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2FA0B" w14:textId="77777777"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14:paraId="1E4F2FE5" w14:textId="77777777" w:rsidR="00DC4B73" w:rsidRPr="00114E34" w:rsidRDefault="00DC4B73" w:rsidP="00DC4B73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  <w:szCs w:val="18"/>
        </w:rPr>
        <w:t xml:space="preserve">Go back to </w:t>
      </w:r>
      <w:hyperlink r:id="rId5" w:history="1">
        <w:r w:rsidRPr="00114E34"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14:paraId="5EED2AFF" w14:textId="77777777"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14:paraId="4B976B6D" w14:textId="77777777" w:rsidR="00DC4B73" w:rsidRPr="00114E34" w:rsidRDefault="00201EFF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28"/>
          <w:szCs w:val="18"/>
        </w:rPr>
      </w:pPr>
      <w:r>
        <w:rPr>
          <w:rFonts w:ascii="Lucida Grande" w:hAnsi="Lucida Grande"/>
          <w:sz w:val="28"/>
        </w:rPr>
        <w:t>Cindy</w:t>
      </w:r>
      <w:r w:rsidR="00C1096B" w:rsidRPr="00C1096B">
        <w:rPr>
          <w:rFonts w:ascii="Lucida Grande" w:hAnsi="Lucida Grande"/>
          <w:sz w:val="28"/>
        </w:rPr>
        <w:t>'</w:t>
      </w:r>
      <w:r w:rsidR="00DC4B73" w:rsidRPr="00114E34">
        <w:rPr>
          <w:rFonts w:ascii="Lucida Grande" w:hAnsi="Lucida Grande"/>
          <w:sz w:val="28"/>
        </w:rPr>
        <w:t>s Fish egg macros</w:t>
      </w:r>
    </w:p>
    <w:p w14:paraId="0B0118EE" w14:textId="77777777" w:rsidR="00FF3962" w:rsidRDefault="00FF3962" w:rsidP="00FF3962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updated 10-aug-2010</w:t>
      </w:r>
    </w:p>
    <w:p w14:paraId="44261E41" w14:textId="77777777"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14:paraId="05637B82" w14:textId="77777777" w:rsidR="00DC4B73" w:rsidRPr="00114E34" w:rsidRDefault="00DC4B73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</w:rPr>
      </w:pPr>
    </w:p>
    <w:p w14:paraId="5485E02D" w14:textId="77777777" w:rsidR="00DC4B73" w:rsidRPr="00114E34" w:rsidRDefault="0092731C" w:rsidP="00DC4B73">
      <w:pPr>
        <w:pStyle w:val="PlainText"/>
        <w:tabs>
          <w:tab w:val="left" w:pos="12191"/>
        </w:tabs>
        <w:ind w:right="2495"/>
        <w:rPr>
          <w:rFonts w:ascii="Lucida Grande" w:hAnsi="Lucida Grande"/>
          <w:sz w:val="18"/>
          <w:szCs w:val="18"/>
        </w:rPr>
      </w:pPr>
      <w:hyperlink r:id="rId6" w:history="1">
        <w:r w:rsidR="00DC4B73" w:rsidRPr="00114E34">
          <w:rPr>
            <w:rStyle w:val="Hyperlink"/>
            <w:rFonts w:ascii="Lucida Grande" w:hAnsi="Lucida Grande"/>
            <w:sz w:val="18"/>
            <w:szCs w:val="18"/>
          </w:rPr>
          <w:t>Download</w:t>
        </w:r>
      </w:hyperlink>
      <w:r w:rsidR="00DC4B73" w:rsidRPr="00114E34">
        <w:rPr>
          <w:rFonts w:ascii="Lucida Grande" w:hAnsi="Lucida Grande"/>
          <w:sz w:val="18"/>
          <w:szCs w:val="18"/>
        </w:rPr>
        <w:t xml:space="preserve"> demo project</w:t>
      </w:r>
    </w:p>
    <w:p w14:paraId="2EF5EFCC" w14:textId="77777777"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14:paraId="2BFD2998" w14:textId="77777777"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14:paraId="2A3186CF" w14:textId="77777777" w:rsidR="00DC4B73" w:rsidRPr="00114E34" w:rsidRDefault="00DC4B73" w:rsidP="00E55084">
      <w:pPr>
        <w:pStyle w:val="PlainText"/>
        <w:ind w:left="-540" w:firstLine="540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noProof/>
          <w:sz w:val="18"/>
        </w:rPr>
        <w:drawing>
          <wp:inline distT="0" distB="0" distL="0" distR="0" wp14:anchorId="6BC0CDEB" wp14:editId="5EA896CC">
            <wp:extent cx="5050155" cy="6661395"/>
            <wp:effectExtent l="25400" t="0" r="4445" b="0"/>
            <wp:docPr id="3" name="Picture 1" descr="Screenshots-Cindy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-Cindy-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19" cy="665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D7DD4" w14:textId="77777777"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14:paraId="25A1048F" w14:textId="77777777" w:rsidR="00DC4B73" w:rsidRPr="00114E34" w:rsidRDefault="00DC4B73" w:rsidP="00721FD7">
      <w:pPr>
        <w:pStyle w:val="PlainText"/>
        <w:ind w:left="-540"/>
        <w:rPr>
          <w:rFonts w:ascii="Lucida Grande" w:hAnsi="Lucida Grande"/>
          <w:sz w:val="18"/>
        </w:rPr>
      </w:pPr>
    </w:p>
    <w:p w14:paraId="2D38B3EC" w14:textId="77777777" w:rsidR="00721FD7" w:rsidRPr="00114E34" w:rsidRDefault="00721FD7" w:rsidP="00721FD7">
      <w:pPr>
        <w:pStyle w:val="PlainText"/>
        <w:ind w:left="-540"/>
        <w:rPr>
          <w:rFonts w:ascii="Lucida Grande" w:hAnsi="Lucida Grande"/>
          <w:sz w:val="18"/>
        </w:rPr>
      </w:pPr>
    </w:p>
    <w:p w14:paraId="735B33A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In this project, fish eggs have to be measured to obtain these parameters:</w:t>
      </w:r>
    </w:p>
    <w:p w14:paraId="0CD8B1F6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Diameter of egg</w:t>
      </w:r>
    </w:p>
    <w:p w14:paraId="702FD141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Diameter of oil droplet</w:t>
      </w:r>
    </w:p>
    <w:p w14:paraId="757B8EDD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Species ( a number 1 .. 10)</w:t>
      </w:r>
    </w:p>
    <w:p w14:paraId="2024B5FD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- Stage ( a number 1 ..5)</w:t>
      </w:r>
    </w:p>
    <w:p w14:paraId="3B666E9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63ACB1B3" w14:textId="77777777" w:rsidR="00332A3B" w:rsidRDefault="00332A3B">
      <w:pPr>
        <w:rPr>
          <w:rFonts w:ascii="Lucida Grande" w:hAnsi="Lucida Grande"/>
          <w:sz w:val="18"/>
          <w:szCs w:val="21"/>
        </w:rPr>
      </w:pPr>
      <w:r>
        <w:rPr>
          <w:rFonts w:ascii="Lucida Grande" w:hAnsi="Lucida Grande"/>
          <w:sz w:val="18"/>
        </w:rPr>
        <w:br w:type="page"/>
      </w:r>
    </w:p>
    <w:p w14:paraId="732A17F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lastRenderedPageBreak/>
        <w:t>procedure:</w:t>
      </w:r>
    </w:p>
    <w:p w14:paraId="30E71755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==========</w:t>
      </w:r>
    </w:p>
    <w:p w14:paraId="2C76EA3A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69047E7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 xml:space="preserve">1. </w:t>
      </w:r>
      <w:r w:rsidR="0092731C">
        <w:rPr>
          <w:rFonts w:ascii="Lucida Grande" w:hAnsi="Lucida Grande"/>
          <w:sz w:val="18"/>
        </w:rPr>
        <w:t>Make sure</w:t>
      </w:r>
      <w:r w:rsidR="00C1096B">
        <w:rPr>
          <w:rFonts w:ascii="Lucida Grande" w:hAnsi="Lucida Grande"/>
          <w:sz w:val="18"/>
        </w:rPr>
        <w:t xml:space="preserve"> "objectj_.jar</w:t>
      </w:r>
      <w:r w:rsidRPr="00114E34">
        <w:rPr>
          <w:rFonts w:ascii="Lucida Grande" w:hAnsi="Lucida Grande"/>
          <w:sz w:val="18"/>
        </w:rPr>
        <w:t xml:space="preserve">" </w:t>
      </w:r>
      <w:r w:rsidR="00C1096B">
        <w:rPr>
          <w:rFonts w:ascii="Lucida Grande" w:hAnsi="Lucida Grande"/>
          <w:sz w:val="18"/>
        </w:rPr>
        <w:t xml:space="preserve"> </w:t>
      </w:r>
      <w:r w:rsidR="0092731C">
        <w:rPr>
          <w:rFonts w:ascii="Lucida Grande" w:hAnsi="Lucida Grande"/>
          <w:sz w:val="18"/>
        </w:rPr>
        <w:t xml:space="preserve">is </w:t>
      </w:r>
      <w:r w:rsidR="00C1096B">
        <w:rPr>
          <w:rFonts w:ascii="Lucida Grande" w:hAnsi="Lucida Grande"/>
          <w:sz w:val="18"/>
        </w:rPr>
        <w:t>in the plugins folder</w:t>
      </w:r>
      <w:r w:rsidR="00332A3B">
        <w:rPr>
          <w:rFonts w:ascii="Lucida Grande" w:hAnsi="Lucida Grande"/>
          <w:sz w:val="18"/>
        </w:rPr>
        <w:t>.</w:t>
      </w:r>
    </w:p>
    <w:p w14:paraId="6C73D146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32305FEB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 xml:space="preserve">2. currently </w:t>
      </w:r>
      <w:r w:rsidR="0092731C">
        <w:rPr>
          <w:rFonts w:ascii="Lucida Grande" w:hAnsi="Lucida Grande"/>
          <w:sz w:val="18"/>
        </w:rPr>
        <w:t>versions: ObjectJ 1.03d</w:t>
      </w:r>
      <w:r w:rsidRPr="00114E34">
        <w:rPr>
          <w:rFonts w:ascii="Lucida Grande" w:hAnsi="Lucida Grande"/>
          <w:sz w:val="18"/>
        </w:rPr>
        <w:t xml:space="preserve"> (see version at Help&gt; About Plugins&gt; ObjectJ)</w:t>
      </w:r>
    </w:p>
    <w:p w14:paraId="04DC8D05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 xml:space="preserve">   and ImageJ 1.4</w:t>
      </w:r>
      <w:r w:rsidR="0092731C">
        <w:rPr>
          <w:rFonts w:ascii="Lucida Grande" w:hAnsi="Lucida Grande"/>
          <w:sz w:val="18"/>
        </w:rPr>
        <w:t>8</w:t>
      </w:r>
      <w:r w:rsidR="004B1538">
        <w:rPr>
          <w:rFonts w:ascii="Lucida Grande" w:hAnsi="Lucida Grande"/>
          <w:sz w:val="18"/>
        </w:rPr>
        <w:t>e</w:t>
      </w:r>
      <w:bookmarkStart w:id="0" w:name="_GoBack"/>
      <w:bookmarkEnd w:id="0"/>
      <w:r w:rsidRPr="00114E34">
        <w:rPr>
          <w:rFonts w:ascii="Lucida Grande" w:hAnsi="Lucida Grande"/>
          <w:sz w:val="18"/>
        </w:rPr>
        <w:t>.</w:t>
      </w:r>
    </w:p>
    <w:p w14:paraId="1C1AB9B5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485313C5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362A3D31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3.</w:t>
      </w:r>
      <w:r w:rsidRPr="00114E34">
        <w:rPr>
          <w:rFonts w:ascii="Lucida Grande" w:hAnsi="Lucida Grande"/>
          <w:sz w:val="18"/>
        </w:rPr>
        <w:tab/>
        <w:t>open project file "FishEggs-Cindy-</w:t>
      </w:r>
      <w:r w:rsidRPr="00C1096B">
        <w:rPr>
          <w:rFonts w:ascii="Lucida Grande" w:hAnsi="Lucida Grande"/>
          <w:sz w:val="18"/>
          <w:u w:val="single"/>
        </w:rPr>
        <w:t>5</w:t>
      </w:r>
      <w:r w:rsidR="00C1096B">
        <w:rPr>
          <w:rFonts w:ascii="Lucida Grande" w:hAnsi="Lucida Grande"/>
          <w:sz w:val="18"/>
          <w:u w:val="single"/>
        </w:rPr>
        <w:t>9</w:t>
      </w:r>
      <w:r w:rsidRPr="00C1096B">
        <w:rPr>
          <w:rFonts w:ascii="Lucida Grande" w:hAnsi="Lucida Grande"/>
          <w:sz w:val="18"/>
          <w:u w:val="single"/>
        </w:rPr>
        <w:t>.ojj</w:t>
      </w:r>
      <w:r w:rsidRPr="00114E34">
        <w:rPr>
          <w:rFonts w:ascii="Lucida Grande" w:hAnsi="Lucida Grande"/>
          <w:sz w:val="18"/>
        </w:rPr>
        <w:t xml:space="preserve"> "</w:t>
      </w:r>
    </w:p>
    <w:p w14:paraId="0D7A455D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by dragging it into the ImageJ main window</w:t>
      </w:r>
    </w:p>
    <w:p w14:paraId="26C3BBFB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14:paraId="3E0F52B1" w14:textId="77777777" w:rsidR="00C1096B" w:rsidRDefault="00721FD7" w:rsidP="00C1096B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4.</w:t>
      </w:r>
      <w:r w:rsidRPr="00114E34">
        <w:rPr>
          <w:rFonts w:ascii="Lucida Grande" w:hAnsi="Lucida Grande"/>
          <w:sz w:val="18"/>
        </w:rPr>
        <w:tab/>
      </w:r>
      <w:r w:rsidR="00C1096B">
        <w:rPr>
          <w:rFonts w:ascii="Lucida Grande" w:hAnsi="Lucida Grande"/>
          <w:sz w:val="18"/>
        </w:rPr>
        <w:t>At least now, the ObjectJ menu should be visible, and show a list of macro</w:t>
      </w:r>
    </w:p>
    <w:p w14:paraId="6CE42737" w14:textId="77777777" w:rsidR="00721FD7" w:rsidRPr="00114E34" w:rsidRDefault="00C1096B" w:rsidP="00C1096B">
      <w:pPr>
        <w:pStyle w:val="PlainText"/>
        <w:rPr>
          <w:rFonts w:ascii="Lucida Grande" w:hAnsi="Lucida Grande"/>
          <w:sz w:val="18"/>
        </w:rPr>
      </w:pPr>
      <w:r>
        <w:rPr>
          <w:rFonts w:ascii="Lucida Grande" w:hAnsi="Lucida Grande"/>
          <w:sz w:val="18"/>
        </w:rPr>
        <w:tab/>
        <w:t>commands, starting with</w:t>
      </w:r>
    </w:p>
    <w:p w14:paraId="07C15DC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ObjectJ Tools should now show an "Egg Tool": blue circle (Fig 2)</w:t>
      </w:r>
    </w:p>
    <w:p w14:paraId="2038157B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229CD645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5.</w:t>
      </w:r>
      <w:r w:rsidRPr="00114E34">
        <w:rPr>
          <w:rFonts w:ascii="Lucida Grande" w:hAnsi="Lucida Grande"/>
          <w:sz w:val="18"/>
        </w:rPr>
        <w:tab/>
        <w:t xml:space="preserve">link one or several images by dragging them from </w:t>
      </w:r>
      <w:r w:rsidR="005C42DD">
        <w:rPr>
          <w:rFonts w:ascii="Lucida Grande" w:hAnsi="Lucida Grande"/>
          <w:sz w:val="18"/>
        </w:rPr>
        <w:t>the</w:t>
      </w:r>
      <w:r w:rsidRPr="00114E34">
        <w:rPr>
          <w:rFonts w:ascii="Lucida Grande" w:hAnsi="Lucida Grande"/>
          <w:sz w:val="18"/>
        </w:rPr>
        <w:t xml:space="preserve"> project folder</w:t>
      </w:r>
    </w:p>
    <w:p w14:paraId="75D4CC96" w14:textId="77777777" w:rsidR="005C42DD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 xml:space="preserve">into the "Images" panel. </w:t>
      </w:r>
    </w:p>
    <w:p w14:paraId="7FB9872E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0B83F71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6.</w:t>
      </w:r>
      <w:r w:rsidRPr="00114E34">
        <w:rPr>
          <w:rFonts w:ascii="Lucida Grande" w:hAnsi="Lucida Grande"/>
          <w:sz w:val="18"/>
        </w:rPr>
        <w:tab/>
        <w:t xml:space="preserve">Open the first linked image by double-clicking it in the </w:t>
      </w:r>
    </w:p>
    <w:p w14:paraId="60ABA956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Images panel</w:t>
      </w:r>
    </w:p>
    <w:p w14:paraId="348C42FA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14:paraId="03F23888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7.</w:t>
      </w:r>
      <w:r w:rsidRPr="00114E34">
        <w:rPr>
          <w:rFonts w:ascii="Lucida Grande" w:hAnsi="Lucida Grande"/>
          <w:sz w:val="18"/>
        </w:rPr>
        <w:tab/>
        <w:t>choose menu ObjectJ&gt; Init [F1]</w:t>
      </w:r>
    </w:p>
    <w:p w14:paraId="7E6F665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this command guarantees to start at defined state.</w:t>
      </w:r>
    </w:p>
    <w:p w14:paraId="12B6D707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Egg tool will now be selected, ObjectJ tools are shown (Fig 1, Fig 2).</w:t>
      </w:r>
    </w:p>
    <w:p w14:paraId="0B63E7E9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12C48A3F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8.</w:t>
      </w:r>
      <w:r w:rsidRPr="00114E34">
        <w:rPr>
          <w:rFonts w:ascii="Lucida Grande" w:hAnsi="Lucida Grande"/>
          <w:sz w:val="18"/>
        </w:rPr>
        <w:tab/>
        <w:t>click with the egg tool at the top of an egg (Fig 3) and keep mouse down.</w:t>
      </w:r>
    </w:p>
    <w:p w14:paraId="18F859FF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circular roi becomes visible (Fig 4)</w:t>
      </w:r>
    </w:p>
    <w:p w14:paraId="0AA14D94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move cursor down to increase</w:t>
      </w:r>
    </w:p>
    <w:p w14:paraId="6929D43F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move cursor horizontal to align vertical axis (Fig 5)</w:t>
      </w:r>
    </w:p>
    <w:p w14:paraId="04C0588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release mouse button:</w:t>
      </w:r>
    </w:p>
    <w:p w14:paraId="6211964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12 red markers appear to indicate perimeter (Fig 6),</w:t>
      </w:r>
    </w:p>
    <w:p w14:paraId="57BFDE97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additionally, system is prepared for the oil droplet</w:t>
      </w:r>
    </w:p>
    <w:p w14:paraId="76CB1FCB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698F9FE3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9.</w:t>
      </w:r>
      <w:r w:rsidRPr="00114E34">
        <w:rPr>
          <w:rFonts w:ascii="Lucida Grande" w:hAnsi="Lucida Grande"/>
          <w:sz w:val="18"/>
        </w:rPr>
        <w:tab/>
        <w:t xml:space="preserve">Optionally (if there is an oil droplet), click with the egg tool at </w:t>
      </w:r>
    </w:p>
    <w:p w14:paraId="45F5AC18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the top of an oildrop and keep mouse down.</w:t>
      </w:r>
    </w:p>
    <w:p w14:paraId="7CD7EC6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continue as before to match the perimeter of the oildrop</w:t>
      </w:r>
    </w:p>
    <w:p w14:paraId="02945960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10356F66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release mouse button:</w:t>
      </w:r>
    </w:p>
    <w:p w14:paraId="6CFF666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6 green markers appear to indicate oil droplet,</w:t>
      </w:r>
    </w:p>
    <w:p w14:paraId="1D07B5A4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  <w:r w:rsidRPr="00114E34">
        <w:rPr>
          <w:rFonts w:ascii="Lucida Grande" w:hAnsi="Lucida Grande"/>
          <w:sz w:val="18"/>
        </w:rPr>
        <w:tab/>
        <w:t>additionally, system is prepared for species</w:t>
      </w:r>
    </w:p>
    <w:p w14:paraId="4BD007C1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14:paraId="06C65347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10.</w:t>
      </w:r>
      <w:r w:rsidRPr="00114E34">
        <w:rPr>
          <w:rFonts w:ascii="Lucida Grande" w:hAnsi="Lucida Grande"/>
          <w:sz w:val="18"/>
        </w:rPr>
        <w:tab/>
        <w:t>In order to assign "Species = 3", choose menu ObjectJ&gt; Number 3 [3]</w:t>
      </w:r>
    </w:p>
    <w:p w14:paraId="01758E4F" w14:textId="77777777" w:rsidR="00721FD7" w:rsidRPr="00114E34" w:rsidRDefault="00721FD7" w:rsidP="00721FD7">
      <w:pPr>
        <w:pStyle w:val="PlainText"/>
        <w:ind w:left="-540"/>
        <w:rPr>
          <w:rFonts w:ascii="Lucida Grande" w:hAnsi="Lucida Grande"/>
          <w:sz w:val="18"/>
        </w:rPr>
      </w:pPr>
    </w:p>
    <w:p w14:paraId="15E11311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11.</w:t>
      </w:r>
      <w:r w:rsidRPr="00114E34">
        <w:rPr>
          <w:rFonts w:ascii="Lucida Grande" w:hAnsi="Lucida Grande"/>
          <w:sz w:val="18"/>
        </w:rPr>
        <w:tab/>
        <w:t>In order to assign "Stage = 4", choose menu ObjectJ&gt; Number 4 [4]</w:t>
      </w:r>
    </w:p>
    <w:p w14:paraId="76A526A6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Classification is shown like the hand on a clock, i.e. "3 o'clock" and "4 o'clock"</w:t>
      </w:r>
    </w:p>
    <w:p w14:paraId="38C8B1D8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(Fig 7).</w:t>
      </w:r>
    </w:p>
    <w:p w14:paraId="065B6D2F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14:paraId="7C786303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12.</w:t>
      </w:r>
      <w:r w:rsidRPr="00114E34">
        <w:rPr>
          <w:rFonts w:ascii="Lucida Grande" w:hAnsi="Lucida Grande"/>
          <w:sz w:val="18"/>
        </w:rPr>
        <w:tab/>
        <w:t>You can exit half way by choosing menu Plugins&gt; Macros&gt; Abort: unfinished</w:t>
      </w:r>
    </w:p>
    <w:p w14:paraId="317B5A1C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cell will be deleted, and system is prepared to start with a new cell.</w:t>
      </w:r>
    </w:p>
    <w:p w14:paraId="643CACED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14:paraId="06C2E840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13.</w:t>
      </w:r>
      <w:r w:rsidRPr="00114E34">
        <w:rPr>
          <w:rFonts w:ascii="Lucida Grande" w:hAnsi="Lucida Grande"/>
          <w:sz w:val="18"/>
        </w:rPr>
        <w:tab/>
        <w:t>Look at results by choosing menu ObjectJ&gt; Calc + Show Results [F3].</w:t>
      </w:r>
    </w:p>
    <w:p w14:paraId="7E54A528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Although Species and Stage is recalculated from their line orientations,</w:t>
      </w:r>
    </w:p>
    <w:p w14:paraId="1050DB6E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so the column shows "3" and "4" in this example.</w:t>
      </w:r>
    </w:p>
    <w:p w14:paraId="08FED405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33187B1D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14.</w:t>
      </w:r>
      <w:r w:rsidRPr="00114E34">
        <w:rPr>
          <w:rFonts w:ascii="Lucida Grande" w:hAnsi="Lucida Grande"/>
          <w:sz w:val="18"/>
        </w:rPr>
        <w:tab/>
        <w:t>You also have the possibility to only define the species number, without marking</w:t>
      </w:r>
    </w:p>
    <w:p w14:paraId="4D37E35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marking the diameter: In "normal state" (e.g. after pressing F1), position the</w:t>
      </w:r>
    </w:p>
    <w:p w14:paraId="7418AE2E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cursor in the center of an egg without clicking. Then, for example, press key "5"</w:t>
      </w:r>
    </w:p>
    <w:p w14:paraId="71DF2267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to set species number to 5. See Fig. 8 for screenshot: Object #32 is marked with</w:t>
      </w:r>
    </w:p>
    <w:p w14:paraId="1837C7D3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 xml:space="preserve">11 dots, resembling a small clock with missing 12'o clock. The  blue line marks </w:t>
      </w:r>
    </w:p>
    <w:p w14:paraId="2EF9AD9D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the species number.</w:t>
      </w:r>
    </w:p>
    <w:p w14:paraId="3B863036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In the ObjectJ results, the diameter field consequently appears empty.</w:t>
      </w:r>
    </w:p>
    <w:p w14:paraId="25F448BB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279701DB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15.</w:t>
      </w:r>
      <w:r w:rsidRPr="00114E34">
        <w:rPr>
          <w:rFonts w:ascii="Lucida Grande" w:hAnsi="Lucida Grande"/>
          <w:sz w:val="18"/>
        </w:rPr>
        <w:tab/>
        <w:t>Choose menu ObjectJ&gt;Calc and Show Results to recalculate and show all results.</w:t>
      </w:r>
    </w:p>
    <w:p w14:paraId="672EF2D1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0F2627FA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>16.</w:t>
      </w:r>
      <w:r w:rsidRPr="00114E34">
        <w:rPr>
          <w:rFonts w:ascii="Lucida Grande" w:hAnsi="Lucida Grande"/>
          <w:sz w:val="18"/>
        </w:rPr>
        <w:tab/>
        <w:t>Periodically choose menu ObjectJ&gt; Save Project to save your manual work. Also,</w:t>
      </w:r>
    </w:p>
    <w:p w14:paraId="45D85273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  <w:t>keep some older files as back-up in case something is cleared accidentally.</w:t>
      </w:r>
    </w:p>
    <w:p w14:paraId="16DFDB33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  <w:r w:rsidRPr="00114E34">
        <w:rPr>
          <w:rFonts w:ascii="Lucida Grande" w:hAnsi="Lucida Grande"/>
          <w:sz w:val="18"/>
        </w:rPr>
        <w:tab/>
      </w:r>
    </w:p>
    <w:p w14:paraId="24E8E9B4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165A5E62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p w14:paraId="23E38DBA" w14:textId="77777777" w:rsidR="00721FD7" w:rsidRPr="00114E34" w:rsidRDefault="00721FD7" w:rsidP="00E55084">
      <w:pPr>
        <w:pStyle w:val="PlainText"/>
        <w:rPr>
          <w:rFonts w:ascii="Lucida Grande" w:hAnsi="Lucida Grande"/>
          <w:sz w:val="18"/>
        </w:rPr>
      </w:pPr>
    </w:p>
    <w:sectPr w:rsidR="00721FD7" w:rsidRPr="00114E34" w:rsidSect="00E55084">
      <w:pgSz w:w="11900" w:h="16840"/>
      <w:pgMar w:top="0" w:right="560" w:bottom="1440" w:left="70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2"/>
  </w:compat>
  <w:rsids>
    <w:rsidRoot w:val="000D655D"/>
    <w:rsid w:val="000D655D"/>
    <w:rsid w:val="00114E34"/>
    <w:rsid w:val="001B4B50"/>
    <w:rsid w:val="00201EFF"/>
    <w:rsid w:val="00332A3B"/>
    <w:rsid w:val="00466329"/>
    <w:rsid w:val="004B1538"/>
    <w:rsid w:val="005558AD"/>
    <w:rsid w:val="005C42DD"/>
    <w:rsid w:val="00681EA5"/>
    <w:rsid w:val="00721FD7"/>
    <w:rsid w:val="00851A8D"/>
    <w:rsid w:val="0092731C"/>
    <w:rsid w:val="00B83E80"/>
    <w:rsid w:val="00C1096B"/>
    <w:rsid w:val="00C436E7"/>
    <w:rsid w:val="00C7167B"/>
    <w:rsid w:val="00DC4B73"/>
    <w:rsid w:val="00E55084"/>
    <w:rsid w:val="00FD5510"/>
    <w:rsid w:val="00FF3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B54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727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27D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rsid w:val="00DC4B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B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7a-Examples.html" TargetMode="External"/><Relationship Id="rId6" Type="http://schemas.openxmlformats.org/officeDocument/2006/relationships/hyperlink" Target="http://simon.bio.uva.nl/objectj/examples/CindysFisheggs/cindy-project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476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3186</CharactersWithSpaces>
  <SharedDoc>false</SharedDoc>
  <HLinks>
    <vt:vector size="6" baseType="variant">
      <vt:variant>
        <vt:i4>7929932</vt:i4>
      </vt:variant>
      <vt:variant>
        <vt:i4>5490</vt:i4>
      </vt:variant>
      <vt:variant>
        <vt:i4>1025</vt:i4>
      </vt:variant>
      <vt:variant>
        <vt:i4>1</vt:i4>
      </vt:variant>
      <vt:variant>
        <vt:lpwstr>Screenshots-Cindy-3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Vischer</dc:creator>
  <cp:keywords/>
  <cp:lastModifiedBy>norbert</cp:lastModifiedBy>
  <cp:revision>10</cp:revision>
  <dcterms:created xsi:type="dcterms:W3CDTF">2010-03-10T01:48:00Z</dcterms:created>
  <dcterms:modified xsi:type="dcterms:W3CDTF">2013-11-15T15:39:00Z</dcterms:modified>
</cp:coreProperties>
</file>