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W w:w="0" w:type="auto"/>
        <w:tblLook w:val="04A0"/>
      </w:tblPr>
      <w:tblGrid>
        <w:gridCol w:w="2881"/>
        <w:gridCol w:w="2881"/>
        <w:gridCol w:w="2882"/>
      </w:tblGrid>
      <w:tr w:rsidR="00F86A7C" w:rsidTr="00185A82">
        <w:tc>
          <w:tcPr>
            <w:tcW w:w="8644" w:type="dxa"/>
            <w:gridSpan w:val="3"/>
          </w:tcPr>
          <w:p w:rsidR="00F86A7C" w:rsidRPr="00F86A7C" w:rsidRDefault="00F86A7C" w:rsidP="00F86A7C">
            <w:pPr>
              <w:tabs>
                <w:tab w:val="left" w:pos="3120"/>
              </w:tabs>
              <w:jc w:val="center"/>
              <w:rPr>
                <w:b/>
              </w:rPr>
            </w:pPr>
            <w:r w:rsidRPr="00F86A7C">
              <w:rPr>
                <w:b/>
              </w:rPr>
              <w:t>Cliente</w:t>
            </w:r>
          </w:p>
        </w:tc>
      </w:tr>
      <w:tr w:rsidR="00F86A7C" w:rsidTr="00F86A7C">
        <w:tc>
          <w:tcPr>
            <w:tcW w:w="2881" w:type="dxa"/>
          </w:tcPr>
          <w:p w:rsidR="00F86A7C" w:rsidRPr="00F86A7C" w:rsidRDefault="00647FB2" w:rsidP="00F86A7C">
            <w:pPr>
              <w:jc w:val="center"/>
              <w:rPr>
                <w:b/>
              </w:rPr>
            </w:pPr>
            <w:r w:rsidRPr="00F86A7C">
              <w:rPr>
                <w:b/>
              </w:rPr>
              <w:t>Variável</w:t>
            </w:r>
          </w:p>
        </w:tc>
        <w:tc>
          <w:tcPr>
            <w:tcW w:w="2881" w:type="dxa"/>
          </w:tcPr>
          <w:p w:rsidR="00F86A7C" w:rsidRPr="00F86A7C" w:rsidRDefault="00F86A7C" w:rsidP="00F86A7C">
            <w:pPr>
              <w:jc w:val="center"/>
              <w:rPr>
                <w:b/>
              </w:rPr>
            </w:pPr>
            <w:r w:rsidRPr="00F86A7C">
              <w:rPr>
                <w:b/>
              </w:rPr>
              <w:t>Tipo de dado</w:t>
            </w:r>
          </w:p>
        </w:tc>
        <w:tc>
          <w:tcPr>
            <w:tcW w:w="2882" w:type="dxa"/>
          </w:tcPr>
          <w:p w:rsidR="00F86A7C" w:rsidRPr="00F86A7C" w:rsidRDefault="00647FB2" w:rsidP="00F86A7C">
            <w:pPr>
              <w:jc w:val="center"/>
              <w:rPr>
                <w:b/>
              </w:rPr>
            </w:pPr>
            <w:r w:rsidRPr="00F86A7C">
              <w:rPr>
                <w:b/>
              </w:rPr>
              <w:t>Justificação</w:t>
            </w:r>
          </w:p>
        </w:tc>
      </w:tr>
      <w:tr w:rsidR="00F86A7C" w:rsidTr="00F86A7C">
        <w:tc>
          <w:tcPr>
            <w:tcW w:w="2881" w:type="dxa"/>
          </w:tcPr>
          <w:p w:rsidR="00F86A7C" w:rsidRDefault="00647FB2" w:rsidP="00F86A7C">
            <w:r>
              <w:t>n</w:t>
            </w:r>
            <w:r w:rsidR="00F86A7C">
              <w:t>ome</w:t>
            </w:r>
          </w:p>
        </w:tc>
        <w:tc>
          <w:tcPr>
            <w:tcW w:w="2881" w:type="dxa"/>
          </w:tcPr>
          <w:p w:rsidR="00F86A7C" w:rsidRDefault="00F86A7C">
            <w:r>
              <w:t>String</w:t>
            </w:r>
          </w:p>
        </w:tc>
        <w:tc>
          <w:tcPr>
            <w:tcW w:w="2882" w:type="dxa"/>
          </w:tcPr>
          <w:p w:rsidR="00F86A7C" w:rsidRDefault="00647FB2">
            <w:r>
              <w:t>Recebe uma</w:t>
            </w:r>
            <w:r w:rsidR="00DE34F9">
              <w:t xml:space="preserve"> cadeia de caracteres</w:t>
            </w:r>
          </w:p>
        </w:tc>
      </w:tr>
      <w:tr w:rsidR="00F86A7C" w:rsidTr="00F86A7C">
        <w:tc>
          <w:tcPr>
            <w:tcW w:w="2881" w:type="dxa"/>
          </w:tcPr>
          <w:p w:rsidR="00F86A7C" w:rsidRDefault="00647FB2">
            <w:r>
              <w:t>a</w:t>
            </w:r>
            <w:r w:rsidR="00F86A7C">
              <w:t>pelido</w:t>
            </w:r>
          </w:p>
        </w:tc>
        <w:tc>
          <w:tcPr>
            <w:tcW w:w="2881" w:type="dxa"/>
          </w:tcPr>
          <w:p w:rsidR="00F86A7C" w:rsidRDefault="00F86A7C">
            <w:r>
              <w:t>String</w:t>
            </w:r>
          </w:p>
        </w:tc>
        <w:tc>
          <w:tcPr>
            <w:tcW w:w="2882" w:type="dxa"/>
          </w:tcPr>
          <w:p w:rsidR="00F86A7C" w:rsidRDefault="00DE34F9" w:rsidP="00B523BD">
            <w:r>
              <w:t xml:space="preserve">Apelido </w:t>
            </w:r>
            <w:r w:rsidR="00B523BD">
              <w:t>recebe</w:t>
            </w:r>
            <w:r>
              <w:t xml:space="preserve"> uma cadeia de caracteres</w:t>
            </w:r>
          </w:p>
        </w:tc>
      </w:tr>
      <w:tr w:rsidR="00F86A7C" w:rsidTr="00F86A7C">
        <w:tc>
          <w:tcPr>
            <w:tcW w:w="2881" w:type="dxa"/>
          </w:tcPr>
          <w:p w:rsidR="00F86A7C" w:rsidRDefault="00647FB2">
            <w:r>
              <w:t>m</w:t>
            </w:r>
            <w:r w:rsidR="00F86A7C">
              <w:t>orada</w:t>
            </w:r>
          </w:p>
        </w:tc>
        <w:tc>
          <w:tcPr>
            <w:tcW w:w="2881" w:type="dxa"/>
          </w:tcPr>
          <w:p w:rsidR="00F86A7C" w:rsidRDefault="00F86A7C">
            <w:r>
              <w:t xml:space="preserve">Tipo de dado complexo </w:t>
            </w:r>
            <w:r w:rsidRPr="00F86A7C">
              <w:rPr>
                <w:b/>
              </w:rPr>
              <w:t>Morada</w:t>
            </w:r>
          </w:p>
        </w:tc>
        <w:tc>
          <w:tcPr>
            <w:tcW w:w="2882" w:type="dxa"/>
          </w:tcPr>
          <w:p w:rsidR="00F86A7C" w:rsidRDefault="00647FB2">
            <w:r>
              <w:t>Recebe</w:t>
            </w:r>
            <w:r w:rsidR="00DE34F9">
              <w:t xml:space="preserve"> um conjunto de vários dados, </w:t>
            </w:r>
            <w:r w:rsidR="00B523BD">
              <w:t xml:space="preserve">como rua, e pais. </w:t>
            </w:r>
          </w:p>
        </w:tc>
      </w:tr>
      <w:tr w:rsidR="00F86A7C" w:rsidTr="00F86A7C">
        <w:tc>
          <w:tcPr>
            <w:tcW w:w="2881" w:type="dxa"/>
          </w:tcPr>
          <w:p w:rsidR="00F86A7C" w:rsidRDefault="00F86A7C">
            <w:r>
              <w:t>numeroDeCliente</w:t>
            </w:r>
          </w:p>
        </w:tc>
        <w:tc>
          <w:tcPr>
            <w:tcW w:w="2881" w:type="dxa"/>
          </w:tcPr>
          <w:p w:rsidR="00F86A7C" w:rsidRDefault="00F86A7C">
            <w:r>
              <w:t>Int</w:t>
            </w:r>
          </w:p>
        </w:tc>
        <w:tc>
          <w:tcPr>
            <w:tcW w:w="2882" w:type="dxa"/>
          </w:tcPr>
          <w:p w:rsidR="00F86A7C" w:rsidRDefault="00B523BD">
            <w:r>
              <w:t>Recebe números inteiros</w:t>
            </w:r>
          </w:p>
        </w:tc>
      </w:tr>
      <w:tr w:rsidR="00F86A7C" w:rsidTr="00F86A7C">
        <w:tc>
          <w:tcPr>
            <w:tcW w:w="2881" w:type="dxa"/>
          </w:tcPr>
          <w:p w:rsidR="00F86A7C" w:rsidRDefault="00647FB2">
            <w:proofErr w:type="spellStart"/>
            <w:r>
              <w:t>n</w:t>
            </w:r>
            <w:r w:rsidR="00F86A7C">
              <w:t>if</w:t>
            </w:r>
            <w:proofErr w:type="spellEnd"/>
          </w:p>
        </w:tc>
        <w:tc>
          <w:tcPr>
            <w:tcW w:w="2881" w:type="dxa"/>
          </w:tcPr>
          <w:p w:rsidR="00F86A7C" w:rsidRDefault="00F86A7C">
            <w:r>
              <w:t>Int</w:t>
            </w:r>
          </w:p>
        </w:tc>
        <w:tc>
          <w:tcPr>
            <w:tcW w:w="2882" w:type="dxa"/>
          </w:tcPr>
          <w:p w:rsidR="00F86A7C" w:rsidRDefault="00B523BD">
            <w:r>
              <w:t>Recebe números inteiros</w:t>
            </w:r>
          </w:p>
        </w:tc>
      </w:tr>
      <w:tr w:rsidR="00F86A7C" w:rsidTr="00F86A7C">
        <w:tc>
          <w:tcPr>
            <w:tcW w:w="2881" w:type="dxa"/>
          </w:tcPr>
          <w:p w:rsidR="00F86A7C" w:rsidRDefault="00F86A7C">
            <w:r>
              <w:t>automoveis</w:t>
            </w:r>
          </w:p>
        </w:tc>
        <w:tc>
          <w:tcPr>
            <w:tcW w:w="2881" w:type="dxa"/>
          </w:tcPr>
          <w:p w:rsidR="00F86A7C" w:rsidRDefault="00B523BD">
            <w:r w:rsidRPr="00B523BD">
              <w:t>Tipo de dado complexo</w:t>
            </w:r>
            <w:r>
              <w:rPr>
                <w:b/>
              </w:rPr>
              <w:t xml:space="preserve"> </w:t>
            </w:r>
            <w:r w:rsidR="00F86A7C" w:rsidRPr="00F86A7C">
              <w:rPr>
                <w:b/>
              </w:rPr>
              <w:t>Automovel</w:t>
            </w:r>
            <w:r>
              <w:rPr>
                <w:b/>
              </w:rPr>
              <w:t>[]</w:t>
            </w:r>
          </w:p>
        </w:tc>
        <w:tc>
          <w:tcPr>
            <w:tcW w:w="2882" w:type="dxa"/>
          </w:tcPr>
          <w:p w:rsidR="00F86A7C" w:rsidRDefault="00B523BD">
            <w:r>
              <w:t>Recebe vários dados de um automóvel</w:t>
            </w:r>
          </w:p>
        </w:tc>
      </w:tr>
    </w:tbl>
    <w:p w:rsidR="0043797B" w:rsidRDefault="0043797B"/>
    <w:tbl>
      <w:tblPr>
        <w:tblStyle w:val="Tabelacomgrelha"/>
        <w:tblW w:w="0" w:type="auto"/>
        <w:tblLook w:val="04A0"/>
      </w:tblPr>
      <w:tblGrid>
        <w:gridCol w:w="2881"/>
        <w:gridCol w:w="2881"/>
        <w:gridCol w:w="2882"/>
      </w:tblGrid>
      <w:tr w:rsidR="001A2838" w:rsidTr="00405045">
        <w:tc>
          <w:tcPr>
            <w:tcW w:w="8644" w:type="dxa"/>
            <w:gridSpan w:val="3"/>
          </w:tcPr>
          <w:p w:rsidR="001A2838" w:rsidRPr="00647FB2" w:rsidRDefault="001A2838" w:rsidP="001A2838">
            <w:pPr>
              <w:jc w:val="center"/>
              <w:rPr>
                <w:b/>
              </w:rPr>
            </w:pPr>
            <w:r w:rsidRPr="00647FB2">
              <w:rPr>
                <w:b/>
              </w:rPr>
              <w:t>Autom</w:t>
            </w:r>
            <w:r w:rsidR="00647FB2">
              <w:rPr>
                <w:b/>
              </w:rPr>
              <w:t>o</w:t>
            </w:r>
            <w:r w:rsidRPr="00647FB2">
              <w:rPr>
                <w:b/>
              </w:rPr>
              <w:t>vel</w:t>
            </w:r>
          </w:p>
        </w:tc>
      </w:tr>
      <w:tr w:rsidR="00647FB2" w:rsidTr="001A2838">
        <w:tc>
          <w:tcPr>
            <w:tcW w:w="2881" w:type="dxa"/>
          </w:tcPr>
          <w:p w:rsidR="00647FB2" w:rsidRPr="00F86A7C" w:rsidRDefault="00647FB2" w:rsidP="007769A3">
            <w:pPr>
              <w:jc w:val="center"/>
              <w:rPr>
                <w:b/>
              </w:rPr>
            </w:pPr>
            <w:r w:rsidRPr="00F86A7C">
              <w:rPr>
                <w:b/>
              </w:rPr>
              <w:t>variável</w:t>
            </w:r>
          </w:p>
        </w:tc>
        <w:tc>
          <w:tcPr>
            <w:tcW w:w="2881" w:type="dxa"/>
          </w:tcPr>
          <w:p w:rsidR="00647FB2" w:rsidRPr="00F86A7C" w:rsidRDefault="00647FB2" w:rsidP="007769A3">
            <w:pPr>
              <w:jc w:val="center"/>
              <w:rPr>
                <w:b/>
              </w:rPr>
            </w:pPr>
            <w:r w:rsidRPr="00F86A7C">
              <w:rPr>
                <w:b/>
              </w:rPr>
              <w:t>Tipo de dado</w:t>
            </w:r>
          </w:p>
        </w:tc>
        <w:tc>
          <w:tcPr>
            <w:tcW w:w="2882" w:type="dxa"/>
          </w:tcPr>
          <w:p w:rsidR="00647FB2" w:rsidRPr="00F86A7C" w:rsidRDefault="00647FB2" w:rsidP="007769A3">
            <w:pPr>
              <w:jc w:val="center"/>
              <w:rPr>
                <w:b/>
              </w:rPr>
            </w:pPr>
            <w:r w:rsidRPr="00F86A7C">
              <w:rPr>
                <w:b/>
              </w:rPr>
              <w:t>justificação</w:t>
            </w:r>
          </w:p>
        </w:tc>
      </w:tr>
      <w:tr w:rsidR="00647FB2" w:rsidTr="001A2838">
        <w:tc>
          <w:tcPr>
            <w:tcW w:w="2881" w:type="dxa"/>
          </w:tcPr>
          <w:p w:rsidR="00647FB2" w:rsidRDefault="00647FB2" w:rsidP="00647FB2">
            <w:pPr>
              <w:tabs>
                <w:tab w:val="left" w:pos="1815"/>
              </w:tabs>
            </w:pPr>
            <w:r>
              <w:t>marca</w:t>
            </w:r>
          </w:p>
        </w:tc>
        <w:tc>
          <w:tcPr>
            <w:tcW w:w="2881" w:type="dxa"/>
          </w:tcPr>
          <w:p w:rsidR="00647FB2" w:rsidRDefault="00647FB2">
            <w:r>
              <w:t>String</w:t>
            </w:r>
          </w:p>
        </w:tc>
        <w:tc>
          <w:tcPr>
            <w:tcW w:w="2882" w:type="dxa"/>
          </w:tcPr>
          <w:p w:rsidR="00647FB2" w:rsidRDefault="00647FB2">
            <w:r>
              <w:t>Recebe uma cadeia de caracteres</w:t>
            </w:r>
          </w:p>
        </w:tc>
      </w:tr>
      <w:tr w:rsidR="00647FB2" w:rsidTr="001A2838">
        <w:tc>
          <w:tcPr>
            <w:tcW w:w="2881" w:type="dxa"/>
          </w:tcPr>
          <w:p w:rsidR="00647FB2" w:rsidRDefault="00647FB2">
            <w:r>
              <w:t>modelo</w:t>
            </w:r>
          </w:p>
        </w:tc>
        <w:tc>
          <w:tcPr>
            <w:tcW w:w="2881" w:type="dxa"/>
          </w:tcPr>
          <w:p w:rsidR="00647FB2" w:rsidRDefault="00647FB2">
            <w:r>
              <w:t>String</w:t>
            </w:r>
          </w:p>
        </w:tc>
        <w:tc>
          <w:tcPr>
            <w:tcW w:w="2882" w:type="dxa"/>
          </w:tcPr>
          <w:p w:rsidR="00647FB2" w:rsidRDefault="00647FB2">
            <w:r>
              <w:t>Recebe uma cadeia de caracteres</w:t>
            </w:r>
          </w:p>
        </w:tc>
      </w:tr>
      <w:tr w:rsidR="00647FB2" w:rsidTr="001A2838">
        <w:tc>
          <w:tcPr>
            <w:tcW w:w="2881" w:type="dxa"/>
          </w:tcPr>
          <w:p w:rsidR="00647FB2" w:rsidRDefault="00647FB2">
            <w:r>
              <w:t>cilindrada</w:t>
            </w:r>
          </w:p>
        </w:tc>
        <w:tc>
          <w:tcPr>
            <w:tcW w:w="2881" w:type="dxa"/>
          </w:tcPr>
          <w:p w:rsidR="00647FB2" w:rsidRDefault="00647FB2">
            <w:r>
              <w:t>Int</w:t>
            </w:r>
          </w:p>
        </w:tc>
        <w:tc>
          <w:tcPr>
            <w:tcW w:w="2882" w:type="dxa"/>
          </w:tcPr>
          <w:p w:rsidR="00647FB2" w:rsidRDefault="00647FB2">
            <w:r>
              <w:t>Recebe números inteiros</w:t>
            </w:r>
          </w:p>
        </w:tc>
      </w:tr>
      <w:tr w:rsidR="00647FB2" w:rsidTr="001A2838">
        <w:tc>
          <w:tcPr>
            <w:tcW w:w="2881" w:type="dxa"/>
          </w:tcPr>
          <w:p w:rsidR="00647FB2" w:rsidRDefault="00647FB2">
            <w:r>
              <w:t>Matricula</w:t>
            </w:r>
          </w:p>
        </w:tc>
        <w:tc>
          <w:tcPr>
            <w:tcW w:w="2881" w:type="dxa"/>
          </w:tcPr>
          <w:p w:rsidR="00647FB2" w:rsidRDefault="00647FB2">
            <w:r>
              <w:t>String</w:t>
            </w:r>
          </w:p>
        </w:tc>
        <w:tc>
          <w:tcPr>
            <w:tcW w:w="2882" w:type="dxa"/>
          </w:tcPr>
          <w:p w:rsidR="00647FB2" w:rsidRDefault="00647FB2">
            <w:r>
              <w:t>Recebe números inteiros</w:t>
            </w:r>
          </w:p>
        </w:tc>
      </w:tr>
      <w:tr w:rsidR="00647FB2" w:rsidTr="001A2838">
        <w:tc>
          <w:tcPr>
            <w:tcW w:w="2881" w:type="dxa"/>
          </w:tcPr>
          <w:p w:rsidR="00647FB2" w:rsidRDefault="00647FB2">
            <w:r>
              <w:t>dataDeVenda</w:t>
            </w:r>
          </w:p>
        </w:tc>
        <w:tc>
          <w:tcPr>
            <w:tcW w:w="2881" w:type="dxa"/>
          </w:tcPr>
          <w:p w:rsidR="00647FB2" w:rsidRDefault="00647FB2">
            <w:r>
              <w:t>Tipo de dado complexo Data</w:t>
            </w:r>
          </w:p>
        </w:tc>
        <w:tc>
          <w:tcPr>
            <w:tcW w:w="2882" w:type="dxa"/>
          </w:tcPr>
          <w:p w:rsidR="00647FB2" w:rsidRDefault="00647FB2">
            <w:r>
              <w:t>Recebe 3 dados, dia , mês e ano</w:t>
            </w:r>
          </w:p>
        </w:tc>
      </w:tr>
      <w:tr w:rsidR="00647FB2" w:rsidTr="001A2838">
        <w:tc>
          <w:tcPr>
            <w:tcW w:w="2881" w:type="dxa"/>
          </w:tcPr>
          <w:p w:rsidR="00647FB2" w:rsidRDefault="00647FB2">
            <w:r>
              <w:t>disponibilidade</w:t>
            </w:r>
          </w:p>
        </w:tc>
        <w:tc>
          <w:tcPr>
            <w:tcW w:w="2881" w:type="dxa"/>
          </w:tcPr>
          <w:p w:rsidR="00647FB2" w:rsidRDefault="00647FB2">
            <w:r>
              <w:t>Boolean</w:t>
            </w:r>
          </w:p>
        </w:tc>
        <w:tc>
          <w:tcPr>
            <w:tcW w:w="2882" w:type="dxa"/>
          </w:tcPr>
          <w:p w:rsidR="00647FB2" w:rsidRDefault="00647FB2">
            <w:r>
              <w:t>Recebe valor lógico, true ou false</w:t>
            </w:r>
          </w:p>
        </w:tc>
      </w:tr>
    </w:tbl>
    <w:p w:rsidR="00B523BD" w:rsidRDefault="00B523BD"/>
    <w:sectPr w:rsidR="00B523BD" w:rsidSect="00437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6A7C"/>
    <w:rsid w:val="001A2838"/>
    <w:rsid w:val="0043797B"/>
    <w:rsid w:val="00647FB2"/>
    <w:rsid w:val="00B523BD"/>
    <w:rsid w:val="00DE34F9"/>
    <w:rsid w:val="00F86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9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86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Jeje</dc:creator>
  <cp:lastModifiedBy>Jeje</cp:lastModifiedBy>
  <cp:revision>1</cp:revision>
  <dcterms:created xsi:type="dcterms:W3CDTF">2017-10-22T14:58:00Z</dcterms:created>
  <dcterms:modified xsi:type="dcterms:W3CDTF">2017-10-22T15:59:00Z</dcterms:modified>
</cp:coreProperties>
</file>