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pPr>
        <w:jc w:val="center"/>
      </w:pPr>
      <w:r>
        <w:t>Body line one</w:t>
      </w:r>
    </w:p>
    <w:p>
      <w:r>
        <w:t>Body line two with some longer content so the page has visible flow below the header.</w:t>
      </w:r>
    </w:p>
    <w:sectPr>
      <w:footerReference w:type="default" r:id="rId5"/>
      <w:headerReference w:type="first" r:id="rId6"/>
      <w:titlePg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t>Fixture footer</w:t>
    </w:r>
  </w:p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jc w:val="center"/>
    </w:pPr>
    <w:r>
      <w:object w:dxaOrig="1440" w:dyaOrig="1440">
        <v:shape id="_x0000_s1026" type="#_x0000_t75" style="width:72pt;height:60pt">
          <v:imagedata r:id="rId1" o:title="fixture-logo"/>
        </v:shape>
        <o:OLEObject Type="Embed" ProgID="Word.Picture.8" ShapeID="_x0000_s1026" DrawAspect="Content" ObjectID="_1000000001" r:id="rId2"/>
      </w:object>
    </w:r>
    <w:r>
      <w:t xml:space="preserve">FIXTURE LETTERHEAD</w:t>
    </w:r>
  </w:p>
  <w:p>
    <w:pPr>
      <w:jc w:val="center"/>
    </w:pPr>
    <w:smartTag w:uri="urn:schemas-microsoft-com:office:smarttags" w:element="City">
      <w:r>
        <w:t>SMARTTAG-CITY</w:t>
      </w:r>
    </w:smartTag>
    <w:r>
      <w:t xml:space="preserve">, STATE</w:t>
    </w:r>
  </w:p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Header">
    <w:name w:val="header"/>
    <w:basedOn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5" Type="http://schemas.openxmlformats.org/officeDocument/2006/relationships/footer" Target="footer1.xml"/><Relationship Id="rId6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