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rPr>
            <w:color w:val="FF0000"/>
            <w:b/>
          </w:rPr>
          <w:alias w:val="Coloured placeholder"/>
          <w:tag w:val="rpr-placeholder"/>
        </w:sdtPr>
        <w:sdtContent>
          <w:r>
            <w:rPr>
              <w:color w:val="FF0000"/>
              <w:b/>
            </w:rPr>
            <w:t>Placeholder text.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