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7CAC" w14:textId="77777777" w:rsidR="001257BD" w:rsidRPr="00B756AC" w:rsidRDefault="001257BD" w:rsidP="001257BD">
      <w:pPr>
        <w:widowControl w:val="0"/>
        <w:spacing w:after="120"/>
        <w:jc w:val="both"/>
        <w:outlineLvl w:val="0"/>
        <w:rPr>
          <w:rFonts w:asciiTheme="majorHAnsi" w:hAnsiTheme="majorHAnsi" w:cstheme="majorHAnsi"/>
          <w:b/>
        </w:rPr>
      </w:pPr>
      <w:r w:rsidRPr="00B756AC">
        <w:rPr>
          <w:rFonts w:asciiTheme="majorHAnsi" w:hAnsiTheme="majorHAnsi" w:cstheme="majorHAnsi"/>
          <w:b/>
        </w:rPr>
        <w:t>Cookie Notice</w:t>
      </w:r>
    </w:p>
    <w:p w14:paraId="17B0D098" w14:textId="77777777" w:rsidR="001257BD" w:rsidRPr="00B756AC" w:rsidRDefault="001257BD" w:rsidP="001257BD">
      <w:pPr>
        <w:widowControl w:val="0"/>
        <w:spacing w:after="120"/>
        <w:jc w:val="both"/>
        <w:rPr>
          <w:rFonts w:asciiTheme="majorHAnsi" w:hAnsiTheme="majorHAnsi" w:cstheme="majorHAnsi"/>
          <w:color w:val="000000"/>
        </w:rPr>
      </w:pPr>
      <w:r w:rsidRPr="00B756AC">
        <w:rPr>
          <w:rFonts w:asciiTheme="majorHAnsi" w:hAnsiTheme="majorHAnsi" w:cstheme="majorHAnsi"/>
          <w:color w:val="000000"/>
        </w:rPr>
        <w:t>This Cookie Notice explains how</w:t>
      </w:r>
      <w:bookmarkStart w:id="0" w:name="_cp_text_1_482"/>
      <w:r w:rsidRPr="00B756AC">
        <w:rPr>
          <w:rFonts w:asciiTheme="majorHAnsi" w:hAnsiTheme="majorHAnsi" w:cstheme="majorHAnsi"/>
          <w:color w:val="000000"/>
        </w:rPr>
        <w:t xml:space="preserve"> </w:t>
      </w:r>
      <w:r>
        <w:rPr>
          <w:rFonts w:asciiTheme="majorHAnsi" w:hAnsiTheme="majorHAnsi" w:cstheme="majorHAnsi"/>
          <w:color w:val="000000"/>
        </w:rPr>
        <w:t xml:space="preserve">{{companyName}}</w:t>
      </w:r>
      <w:proofErr w:type="spellStart"/>
      <w:proofErr w:type="spellEnd"/>
      <w:r w:rsidRPr="00B756AC">
        <w:rPr>
          <w:rFonts w:asciiTheme="majorHAnsi" w:hAnsiTheme="majorHAnsi" w:cstheme="majorHAnsi"/>
          <w:color w:val="000000"/>
        </w:rPr>
        <w:t xml:space="preserve"> (“</w:t>
      </w:r>
      <w:r>
        <w:rPr>
          <w:rFonts w:asciiTheme="majorHAnsi" w:hAnsiTheme="majorHAnsi" w:cstheme="majorHAnsi"/>
          <w:b/>
          <w:color w:val="000000"/>
        </w:rPr>
        <w:t xml:space="preserve">{{companyName}}</w:t>
      </w:r>
      <w:proofErr w:type="spellStart"/>
      <w:proofErr w:type="spellEnd"/>
      <w:r w:rsidRPr="00B756AC">
        <w:rPr>
          <w:rFonts w:asciiTheme="majorHAnsi" w:hAnsiTheme="majorHAnsi" w:cstheme="majorHAnsi"/>
          <w:color w:val="000000"/>
        </w:rPr>
        <w:t>”, “</w:t>
      </w:r>
      <w:r w:rsidRPr="00B756AC">
        <w:rPr>
          <w:rFonts w:asciiTheme="majorHAnsi" w:hAnsiTheme="majorHAnsi" w:cstheme="majorHAnsi"/>
          <w:b/>
          <w:color w:val="000000"/>
        </w:rPr>
        <w:t>we</w:t>
      </w:r>
      <w:r w:rsidRPr="00B756AC">
        <w:rPr>
          <w:rFonts w:asciiTheme="majorHAnsi" w:hAnsiTheme="majorHAnsi" w:cstheme="majorHAnsi"/>
          <w:color w:val="000000"/>
        </w:rPr>
        <w:t>”, “</w:t>
      </w:r>
      <w:r w:rsidRPr="00B756AC">
        <w:rPr>
          <w:rFonts w:asciiTheme="majorHAnsi" w:hAnsiTheme="majorHAnsi" w:cstheme="majorHAnsi"/>
          <w:b/>
          <w:color w:val="000000"/>
        </w:rPr>
        <w:t>us</w:t>
      </w:r>
      <w:r w:rsidRPr="00B756AC">
        <w:rPr>
          <w:rFonts w:asciiTheme="majorHAnsi" w:hAnsiTheme="majorHAnsi" w:cstheme="majorHAnsi"/>
          <w:color w:val="000000"/>
        </w:rPr>
        <w:t>” or “</w:t>
      </w:r>
      <w:r w:rsidRPr="00B756AC">
        <w:rPr>
          <w:rFonts w:asciiTheme="majorHAnsi" w:hAnsiTheme="majorHAnsi" w:cstheme="majorHAnsi"/>
          <w:b/>
          <w:color w:val="000000"/>
        </w:rPr>
        <w:t>our</w:t>
      </w:r>
      <w:r w:rsidRPr="00B756AC">
        <w:rPr>
          <w:rFonts w:asciiTheme="majorHAnsi" w:hAnsiTheme="majorHAnsi" w:cstheme="majorHAnsi"/>
          <w:color w:val="000000"/>
        </w:rPr>
        <w:t xml:space="preserve">”) </w:t>
      </w:r>
      <w:bookmarkEnd w:id="0"/>
      <w:r w:rsidRPr="00B756AC">
        <w:rPr>
          <w:rFonts w:asciiTheme="majorHAnsi" w:hAnsiTheme="majorHAnsi" w:cstheme="majorHAnsi"/>
          <w:color w:val="000000"/>
        </w:rPr>
        <w:t xml:space="preserve">uses cookies and similar technologies in connection with </w:t>
      </w:r>
      <w:bookmarkStart w:id="1" w:name="_cp_text_1_250"/>
      <w:r w:rsidRPr="00B756AC">
        <w:rPr>
          <w:rFonts w:asciiTheme="majorHAnsi" w:hAnsiTheme="majorHAnsi" w:cstheme="majorHAnsi"/>
          <w:color w:val="000000"/>
        </w:rPr>
        <w:t xml:space="preserve">the </w:t>
      </w:r>
      <w:r>
        <w:rPr>
          <w:rFonts w:asciiTheme="majorHAnsi" w:hAnsiTheme="majorHAnsi" w:cstheme="majorHAnsi"/>
          <w:color w:val="000000"/>
        </w:rPr>
        <w:t xml:space="preserve">{{websiteUrl}}</w:t>
      </w:r>
      <w:r w:rsidRPr="00AA2936">
        <w:rPr>
          <w:rFonts w:asciiTheme="majorHAnsi" w:hAnsiTheme="majorHAnsi" w:cstheme="majorHAnsi"/>
          <w:color w:val="000000"/>
        </w:rPr>
        <w:t xml:space="preserve"> </w:t>
      </w:r>
      <w:r w:rsidRPr="00B756AC">
        <w:rPr>
          <w:rFonts w:asciiTheme="majorHAnsi" w:hAnsiTheme="majorHAnsi" w:cstheme="majorHAnsi"/>
          <w:color w:val="000000"/>
        </w:rPr>
        <w:t>website and any other website that we own or control and which posts or links to this Cookie Notice (collectively, the “</w:t>
      </w:r>
      <w:r w:rsidRPr="00B756AC">
        <w:rPr>
          <w:rFonts w:asciiTheme="majorHAnsi" w:hAnsiTheme="majorHAnsi" w:cstheme="majorHAnsi"/>
          <w:b/>
          <w:color w:val="000000"/>
        </w:rPr>
        <w:t>Sites</w:t>
      </w:r>
      <w:r w:rsidRPr="00B756AC">
        <w:rPr>
          <w:rFonts w:asciiTheme="majorHAnsi" w:hAnsiTheme="majorHAnsi" w:cstheme="majorHAnsi"/>
          <w:color w:val="000000"/>
        </w:rPr>
        <w:t>”)</w:t>
      </w:r>
      <w:r>
        <w:rPr>
          <w:rFonts w:asciiTheme="majorHAnsi" w:hAnsiTheme="majorHAnsi" w:cstheme="majorHAnsi"/>
          <w:color w:val="000000"/>
        </w:rPr>
        <w:t>[</w:t>
      </w:r>
      <w:r w:rsidRPr="001D5333">
        <w:rPr>
          <w:rFonts w:asciiTheme="majorHAnsi" w:hAnsiTheme="majorHAnsi" w:cstheme="majorHAnsi"/>
          <w:color w:val="000000"/>
          <w:highlight w:val="yellow"/>
        </w:rPr>
        <w:t>; and</w:t>
      </w:r>
      <w:bookmarkStart w:id="2" w:name="_cp_blt_1_252"/>
      <w:bookmarkStart w:id="3" w:name="_cp_text_1_253"/>
      <w:bookmarkEnd w:id="1"/>
      <w:r w:rsidRPr="001D5333">
        <w:rPr>
          <w:rFonts w:asciiTheme="majorHAnsi" w:hAnsiTheme="majorHAnsi" w:cstheme="majorHAnsi"/>
          <w:color w:val="000000"/>
          <w:highlight w:val="yellow"/>
        </w:rPr>
        <w:t xml:space="preserve"> o</w:t>
      </w:r>
      <w:bookmarkEnd w:id="2"/>
      <w:r w:rsidRPr="001D5333">
        <w:rPr>
          <w:rFonts w:asciiTheme="majorHAnsi" w:hAnsiTheme="majorHAnsi" w:cstheme="majorHAnsi"/>
          <w:color w:val="000000"/>
          <w:highlight w:val="yellow"/>
        </w:rPr>
        <w:t>ur mobile app (“</w:t>
      </w:r>
      <w:r w:rsidRPr="001D5333">
        <w:rPr>
          <w:rFonts w:asciiTheme="majorHAnsi" w:hAnsiTheme="majorHAnsi" w:cstheme="majorHAnsi"/>
          <w:b/>
          <w:color w:val="000000"/>
          <w:highlight w:val="yellow"/>
        </w:rPr>
        <w:t>App</w:t>
      </w:r>
      <w:r w:rsidRPr="001D5333">
        <w:rPr>
          <w:rFonts w:asciiTheme="majorHAnsi" w:hAnsiTheme="majorHAnsi" w:cstheme="majorHAnsi"/>
          <w:color w:val="000000"/>
          <w:highlight w:val="yellow"/>
        </w:rPr>
        <w:t>”)</w:t>
      </w:r>
      <w:r>
        <w:rPr>
          <w:rFonts w:asciiTheme="majorHAnsi" w:hAnsiTheme="majorHAnsi" w:cstheme="majorHAnsi"/>
          <w:color w:val="000000"/>
        </w:rPr>
        <w:t>]</w:t>
      </w:r>
      <w:r w:rsidRPr="00B756AC">
        <w:rPr>
          <w:rFonts w:asciiTheme="majorHAnsi" w:hAnsiTheme="majorHAnsi" w:cstheme="majorHAnsi"/>
          <w:color w:val="000000"/>
        </w:rPr>
        <w:t>.</w:t>
      </w:r>
    </w:p>
    <w:p w14:paraId="753F163B" w14:textId="77777777" w:rsidR="001257BD" w:rsidRPr="00B756AC" w:rsidRDefault="001257BD" w:rsidP="001257BD">
      <w:pPr>
        <w:widowControl w:val="0"/>
        <w:spacing w:after="120"/>
        <w:jc w:val="both"/>
        <w:outlineLvl w:val="0"/>
        <w:rPr>
          <w:rFonts w:asciiTheme="majorHAnsi" w:hAnsiTheme="majorHAnsi" w:cstheme="majorHAnsi"/>
          <w:b/>
        </w:rPr>
      </w:pPr>
      <w:bookmarkStart w:id="4" w:name="_Toc24212384"/>
      <w:bookmarkStart w:id="5" w:name="_Toc24326475"/>
      <w:bookmarkEnd w:id="3"/>
      <w:r w:rsidRPr="00B756AC">
        <w:rPr>
          <w:rFonts w:asciiTheme="majorHAnsi" w:hAnsiTheme="majorHAnsi" w:cstheme="majorHAnsi"/>
          <w:b/>
        </w:rPr>
        <w:t>What are cookies?</w:t>
      </w:r>
      <w:bookmarkEnd w:id="4"/>
      <w:bookmarkEnd w:id="5"/>
    </w:p>
    <w:p w14:paraId="1044CC6C" w14:textId="77777777" w:rsidR="001257BD" w:rsidRPr="00B756AC" w:rsidRDefault="001257BD" w:rsidP="001257BD">
      <w:pPr>
        <w:widowControl w:val="0"/>
        <w:spacing w:after="120"/>
        <w:jc w:val="both"/>
        <w:rPr>
          <w:rFonts w:asciiTheme="majorHAnsi" w:hAnsiTheme="majorHAnsi" w:cstheme="majorHAnsi"/>
          <w:color w:val="000000"/>
        </w:rPr>
      </w:pPr>
      <w:r w:rsidRPr="00B756AC">
        <w:rPr>
          <w:rFonts w:asciiTheme="majorHAnsi" w:hAnsiTheme="majorHAnsi" w:cstheme="majorHAnsi"/>
          <w:color w:val="000000"/>
        </w:rPr>
        <w:t xml:space="preserve">Cookies are small data files that are placed on your computer or mobile device when you visit a website. Cookies serve different purposes, like helping us understand how a site is being used, letting you navigate between pages efficiently, remembering your preferences, and generally improving your browsing experience.  </w:t>
      </w:r>
    </w:p>
    <w:p w14:paraId="3A630FCB" w14:textId="77777777" w:rsidR="001257BD" w:rsidRPr="00B756AC" w:rsidRDefault="001257BD" w:rsidP="001257BD">
      <w:pPr>
        <w:widowControl w:val="0"/>
        <w:spacing w:after="120"/>
        <w:jc w:val="both"/>
        <w:rPr>
          <w:rFonts w:asciiTheme="majorHAnsi" w:hAnsiTheme="majorHAnsi" w:cstheme="majorHAnsi"/>
          <w:color w:val="000000"/>
        </w:rPr>
      </w:pPr>
      <w:r w:rsidRPr="00B756AC">
        <w:rPr>
          <w:rFonts w:asciiTheme="majorHAnsi" w:hAnsiTheme="majorHAnsi" w:cstheme="majorHAnsi"/>
          <w:color w:val="000000"/>
        </w:rPr>
        <w:t xml:space="preserve">Our Sites may use both session cookies (which expire once you close your web browser) and persistent cookies (which stay on your computer or mobile device until you delete them). </w:t>
      </w:r>
    </w:p>
    <w:p w14:paraId="0561C04E" w14:textId="77777777" w:rsidR="001257BD" w:rsidRPr="00B756AC" w:rsidRDefault="001257BD" w:rsidP="001257BD">
      <w:pPr>
        <w:widowControl w:val="0"/>
        <w:spacing w:after="120"/>
        <w:jc w:val="both"/>
        <w:rPr>
          <w:rFonts w:asciiTheme="majorHAnsi" w:hAnsiTheme="majorHAnsi" w:cstheme="majorHAnsi"/>
          <w:color w:val="000000"/>
        </w:rPr>
      </w:pPr>
      <w:r w:rsidRPr="00B756AC">
        <w:rPr>
          <w:rFonts w:asciiTheme="majorHAnsi" w:hAnsiTheme="majorHAnsi" w:cstheme="majorHAnsi"/>
          <w:color w:val="000000"/>
        </w:rPr>
        <w:t>We use two broad categories of cookies: (1) first party cookies, served directly by us to your computer or mobile device, which we use to recognize your computer or mobile device when it revisits our Sites; and (2) third-party cookies, which are served by service providers or business partners on our Sites, and can be used by these parties to recognize your computer or mobile device when it visits other websites.</w:t>
      </w:r>
      <w:bookmarkStart w:id="6" w:name="_2bn6wsx"/>
      <w:bookmarkEnd w:id="6"/>
      <w:r w:rsidRPr="00B756AC">
        <w:rPr>
          <w:rFonts w:asciiTheme="majorHAnsi" w:hAnsiTheme="majorHAnsi" w:cstheme="majorHAnsi"/>
          <w:color w:val="000000"/>
        </w:rPr>
        <w:t xml:space="preserve"> Third-party cookies can be used for a variety of purposes, including site analytics, advertising, and social media features.</w:t>
      </w:r>
    </w:p>
    <w:p w14:paraId="121B36D9" w14:textId="77777777" w:rsidR="001257BD" w:rsidRPr="00B756AC" w:rsidRDefault="001257BD" w:rsidP="001257BD">
      <w:pPr>
        <w:widowControl w:val="0"/>
        <w:spacing w:after="120"/>
        <w:jc w:val="both"/>
        <w:outlineLvl w:val="0"/>
        <w:rPr>
          <w:rFonts w:asciiTheme="majorHAnsi" w:hAnsiTheme="majorHAnsi" w:cstheme="majorHAnsi"/>
          <w:b/>
        </w:rPr>
      </w:pPr>
      <w:bookmarkStart w:id="7" w:name="_Toc24212385"/>
      <w:bookmarkStart w:id="8" w:name="_Toc24326476"/>
      <w:r w:rsidRPr="00B756AC">
        <w:rPr>
          <w:rFonts w:asciiTheme="majorHAnsi" w:hAnsiTheme="majorHAnsi" w:cstheme="majorHAnsi"/>
          <w:b/>
        </w:rPr>
        <w:t xml:space="preserve">What types of cookies and similar tracking technologies </w:t>
      </w:r>
      <w:bookmarkStart w:id="9" w:name="_cp_text_1_256"/>
      <w:r w:rsidRPr="00B756AC">
        <w:rPr>
          <w:rFonts w:asciiTheme="majorHAnsi" w:hAnsiTheme="majorHAnsi" w:cstheme="majorHAnsi"/>
          <w:b/>
        </w:rPr>
        <w:t xml:space="preserve">do we use on the Sites </w:t>
      </w:r>
      <w:r>
        <w:rPr>
          <w:rFonts w:asciiTheme="majorHAnsi" w:hAnsiTheme="majorHAnsi" w:cstheme="majorHAnsi"/>
          <w:b/>
        </w:rPr>
        <w:t>[</w:t>
      </w:r>
      <w:r w:rsidRPr="001D5333">
        <w:rPr>
          <w:rFonts w:asciiTheme="majorHAnsi" w:hAnsiTheme="majorHAnsi" w:cstheme="majorHAnsi"/>
          <w:b/>
          <w:highlight w:val="yellow"/>
        </w:rPr>
        <w:t>and Ap</w:t>
      </w:r>
      <w:bookmarkEnd w:id="9"/>
      <w:r w:rsidRPr="001D5333">
        <w:rPr>
          <w:rFonts w:asciiTheme="majorHAnsi" w:hAnsiTheme="majorHAnsi" w:cstheme="majorHAnsi"/>
          <w:b/>
          <w:highlight w:val="yellow"/>
        </w:rPr>
        <w:t>p</w:t>
      </w:r>
      <w:r>
        <w:rPr>
          <w:rFonts w:asciiTheme="majorHAnsi" w:hAnsiTheme="majorHAnsi" w:cstheme="majorHAnsi"/>
          <w:b/>
        </w:rPr>
        <w:t>]</w:t>
      </w:r>
      <w:r w:rsidRPr="00B756AC">
        <w:rPr>
          <w:rFonts w:asciiTheme="majorHAnsi" w:hAnsiTheme="majorHAnsi" w:cstheme="majorHAnsi"/>
          <w:b/>
        </w:rPr>
        <w:t>?</w:t>
      </w:r>
      <w:bookmarkEnd w:id="7"/>
      <w:bookmarkEnd w:id="8"/>
    </w:p>
    <w:p w14:paraId="3913D363" w14:textId="77777777" w:rsidR="001257BD" w:rsidRPr="00B756AC" w:rsidRDefault="001257BD" w:rsidP="001257BD">
      <w:pPr>
        <w:widowControl w:val="0"/>
        <w:spacing w:after="120"/>
        <w:jc w:val="both"/>
        <w:rPr>
          <w:rFonts w:asciiTheme="majorHAnsi" w:hAnsiTheme="majorHAnsi" w:cstheme="majorHAnsi"/>
          <w:color w:val="000000"/>
        </w:rPr>
      </w:pPr>
      <w:r w:rsidRPr="00B756AC">
        <w:rPr>
          <w:rFonts w:asciiTheme="majorHAnsi" w:hAnsiTheme="majorHAnsi" w:cstheme="majorHAnsi"/>
          <w:color w:val="000000"/>
        </w:rPr>
        <w:t xml:space="preserve">On the Sites, we use cookies and other tracking technologies in the following categories described in the table below. </w:t>
      </w:r>
    </w:p>
    <w:tbl>
      <w:tblPr>
        <w:tblW w:w="9355" w:type="dxa"/>
        <w:tblInd w:w="-1" w:type="dxa"/>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700"/>
        <w:gridCol w:w="2250"/>
        <w:gridCol w:w="2616"/>
        <w:gridCol w:w="2789"/>
      </w:tblGrid>
      <w:tr w:rsidR="001257BD" w:rsidRPr="00B756AC" w14:paraId="773C0EA8" w14:textId="77777777" w:rsidTr="004F2CF0">
        <w:trPr>
          <w:trHeight w:val="360"/>
          <w:tblHeader/>
        </w:trPr>
        <w:tc>
          <w:tcPr>
            <w:tcW w:w="1700" w:type="dxa"/>
            <w:tcBorders>
              <w:top w:val="single" w:sz="4" w:space="0" w:color="auto"/>
              <w:bottom w:val="single" w:sz="6" w:space="0" w:color="auto"/>
              <w:right w:val="single" w:sz="6" w:space="0" w:color="auto"/>
            </w:tcBorders>
            <w:shd w:val="clear" w:color="000000" w:fill="auto"/>
            <w:tcMar>
              <w:top w:w="80" w:type="dxa"/>
              <w:left w:w="80" w:type="dxa"/>
              <w:bottom w:w="80" w:type="dxa"/>
              <w:right w:w="80" w:type="dxa"/>
            </w:tcMar>
          </w:tcPr>
          <w:p w14:paraId="48A14B6A" w14:textId="77777777" w:rsidR="001257BD" w:rsidRPr="00B756AC" w:rsidRDefault="001257BD" w:rsidP="004F2CF0">
            <w:pPr>
              <w:widowControl w:val="0"/>
              <w:spacing w:before="120" w:after="120"/>
              <w:rPr>
                <w:rFonts w:asciiTheme="majorHAnsi" w:hAnsiTheme="majorHAnsi" w:cstheme="majorHAnsi"/>
                <w:b/>
                <w:color w:val="000000"/>
                <w:lang w:val="en-GB"/>
              </w:rPr>
            </w:pPr>
            <w:r w:rsidRPr="00B756AC">
              <w:rPr>
                <w:rFonts w:asciiTheme="majorHAnsi" w:hAnsiTheme="majorHAnsi" w:cstheme="majorHAnsi"/>
                <w:b/>
                <w:color w:val="000000"/>
                <w:lang w:val="en-GB"/>
              </w:rPr>
              <w:t>Type</w:t>
            </w:r>
          </w:p>
        </w:tc>
        <w:tc>
          <w:tcPr>
            <w:tcW w:w="2250" w:type="dxa"/>
            <w:tcBorders>
              <w:top w:val="single" w:sz="4" w:space="0" w:color="auto"/>
              <w:left w:val="single" w:sz="6" w:space="0" w:color="auto"/>
              <w:bottom w:val="single" w:sz="6" w:space="0" w:color="auto"/>
              <w:right w:val="single" w:sz="6" w:space="0" w:color="auto"/>
            </w:tcBorders>
            <w:shd w:val="clear" w:color="000000" w:fill="auto"/>
            <w:tcMar>
              <w:top w:w="80" w:type="dxa"/>
              <w:left w:w="80" w:type="dxa"/>
              <w:bottom w:w="80" w:type="dxa"/>
              <w:right w:w="80" w:type="dxa"/>
            </w:tcMar>
          </w:tcPr>
          <w:p w14:paraId="6ED7022A" w14:textId="77777777" w:rsidR="001257BD" w:rsidRPr="00B756AC" w:rsidRDefault="001257BD" w:rsidP="004F2CF0">
            <w:pPr>
              <w:widowControl w:val="0"/>
              <w:spacing w:before="120" w:after="120"/>
              <w:rPr>
                <w:rFonts w:asciiTheme="majorHAnsi" w:hAnsiTheme="majorHAnsi" w:cstheme="majorHAnsi"/>
                <w:b/>
                <w:color w:val="000000"/>
                <w:lang w:val="en-GB"/>
              </w:rPr>
            </w:pPr>
            <w:r w:rsidRPr="00B756AC">
              <w:rPr>
                <w:rFonts w:asciiTheme="majorHAnsi" w:hAnsiTheme="majorHAnsi" w:cstheme="majorHAnsi"/>
                <w:b/>
                <w:color w:val="000000"/>
                <w:lang w:val="en-GB"/>
              </w:rPr>
              <w:t>Description</w:t>
            </w:r>
          </w:p>
        </w:tc>
        <w:tc>
          <w:tcPr>
            <w:tcW w:w="2616" w:type="dxa"/>
            <w:tcBorders>
              <w:top w:val="single" w:sz="4" w:space="0" w:color="auto"/>
              <w:left w:val="single" w:sz="6" w:space="0" w:color="auto"/>
              <w:bottom w:val="single" w:sz="6" w:space="0" w:color="auto"/>
              <w:right w:val="single" w:sz="6" w:space="0" w:color="auto"/>
            </w:tcBorders>
            <w:shd w:val="clear" w:color="000000" w:fill="auto"/>
            <w:tcMar>
              <w:left w:w="108" w:type="dxa"/>
              <w:right w:w="108" w:type="dxa"/>
            </w:tcMar>
          </w:tcPr>
          <w:p w14:paraId="497AEB3C" w14:textId="77777777" w:rsidR="001257BD" w:rsidRPr="00B756AC" w:rsidRDefault="001257BD" w:rsidP="004F2CF0">
            <w:pPr>
              <w:widowControl w:val="0"/>
              <w:spacing w:before="120" w:after="120"/>
              <w:rPr>
                <w:rFonts w:asciiTheme="majorHAnsi" w:hAnsiTheme="majorHAnsi" w:cstheme="majorHAnsi"/>
                <w:color w:val="000000"/>
                <w:lang w:val="en-GB"/>
              </w:rPr>
            </w:pPr>
            <w:r w:rsidRPr="00B756AC">
              <w:rPr>
                <w:rFonts w:asciiTheme="majorHAnsi" w:hAnsiTheme="majorHAnsi" w:cstheme="majorHAnsi"/>
                <w:b/>
                <w:color w:val="000000"/>
                <w:lang w:val="en-GB"/>
              </w:rPr>
              <w:t xml:space="preserve">Who serves the cookies </w:t>
            </w:r>
            <w:r w:rsidRPr="00B756AC">
              <w:rPr>
                <w:rFonts w:asciiTheme="majorHAnsi" w:hAnsiTheme="majorHAnsi" w:cstheme="majorHAnsi"/>
                <w:b/>
                <w:color w:val="000000"/>
                <w:lang w:val="en-GB"/>
              </w:rPr>
              <w:br/>
            </w:r>
            <w:r w:rsidRPr="00B756AC">
              <w:rPr>
                <w:rFonts w:asciiTheme="majorHAnsi" w:hAnsiTheme="majorHAnsi" w:cstheme="majorHAnsi"/>
                <w:color w:val="000000"/>
                <w:lang w:val="en-GB"/>
              </w:rPr>
              <w:t>(link to privacy policy/site)</w:t>
            </w:r>
          </w:p>
        </w:tc>
        <w:tc>
          <w:tcPr>
            <w:tcW w:w="2789" w:type="dxa"/>
            <w:tcBorders>
              <w:top w:val="single" w:sz="4" w:space="0" w:color="auto"/>
              <w:left w:val="single" w:sz="6" w:space="0" w:color="auto"/>
              <w:bottom w:val="single" w:sz="6" w:space="0" w:color="auto"/>
            </w:tcBorders>
            <w:shd w:val="clear" w:color="000000" w:fill="auto"/>
            <w:tcMar>
              <w:left w:w="108" w:type="dxa"/>
              <w:right w:w="108" w:type="dxa"/>
            </w:tcMar>
          </w:tcPr>
          <w:p w14:paraId="0B9F3EE2" w14:textId="77777777" w:rsidR="001257BD" w:rsidRPr="00B756AC" w:rsidRDefault="001257BD" w:rsidP="004F2CF0">
            <w:pPr>
              <w:widowControl w:val="0"/>
              <w:spacing w:before="120" w:after="120"/>
              <w:rPr>
                <w:rFonts w:asciiTheme="majorHAnsi" w:hAnsiTheme="majorHAnsi" w:cstheme="majorHAnsi"/>
                <w:b/>
                <w:color w:val="000000"/>
                <w:lang w:val="en-GB"/>
              </w:rPr>
            </w:pPr>
            <w:r w:rsidRPr="00B756AC">
              <w:rPr>
                <w:rFonts w:asciiTheme="majorHAnsi" w:hAnsiTheme="majorHAnsi" w:cstheme="majorHAnsi"/>
                <w:b/>
                <w:color w:val="000000"/>
                <w:lang w:val="en-GB"/>
              </w:rPr>
              <w:t>How to control them</w:t>
            </w:r>
            <w:bookmarkStart w:id="10" w:name="_cp_text_2_488"/>
            <w:bookmarkStart w:id="11" w:name="_cp_text_1_489"/>
            <w:bookmarkStart w:id="12" w:name="_cp_text_2_490"/>
            <w:bookmarkStart w:id="13" w:name="_cp_text_1_491"/>
            <w:bookmarkStart w:id="14" w:name="_cp_text_1_492"/>
            <w:bookmarkStart w:id="15" w:name="_cp_text_1_493"/>
            <w:bookmarkStart w:id="16" w:name="_cp_text_1_494"/>
            <w:bookmarkStart w:id="17" w:name="_cp_text_2_495"/>
            <w:bookmarkStart w:id="18" w:name="_cp_text_1_496"/>
            <w:bookmarkEnd w:id="10"/>
            <w:bookmarkEnd w:id="11"/>
            <w:bookmarkEnd w:id="12"/>
            <w:bookmarkEnd w:id="13"/>
            <w:bookmarkEnd w:id="14"/>
            <w:bookmarkEnd w:id="15"/>
            <w:bookmarkEnd w:id="16"/>
            <w:bookmarkEnd w:id="17"/>
            <w:bookmarkEnd w:id="18"/>
          </w:p>
        </w:tc>
      </w:tr>
      <w:tr w:rsidR="001257BD" w:rsidRPr="00B756AC" w14:paraId="7D88137E" w14:textId="77777777" w:rsidTr="004F2CF0">
        <w:trPr>
          <w:trHeight w:val="1260"/>
        </w:trPr>
        <w:tc>
          <w:tcPr>
            <w:tcW w:w="1700" w:type="dxa"/>
            <w:tcBorders>
              <w:top w:val="single" w:sz="6" w:space="0" w:color="auto"/>
              <w:bottom w:val="single" w:sz="6" w:space="0" w:color="auto"/>
              <w:right w:val="single" w:sz="6" w:space="0" w:color="auto"/>
            </w:tcBorders>
            <w:tcMar>
              <w:top w:w="80" w:type="dxa"/>
              <w:left w:w="80" w:type="dxa"/>
              <w:bottom w:w="80" w:type="dxa"/>
              <w:right w:w="80" w:type="dxa"/>
            </w:tcMar>
          </w:tcPr>
          <w:p w14:paraId="560B49D4" w14:textId="77777777" w:rsidR="001257BD" w:rsidRPr="00B756AC" w:rsidRDefault="001257BD" w:rsidP="004F2CF0">
            <w:pPr>
              <w:widowControl w:val="0"/>
              <w:spacing w:after="120"/>
              <w:rPr>
                <w:rFonts w:asciiTheme="majorHAnsi" w:hAnsiTheme="majorHAnsi" w:cstheme="majorHAnsi"/>
                <w:i/>
                <w:color w:val="000000"/>
                <w:lang w:val="en-GB"/>
              </w:rPr>
            </w:pPr>
            <w:r w:rsidRPr="00B756AC">
              <w:rPr>
                <w:rFonts w:asciiTheme="majorHAnsi" w:hAnsiTheme="majorHAnsi" w:cstheme="majorHAnsi"/>
                <w:i/>
                <w:color w:val="000000"/>
                <w:lang w:val="en-GB"/>
              </w:rPr>
              <w:t>Advertising</w:t>
            </w:r>
          </w:p>
        </w:tc>
        <w:tc>
          <w:tcPr>
            <w:tcW w:w="2250"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tcPr>
          <w:p w14:paraId="0A1C1B2B" w14:textId="77777777" w:rsidR="001257BD" w:rsidRPr="00B756AC" w:rsidRDefault="001257BD" w:rsidP="004F2CF0">
            <w:pPr>
              <w:widowControl w:val="0"/>
              <w:spacing w:after="120"/>
              <w:rPr>
                <w:rFonts w:asciiTheme="majorHAnsi" w:hAnsiTheme="majorHAnsi" w:cstheme="majorHAnsi"/>
                <w:color w:val="000000"/>
                <w:lang w:val="en-GB"/>
              </w:rPr>
            </w:pPr>
            <w:r w:rsidRPr="00B756AC">
              <w:rPr>
                <w:rFonts w:asciiTheme="majorHAnsi" w:hAnsiTheme="majorHAnsi" w:cstheme="majorHAnsi"/>
                <w:color w:val="000000"/>
                <w:lang w:val="en-GB"/>
              </w:rPr>
              <w:t xml:space="preserve">These cookies are used by advertising companies to collect information about how you use our Sites and other websites over time. These companies use this information to show you ads they believe will be relevant to you within our services and elsewhere, and to measure how the ads perform.  </w:t>
            </w:r>
          </w:p>
        </w:tc>
        <w:tc>
          <w:tcPr>
            <w:tcW w:w="2616" w:type="dxa"/>
            <w:tcBorders>
              <w:top w:val="single" w:sz="6" w:space="0" w:color="auto"/>
              <w:left w:val="single" w:sz="6" w:space="0" w:color="auto"/>
              <w:bottom w:val="single" w:sz="6" w:space="0" w:color="auto"/>
              <w:right w:val="single" w:sz="6" w:space="0" w:color="auto"/>
            </w:tcBorders>
            <w:tcMar>
              <w:left w:w="108" w:type="dxa"/>
              <w:right w:w="108" w:type="dxa"/>
            </w:tcMar>
          </w:tcPr>
          <w:p w14:paraId="734AE93B" w14:textId="77777777" w:rsidR="001257BD" w:rsidRPr="00B756AC" w:rsidRDefault="001257BD" w:rsidP="004F2CF0">
            <w:pPr>
              <w:widowControl w:val="0"/>
              <w:spacing w:after="120"/>
              <w:rPr>
                <w:rFonts w:asciiTheme="majorHAnsi" w:hAnsiTheme="majorHAnsi" w:cstheme="majorHAnsi"/>
                <w:color w:val="000000"/>
                <w:lang w:val="en-GB"/>
              </w:rPr>
            </w:pPr>
            <w:r>
              <w:rPr>
                <w:rFonts w:asciiTheme="majorHAnsi" w:hAnsiTheme="majorHAnsi" w:cstheme="majorHAnsi"/>
                <w:color w:val="000000"/>
                <w:lang w:val="en-GB"/>
              </w:rPr>
              <w:t xml:space="preserve">{{advertisingCookieProviders}}</w:t>
            </w:r>
          </w:p>
          <w:p w14:paraId="1BE26782" w14:textId="77777777" w:rsidR="001257BD" w:rsidRPr="00B756AC" w:rsidRDefault="001257BD" w:rsidP="004F2CF0">
            <w:pPr>
              <w:widowControl w:val="0"/>
              <w:spacing w:after="120"/>
              <w:rPr>
                <w:rFonts w:asciiTheme="majorHAnsi" w:hAnsiTheme="majorHAnsi" w:cstheme="majorHAnsi"/>
                <w:color w:val="000000"/>
              </w:rPr>
            </w:pPr>
          </w:p>
        </w:tc>
        <w:tc>
          <w:tcPr>
            <w:tcW w:w="2789" w:type="dxa"/>
            <w:tcBorders>
              <w:top w:val="single" w:sz="6" w:space="0" w:color="auto"/>
              <w:left w:val="single" w:sz="6" w:space="0" w:color="auto"/>
              <w:bottom w:val="single" w:sz="6" w:space="0" w:color="auto"/>
            </w:tcBorders>
            <w:tcMar>
              <w:left w:w="108" w:type="dxa"/>
              <w:right w:w="108" w:type="dxa"/>
            </w:tcMar>
          </w:tcPr>
          <w:p w14:paraId="57A9AF6E" w14:textId="77777777" w:rsidR="001257BD" w:rsidRPr="00B756AC" w:rsidRDefault="001257BD" w:rsidP="004F2CF0">
            <w:pPr>
              <w:widowControl w:val="0"/>
              <w:spacing w:after="120"/>
              <w:rPr>
                <w:rFonts w:asciiTheme="majorHAnsi" w:hAnsiTheme="majorHAnsi" w:cstheme="majorHAnsi"/>
                <w:color w:val="000000"/>
                <w:lang w:val="en-GB"/>
              </w:rPr>
            </w:pPr>
            <w:r>
              <w:rPr>
                <w:rFonts w:asciiTheme="majorHAnsi" w:hAnsiTheme="majorHAnsi" w:cstheme="majorHAnsi"/>
                <w:color w:val="000000"/>
                <w:lang w:val="en-GB"/>
              </w:rPr>
              <w:t xml:space="preserve">{{advertisingCookieControls}}</w:t>
            </w:r>
          </w:p>
          <w:p w14:paraId="23BBFA8F" w14:textId="77777777" w:rsidR="001257BD" w:rsidRPr="00B756AC" w:rsidRDefault="001257BD" w:rsidP="004F2CF0">
            <w:pPr>
              <w:widowControl w:val="0"/>
              <w:spacing w:after="120"/>
              <w:rPr>
                <w:rFonts w:asciiTheme="majorHAnsi" w:hAnsiTheme="majorHAnsi" w:cstheme="majorHAnsi"/>
                <w:color w:val="000000"/>
                <w:lang w:val="en-GB"/>
              </w:rPr>
            </w:pPr>
          </w:p>
        </w:tc>
      </w:tr>
      <w:tr w:rsidR="001257BD" w:rsidRPr="00B756AC" w14:paraId="43EAE370" w14:textId="77777777" w:rsidTr="004F2CF0">
        <w:trPr>
          <w:trHeight w:val="1260"/>
        </w:trPr>
        <w:tc>
          <w:tcPr>
            <w:tcW w:w="1700" w:type="dxa"/>
            <w:tcBorders>
              <w:top w:val="single" w:sz="6" w:space="0" w:color="auto"/>
              <w:bottom w:val="single" w:sz="6" w:space="0" w:color="auto"/>
              <w:right w:val="single" w:sz="6" w:space="0" w:color="auto"/>
            </w:tcBorders>
            <w:tcMar>
              <w:top w:w="80" w:type="dxa"/>
              <w:left w:w="80" w:type="dxa"/>
              <w:bottom w:w="80" w:type="dxa"/>
              <w:right w:w="80" w:type="dxa"/>
            </w:tcMar>
          </w:tcPr>
          <w:p w14:paraId="6860B6EA" w14:textId="77777777" w:rsidR="001257BD" w:rsidRPr="00B756AC" w:rsidRDefault="001257BD" w:rsidP="004F2CF0">
            <w:pPr>
              <w:widowControl w:val="0"/>
              <w:spacing w:after="120"/>
              <w:rPr>
                <w:rFonts w:asciiTheme="majorHAnsi" w:hAnsiTheme="majorHAnsi" w:cstheme="majorHAnsi"/>
                <w:color w:val="000000"/>
                <w:lang w:val="en-GB"/>
              </w:rPr>
            </w:pPr>
            <w:r w:rsidRPr="00B756AC">
              <w:rPr>
                <w:rFonts w:asciiTheme="majorHAnsi" w:hAnsiTheme="majorHAnsi" w:cstheme="majorHAnsi"/>
                <w:i/>
                <w:color w:val="000000"/>
                <w:lang w:val="en-GB"/>
              </w:rPr>
              <w:lastRenderedPageBreak/>
              <w:t>Analytics</w:t>
            </w:r>
          </w:p>
        </w:tc>
        <w:tc>
          <w:tcPr>
            <w:tcW w:w="2250"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tcPr>
          <w:p w14:paraId="61562FA8" w14:textId="77777777" w:rsidR="001257BD" w:rsidRPr="00B756AC" w:rsidRDefault="001257BD" w:rsidP="004F2CF0">
            <w:pPr>
              <w:widowControl w:val="0"/>
              <w:spacing w:after="120"/>
              <w:rPr>
                <w:rFonts w:asciiTheme="majorHAnsi" w:hAnsiTheme="majorHAnsi" w:cstheme="majorHAnsi"/>
                <w:b/>
                <w:color w:val="000000"/>
                <w:lang w:val="en-GB"/>
              </w:rPr>
            </w:pPr>
            <w:r w:rsidRPr="00B756AC">
              <w:rPr>
                <w:rFonts w:asciiTheme="majorHAnsi" w:hAnsiTheme="majorHAnsi" w:cstheme="majorHAnsi"/>
                <w:color w:val="000000"/>
                <w:lang w:val="en-GB"/>
              </w:rPr>
              <w:t xml:space="preserve">These cookies help us understand </w:t>
            </w:r>
            <w:r w:rsidRPr="001D7ADB">
              <w:rPr>
                <w:rFonts w:asciiTheme="majorHAnsi" w:hAnsiTheme="majorHAnsi" w:cstheme="majorHAnsi"/>
                <w:color w:val="000000"/>
                <w:lang w:val="en-GB"/>
              </w:rPr>
              <w:t>how our services are performing</w:t>
            </w:r>
            <w:r w:rsidRPr="00B756AC">
              <w:rPr>
                <w:rFonts w:asciiTheme="majorHAnsi" w:hAnsiTheme="majorHAnsi" w:cstheme="majorHAnsi"/>
                <w:color w:val="000000"/>
                <w:lang w:val="en-GB"/>
              </w:rPr>
              <w:t xml:space="preserve"> and being used. These cookies may work with web beacons included in emails we send to track which emails are </w:t>
            </w:r>
            <w:proofErr w:type="gramStart"/>
            <w:r w:rsidRPr="00B756AC">
              <w:rPr>
                <w:rFonts w:asciiTheme="majorHAnsi" w:hAnsiTheme="majorHAnsi" w:cstheme="majorHAnsi"/>
                <w:color w:val="000000"/>
                <w:lang w:val="en-GB"/>
              </w:rPr>
              <w:t>opened</w:t>
            </w:r>
            <w:proofErr w:type="gramEnd"/>
            <w:r w:rsidRPr="00B756AC">
              <w:rPr>
                <w:rFonts w:asciiTheme="majorHAnsi" w:hAnsiTheme="majorHAnsi" w:cstheme="majorHAnsi"/>
                <w:color w:val="000000"/>
                <w:lang w:val="en-GB"/>
              </w:rPr>
              <w:t xml:space="preserve"> and which links are clicked by recipients.</w:t>
            </w:r>
          </w:p>
        </w:tc>
        <w:tc>
          <w:tcPr>
            <w:tcW w:w="2616" w:type="dxa"/>
            <w:tcBorders>
              <w:top w:val="single" w:sz="6" w:space="0" w:color="auto"/>
              <w:left w:val="single" w:sz="6" w:space="0" w:color="auto"/>
              <w:bottom w:val="single" w:sz="6" w:space="0" w:color="auto"/>
              <w:right w:val="single" w:sz="6" w:space="0" w:color="auto"/>
            </w:tcBorders>
            <w:tcMar>
              <w:left w:w="108" w:type="dxa"/>
              <w:right w:w="108" w:type="dxa"/>
            </w:tcMar>
          </w:tcPr>
          <w:p w14:paraId="426F3B83" w14:textId="77777777" w:rsidR="001257BD" w:rsidRPr="00B756AC" w:rsidRDefault="001257BD" w:rsidP="004F2CF0">
            <w:pPr>
              <w:widowControl w:val="0"/>
              <w:spacing w:after="120"/>
              <w:rPr>
                <w:rFonts w:asciiTheme="majorHAnsi" w:hAnsiTheme="majorHAnsi" w:cstheme="majorHAnsi"/>
                <w:color w:val="000000"/>
                <w:lang w:val="en-GB"/>
              </w:rPr>
            </w:pPr>
            <w:r>
              <w:rPr>
                <w:rFonts w:asciiTheme="majorHAnsi" w:hAnsiTheme="majorHAnsi" w:cstheme="majorHAnsi"/>
                <w:color w:val="000000"/>
                <w:lang w:val="en-GB"/>
              </w:rPr>
              <w:t xml:space="preserve">{{analyticsCookieProviders}}</w:t>
            </w:r>
          </w:p>
          <w:p w14:paraId="404AF79E" w14:textId="77777777" w:rsidR="001257BD" w:rsidRPr="00B756AC" w:rsidRDefault="001257BD" w:rsidP="004F2CF0">
            <w:pPr>
              <w:widowControl w:val="0"/>
              <w:spacing w:after="120"/>
              <w:rPr>
                <w:rFonts w:asciiTheme="majorHAnsi" w:hAnsiTheme="majorHAnsi" w:cstheme="majorHAnsi"/>
                <w:color w:val="000000"/>
                <w:lang w:val="en-GB"/>
              </w:rPr>
            </w:pPr>
          </w:p>
        </w:tc>
        <w:tc>
          <w:tcPr>
            <w:tcW w:w="2789" w:type="dxa"/>
            <w:tcBorders>
              <w:top w:val="single" w:sz="6" w:space="0" w:color="auto"/>
              <w:left w:val="single" w:sz="6" w:space="0" w:color="auto"/>
              <w:bottom w:val="single" w:sz="6" w:space="0" w:color="auto"/>
            </w:tcBorders>
            <w:tcMar>
              <w:left w:w="108" w:type="dxa"/>
              <w:right w:w="108" w:type="dxa"/>
            </w:tcMar>
          </w:tcPr>
          <w:p w14:paraId="170A38E0" w14:textId="77777777" w:rsidR="001257BD" w:rsidRPr="00B756AC" w:rsidRDefault="001257BD" w:rsidP="004F2CF0">
            <w:pPr>
              <w:widowControl w:val="0"/>
              <w:spacing w:after="120"/>
              <w:rPr>
                <w:rFonts w:asciiTheme="majorHAnsi" w:hAnsiTheme="majorHAnsi" w:cstheme="majorHAnsi"/>
                <w:color w:val="000000"/>
                <w:lang w:val="en-GB"/>
              </w:rPr>
            </w:pPr>
            <w:r>
              <w:rPr>
                <w:rFonts w:asciiTheme="majorHAnsi" w:hAnsiTheme="majorHAnsi" w:cstheme="majorHAnsi"/>
                <w:color w:val="000000"/>
                <w:lang w:val="en-GB"/>
              </w:rPr>
              <w:t xml:space="preserve">{{analyticsCookieControls}}</w:t>
            </w:r>
          </w:p>
          <w:p w14:paraId="7E349FFF" w14:textId="77777777" w:rsidR="001257BD" w:rsidRPr="00B756AC" w:rsidRDefault="001257BD" w:rsidP="004F2CF0">
            <w:pPr>
              <w:widowControl w:val="0"/>
              <w:spacing w:after="120"/>
              <w:rPr>
                <w:rFonts w:asciiTheme="majorHAnsi" w:hAnsiTheme="majorHAnsi" w:cstheme="majorHAnsi"/>
                <w:lang w:val="en-GB"/>
              </w:rPr>
            </w:pPr>
          </w:p>
        </w:tc>
      </w:tr>
      <w:tr w:rsidR="001257BD" w:rsidRPr="00B756AC" w14:paraId="21CD5D3D" w14:textId="77777777" w:rsidTr="004F2CF0">
        <w:trPr>
          <w:trHeight w:val="355"/>
        </w:trPr>
        <w:tc>
          <w:tcPr>
            <w:tcW w:w="1700" w:type="dxa"/>
            <w:tcBorders>
              <w:top w:val="single" w:sz="6" w:space="0" w:color="auto"/>
              <w:bottom w:val="single" w:sz="6" w:space="0" w:color="auto"/>
              <w:right w:val="single" w:sz="6" w:space="0" w:color="auto"/>
            </w:tcBorders>
            <w:tcMar>
              <w:top w:w="80" w:type="dxa"/>
              <w:left w:w="80" w:type="dxa"/>
              <w:bottom w:w="80" w:type="dxa"/>
              <w:right w:w="80" w:type="dxa"/>
            </w:tcMar>
          </w:tcPr>
          <w:p w14:paraId="25240573" w14:textId="77777777" w:rsidR="001257BD" w:rsidRPr="00B756AC" w:rsidRDefault="001257BD" w:rsidP="004F2CF0">
            <w:pPr>
              <w:widowControl w:val="0"/>
              <w:spacing w:after="120"/>
              <w:rPr>
                <w:rFonts w:asciiTheme="majorHAnsi" w:hAnsiTheme="majorHAnsi" w:cstheme="majorHAnsi"/>
                <w:i/>
                <w:color w:val="000000"/>
                <w:lang w:val="en-GB"/>
              </w:rPr>
            </w:pPr>
            <w:r w:rsidRPr="00B756AC">
              <w:rPr>
                <w:rFonts w:asciiTheme="majorHAnsi" w:hAnsiTheme="majorHAnsi" w:cstheme="majorHAnsi"/>
                <w:i/>
                <w:color w:val="000000"/>
                <w:lang w:val="en-GB"/>
              </w:rPr>
              <w:t>Essential</w:t>
            </w:r>
          </w:p>
        </w:tc>
        <w:tc>
          <w:tcPr>
            <w:tcW w:w="2250"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tcPr>
          <w:p w14:paraId="71F1C45F" w14:textId="77777777" w:rsidR="001257BD" w:rsidRPr="00B756AC" w:rsidRDefault="001257BD" w:rsidP="004F2CF0">
            <w:pPr>
              <w:widowControl w:val="0"/>
              <w:spacing w:after="120"/>
              <w:rPr>
                <w:rFonts w:asciiTheme="majorHAnsi" w:hAnsiTheme="majorHAnsi" w:cstheme="majorHAnsi"/>
                <w:color w:val="000000"/>
                <w:lang w:val="en-GB"/>
              </w:rPr>
            </w:pPr>
            <w:r w:rsidRPr="00B756AC">
              <w:rPr>
                <w:rFonts w:asciiTheme="majorHAnsi" w:hAnsiTheme="majorHAnsi" w:cstheme="majorHAnsi"/>
                <w:color w:val="000000"/>
                <w:lang w:val="en-GB"/>
              </w:rPr>
              <w:t xml:space="preserve">These cookies are necessary to allow the technical operation of our </w:t>
            </w:r>
            <w:bookmarkStart w:id="19" w:name="_cp_text_1_1618"/>
            <w:r w:rsidRPr="00B756AC">
              <w:rPr>
                <w:rFonts w:asciiTheme="majorHAnsi" w:hAnsiTheme="majorHAnsi" w:cstheme="majorHAnsi"/>
                <w:color w:val="000000"/>
                <w:lang w:val="en-GB"/>
              </w:rPr>
              <w:t>services (e.g., they enable you to move around on a website and to use its features)</w:t>
            </w:r>
            <w:bookmarkEnd w:id="19"/>
            <w:r w:rsidRPr="00B756AC">
              <w:rPr>
                <w:rFonts w:asciiTheme="majorHAnsi" w:hAnsiTheme="majorHAnsi" w:cstheme="majorHAnsi"/>
                <w:color w:val="000000"/>
                <w:lang w:val="en-GB"/>
              </w:rPr>
              <w:t>.</w:t>
            </w:r>
          </w:p>
        </w:tc>
        <w:tc>
          <w:tcPr>
            <w:tcW w:w="2616" w:type="dxa"/>
            <w:tcBorders>
              <w:top w:val="single" w:sz="6" w:space="0" w:color="auto"/>
              <w:left w:val="single" w:sz="6" w:space="0" w:color="auto"/>
              <w:bottom w:val="single" w:sz="6" w:space="0" w:color="auto"/>
              <w:right w:val="single" w:sz="6" w:space="0" w:color="auto"/>
            </w:tcBorders>
            <w:tcMar>
              <w:left w:w="108" w:type="dxa"/>
              <w:right w:w="108" w:type="dxa"/>
            </w:tcMar>
          </w:tcPr>
          <w:p w14:paraId="6307682C" w14:textId="77777777" w:rsidR="001257BD" w:rsidRPr="00B756AC" w:rsidRDefault="001257BD" w:rsidP="004F2CF0">
            <w:pPr>
              <w:widowControl w:val="0"/>
              <w:spacing w:after="120"/>
              <w:rPr>
                <w:rFonts w:asciiTheme="majorHAnsi" w:hAnsiTheme="majorHAnsi" w:cstheme="majorHAnsi"/>
                <w:color w:val="000000"/>
                <w:lang w:val="en-GB"/>
              </w:rPr>
            </w:pPr>
            <w:r>
              <w:rPr>
                <w:rFonts w:asciiTheme="majorHAnsi" w:hAnsiTheme="majorHAnsi" w:cstheme="majorHAnsi"/>
                <w:color w:val="000000"/>
                <w:lang w:val="en-GB"/>
              </w:rPr>
              <w:t xml:space="preserve">{{essentialCookieProviders}}</w:t>
            </w:r>
          </w:p>
          <w:p w14:paraId="2E343CF9" w14:textId="77777777" w:rsidR="001257BD" w:rsidRPr="00B756AC" w:rsidRDefault="001257BD" w:rsidP="004F2CF0">
            <w:pPr>
              <w:widowControl w:val="0"/>
              <w:spacing w:after="120"/>
              <w:rPr>
                <w:rFonts w:asciiTheme="majorHAnsi" w:hAnsiTheme="majorHAnsi" w:cstheme="majorHAnsi"/>
                <w:color w:val="0070C0"/>
              </w:rPr>
            </w:pPr>
          </w:p>
        </w:tc>
        <w:tc>
          <w:tcPr>
            <w:tcW w:w="2789" w:type="dxa"/>
            <w:tcBorders>
              <w:top w:val="single" w:sz="6" w:space="0" w:color="auto"/>
              <w:left w:val="single" w:sz="6" w:space="0" w:color="auto"/>
              <w:bottom w:val="single" w:sz="6" w:space="0" w:color="auto"/>
            </w:tcBorders>
            <w:tcMar>
              <w:left w:w="108" w:type="dxa"/>
              <w:right w:w="108" w:type="dxa"/>
            </w:tcMar>
          </w:tcPr>
          <w:p w14:paraId="2513DFE5" w14:textId="77777777" w:rsidR="001257BD" w:rsidRPr="00B756AC" w:rsidRDefault="001257BD" w:rsidP="004F2CF0">
            <w:pPr>
              <w:widowControl w:val="0"/>
              <w:spacing w:after="120"/>
              <w:rPr>
                <w:rFonts w:asciiTheme="majorHAnsi" w:hAnsiTheme="majorHAnsi" w:cstheme="majorHAnsi"/>
                <w:color w:val="000000"/>
                <w:lang w:val="en-GB"/>
              </w:rPr>
            </w:pPr>
            <w:r>
              <w:rPr>
                <w:rFonts w:asciiTheme="majorHAnsi" w:hAnsiTheme="majorHAnsi" w:cstheme="majorHAnsi"/>
                <w:color w:val="000000"/>
                <w:lang w:val="en-GB"/>
              </w:rPr>
              <w:t xml:space="preserve">{{essentialCookieControls}}</w:t>
            </w:r>
          </w:p>
          <w:p w14:paraId="068119F4" w14:textId="77777777" w:rsidR="001257BD" w:rsidRPr="00B756AC" w:rsidRDefault="001257BD" w:rsidP="004F2CF0">
            <w:pPr>
              <w:widowControl w:val="0"/>
              <w:spacing w:after="120"/>
              <w:rPr>
                <w:rFonts w:asciiTheme="majorHAnsi" w:hAnsiTheme="majorHAnsi" w:cstheme="majorHAnsi"/>
                <w:color w:val="000000"/>
                <w:lang w:val="en-GB"/>
              </w:rPr>
            </w:pPr>
          </w:p>
        </w:tc>
      </w:tr>
      <w:tr w:rsidR="001257BD" w:rsidRPr="00B756AC" w14:paraId="7BA6E5A2" w14:textId="77777777" w:rsidTr="004F2CF0">
        <w:trPr>
          <w:trHeight w:val="865"/>
        </w:trPr>
        <w:tc>
          <w:tcPr>
            <w:tcW w:w="1700" w:type="dxa"/>
            <w:tcBorders>
              <w:top w:val="single" w:sz="6" w:space="0" w:color="auto"/>
              <w:bottom w:val="single" w:sz="6" w:space="0" w:color="auto"/>
              <w:right w:val="single" w:sz="6" w:space="0" w:color="auto"/>
            </w:tcBorders>
            <w:tcMar>
              <w:top w:w="80" w:type="dxa"/>
              <w:left w:w="80" w:type="dxa"/>
              <w:bottom w:w="80" w:type="dxa"/>
              <w:right w:w="80" w:type="dxa"/>
            </w:tcMar>
          </w:tcPr>
          <w:p w14:paraId="5E7EBE75" w14:textId="77777777" w:rsidR="001257BD" w:rsidRPr="00B756AC" w:rsidRDefault="001257BD" w:rsidP="004F2CF0">
            <w:pPr>
              <w:widowControl w:val="0"/>
              <w:spacing w:after="120"/>
              <w:rPr>
                <w:rFonts w:asciiTheme="majorHAnsi" w:hAnsiTheme="majorHAnsi" w:cstheme="majorHAnsi"/>
                <w:i/>
                <w:color w:val="000000"/>
                <w:lang w:val="en-GB"/>
              </w:rPr>
            </w:pPr>
            <w:r w:rsidRPr="00B756AC">
              <w:rPr>
                <w:rFonts w:asciiTheme="majorHAnsi" w:hAnsiTheme="majorHAnsi" w:cstheme="majorHAnsi"/>
                <w:i/>
                <w:color w:val="000000"/>
                <w:lang w:val="en-GB"/>
              </w:rPr>
              <w:t xml:space="preserve">Functionality / performance </w:t>
            </w:r>
          </w:p>
        </w:tc>
        <w:tc>
          <w:tcPr>
            <w:tcW w:w="2250" w:type="dxa"/>
            <w:tcBorders>
              <w:top w:val="single" w:sz="6" w:space="0" w:color="auto"/>
              <w:left w:val="single" w:sz="6" w:space="0" w:color="auto"/>
              <w:bottom w:val="single" w:sz="6" w:space="0" w:color="auto"/>
              <w:right w:val="single" w:sz="6" w:space="0" w:color="auto"/>
            </w:tcBorders>
            <w:tcMar>
              <w:top w:w="80" w:type="dxa"/>
              <w:left w:w="80" w:type="dxa"/>
              <w:bottom w:w="80" w:type="dxa"/>
              <w:right w:w="80" w:type="dxa"/>
            </w:tcMar>
          </w:tcPr>
          <w:p w14:paraId="3F5D6B6A" w14:textId="77777777" w:rsidR="001257BD" w:rsidRPr="00B756AC" w:rsidRDefault="001257BD" w:rsidP="004F2CF0">
            <w:pPr>
              <w:widowControl w:val="0"/>
              <w:spacing w:after="120"/>
              <w:rPr>
                <w:rFonts w:asciiTheme="majorHAnsi" w:hAnsiTheme="majorHAnsi" w:cstheme="majorHAnsi"/>
                <w:color w:val="000000"/>
                <w:lang w:val="en-GB"/>
              </w:rPr>
            </w:pPr>
            <w:bookmarkStart w:id="20" w:name="_Hlk82093727"/>
            <w:r w:rsidRPr="00B756AC">
              <w:rPr>
                <w:rFonts w:asciiTheme="majorHAnsi" w:hAnsiTheme="majorHAnsi" w:cstheme="majorHAnsi"/>
                <w:color w:val="000000"/>
                <w:lang w:val="en-GB"/>
              </w:rPr>
              <w:t>Enhance the performance and functionality of our services.</w:t>
            </w:r>
            <w:bookmarkEnd w:id="20"/>
          </w:p>
        </w:tc>
        <w:tc>
          <w:tcPr>
            <w:tcW w:w="2616" w:type="dxa"/>
            <w:tcBorders>
              <w:top w:val="single" w:sz="6" w:space="0" w:color="auto"/>
              <w:left w:val="single" w:sz="6" w:space="0" w:color="auto"/>
              <w:bottom w:val="single" w:sz="6" w:space="0" w:color="auto"/>
              <w:right w:val="single" w:sz="6" w:space="0" w:color="auto"/>
            </w:tcBorders>
            <w:tcMar>
              <w:left w:w="108" w:type="dxa"/>
              <w:right w:w="108" w:type="dxa"/>
            </w:tcMar>
          </w:tcPr>
          <w:p w14:paraId="7DEEA456" w14:textId="77777777" w:rsidR="001257BD" w:rsidRPr="00B756AC" w:rsidRDefault="001257BD" w:rsidP="004F2CF0">
            <w:pPr>
              <w:widowControl w:val="0"/>
              <w:spacing w:after="120"/>
              <w:rPr>
                <w:rFonts w:asciiTheme="majorHAnsi" w:hAnsiTheme="majorHAnsi" w:cstheme="majorHAnsi"/>
                <w:color w:val="000000"/>
                <w:lang w:val="en-GB"/>
              </w:rPr>
            </w:pPr>
            <w:r>
              <w:rPr>
                <w:rFonts w:asciiTheme="majorHAnsi" w:hAnsiTheme="majorHAnsi" w:cstheme="majorHAnsi"/>
                <w:color w:val="000000"/>
                <w:lang w:val="en-GB"/>
              </w:rPr>
              <w:t xml:space="preserve">{{functionalityCookieProviders}}</w:t>
            </w:r>
          </w:p>
          <w:p w14:paraId="4723677C" w14:textId="77777777" w:rsidR="001257BD" w:rsidRPr="00B756AC" w:rsidRDefault="001257BD" w:rsidP="004F2CF0">
            <w:pPr>
              <w:widowControl w:val="0"/>
              <w:spacing w:after="120"/>
              <w:rPr>
                <w:rFonts w:asciiTheme="majorHAnsi" w:hAnsiTheme="majorHAnsi" w:cstheme="majorHAnsi"/>
                <w:color w:val="0070C0"/>
                <w:u w:val="single"/>
                <w:lang w:val="en-GB"/>
              </w:rPr>
            </w:pPr>
          </w:p>
        </w:tc>
        <w:tc>
          <w:tcPr>
            <w:tcW w:w="2789" w:type="dxa"/>
            <w:tcBorders>
              <w:top w:val="single" w:sz="6" w:space="0" w:color="auto"/>
              <w:left w:val="single" w:sz="6" w:space="0" w:color="auto"/>
              <w:bottom w:val="single" w:sz="6" w:space="0" w:color="auto"/>
            </w:tcBorders>
            <w:tcMar>
              <w:left w:w="108" w:type="dxa"/>
              <w:right w:w="108" w:type="dxa"/>
            </w:tcMar>
          </w:tcPr>
          <w:p w14:paraId="3445DDA2" w14:textId="77777777" w:rsidR="001257BD" w:rsidRPr="00B756AC" w:rsidRDefault="001257BD" w:rsidP="004F2CF0">
            <w:pPr>
              <w:widowControl w:val="0"/>
              <w:spacing w:after="120"/>
              <w:rPr>
                <w:rFonts w:asciiTheme="majorHAnsi" w:hAnsiTheme="majorHAnsi" w:cstheme="majorHAnsi"/>
                <w:color w:val="000000"/>
                <w:lang w:val="en-GB"/>
              </w:rPr>
            </w:pPr>
            <w:r>
              <w:rPr>
                <w:rFonts w:asciiTheme="majorHAnsi" w:hAnsiTheme="majorHAnsi" w:cstheme="majorHAnsi"/>
                <w:color w:val="000000"/>
                <w:lang w:val="en-GB"/>
              </w:rPr>
              <w:t xml:space="preserve">{{functionalityCookieControls}}</w:t>
            </w:r>
          </w:p>
          <w:p w14:paraId="775464AB" w14:textId="77777777" w:rsidR="001257BD" w:rsidRPr="00B756AC" w:rsidRDefault="001257BD" w:rsidP="004F2CF0">
            <w:pPr>
              <w:widowControl w:val="0"/>
              <w:spacing w:after="120"/>
              <w:rPr>
                <w:rFonts w:asciiTheme="majorHAnsi" w:hAnsiTheme="majorHAnsi" w:cstheme="majorHAnsi"/>
                <w:color w:val="000000"/>
                <w:lang w:val="en-GB"/>
              </w:rPr>
            </w:pPr>
          </w:p>
        </w:tc>
      </w:tr>
      <w:tr w:rsidR="001257BD" w:rsidRPr="00B756AC" w14:paraId="44027359" w14:textId="77777777" w:rsidTr="004F2CF0">
        <w:trPr>
          <w:trHeight w:val="865"/>
        </w:trPr>
        <w:tc>
          <w:tcPr>
            <w:tcW w:w="1700" w:type="dxa"/>
            <w:tcBorders>
              <w:top w:val="single" w:sz="6" w:space="0" w:color="auto"/>
              <w:bottom w:val="single" w:sz="4" w:space="0" w:color="auto"/>
              <w:right w:val="single" w:sz="6" w:space="0" w:color="auto"/>
            </w:tcBorders>
            <w:tcMar>
              <w:top w:w="80" w:type="dxa"/>
              <w:left w:w="80" w:type="dxa"/>
              <w:bottom w:w="80" w:type="dxa"/>
              <w:right w:w="80" w:type="dxa"/>
            </w:tcMar>
          </w:tcPr>
          <w:p w14:paraId="4CC47F3F" w14:textId="77777777" w:rsidR="001257BD" w:rsidRPr="00B756AC" w:rsidRDefault="001257BD" w:rsidP="004F2CF0">
            <w:pPr>
              <w:widowControl w:val="0"/>
              <w:spacing w:after="120"/>
              <w:rPr>
                <w:rFonts w:asciiTheme="majorHAnsi" w:hAnsiTheme="majorHAnsi" w:cstheme="majorHAnsi"/>
                <w:i/>
                <w:color w:val="000000"/>
                <w:lang w:val="en-GB"/>
              </w:rPr>
            </w:pPr>
            <w:r w:rsidRPr="00B756AC">
              <w:rPr>
                <w:rFonts w:asciiTheme="majorHAnsi" w:hAnsiTheme="majorHAnsi" w:cstheme="majorHAnsi"/>
                <w:i/>
                <w:color w:val="000000"/>
                <w:lang w:val="en-GB"/>
              </w:rPr>
              <w:t>Social</w:t>
            </w:r>
          </w:p>
        </w:tc>
        <w:tc>
          <w:tcPr>
            <w:tcW w:w="2250" w:type="dxa"/>
            <w:tcBorders>
              <w:top w:val="single" w:sz="6" w:space="0" w:color="auto"/>
              <w:left w:val="single" w:sz="6" w:space="0" w:color="auto"/>
              <w:bottom w:val="single" w:sz="4" w:space="0" w:color="auto"/>
              <w:right w:val="single" w:sz="6" w:space="0" w:color="auto"/>
            </w:tcBorders>
            <w:tcMar>
              <w:top w:w="80" w:type="dxa"/>
              <w:left w:w="80" w:type="dxa"/>
              <w:bottom w:w="80" w:type="dxa"/>
              <w:right w:w="80" w:type="dxa"/>
            </w:tcMar>
          </w:tcPr>
          <w:p w14:paraId="2952766B" w14:textId="77777777" w:rsidR="001257BD" w:rsidRPr="00B756AC" w:rsidRDefault="001257BD" w:rsidP="004F2CF0">
            <w:pPr>
              <w:widowControl w:val="0"/>
              <w:spacing w:after="120"/>
              <w:rPr>
                <w:rFonts w:asciiTheme="majorHAnsi" w:hAnsiTheme="majorHAnsi" w:cstheme="majorHAnsi"/>
                <w:color w:val="000000"/>
                <w:bdr w:val="none" w:sz="0" w:space="0" w:color="auto" w:frame="1"/>
                <w:lang w:val="en-GB"/>
              </w:rPr>
            </w:pPr>
            <w:r w:rsidRPr="00B756AC">
              <w:rPr>
                <w:rFonts w:asciiTheme="majorHAnsi" w:hAnsiTheme="majorHAnsi" w:cstheme="majorHAnsi"/>
                <w:color w:val="000000"/>
              </w:rPr>
              <w:t xml:space="preserve">These cookies </w:t>
            </w:r>
            <w:bookmarkStart w:id="21" w:name="_cp_change_281"/>
            <w:r w:rsidRPr="00B756AC">
              <w:rPr>
                <w:rFonts w:asciiTheme="majorHAnsi" w:hAnsiTheme="majorHAnsi" w:cstheme="majorHAnsi"/>
                <w:color w:val="000000"/>
              </w:rPr>
              <w:t xml:space="preserve">may </w:t>
            </w:r>
            <w:bookmarkEnd w:id="21"/>
            <w:r w:rsidRPr="00B756AC">
              <w:rPr>
                <w:rFonts w:asciiTheme="majorHAnsi" w:hAnsiTheme="majorHAnsi" w:cstheme="majorHAnsi"/>
                <w:color w:val="000000"/>
              </w:rPr>
              <w:t xml:space="preserve">allow you to </w:t>
            </w:r>
            <w:bookmarkStart w:id="22" w:name="_cp_change_282"/>
            <w:r w:rsidRPr="00B756AC">
              <w:rPr>
                <w:rFonts w:asciiTheme="majorHAnsi" w:hAnsiTheme="majorHAnsi" w:cstheme="majorHAnsi"/>
                <w:color w:val="000000"/>
              </w:rPr>
              <w:t xml:space="preserve">log into the Sites or App through your social media account or </w:t>
            </w:r>
            <w:bookmarkEnd w:id="22"/>
            <w:r w:rsidRPr="00B756AC">
              <w:rPr>
                <w:rFonts w:asciiTheme="majorHAnsi" w:hAnsiTheme="majorHAnsi" w:cstheme="majorHAnsi"/>
                <w:color w:val="000000"/>
              </w:rPr>
              <w:t>share content in our sites that you find interesting through third-party social media providers. These cookies may also be used for advertising purposes.</w:t>
            </w:r>
          </w:p>
        </w:tc>
        <w:tc>
          <w:tcPr>
            <w:tcW w:w="2616" w:type="dxa"/>
            <w:tcBorders>
              <w:top w:val="single" w:sz="6" w:space="0" w:color="auto"/>
              <w:left w:val="single" w:sz="6" w:space="0" w:color="auto"/>
              <w:bottom w:val="single" w:sz="4" w:space="0" w:color="auto"/>
              <w:right w:val="single" w:sz="6" w:space="0" w:color="auto"/>
            </w:tcBorders>
            <w:tcMar>
              <w:left w:w="108" w:type="dxa"/>
              <w:right w:w="108" w:type="dxa"/>
            </w:tcMar>
          </w:tcPr>
          <w:p w14:paraId="5B95BB3D" w14:textId="77777777" w:rsidR="001257BD" w:rsidRPr="00B756AC" w:rsidRDefault="001257BD" w:rsidP="004F2CF0">
            <w:pPr>
              <w:widowControl w:val="0"/>
              <w:spacing w:after="120"/>
              <w:rPr>
                <w:rFonts w:asciiTheme="majorHAnsi" w:hAnsiTheme="majorHAnsi" w:cstheme="majorHAnsi"/>
                <w:color w:val="000000"/>
                <w:lang w:val="en-GB"/>
              </w:rPr>
            </w:pPr>
            <w:r>
              <w:rPr>
                <w:rFonts w:asciiTheme="majorHAnsi" w:hAnsiTheme="majorHAnsi" w:cstheme="majorHAnsi"/>
                <w:color w:val="000000"/>
                <w:lang w:val="en-GB"/>
              </w:rPr>
              <w:t xml:space="preserve">{{socialCookieProviders}}</w:t>
            </w:r>
          </w:p>
          <w:p w14:paraId="1A3D013C" w14:textId="77777777" w:rsidR="001257BD" w:rsidRPr="00B756AC" w:rsidRDefault="001257BD" w:rsidP="004F2CF0">
            <w:pPr>
              <w:widowControl w:val="0"/>
              <w:spacing w:after="120"/>
              <w:rPr>
                <w:rFonts w:asciiTheme="majorHAnsi" w:hAnsiTheme="majorHAnsi" w:cstheme="majorHAnsi"/>
                <w:color w:val="0070C0"/>
              </w:rPr>
            </w:pPr>
          </w:p>
        </w:tc>
        <w:tc>
          <w:tcPr>
            <w:tcW w:w="2789" w:type="dxa"/>
            <w:tcBorders>
              <w:top w:val="single" w:sz="6" w:space="0" w:color="auto"/>
              <w:left w:val="single" w:sz="6" w:space="0" w:color="auto"/>
              <w:bottom w:val="single" w:sz="4" w:space="0" w:color="auto"/>
            </w:tcBorders>
            <w:tcMar>
              <w:left w:w="108" w:type="dxa"/>
              <w:right w:w="108" w:type="dxa"/>
            </w:tcMar>
          </w:tcPr>
          <w:p w14:paraId="316507C1" w14:textId="77777777" w:rsidR="001257BD" w:rsidRPr="00B756AC" w:rsidRDefault="001257BD" w:rsidP="004F2CF0">
            <w:pPr>
              <w:widowControl w:val="0"/>
              <w:spacing w:after="120"/>
              <w:rPr>
                <w:rFonts w:asciiTheme="majorHAnsi" w:hAnsiTheme="majorHAnsi" w:cstheme="majorHAnsi"/>
                <w:color w:val="000000"/>
                <w:lang w:val="en-GB"/>
              </w:rPr>
            </w:pPr>
            <w:r>
              <w:rPr>
                <w:rFonts w:asciiTheme="majorHAnsi" w:hAnsiTheme="majorHAnsi" w:cstheme="majorHAnsi"/>
                <w:color w:val="000000"/>
                <w:lang w:val="en-GB"/>
              </w:rPr>
              <w:t xml:space="preserve">{{socialCookieControls}}</w:t>
            </w:r>
          </w:p>
          <w:p w14:paraId="0BE7505B" w14:textId="77777777" w:rsidR="001257BD" w:rsidRPr="00B756AC" w:rsidRDefault="001257BD" w:rsidP="004F2CF0">
            <w:pPr>
              <w:widowControl w:val="0"/>
              <w:spacing w:after="120"/>
              <w:rPr>
                <w:rFonts w:asciiTheme="majorHAnsi" w:hAnsiTheme="majorHAnsi" w:cstheme="majorHAnsi"/>
                <w:color w:val="000000"/>
                <w:lang w:val="en-GB"/>
              </w:rPr>
            </w:pPr>
          </w:p>
        </w:tc>
      </w:tr>
    </w:tbl>
    <w:p w14:paraId="2D0FF154" w14:textId="77777777" w:rsidR="001257BD" w:rsidRPr="00B756AC" w:rsidRDefault="001257BD" w:rsidP="001257BD">
      <w:pPr>
        <w:widowControl w:val="0"/>
        <w:spacing w:before="240" w:after="120"/>
        <w:jc w:val="both"/>
        <w:rPr>
          <w:rFonts w:asciiTheme="majorHAnsi" w:hAnsiTheme="majorHAnsi" w:cstheme="majorHAnsi"/>
          <w:b/>
        </w:rPr>
      </w:pPr>
      <w:bookmarkStart w:id="23" w:name="_cp_text_1_499"/>
      <w:bookmarkStart w:id="24" w:name="_cp_text_2_508"/>
      <w:bookmarkStart w:id="25" w:name="_cp_text_2_509"/>
      <w:bookmarkStart w:id="26" w:name="_Toc529964476"/>
      <w:bookmarkStart w:id="27" w:name="_Toc531681100"/>
      <w:bookmarkEnd w:id="23"/>
      <w:bookmarkEnd w:id="24"/>
      <w:bookmarkEnd w:id="25"/>
      <w:r w:rsidRPr="00B756AC">
        <w:rPr>
          <w:rFonts w:asciiTheme="majorHAnsi" w:hAnsiTheme="majorHAnsi" w:cstheme="majorHAnsi"/>
          <w:b/>
        </w:rPr>
        <w:t>Other technologies</w:t>
      </w:r>
    </w:p>
    <w:p w14:paraId="57A9EEBE" w14:textId="77777777" w:rsidR="001257BD" w:rsidRPr="00B756AC" w:rsidRDefault="001257BD" w:rsidP="001257BD">
      <w:pPr>
        <w:widowControl w:val="0"/>
        <w:spacing w:after="120"/>
        <w:jc w:val="both"/>
        <w:rPr>
          <w:rFonts w:asciiTheme="majorHAnsi" w:hAnsiTheme="majorHAnsi" w:cstheme="majorHAnsi"/>
        </w:rPr>
      </w:pPr>
      <w:r w:rsidRPr="00B756AC">
        <w:rPr>
          <w:rFonts w:asciiTheme="majorHAnsi" w:hAnsiTheme="majorHAnsi" w:cstheme="majorHAnsi"/>
        </w:rPr>
        <w:t>In addition to cookies, our Sites may use other technologies, such as Flash technology to pixel tags to collect information automatically.</w:t>
      </w:r>
    </w:p>
    <w:p w14:paraId="2D38D6F3" w14:textId="77777777" w:rsidR="001257BD" w:rsidRPr="00B756AC" w:rsidRDefault="001257BD" w:rsidP="001257BD">
      <w:pPr>
        <w:keepNext/>
        <w:spacing w:after="120"/>
        <w:jc w:val="both"/>
        <w:rPr>
          <w:rFonts w:asciiTheme="majorHAnsi" w:hAnsiTheme="majorHAnsi" w:cstheme="majorHAnsi"/>
          <w:i/>
        </w:rPr>
      </w:pPr>
      <w:r w:rsidRPr="00B756AC">
        <w:rPr>
          <w:rFonts w:asciiTheme="majorHAnsi" w:hAnsiTheme="majorHAnsi" w:cstheme="majorHAnsi"/>
          <w:i/>
        </w:rPr>
        <w:lastRenderedPageBreak/>
        <w:t>Browser Web Storage</w:t>
      </w:r>
    </w:p>
    <w:p w14:paraId="789AFFA4" w14:textId="77777777" w:rsidR="001257BD" w:rsidRPr="00B756AC" w:rsidRDefault="001257BD" w:rsidP="001257BD">
      <w:pPr>
        <w:keepNext/>
        <w:spacing w:after="120"/>
        <w:jc w:val="both"/>
        <w:rPr>
          <w:rFonts w:asciiTheme="majorHAnsi" w:hAnsiTheme="majorHAnsi" w:cstheme="majorHAnsi"/>
        </w:rPr>
      </w:pPr>
      <w:r w:rsidRPr="00B756AC">
        <w:rPr>
          <w:rFonts w:asciiTheme="majorHAnsi" w:hAnsiTheme="majorHAnsi" w:cstheme="majorHAnsi"/>
        </w:rPr>
        <w:t>We may use browser web storage (including via HTML5), also known as locally stored objects (“LSOs”), for similar purposes as cookies. Browser web storage enables the storage of a larger amount of data than cookies. Your web browser may provide functionality to clear your browser web storage.</w:t>
      </w:r>
    </w:p>
    <w:p w14:paraId="6D4E2ED6" w14:textId="77777777" w:rsidR="001257BD" w:rsidRPr="00B756AC" w:rsidRDefault="001257BD" w:rsidP="001257BD">
      <w:pPr>
        <w:widowControl w:val="0"/>
        <w:spacing w:after="120"/>
        <w:jc w:val="both"/>
        <w:rPr>
          <w:rFonts w:asciiTheme="majorHAnsi" w:hAnsiTheme="majorHAnsi" w:cstheme="majorHAnsi"/>
          <w:i/>
        </w:rPr>
      </w:pPr>
      <w:r w:rsidRPr="00B756AC">
        <w:rPr>
          <w:rFonts w:asciiTheme="majorHAnsi" w:hAnsiTheme="majorHAnsi" w:cstheme="majorHAnsi"/>
          <w:i/>
        </w:rPr>
        <w:t>Flash Technology</w:t>
      </w:r>
    </w:p>
    <w:p w14:paraId="6B67B61C" w14:textId="77777777" w:rsidR="001257BD" w:rsidRPr="00B756AC" w:rsidRDefault="001257BD" w:rsidP="001257BD">
      <w:pPr>
        <w:widowControl w:val="0"/>
        <w:spacing w:after="120"/>
        <w:jc w:val="both"/>
        <w:rPr>
          <w:rFonts w:asciiTheme="majorHAnsi" w:hAnsiTheme="majorHAnsi" w:cstheme="majorHAnsi"/>
        </w:rPr>
      </w:pPr>
      <w:r w:rsidRPr="00B756AC">
        <w:rPr>
          <w:rFonts w:asciiTheme="majorHAnsi" w:hAnsiTheme="majorHAnsi" w:cstheme="majorHAnsi"/>
        </w:rPr>
        <w:t>We may use Flash cookies (which are also known as Flash Local Shared Object (“Flash LSOs”)) on our Sites to collect and store information about your use of our Sites. Unlike other cookies, Flash cookies cannot be removed or rejected via your browser settings. If you do not want Flash LSOs stored on your computer or mobile device, you can adjust the settings of your Flash player to block Flash LSO storage using the tools contained in the Website Storage Settings Panel. You can also control Flash LSOs by going to the Global Storage Settings Panel and following the instructions. Please note that setting the Flash Player to restrict or limit acceptance of Flash LSOs may reduce or impede the functionality of some Flash applications, including, potentially, Flash applications used in connection with our Sites.</w:t>
      </w:r>
    </w:p>
    <w:p w14:paraId="04C23F72" w14:textId="77777777" w:rsidR="001257BD" w:rsidRPr="00B756AC" w:rsidRDefault="001257BD" w:rsidP="001257BD">
      <w:pPr>
        <w:widowControl w:val="0"/>
        <w:spacing w:after="120"/>
        <w:jc w:val="both"/>
        <w:rPr>
          <w:rFonts w:asciiTheme="majorHAnsi" w:hAnsiTheme="majorHAnsi" w:cstheme="majorHAnsi"/>
          <w:i/>
        </w:rPr>
      </w:pPr>
      <w:r w:rsidRPr="00B756AC">
        <w:rPr>
          <w:rFonts w:asciiTheme="majorHAnsi" w:hAnsiTheme="majorHAnsi" w:cstheme="majorHAnsi"/>
          <w:i/>
        </w:rPr>
        <w:t>Web Beacons</w:t>
      </w:r>
    </w:p>
    <w:p w14:paraId="2B08A1DA" w14:textId="77777777" w:rsidR="001257BD" w:rsidRPr="00B756AC" w:rsidRDefault="001257BD" w:rsidP="001257BD">
      <w:pPr>
        <w:widowControl w:val="0"/>
        <w:spacing w:after="120"/>
        <w:jc w:val="both"/>
        <w:rPr>
          <w:rFonts w:asciiTheme="majorHAnsi" w:hAnsiTheme="majorHAnsi" w:cstheme="majorHAnsi"/>
        </w:rPr>
      </w:pPr>
      <w:r w:rsidRPr="00B756AC">
        <w:rPr>
          <w:rFonts w:asciiTheme="majorHAnsi" w:hAnsiTheme="majorHAnsi" w:cstheme="majorHAnsi"/>
        </w:rPr>
        <w:t>We may also use web beacons (which are also known as pixel tags and clear GIFs) on our Sites and in our HTML formatted emails to track the actions of users on our Sites and interactions with our emails. Unlike cookies, which are stored on the hard drive of your computer or mobile device by a website, pixel tags are embedded invisibly on webpages or within HTML formatted emails. Pixel tags are used to demonstrate that a webpage was accessed or that certain content was viewed, typically to measure the success of our marketing campaigns or engagement with our emails and to compile statistics about usage of the Sites, so that we can manage our content more effectively.</w:t>
      </w:r>
    </w:p>
    <w:p w14:paraId="0535ECD5" w14:textId="77777777" w:rsidR="001257BD" w:rsidRPr="00B756AC" w:rsidRDefault="001257BD" w:rsidP="001257BD">
      <w:pPr>
        <w:widowControl w:val="0"/>
        <w:spacing w:after="120"/>
        <w:jc w:val="both"/>
        <w:rPr>
          <w:rFonts w:asciiTheme="majorHAnsi" w:hAnsiTheme="majorHAnsi" w:cstheme="majorHAnsi"/>
          <w:i/>
        </w:rPr>
      </w:pPr>
      <w:r w:rsidRPr="00B756AC">
        <w:rPr>
          <w:rFonts w:asciiTheme="majorHAnsi" w:hAnsiTheme="majorHAnsi" w:cstheme="majorHAnsi"/>
          <w:i/>
        </w:rPr>
        <w:t>Mobile Application Software Development Kits (SDKs)</w:t>
      </w:r>
    </w:p>
    <w:p w14:paraId="00CB698B" w14:textId="77777777" w:rsidR="001257BD" w:rsidRPr="00B756AC" w:rsidRDefault="001257BD" w:rsidP="001257BD">
      <w:pPr>
        <w:widowControl w:val="0"/>
        <w:spacing w:after="120"/>
        <w:jc w:val="both"/>
        <w:rPr>
          <w:rFonts w:asciiTheme="majorHAnsi" w:hAnsiTheme="majorHAnsi" w:cstheme="majorHAnsi"/>
        </w:rPr>
      </w:pPr>
      <w:r w:rsidRPr="00B756AC">
        <w:rPr>
          <w:rFonts w:asciiTheme="majorHAnsi" w:hAnsiTheme="majorHAnsi" w:cstheme="majorHAnsi"/>
        </w:rPr>
        <w:t>We may use third-party software development kits (“SDKs”) in our mobile applications. An SDK is third-party computer code that may be used for a variety of purposes, including providing us with analytics regarding the use of our mobile applications, to integrate with social media, add features or functionality to our app, or to facilitate online advertising. SDKs may enable third parties to collect information directly via our App.</w:t>
      </w:r>
    </w:p>
    <w:p w14:paraId="169CBBE3" w14:textId="77777777" w:rsidR="001257BD" w:rsidRPr="00B756AC" w:rsidRDefault="001257BD" w:rsidP="001257BD">
      <w:pPr>
        <w:widowControl w:val="0"/>
        <w:spacing w:after="120"/>
        <w:jc w:val="both"/>
        <w:rPr>
          <w:rFonts w:asciiTheme="majorHAnsi" w:hAnsiTheme="majorHAnsi" w:cstheme="majorHAnsi"/>
          <w:i/>
        </w:rPr>
      </w:pPr>
      <w:r w:rsidRPr="00B756AC">
        <w:rPr>
          <w:rFonts w:asciiTheme="majorHAnsi" w:hAnsiTheme="majorHAnsi" w:cstheme="majorHAnsi"/>
          <w:i/>
        </w:rPr>
        <w:t>Session-replay technologies</w:t>
      </w:r>
    </w:p>
    <w:p w14:paraId="15E0A466" w14:textId="77777777" w:rsidR="001257BD" w:rsidRPr="00422408" w:rsidRDefault="001257BD" w:rsidP="001257BD">
      <w:pPr>
        <w:widowControl w:val="0"/>
        <w:shd w:val="clear" w:color="auto" w:fill="FFFFFF"/>
        <w:spacing w:after="120"/>
        <w:jc w:val="both"/>
        <w:rPr>
          <w:rFonts w:asciiTheme="majorHAnsi" w:hAnsiTheme="majorHAnsi" w:cstheme="majorHAnsi"/>
          <w:color w:val="000000"/>
          <w:highlight w:val="yellow"/>
        </w:rPr>
      </w:pPr>
      <w:r w:rsidRPr="00B756AC">
        <w:rPr>
          <w:rFonts w:asciiTheme="majorHAnsi" w:hAnsiTheme="majorHAnsi" w:cstheme="majorHAnsi"/>
          <w:color w:val="000000"/>
        </w:rPr>
        <w:t>We may use products and services</w:t>
      </w:r>
      <w:r w:rsidRPr="00B756AC">
        <w:rPr>
          <w:rFonts w:asciiTheme="majorHAnsi" w:hAnsiTheme="majorHAnsi" w:cstheme="majorHAnsi"/>
          <w:b/>
          <w:color w:val="000000"/>
        </w:rPr>
        <w:t xml:space="preserve"> </w:t>
      </w:r>
      <w:r w:rsidRPr="00B756AC">
        <w:rPr>
          <w:rFonts w:asciiTheme="majorHAnsi" w:hAnsiTheme="majorHAnsi" w:cstheme="majorHAnsi"/>
          <w:color w:val="000000"/>
        </w:rPr>
        <w:t xml:space="preserve">provided by </w:t>
      </w:r>
      <w:r>
        <w:rPr>
          <w:rFonts w:asciiTheme="majorHAnsi" w:hAnsiTheme="majorHAnsi" w:cstheme="majorHAnsi"/>
          <w:color w:val="000000"/>
        </w:rPr>
        <w:t xml:space="preserve">{{sessionReplayProvider}}</w:t>
      </w:r>
      <w:proofErr w:type="spellStart"/>
      <w:proofErr w:type="spellEnd"/>
      <w:r w:rsidRPr="00B756AC">
        <w:rPr>
          <w:rFonts w:asciiTheme="majorHAnsi" w:hAnsiTheme="majorHAnsi" w:cstheme="majorHAnsi"/>
          <w:color w:val="000000"/>
        </w:rPr>
        <w:t xml:space="preserve"> that employ software code to record users’ interactions with the Services in a manner that allows us to watch DVR-like replays of those user sessions. The replays include users’ clicks, mobile app touches, mouse movements, scrolls [and keystrokes/key touches]* during those sessions. These replays help us diagnose usability problems and identify areas for improvement. </w:t>
      </w:r>
      <w:r>
        <w:rPr>
          <w:rFonts w:asciiTheme="majorHAnsi" w:hAnsiTheme="majorHAnsi" w:cstheme="majorHAnsi"/>
          <w:color w:val="000000"/>
        </w:rPr>
        <w:t>[</w:t>
      </w:r>
      <w:r w:rsidRPr="00593659">
        <w:rPr>
          <w:rFonts w:asciiTheme="majorHAnsi" w:hAnsiTheme="majorHAnsi" w:cstheme="majorHAnsi"/>
          <w:color w:val="000000"/>
          <w:highlight w:val="yellow"/>
        </w:rPr>
        <w:t xml:space="preserve">You can learn more about </w:t>
      </w:r>
      <w:proofErr w:type="spellStart"/>
      <w:r w:rsidRPr="00593659">
        <w:rPr>
          <w:rFonts w:asciiTheme="majorHAnsi" w:hAnsiTheme="majorHAnsi" w:cstheme="majorHAnsi"/>
          <w:color w:val="000000"/>
          <w:highlight w:val="yellow"/>
        </w:rPr>
        <w:t>FullStory</w:t>
      </w:r>
      <w:proofErr w:type="spellEnd"/>
      <w:r w:rsidRPr="00593659">
        <w:rPr>
          <w:rFonts w:asciiTheme="majorHAnsi" w:hAnsiTheme="majorHAnsi" w:cstheme="majorHAnsi"/>
          <w:color w:val="000000"/>
          <w:highlight w:val="yellow"/>
        </w:rPr>
        <w:t xml:space="preserve"> at</w:t>
      </w:r>
      <w:r>
        <w:rPr>
          <w:rFonts w:asciiTheme="majorHAnsi" w:hAnsiTheme="majorHAnsi" w:cstheme="majorHAnsi"/>
          <w:color w:val="000000"/>
          <w:highlight w:val="yellow"/>
        </w:rPr>
        <w:t xml:space="preserve"> </w:t>
      </w:r>
      <w:r w:rsidRPr="00593659">
        <w:rPr>
          <w:rFonts w:asciiTheme="majorHAnsi" w:hAnsiTheme="majorHAnsi" w:cstheme="majorHAnsi"/>
          <w:color w:val="000000"/>
          <w:highlight w:val="yellow"/>
        </w:rPr>
        <w:t xml:space="preserve">out of session recording by </w:t>
      </w:r>
      <w:proofErr w:type="spellStart"/>
      <w:r w:rsidRPr="00593659">
        <w:rPr>
          <w:rFonts w:asciiTheme="majorHAnsi" w:hAnsiTheme="majorHAnsi" w:cstheme="majorHAnsi"/>
          <w:color w:val="000000"/>
          <w:highlight w:val="yellow"/>
        </w:rPr>
        <w:t>FullStory</w:t>
      </w:r>
      <w:proofErr w:type="spellEnd"/>
      <w:r w:rsidRPr="00593659">
        <w:rPr>
          <w:rFonts w:asciiTheme="majorHAnsi" w:hAnsiTheme="majorHAnsi" w:cstheme="majorHAnsi"/>
          <w:color w:val="000000"/>
          <w:highlight w:val="yellow"/>
        </w:rPr>
        <w:t xml:space="preserve"> at </w:t>
      </w:r>
      <w:hyperlink r:id="rId5" w:history="1">
        <w:r w:rsidRPr="00593659">
          <w:rPr>
            <w:rStyle w:val="Hyperlink"/>
            <w:rFonts w:asciiTheme="majorHAnsi" w:hAnsiTheme="majorHAnsi" w:cstheme="majorHAnsi"/>
            <w:highlight w:val="yellow"/>
          </w:rPr>
          <w:t>https://www.fullstory.com/optout/</w:t>
        </w:r>
      </w:hyperlink>
      <w:r w:rsidRPr="00593659">
        <w:rPr>
          <w:rFonts w:asciiTheme="majorHAnsi" w:hAnsiTheme="majorHAnsi" w:cstheme="majorHAnsi"/>
          <w:color w:val="000000"/>
          <w:highlight w:val="yellow"/>
        </w:rPr>
        <w:t>.]</w:t>
      </w:r>
    </w:p>
    <w:p w14:paraId="660F8D1F" w14:textId="77777777" w:rsidR="001257BD" w:rsidRPr="00B756AC" w:rsidRDefault="001257BD" w:rsidP="001257BD">
      <w:pPr>
        <w:pStyle w:val="Heading1"/>
        <w:widowControl w:val="0"/>
        <w:spacing w:before="240" w:after="120"/>
        <w:jc w:val="both"/>
        <w:rPr>
          <w:rFonts w:eastAsia="Calibri" w:cstheme="majorHAnsi"/>
          <w:sz w:val="22"/>
        </w:rPr>
      </w:pPr>
      <w:bookmarkStart w:id="28" w:name="_Your_choices_1"/>
      <w:bookmarkEnd w:id="28"/>
      <w:r w:rsidRPr="00B756AC">
        <w:rPr>
          <w:rFonts w:eastAsia="Calibri" w:cstheme="majorHAnsi"/>
          <w:sz w:val="22"/>
        </w:rPr>
        <w:t>Your choices</w:t>
      </w:r>
      <w:bookmarkEnd w:id="26"/>
      <w:bookmarkEnd w:id="27"/>
    </w:p>
    <w:p w14:paraId="7DA5B8F5" w14:textId="77777777" w:rsidR="001257BD" w:rsidRPr="00B756AC" w:rsidRDefault="001257BD" w:rsidP="001257BD">
      <w:pPr>
        <w:widowControl w:val="0"/>
        <w:spacing w:after="120"/>
        <w:jc w:val="both"/>
        <w:rPr>
          <w:rFonts w:asciiTheme="majorHAnsi" w:hAnsiTheme="majorHAnsi" w:cstheme="majorHAnsi"/>
        </w:rPr>
      </w:pPr>
      <w:r w:rsidRPr="00B756AC">
        <w:rPr>
          <w:rFonts w:asciiTheme="majorHAnsi" w:hAnsiTheme="majorHAnsi" w:cstheme="majorHAnsi"/>
        </w:rPr>
        <w:t>Your options for controlling what information cookies and similar technologies collect about you include:</w:t>
      </w:r>
    </w:p>
    <w:p w14:paraId="59B59DAB" w14:textId="77777777" w:rsidR="001257BD" w:rsidRPr="00593659" w:rsidRDefault="001257BD" w:rsidP="001257BD">
      <w:pPr>
        <w:pStyle w:val="ListParagraph"/>
        <w:widowControl w:val="0"/>
        <w:numPr>
          <w:ilvl w:val="0"/>
          <w:numId w:val="1"/>
        </w:numPr>
        <w:spacing w:before="240" w:after="120"/>
        <w:jc w:val="both"/>
        <w:rPr>
          <w:rFonts w:asciiTheme="majorHAnsi" w:hAnsiTheme="majorHAnsi" w:cstheme="majorHAnsi"/>
          <w:b/>
          <w:highlight w:val="yellow"/>
        </w:rPr>
      </w:pPr>
      <w:r w:rsidRPr="00593659">
        <w:rPr>
          <w:rFonts w:asciiTheme="majorHAnsi" w:hAnsiTheme="majorHAnsi" w:cstheme="majorHAnsi"/>
          <w:b/>
          <w:highlight w:val="yellow"/>
        </w:rPr>
        <w:t xml:space="preserve">[Cookie Preference Dashboard. </w:t>
      </w:r>
      <w:r w:rsidRPr="00593659">
        <w:rPr>
          <w:rFonts w:asciiTheme="majorHAnsi" w:hAnsiTheme="majorHAnsi" w:cstheme="majorHAnsi"/>
          <w:bCs/>
          <w:highlight w:val="yellow"/>
        </w:rPr>
        <w:t>You can change the cookie settings when you visit our Sites via our Cookie Banner that is displayed to you when you first visit our Sites, or at any time by visiting the Cookie Dashboard [hyperlink]. Our Cookie Banner and Cookie Dashboard allow you to accept, refuse or manage the setting</w:t>
      </w:r>
      <w:r>
        <w:rPr>
          <w:rFonts w:asciiTheme="majorHAnsi" w:hAnsiTheme="majorHAnsi" w:cstheme="majorHAnsi"/>
          <w:bCs/>
          <w:highlight w:val="yellow"/>
        </w:rPr>
        <w:t>s</w:t>
      </w:r>
      <w:r w:rsidRPr="00593659">
        <w:rPr>
          <w:rFonts w:asciiTheme="majorHAnsi" w:hAnsiTheme="majorHAnsi" w:cstheme="majorHAnsi"/>
          <w:bCs/>
          <w:highlight w:val="yellow"/>
        </w:rPr>
        <w:t xml:space="preserve"> of all or some cookies:</w:t>
      </w:r>
    </w:p>
    <w:p w14:paraId="276E7CF8" w14:textId="77777777" w:rsidR="001257BD" w:rsidRPr="000D5A2B" w:rsidRDefault="001257BD" w:rsidP="001257BD">
      <w:pPr>
        <w:pStyle w:val="ListParagraph"/>
        <w:widowControl w:val="0"/>
        <w:numPr>
          <w:ilvl w:val="1"/>
          <w:numId w:val="1"/>
        </w:numPr>
        <w:spacing w:before="240" w:after="120"/>
        <w:jc w:val="both"/>
        <w:rPr>
          <w:rFonts w:asciiTheme="majorHAnsi" w:hAnsiTheme="majorHAnsi" w:cstheme="majorHAnsi"/>
          <w:bCs/>
          <w:highlight w:val="yellow"/>
        </w:rPr>
      </w:pPr>
      <w:r w:rsidRPr="00593659">
        <w:rPr>
          <w:rFonts w:asciiTheme="majorHAnsi" w:hAnsiTheme="majorHAnsi" w:cstheme="majorHAnsi"/>
          <w:bCs/>
          <w:highlight w:val="yellow"/>
        </w:rPr>
        <w:t>S</w:t>
      </w:r>
      <w:r w:rsidRPr="000D5A2B">
        <w:rPr>
          <w:rFonts w:asciiTheme="majorHAnsi" w:hAnsiTheme="majorHAnsi" w:cstheme="majorHAnsi"/>
          <w:bCs/>
          <w:highlight w:val="yellow"/>
        </w:rPr>
        <w:t xml:space="preserve">trictly necessary cookies do not require your consent. </w:t>
      </w:r>
    </w:p>
    <w:p w14:paraId="54BCF362" w14:textId="77777777" w:rsidR="001257BD" w:rsidRPr="00B756AC" w:rsidRDefault="001257BD" w:rsidP="001257BD">
      <w:pPr>
        <w:pStyle w:val="ListParagraph"/>
        <w:widowControl w:val="0"/>
        <w:numPr>
          <w:ilvl w:val="1"/>
          <w:numId w:val="1"/>
        </w:numPr>
        <w:spacing w:before="240" w:after="120"/>
        <w:contextualSpacing w:val="0"/>
        <w:jc w:val="both"/>
        <w:rPr>
          <w:rFonts w:asciiTheme="majorHAnsi" w:hAnsiTheme="majorHAnsi" w:cstheme="majorHAnsi"/>
          <w:bCs/>
        </w:rPr>
      </w:pPr>
      <w:r w:rsidRPr="00593659">
        <w:rPr>
          <w:rFonts w:asciiTheme="majorHAnsi" w:hAnsiTheme="majorHAnsi" w:cstheme="majorHAnsi"/>
          <w:bCs/>
          <w:highlight w:val="yellow"/>
        </w:rPr>
        <w:lastRenderedPageBreak/>
        <w:t>When we deploy other cookies, you have the possibility to either accept or reject all cookies, or to allow the deployment of the categories of cookies you prefer, by clicking on the appropriate button (i.e. “accept all”, “reject all” or “manage my settings”).</w:t>
      </w:r>
      <w:r>
        <w:rPr>
          <w:rFonts w:asciiTheme="majorHAnsi" w:hAnsiTheme="majorHAnsi" w:cstheme="majorHAnsi"/>
          <w:bCs/>
        </w:rPr>
        <w:t>]</w:t>
      </w:r>
      <w:r w:rsidRPr="00B756AC">
        <w:rPr>
          <w:rFonts w:asciiTheme="majorHAnsi" w:hAnsiTheme="majorHAnsi" w:cstheme="majorHAnsi"/>
          <w:bCs/>
        </w:rPr>
        <w:t xml:space="preserve"> </w:t>
      </w:r>
    </w:p>
    <w:p w14:paraId="6FD1E6C4" w14:textId="77777777" w:rsidR="001257BD" w:rsidRPr="00B756AC" w:rsidRDefault="001257BD" w:rsidP="001257BD">
      <w:pPr>
        <w:pStyle w:val="ListParagraph"/>
        <w:widowControl w:val="0"/>
        <w:numPr>
          <w:ilvl w:val="0"/>
          <w:numId w:val="1"/>
        </w:numPr>
        <w:spacing w:before="240" w:after="120"/>
        <w:contextualSpacing w:val="0"/>
        <w:jc w:val="both"/>
        <w:rPr>
          <w:rFonts w:asciiTheme="majorHAnsi" w:hAnsiTheme="majorHAnsi" w:cstheme="majorHAnsi"/>
        </w:rPr>
      </w:pPr>
      <w:r w:rsidRPr="00B756AC">
        <w:rPr>
          <w:rFonts w:asciiTheme="majorHAnsi" w:hAnsiTheme="majorHAnsi" w:cstheme="majorHAnsi"/>
          <w:b/>
        </w:rPr>
        <w:t>Blocking cookies in your browser.</w:t>
      </w:r>
      <w:r w:rsidRPr="00B756AC">
        <w:rPr>
          <w:rFonts w:asciiTheme="majorHAnsi" w:hAnsiTheme="majorHAnsi" w:cstheme="majorHAnsi"/>
        </w:rPr>
        <w:t xml:space="preserve"> Most browsers let you remove or reject cookies. To do this, follow the instructions in your browser settings. Many browsers accept cookies by default until you change your settings. Please note that if you set your browser to disable cookies, the Sites may not work properly. For more information about cookies, including how to see what cookies have been set on your device and how to manage and delete them, visit </w:t>
      </w:r>
      <w:hyperlink r:id="rId6" w:history="1">
        <w:r w:rsidRPr="00B756AC">
          <w:rPr>
            <w:rFonts w:asciiTheme="majorHAnsi" w:hAnsiTheme="majorHAnsi" w:cstheme="majorHAnsi"/>
            <w:color w:val="000000"/>
            <w:u w:val="single"/>
          </w:rPr>
          <w:t>www.allaboutcookies.org</w:t>
        </w:r>
      </w:hyperlink>
      <w:r w:rsidRPr="00B756AC">
        <w:rPr>
          <w:rFonts w:asciiTheme="majorHAnsi" w:hAnsiTheme="majorHAnsi" w:cstheme="majorHAnsi"/>
        </w:rPr>
        <w:t>. If you do not accept our cookies, you may experience some inconvenience in your use of our Sites. For example, we may not be able to recognize your computer or mobile device and you may need to log in every time you visit our Sites.</w:t>
      </w:r>
    </w:p>
    <w:p w14:paraId="628EEA2F" w14:textId="77777777" w:rsidR="001257BD" w:rsidRPr="00B756AC" w:rsidRDefault="001257BD" w:rsidP="001257BD">
      <w:pPr>
        <w:pStyle w:val="ListParagraph"/>
        <w:widowControl w:val="0"/>
        <w:numPr>
          <w:ilvl w:val="0"/>
          <w:numId w:val="1"/>
        </w:numPr>
        <w:spacing w:before="240" w:after="120"/>
        <w:contextualSpacing w:val="0"/>
        <w:jc w:val="both"/>
        <w:rPr>
          <w:rFonts w:asciiTheme="majorHAnsi" w:hAnsiTheme="majorHAnsi" w:cstheme="majorHAnsi"/>
          <w:bCs/>
        </w:rPr>
      </w:pPr>
      <w:r w:rsidRPr="00B756AC">
        <w:rPr>
          <w:rFonts w:asciiTheme="majorHAnsi" w:hAnsiTheme="majorHAnsi" w:cstheme="majorHAnsi"/>
          <w:b/>
        </w:rPr>
        <w:t>Blocking images/clear gifs</w:t>
      </w:r>
      <w:r w:rsidRPr="00B756AC">
        <w:rPr>
          <w:rFonts w:asciiTheme="majorHAnsi" w:hAnsiTheme="majorHAnsi" w:cstheme="majorHAnsi"/>
          <w:bCs/>
        </w:rPr>
        <w:t xml:space="preserve">: Most browsers and devices allow you to configure your device to prevent images from loading. </w:t>
      </w:r>
      <w:r w:rsidRPr="00B756AC">
        <w:rPr>
          <w:rFonts w:asciiTheme="majorHAnsi" w:hAnsiTheme="majorHAnsi" w:cstheme="majorHAnsi"/>
        </w:rPr>
        <w:t>To do this, follow the instructions in your particular browser or device settings.</w:t>
      </w:r>
    </w:p>
    <w:p w14:paraId="1FBAE604" w14:textId="77777777" w:rsidR="001257BD" w:rsidRPr="00B756AC" w:rsidRDefault="001257BD" w:rsidP="001257BD">
      <w:pPr>
        <w:pStyle w:val="ListParagraph"/>
        <w:widowControl w:val="0"/>
        <w:numPr>
          <w:ilvl w:val="0"/>
          <w:numId w:val="1"/>
        </w:numPr>
        <w:spacing w:after="120"/>
        <w:contextualSpacing w:val="0"/>
        <w:jc w:val="both"/>
        <w:rPr>
          <w:rFonts w:asciiTheme="majorHAnsi" w:hAnsiTheme="majorHAnsi" w:cstheme="majorHAnsi"/>
        </w:rPr>
      </w:pPr>
      <w:r w:rsidRPr="00B756AC">
        <w:rPr>
          <w:rFonts w:asciiTheme="majorHAnsi" w:hAnsiTheme="majorHAnsi" w:cstheme="majorHAnsi"/>
          <w:b/>
        </w:rPr>
        <w:t xml:space="preserve">Third-party opt-out option. </w:t>
      </w:r>
      <w:r w:rsidRPr="00B756AC">
        <w:rPr>
          <w:rFonts w:asciiTheme="majorHAnsi" w:hAnsiTheme="majorHAnsi" w:cstheme="majorHAnsi"/>
        </w:rPr>
        <w:t xml:space="preserve">You can opt out of interest-based advertising through some of the third parties listed in the chart above by using the corresponding third-party opt-out tool provided in the chart. </w:t>
      </w:r>
    </w:p>
    <w:p w14:paraId="6016F23B" w14:textId="77777777" w:rsidR="001257BD" w:rsidRPr="00B756AC" w:rsidRDefault="001257BD" w:rsidP="001257BD">
      <w:pPr>
        <w:pStyle w:val="ListParagraph"/>
        <w:widowControl w:val="0"/>
        <w:numPr>
          <w:ilvl w:val="0"/>
          <w:numId w:val="1"/>
        </w:numPr>
        <w:spacing w:after="120"/>
        <w:contextualSpacing w:val="0"/>
        <w:jc w:val="both"/>
        <w:rPr>
          <w:rFonts w:asciiTheme="majorHAnsi" w:hAnsiTheme="majorHAnsi" w:cstheme="majorHAnsi"/>
        </w:rPr>
      </w:pPr>
      <w:r w:rsidRPr="00B756AC">
        <w:rPr>
          <w:rFonts w:asciiTheme="majorHAnsi" w:hAnsiTheme="majorHAnsi" w:cstheme="majorHAnsi"/>
          <w:b/>
        </w:rPr>
        <w:t>Industry association opt-outs</w:t>
      </w:r>
      <w:r w:rsidRPr="00B756AC">
        <w:rPr>
          <w:rFonts w:asciiTheme="majorHAnsi" w:hAnsiTheme="majorHAnsi" w:cstheme="majorHAnsi"/>
        </w:rPr>
        <w:t xml:space="preserve">.   </w:t>
      </w:r>
      <w:r w:rsidRPr="00B756AC">
        <w:rPr>
          <w:rFonts w:asciiTheme="majorHAnsi" w:hAnsiTheme="majorHAnsi" w:cstheme="majorHAnsi"/>
          <w:color w:val="000000"/>
        </w:rPr>
        <w:t xml:space="preserve">You may opt out of receiving interest-based advertising on websites through members of the Network Advertising Initiative by clicking </w:t>
      </w:r>
      <w:hyperlink r:id="rId7" w:history="1">
        <w:r w:rsidRPr="00B756AC">
          <w:rPr>
            <w:rStyle w:val="Hyperlink"/>
            <w:rFonts w:asciiTheme="majorHAnsi" w:hAnsiTheme="majorHAnsi" w:cstheme="majorHAnsi"/>
          </w:rPr>
          <w:t>here</w:t>
        </w:r>
      </w:hyperlink>
      <w:r w:rsidRPr="00B756AC">
        <w:rPr>
          <w:rFonts w:asciiTheme="majorHAnsi" w:hAnsiTheme="majorHAnsi" w:cstheme="majorHAnsi"/>
          <w:color w:val="000000"/>
        </w:rPr>
        <w:t xml:space="preserve"> or the Digital Advertising Alliance by clicking </w:t>
      </w:r>
      <w:hyperlink r:id="rId8" w:history="1">
        <w:r w:rsidRPr="00B756AC">
          <w:rPr>
            <w:rStyle w:val="Hyperlink"/>
            <w:rFonts w:asciiTheme="majorHAnsi" w:hAnsiTheme="majorHAnsi" w:cstheme="majorHAnsi"/>
          </w:rPr>
          <w:t>here</w:t>
        </w:r>
      </w:hyperlink>
      <w:r w:rsidRPr="00B756AC">
        <w:rPr>
          <w:rFonts w:asciiTheme="majorHAnsi" w:hAnsiTheme="majorHAnsi" w:cstheme="majorHAnsi"/>
          <w:color w:val="000000"/>
        </w:rPr>
        <w:t xml:space="preserve">. You may opt out of receiving targeted advertising in mobile apps through participating members of the Digital Advertising Alliance by installing the </w:t>
      </w:r>
      <w:proofErr w:type="spellStart"/>
      <w:r w:rsidRPr="00B756AC">
        <w:rPr>
          <w:rFonts w:asciiTheme="majorHAnsi" w:hAnsiTheme="majorHAnsi" w:cstheme="majorHAnsi"/>
          <w:color w:val="000000"/>
        </w:rPr>
        <w:t>AppChoices</w:t>
      </w:r>
      <w:proofErr w:type="spellEnd"/>
      <w:r w:rsidRPr="00B756AC">
        <w:rPr>
          <w:rFonts w:asciiTheme="majorHAnsi" w:hAnsiTheme="majorHAnsi" w:cstheme="majorHAnsi"/>
          <w:color w:val="000000"/>
        </w:rPr>
        <w:t xml:space="preserve"> mobile app, available </w:t>
      </w:r>
      <w:hyperlink r:id="rId9" w:history="1">
        <w:r w:rsidRPr="00B756AC">
          <w:rPr>
            <w:rStyle w:val="Hyperlink"/>
            <w:rFonts w:asciiTheme="majorHAnsi" w:hAnsiTheme="majorHAnsi" w:cstheme="majorHAnsi"/>
          </w:rPr>
          <w:t>here</w:t>
        </w:r>
      </w:hyperlink>
      <w:r w:rsidRPr="00B756AC">
        <w:rPr>
          <w:rFonts w:asciiTheme="majorHAnsi" w:hAnsiTheme="majorHAnsi" w:cstheme="majorHAnsi"/>
          <w:color w:val="000000"/>
        </w:rPr>
        <w:t>, and selecting the user’s choices. Please note that we also may work with companies that offer their own opt-out mechanisms and may not participate in the opt-out mechanisms linked above.</w:t>
      </w:r>
    </w:p>
    <w:p w14:paraId="6B57A5E9" w14:textId="77777777" w:rsidR="001257BD" w:rsidRPr="00B756AC" w:rsidRDefault="001257BD" w:rsidP="001257BD">
      <w:pPr>
        <w:pStyle w:val="ListParagraph"/>
        <w:widowControl w:val="0"/>
        <w:numPr>
          <w:ilvl w:val="0"/>
          <w:numId w:val="1"/>
        </w:numPr>
        <w:spacing w:after="120"/>
        <w:contextualSpacing w:val="0"/>
        <w:jc w:val="both"/>
        <w:rPr>
          <w:rFonts w:asciiTheme="majorHAnsi" w:hAnsiTheme="majorHAnsi" w:cstheme="majorHAnsi"/>
        </w:rPr>
      </w:pPr>
      <w:r w:rsidRPr="00B756AC">
        <w:rPr>
          <w:rFonts w:asciiTheme="majorHAnsi" w:hAnsiTheme="majorHAnsi" w:cstheme="majorHAnsi"/>
          <w:b/>
          <w:color w:val="000000"/>
        </w:rPr>
        <w:t>Blocking advertising ID use in your mobile settings</w:t>
      </w:r>
      <w:r w:rsidRPr="00B756AC">
        <w:rPr>
          <w:rFonts w:asciiTheme="majorHAnsi" w:hAnsiTheme="majorHAnsi" w:cstheme="majorHAnsi"/>
          <w:color w:val="000000"/>
        </w:rPr>
        <w:t>. Your mobile device settings may provide functionality to limit use of the advertising ID associated with your mobile device for interest-based advertising purposes.</w:t>
      </w:r>
    </w:p>
    <w:p w14:paraId="1C84CBBD" w14:textId="77777777" w:rsidR="001257BD" w:rsidRPr="00B756AC" w:rsidRDefault="001257BD" w:rsidP="001257BD">
      <w:pPr>
        <w:widowControl w:val="0"/>
        <w:spacing w:after="120"/>
        <w:jc w:val="both"/>
        <w:rPr>
          <w:rFonts w:asciiTheme="majorHAnsi" w:hAnsiTheme="majorHAnsi" w:cstheme="majorHAnsi"/>
        </w:rPr>
      </w:pPr>
      <w:r w:rsidRPr="00B756AC">
        <w:rPr>
          <w:rFonts w:asciiTheme="majorHAnsi" w:hAnsiTheme="majorHAnsi" w:cstheme="majorHAnsi"/>
        </w:rPr>
        <w:t xml:space="preserve">For more information about cookies, including how to see what cookies have been set on your computer or mobile device and how to manage and delete them, visit </w:t>
      </w:r>
      <w:hyperlink r:id="rId10" w:history="1">
        <w:r w:rsidRPr="00B756AC">
          <w:rPr>
            <w:rStyle w:val="Hyperlink"/>
            <w:rFonts w:asciiTheme="majorHAnsi" w:hAnsiTheme="majorHAnsi" w:cstheme="majorHAnsi"/>
          </w:rPr>
          <w:t>www.allaboutcookies.org</w:t>
        </w:r>
      </w:hyperlink>
      <w:r w:rsidRPr="00B756AC">
        <w:rPr>
          <w:rFonts w:asciiTheme="majorHAnsi" w:hAnsiTheme="majorHAnsi" w:cstheme="majorHAnsi"/>
        </w:rPr>
        <w:t>. If you do not accept our cookies, you may experience some inconvenience in your use of our Sites. For example, we may not be able to recognize your computer or mobile device and you may need to log in every time you visit our Sites.</w:t>
      </w:r>
    </w:p>
    <w:p w14:paraId="2D88E14F" w14:textId="77777777" w:rsidR="001257BD" w:rsidRDefault="001257BD" w:rsidP="001257BD">
      <w:pPr>
        <w:widowControl w:val="0"/>
        <w:spacing w:after="120"/>
        <w:jc w:val="both"/>
        <w:rPr>
          <w:rFonts w:asciiTheme="majorHAnsi" w:hAnsiTheme="majorHAnsi" w:cstheme="majorHAnsi"/>
        </w:rPr>
      </w:pPr>
      <w:r w:rsidRPr="00B756AC">
        <w:rPr>
          <w:rFonts w:asciiTheme="majorHAnsi" w:hAnsiTheme="majorHAnsi" w:cstheme="majorHAnsi"/>
        </w:rPr>
        <w:t>If you choose to opt</w:t>
      </w:r>
      <w:r>
        <w:rPr>
          <w:rFonts w:asciiTheme="majorHAnsi" w:hAnsiTheme="majorHAnsi" w:cstheme="majorHAnsi"/>
        </w:rPr>
        <w:t xml:space="preserve"> </w:t>
      </w:r>
      <w:r w:rsidRPr="00B756AC">
        <w:rPr>
          <w:rFonts w:asciiTheme="majorHAnsi" w:hAnsiTheme="majorHAnsi" w:cstheme="majorHAnsi"/>
        </w:rPr>
        <w:t>out of targeted advertisements, you will still see advertisements online, but they may not be relevant to you. Even if you do choose to opt out, not all companies that serve online behavioral advertising are included in this list, and so you may still receive some cookies and tailored advertisements from companies that are not listed.</w:t>
      </w:r>
    </w:p>
    <w:p w14:paraId="773870C2" w14:textId="77777777" w:rsidR="001257BD" w:rsidRPr="00B756AC" w:rsidRDefault="001257BD" w:rsidP="001257BD">
      <w:pPr>
        <w:widowControl w:val="0"/>
        <w:spacing w:after="120"/>
        <w:jc w:val="both"/>
        <w:rPr>
          <w:rFonts w:asciiTheme="majorHAnsi" w:hAnsiTheme="majorHAnsi" w:cstheme="majorHAnsi"/>
        </w:rPr>
      </w:pPr>
      <w:r w:rsidRPr="00B756AC">
        <w:rPr>
          <w:rFonts w:asciiTheme="majorHAnsi" w:hAnsiTheme="majorHAnsi" w:cstheme="majorHAnsi"/>
          <w:color w:val="000000"/>
        </w:rPr>
        <w:t>You will need to apply these opt-out settings on each device and browser from which you wish to limit the use of your information for interest-based advertising purposes</w:t>
      </w:r>
    </w:p>
    <w:p w14:paraId="4B4AB33E" w14:textId="77777777" w:rsidR="001257BD" w:rsidRPr="00B756AC" w:rsidRDefault="001257BD" w:rsidP="001257BD">
      <w:pPr>
        <w:widowControl w:val="0"/>
        <w:spacing w:after="120"/>
        <w:jc w:val="both"/>
        <w:rPr>
          <w:rFonts w:asciiTheme="majorHAnsi" w:hAnsiTheme="majorHAnsi" w:cstheme="majorHAnsi"/>
        </w:rPr>
      </w:pPr>
      <w:r w:rsidRPr="00B756AC">
        <w:rPr>
          <w:rFonts w:asciiTheme="majorHAnsi" w:hAnsiTheme="majorHAnsi" w:cstheme="majorHAnsi"/>
        </w:rPr>
        <w:t xml:space="preserve">For more information about how we collect, use and share your information, see our </w:t>
      </w:r>
      <w:r w:rsidRPr="00B756AC">
        <w:rPr>
          <w:rFonts w:asciiTheme="majorHAnsi" w:hAnsiTheme="majorHAnsi" w:cstheme="majorHAnsi"/>
          <w:highlight w:val="yellow"/>
        </w:rPr>
        <w:t>Privacy Policy.</w:t>
      </w:r>
    </w:p>
    <w:p w14:paraId="0BCB399A" w14:textId="77777777" w:rsidR="001257BD" w:rsidRPr="00B756AC" w:rsidRDefault="001257BD" w:rsidP="001257BD">
      <w:pPr>
        <w:pStyle w:val="Heading1"/>
        <w:widowControl w:val="0"/>
        <w:spacing w:before="0" w:after="120"/>
        <w:jc w:val="both"/>
        <w:rPr>
          <w:rFonts w:eastAsia="Calibri" w:cstheme="majorHAnsi"/>
          <w:sz w:val="22"/>
        </w:rPr>
      </w:pPr>
      <w:bookmarkStart w:id="29" w:name="_Toc529964477"/>
      <w:bookmarkStart w:id="30" w:name="_Toc531681101"/>
      <w:bookmarkStart w:id="31" w:name="_Toc1737991"/>
      <w:r w:rsidRPr="00B756AC">
        <w:rPr>
          <w:rFonts w:eastAsia="Calibri" w:cstheme="majorHAnsi"/>
          <w:sz w:val="22"/>
        </w:rPr>
        <w:t>Changes</w:t>
      </w:r>
      <w:bookmarkEnd w:id="29"/>
      <w:bookmarkEnd w:id="30"/>
      <w:bookmarkEnd w:id="31"/>
    </w:p>
    <w:p w14:paraId="0E6D87E3" w14:textId="77777777" w:rsidR="001257BD" w:rsidRPr="00B756AC" w:rsidRDefault="001257BD" w:rsidP="001257BD">
      <w:pPr>
        <w:widowControl w:val="0"/>
        <w:spacing w:after="120"/>
        <w:jc w:val="both"/>
        <w:rPr>
          <w:rFonts w:asciiTheme="majorHAnsi" w:hAnsiTheme="majorHAnsi" w:cstheme="majorHAnsi"/>
          <w:color w:val="000000"/>
        </w:rPr>
      </w:pPr>
      <w:r w:rsidRPr="00B756AC">
        <w:rPr>
          <w:rFonts w:asciiTheme="majorHAnsi" w:hAnsiTheme="majorHAnsi" w:cstheme="majorHAnsi"/>
          <w:color w:val="000000"/>
        </w:rPr>
        <w:t>Information about the cookies we use may be updated from time to time, so please check back on a regular basis for any changes.</w:t>
      </w:r>
    </w:p>
    <w:p w14:paraId="1B02D91F" w14:textId="77777777" w:rsidR="001257BD" w:rsidRPr="00B756AC" w:rsidRDefault="001257BD" w:rsidP="001257BD">
      <w:pPr>
        <w:pStyle w:val="Heading1"/>
        <w:widowControl w:val="0"/>
        <w:spacing w:before="0" w:after="120"/>
        <w:jc w:val="both"/>
        <w:rPr>
          <w:rFonts w:eastAsia="Calibri" w:cstheme="majorHAnsi"/>
          <w:sz w:val="22"/>
        </w:rPr>
      </w:pPr>
      <w:bookmarkStart w:id="32" w:name="_Toc529964478"/>
      <w:bookmarkStart w:id="33" w:name="_Toc531681102"/>
      <w:bookmarkStart w:id="34" w:name="_Toc1737992"/>
      <w:r w:rsidRPr="00B756AC">
        <w:rPr>
          <w:rFonts w:eastAsia="Calibri" w:cstheme="majorHAnsi"/>
          <w:sz w:val="22"/>
        </w:rPr>
        <w:lastRenderedPageBreak/>
        <w:t>Questions</w:t>
      </w:r>
      <w:bookmarkEnd w:id="32"/>
      <w:bookmarkEnd w:id="33"/>
      <w:bookmarkEnd w:id="34"/>
    </w:p>
    <w:p w14:paraId="575042F1" w14:textId="77777777" w:rsidR="001257BD" w:rsidRPr="00B756AC" w:rsidRDefault="001257BD" w:rsidP="001257BD">
      <w:pPr>
        <w:widowControl w:val="0"/>
        <w:spacing w:after="120"/>
        <w:jc w:val="both"/>
        <w:rPr>
          <w:rFonts w:asciiTheme="majorHAnsi" w:hAnsiTheme="majorHAnsi" w:cstheme="majorHAnsi"/>
          <w:color w:val="000000"/>
        </w:rPr>
      </w:pPr>
      <w:r w:rsidRPr="00B756AC">
        <w:rPr>
          <w:rFonts w:asciiTheme="majorHAnsi" w:hAnsiTheme="majorHAnsi" w:cstheme="majorHAnsi"/>
          <w:color w:val="000000"/>
        </w:rPr>
        <w:t xml:space="preserve">If you have any questions about this Cookie Notice, please contact us by email at </w:t>
      </w:r>
      <w:r>
        <w:rPr>
          <w:rFonts w:asciiTheme="majorHAnsi" w:hAnsiTheme="majorHAnsi" w:cstheme="majorHAnsi"/>
        </w:rPr>
        <w:t xml:space="preserve">{{contactEmail}}</w:t>
      </w:r>
      <w:r w:rsidRPr="00B756AC">
        <w:rPr>
          <w:rFonts w:asciiTheme="majorHAnsi" w:hAnsiTheme="majorHAnsi" w:cstheme="majorHAnsi"/>
          <w:color w:val="000000"/>
        </w:rPr>
        <w:t>.</w:t>
      </w:r>
    </w:p>
    <w:p w14:paraId="75F78735" w14:textId="67795964" w:rsidR="00121A6A" w:rsidRPr="001257BD" w:rsidRDefault="001257BD" w:rsidP="001257BD">
      <w:pPr>
        <w:widowControl w:val="0"/>
        <w:spacing w:after="120"/>
        <w:jc w:val="both"/>
        <w:rPr>
          <w:rFonts w:asciiTheme="majorHAnsi" w:hAnsiTheme="majorHAnsi" w:cstheme="majorHAnsi"/>
        </w:rPr>
      </w:pPr>
      <w:r w:rsidRPr="00B756AC">
        <w:rPr>
          <w:rFonts w:asciiTheme="majorHAnsi" w:hAnsiTheme="majorHAnsi" w:cstheme="majorHAnsi"/>
          <w:color w:val="000000"/>
        </w:rPr>
        <w:t xml:space="preserve">Last modified </w:t>
      </w:r>
      <w:r>
        <w:rPr>
          <w:rFonts w:asciiTheme="majorHAnsi" w:hAnsiTheme="majorHAnsi" w:cstheme="majorHAnsi"/>
          <w:color w:val="000000"/>
        </w:rPr>
        <w:t xml:space="preserve">{{lastModifiedDate}}</w:t>
      </w:r>
      <w:r w:rsidRPr="00B756AC">
        <w:rPr>
          <w:rFonts w:asciiTheme="majorHAnsi" w:hAnsiTheme="majorHAnsi" w:cstheme="majorHAnsi"/>
          <w:color w:val="000000"/>
        </w:rPr>
        <w:t>.</w:t>
      </w:r>
      <w:r w:rsidRPr="00B756AC">
        <w:rPr>
          <w:rFonts w:asciiTheme="majorHAnsi" w:hAnsiTheme="majorHAnsi" w:cstheme="majorHAnsi"/>
        </w:rPr>
        <w:br w:type="page"/>
      </w:r>
    </w:p>
    <w:sectPr w:rsidR="00121A6A" w:rsidRPr="001257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venir">
    <w:panose1 w:val="02000503020000020003"/>
    <w:charset w:val="4D"/>
    <w:family w:val="swiss"/>
    <w:pitch w:val="variable"/>
    <w:sig w:usb0="800000AF" w:usb1="5000204A" w:usb2="00000000" w:usb3="00000000" w:csb0="0000009B"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54EC0"/>
    <w:multiLevelType w:val="hybridMultilevel"/>
    <w:tmpl w:val="CF4AE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6941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7BD"/>
    <w:rsid w:val="000B1755"/>
    <w:rsid w:val="00121A6A"/>
    <w:rsid w:val="001257BD"/>
    <w:rsid w:val="002A4E92"/>
    <w:rsid w:val="00AA4147"/>
    <w:rsid w:val="00B93899"/>
    <w:rsid w:val="00FC7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64006"/>
  <w15:chartTrackingRefBased/>
  <w15:docId w15:val="{955D828A-17B9-1D46-B5C3-BF774AF35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257BD"/>
    <w:pPr>
      <w:spacing w:after="0" w:line="240" w:lineRule="auto"/>
    </w:pPr>
    <w:rPr>
      <w:rFonts w:ascii="Calibri" w:eastAsia="Avenir" w:hAnsi="Calibri" w:cs="Calibri"/>
      <w:kern w:val="0"/>
      <w:sz w:val="22"/>
      <w:szCs w:val="22"/>
      <w14:ligatures w14:val="none"/>
    </w:rPr>
  </w:style>
  <w:style w:type="paragraph" w:styleId="Heading1">
    <w:name w:val="heading 1"/>
    <w:basedOn w:val="Normal"/>
    <w:next w:val="Normal"/>
    <w:link w:val="Heading1Char"/>
    <w:qFormat/>
    <w:rsid w:val="00125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7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7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7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7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5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7BD"/>
    <w:rPr>
      <w:rFonts w:eastAsiaTheme="majorEastAsia" w:cstheme="majorBidi"/>
      <w:color w:val="272727" w:themeColor="text1" w:themeTint="D8"/>
    </w:rPr>
  </w:style>
  <w:style w:type="paragraph" w:styleId="Title">
    <w:name w:val="Title"/>
    <w:basedOn w:val="Normal"/>
    <w:next w:val="Normal"/>
    <w:link w:val="TitleChar"/>
    <w:uiPriority w:val="10"/>
    <w:qFormat/>
    <w:rsid w:val="001257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7BD"/>
    <w:pPr>
      <w:spacing w:before="160"/>
      <w:jc w:val="center"/>
    </w:pPr>
    <w:rPr>
      <w:i/>
      <w:iCs/>
      <w:color w:val="404040" w:themeColor="text1" w:themeTint="BF"/>
    </w:rPr>
  </w:style>
  <w:style w:type="character" w:customStyle="1" w:styleId="QuoteChar">
    <w:name w:val="Quote Char"/>
    <w:basedOn w:val="DefaultParagraphFont"/>
    <w:link w:val="Quote"/>
    <w:uiPriority w:val="29"/>
    <w:rsid w:val="001257BD"/>
    <w:rPr>
      <w:i/>
      <w:iCs/>
      <w:color w:val="404040" w:themeColor="text1" w:themeTint="BF"/>
    </w:rPr>
  </w:style>
  <w:style w:type="paragraph" w:styleId="ListParagraph">
    <w:name w:val="List Paragraph"/>
    <w:basedOn w:val="Normal"/>
    <w:link w:val="ListParagraphChar"/>
    <w:uiPriority w:val="34"/>
    <w:qFormat/>
    <w:rsid w:val="001257BD"/>
    <w:pPr>
      <w:ind w:left="720"/>
      <w:contextualSpacing/>
    </w:pPr>
  </w:style>
  <w:style w:type="character" w:styleId="IntenseEmphasis">
    <w:name w:val="Intense Emphasis"/>
    <w:basedOn w:val="DefaultParagraphFont"/>
    <w:uiPriority w:val="21"/>
    <w:qFormat/>
    <w:rsid w:val="001257BD"/>
    <w:rPr>
      <w:i/>
      <w:iCs/>
      <w:color w:val="0F4761" w:themeColor="accent1" w:themeShade="BF"/>
    </w:rPr>
  </w:style>
  <w:style w:type="paragraph" w:styleId="IntenseQuote">
    <w:name w:val="Intense Quote"/>
    <w:basedOn w:val="Normal"/>
    <w:next w:val="Normal"/>
    <w:link w:val="IntenseQuoteChar"/>
    <w:uiPriority w:val="30"/>
    <w:qFormat/>
    <w:rsid w:val="00125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7BD"/>
    <w:rPr>
      <w:i/>
      <w:iCs/>
      <w:color w:val="0F4761" w:themeColor="accent1" w:themeShade="BF"/>
    </w:rPr>
  </w:style>
  <w:style w:type="character" w:styleId="IntenseReference">
    <w:name w:val="Intense Reference"/>
    <w:basedOn w:val="DefaultParagraphFont"/>
    <w:uiPriority w:val="32"/>
    <w:qFormat/>
    <w:rsid w:val="001257BD"/>
    <w:rPr>
      <w:b/>
      <w:bCs/>
      <w:smallCaps/>
      <w:color w:val="0F4761" w:themeColor="accent1" w:themeShade="BF"/>
      <w:spacing w:val="5"/>
    </w:rPr>
  </w:style>
  <w:style w:type="character" w:styleId="Hyperlink">
    <w:name w:val="Hyperlink"/>
    <w:uiPriority w:val="99"/>
    <w:unhideWhenUsed/>
    <w:rsid w:val="001257BD"/>
    <w:rPr>
      <w:color w:val="0000FF"/>
      <w:u w:val="single"/>
    </w:rPr>
  </w:style>
  <w:style w:type="character" w:customStyle="1" w:styleId="ListParagraphChar">
    <w:name w:val="List Paragraph Char"/>
    <w:link w:val="ListParagraph"/>
    <w:uiPriority w:val="34"/>
    <w:rsid w:val="001257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boutads.info/choices" TargetMode="External"/><Relationship Id="rId3" Type="http://schemas.openxmlformats.org/officeDocument/2006/relationships/settings" Target="settings.xml"/><Relationship Id="rId7" Type="http://schemas.openxmlformats.org/officeDocument/2006/relationships/hyperlink" Target="http://www.networkadvertising.org/choic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llaboutcookies.org" TargetMode="External"/><Relationship Id="rId11" Type="http://schemas.openxmlformats.org/officeDocument/2006/relationships/fontTable" Target="fontTable.xml"/><Relationship Id="rId5" Type="http://schemas.openxmlformats.org/officeDocument/2006/relationships/hyperlink" Target="https://www.fullstory.com/optout/" TargetMode="External"/><Relationship Id="rId10" Type="http://schemas.openxmlformats.org/officeDocument/2006/relationships/hyperlink" Target="http://www.allaboutcookies.org" TargetMode="External"/><Relationship Id="rId4" Type="http://schemas.openxmlformats.org/officeDocument/2006/relationships/webSettings" Target="webSettings.xml"/><Relationship Id="rId9" Type="http://schemas.openxmlformats.org/officeDocument/2006/relationships/hyperlink" Target="https://www.youradchoices.com/appcho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st:template xmlns:st="urn:stella:template:v1" version="1">
  <st:fields>
    <st:field path="companyName" label="Company name" hint="Name the notice uses for the company, e.g. the trading name." inputType="text" required="true"/>
    <st:field path="websiteUrl" label="Website" hint="Domain or URL of the website, e.g. example.com." inputType="text" required="true"/>
    <st:field path="advertisingCookieProviders" label="Advertising cookies: who serves them" hint="Providers of advertising cookies, with links to their privacy policies." inputType="text" required="false"/>
    <st:field path="advertisingCookieControls" label="Advertising cookies: how to control them" hint="Opt-out links or instructions for the advertising providers." inputType="text" required="false"/>
    <st:field path="analyticsCookieProviders" label="Analytics cookies: who serves them" hint="Providers of analytics cookies, with links to their privacy policies." inputType="text" required="false"/>
    <st:field path="analyticsCookieControls" label="Analytics cookies: how to control them" hint="Opt-out links or instructions for the analytics providers." inputType="text" required="false"/>
    <st:field path="essentialCookieProviders" label="Essential cookies: who serves them" hint="Providers of essential cookies (often the company itself)." inputType="text" required="false"/>
    <st:field path="essentialCookieControls" label="Essential cookies: how to control them" hint="Control options for essential cookies, e.g. browser settings." inputType="text" required="false"/>
    <st:field path="functionalityCookieProviders" label="Functionality cookies: who serves them" hint="Providers of functionality or performance cookies." inputType="text" required="false"/>
    <st:field path="functionalityCookieControls" label="Functionality cookies: how to control them" hint="Opt-out links or instructions for the functionality providers." inputType="text" required="false"/>
    <st:field path="socialCookieProviders" label="Social cookies: who serves them" hint="Social media providers whose cookies are used." inputType="text" required="false"/>
    <st:field path="socialCookieControls" label="Social cookies: how to control them" hint="Opt-out links or instructions for the social providers." inputType="text" required="false"/>
    <st:field path="sessionReplayProvider" label="Session-replay provider" hint="Vendor of session-replay technology, e.g. FullStory." inputType="text" required="false"/>
    <st:field path="contactEmail" label="Contact email" hint="Email address for questions about the notice." inputType="text" required="true"/>
    <st:field path="lastModifiedDate" label="Last modified" hint="Date the notice was last modified." inputType="date" required="true">
      <st:dateFormat locale="en-US" style="long"/>
    </st:field>
  </st:fields>
</st:template>
</file>

<file path=customXml/itemProps1.xml><?xml version="1.0" encoding="utf-8"?>
<ds:datastoreItem xmlns:ds="http://schemas.openxmlformats.org/officeDocument/2006/customXml" ds:itemID="{STELLA-TEMPLATE-MANIFEST}">
  <ds:schemaRefs>
    <ds:schemaRef ds:uri="urn:stella:template:v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1566</Words>
  <Characters>8632</Characters>
  <Application>Microsoft Office Word</Application>
  <DocSecurity>0</DocSecurity>
  <Lines>166</Lines>
  <Paragraphs>79</Paragraphs>
  <ScaleCrop>false</ScaleCrop>
  <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 Legal</dc:creator>
  <cp:keywords/>
  <dc:description/>
  <cp:lastModifiedBy>General Legal</cp:lastModifiedBy>
  <cp:revision>1</cp:revision>
  <dcterms:created xsi:type="dcterms:W3CDTF">2026-04-16T14:05:00Z</dcterms:created>
  <dcterms:modified xsi:type="dcterms:W3CDTF">2026-04-16T14:05:00Z</dcterms:modified>
</cp:coreProperties>
</file>