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57FAE" w14:textId="77777777" w:rsidR="00476AF2" w:rsidRDefault="008B7E5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🔍 STELLA BARBARELLA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31457FAF" w14:textId="77777777" w:rsidR="00476AF2" w:rsidRDefault="008B7E5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 xml:space="preserve">SOC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Analyst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 xml:space="preserve"> |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Threat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 xml:space="preserve"> Intelligence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Specialist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 xml:space="preserve"> | Incident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Responder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B0" w14:textId="08CB5CBA" w:rsidR="00476AF2" w:rsidRDefault="008B7E50">
      <w:pPr>
        <w:spacing w:before="120" w:after="120" w:line="336" w:lineRule="auto"/>
      </w:pPr>
      <w:r>
        <w:rPr>
          <w:rFonts w:ascii="Open Sans" w:eastAsia="Open Sans" w:hAnsi="Open Sans" w:cs="Open Sans"/>
          <w:color w:val="000000"/>
          <w:sz w:val="24"/>
          <w:szCs w:val="24"/>
        </w:rPr>
        <w:t>📍 Paris, France | ✉️</w:t>
      </w:r>
      <w:r>
        <w:rPr>
          <w:rFonts w:ascii="Open Sans" w:eastAsia="Open Sans" w:hAnsi="Open Sans" w:cs="Open Sans"/>
          <w:color w:val="000000"/>
          <w:sz w:val="24"/>
          <w:szCs w:val="24"/>
          <w:lang w:val="bg-BG"/>
        </w:rPr>
        <w:t xml:space="preserve"> </w:t>
      </w:r>
      <w:hyperlink r:id="rId5" w:history="1">
        <w:r w:rsidR="00F263FE" w:rsidRPr="00F263FE">
          <w:rPr>
            <w:rStyle w:val="Lienhypertexte"/>
            <w:rFonts w:ascii="Open Sans" w:eastAsia="Open Sans" w:hAnsi="Open Sans" w:cs="Open Sans"/>
            <w:sz w:val="24"/>
            <w:szCs w:val="24"/>
          </w:rPr>
          <w:t>stiliana.stoyanova@orange.fr</w:t>
        </w:r>
      </w:hyperlink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| 🔗 </w:t>
      </w:r>
      <w:hyperlink r:id="rId6">
        <w:r>
          <w:rPr>
            <w:rFonts w:ascii="Open Sans" w:eastAsia="Open Sans" w:hAnsi="Open Sans" w:cs="Open Sans"/>
            <w:color w:val="1A62FF"/>
            <w:sz w:val="24"/>
            <w:szCs w:val="24"/>
            <w:u w:val="single" w:color="1A62FF"/>
          </w:rPr>
          <w:t>https://www.linkedin.com/in/stella-s-95ba5683/</w:t>
        </w:r>
      </w:hyperlink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B1" w14:textId="77777777" w:rsidR="00476AF2" w:rsidRDefault="008B7E5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🛡️ CORE EXPERTISE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31457FB2" w14:textId="77777777" w:rsidR="00476AF2" w:rsidRPr="008B7E50" w:rsidRDefault="008B7E50">
      <w:pPr>
        <w:numPr>
          <w:ilvl w:val="0"/>
          <w:numId w:val="1"/>
        </w:numPr>
        <w:spacing w:after="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Threat Detection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: SIEM (Splunk, Elastic Stack), IDS/IPS (Suricata) </w:t>
      </w:r>
    </w:p>
    <w:p w14:paraId="31457FB3" w14:textId="77777777" w:rsidR="00476AF2" w:rsidRPr="008B7E50" w:rsidRDefault="008B7E50">
      <w:pPr>
        <w:numPr>
          <w:ilvl w:val="0"/>
          <w:numId w:val="1"/>
        </w:numPr>
        <w:spacing w:after="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Incident Response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: Forensic Analysis (Velociraptor, FTK Imager), MITRE ATT&amp;CK Mapping </w:t>
      </w:r>
    </w:p>
    <w:p w14:paraId="31457FB4" w14:textId="77777777" w:rsidR="00476AF2" w:rsidRPr="008B7E50" w:rsidRDefault="008B7E50">
      <w:pPr>
        <w:numPr>
          <w:ilvl w:val="0"/>
          <w:numId w:val="1"/>
        </w:numPr>
        <w:spacing w:after="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Threat Hunting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: Proactive IOC Searches, Behavioral Analysis </w:t>
      </w:r>
    </w:p>
    <w:p w14:paraId="31457FB5" w14:textId="77777777" w:rsidR="00476AF2" w:rsidRPr="008B7E50" w:rsidRDefault="008B7E50">
      <w:pPr>
        <w:numPr>
          <w:ilvl w:val="0"/>
          <w:numId w:val="1"/>
        </w:numPr>
        <w:spacing w:after="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Automation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: Python (Pandas), PowerShell, Sigma Rules </w:t>
      </w:r>
    </w:p>
    <w:p w14:paraId="31457FB6" w14:textId="77777777" w:rsidR="00476AF2" w:rsidRPr="008B7E50" w:rsidRDefault="008B7E50">
      <w:pPr>
        <w:spacing w:before="120" w:after="120" w:line="336" w:lineRule="auto"/>
        <w:rPr>
          <w:lang w:val="en-US"/>
        </w:rPr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📌</w:t>
      </w:r>
      <w:r w:rsidRPr="008B7E50"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  <w:lang w:val="en-US"/>
        </w:rPr>
        <w:t xml:space="preserve"> CASE </w:t>
      </w:r>
      <w:proofErr w:type="gramStart"/>
      <w:r w:rsidRPr="008B7E50"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  <w:lang w:val="en-US"/>
        </w:rPr>
        <w:t>STUDY:</w:t>
      </w:r>
      <w:proofErr w:type="gramEnd"/>
      <w:r w:rsidRPr="008B7E50"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  <w:lang w:val="en-US"/>
        </w:rPr>
        <w:t xml:space="preserve"> "</w:t>
      </w:r>
      <w:proofErr w:type="spellStart"/>
      <w:r w:rsidRPr="008B7E50"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  <w:lang w:val="en-US"/>
        </w:rPr>
        <w:t>Patissier</w:t>
      </w:r>
      <w:proofErr w:type="spellEnd"/>
      <w:r w:rsidRPr="008B7E50"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  <w:lang w:val="en-US"/>
        </w:rPr>
        <w:t xml:space="preserve"> Intrusion" Simulation</w:t>
      </w:r>
      <w:r w:rsidRPr="008B7E50">
        <w:rPr>
          <w:rFonts w:ascii="Open Sans" w:eastAsia="Open Sans" w:hAnsi="Open Sans" w:cs="Open Sans"/>
          <w:color w:val="000000"/>
          <w:sz w:val="28"/>
          <w:szCs w:val="28"/>
          <w:lang w:val="en-US"/>
        </w:rPr>
        <w:t xml:space="preserve"> </w:t>
      </w:r>
    </w:p>
    <w:p w14:paraId="31457FB7" w14:textId="77777777" w:rsidR="00476AF2" w:rsidRPr="008B7E50" w:rsidRDefault="008B7E50">
      <w:pPr>
        <w:spacing w:before="120" w:after="12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Scenario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>: Detected &amp; remediated GPO-based attack in Windows AD environment 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br/>
      </w: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Key Actions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: </w:t>
      </w:r>
    </w:p>
    <w:p w14:paraId="31457FB8" w14:textId="77777777" w:rsidR="00476AF2" w:rsidRDefault="008B7E50">
      <w:pPr>
        <w:numPr>
          <w:ilvl w:val="0"/>
          <w:numId w:val="2"/>
        </w:numPr>
        <w:spacing w:after="0" w:line="336" w:lineRule="auto"/>
      </w:pPr>
      <w:proofErr w:type="spellStart"/>
      <w:proofErr w:type="gram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Detection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>:</w:t>
      </w:r>
      <w:proofErr w:type="gram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Identified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suspicious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gpt.ini modifications via Splunk </w:t>
      </w: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alert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B9" w14:textId="77777777" w:rsidR="00476AF2" w:rsidRDefault="008B7E50">
      <w:pPr>
        <w:numPr>
          <w:ilvl w:val="0"/>
          <w:numId w:val="2"/>
        </w:numPr>
        <w:spacing w:after="0" w:line="336" w:lineRule="auto"/>
      </w:pPr>
      <w:proofErr w:type="gram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Investigation</w:t>
      </w:r>
      <w:r>
        <w:rPr>
          <w:rFonts w:ascii="Open Sans" w:eastAsia="Open Sans" w:hAnsi="Open Sans" w:cs="Open Sans"/>
          <w:color w:val="000000"/>
          <w:sz w:val="24"/>
          <w:szCs w:val="24"/>
        </w:rPr>
        <w:t>:</w:t>
      </w:r>
      <w:proofErr w:type="gram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BA" w14:textId="77777777" w:rsidR="00476AF2" w:rsidRPr="008B7E50" w:rsidRDefault="008B7E50">
      <w:pPr>
        <w:numPr>
          <w:ilvl w:val="1"/>
          <w:numId w:val="3"/>
        </w:numPr>
        <w:spacing w:after="0" w:line="336" w:lineRule="auto"/>
        <w:rPr>
          <w:lang w:val="en-US"/>
        </w:rPr>
      </w:pP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Memory dump analysis → Malicious powershell.exe injection </w:t>
      </w:r>
    </w:p>
    <w:p w14:paraId="31457FBB" w14:textId="77777777" w:rsidR="00476AF2" w:rsidRPr="008B7E50" w:rsidRDefault="008B7E50">
      <w:pPr>
        <w:numPr>
          <w:ilvl w:val="1"/>
          <w:numId w:val="3"/>
        </w:numPr>
        <w:spacing w:after="0" w:line="336" w:lineRule="auto"/>
        <w:rPr>
          <w:lang w:val="en-US"/>
        </w:rPr>
      </w:pP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Network traffic → C2 Beaconing to Bulgaria (IP: 185.143.223.41) </w:t>
      </w:r>
    </w:p>
    <w:p w14:paraId="31457FBC" w14:textId="77777777" w:rsidR="00476AF2" w:rsidRDefault="008B7E50">
      <w:pPr>
        <w:numPr>
          <w:ilvl w:val="0"/>
          <w:numId w:val="4"/>
        </w:numPr>
        <w:spacing w:after="0" w:line="336" w:lineRule="auto"/>
      </w:pPr>
      <w:proofErr w:type="spellStart"/>
      <w:proofErr w:type="gram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Response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>:</w:t>
      </w:r>
      <w:proofErr w:type="gram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BD" w14:textId="77777777" w:rsidR="00476AF2" w:rsidRDefault="008B7E50">
      <w:pPr>
        <w:numPr>
          <w:ilvl w:val="1"/>
          <w:numId w:val="5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Isolated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host → Reset </w:t>
      </w: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credentials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BE" w14:textId="77777777" w:rsidR="00476AF2" w:rsidRPr="008B7E50" w:rsidRDefault="008B7E50">
      <w:pPr>
        <w:numPr>
          <w:ilvl w:val="1"/>
          <w:numId w:val="5"/>
        </w:numPr>
        <w:spacing w:after="0" w:line="336" w:lineRule="auto"/>
        <w:rPr>
          <w:lang w:val="en-US"/>
        </w:rPr>
      </w:pP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Created Sigma rule for future </w:t>
      </w:r>
      <w:proofErr w:type="gramStart"/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>detection</w:t>
      </w:r>
      <w:proofErr w:type="gramEnd"/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> 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br/>
      </w: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Metrics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: </w:t>
      </w:r>
    </w:p>
    <w:p w14:paraId="31457FBF" w14:textId="77777777" w:rsidR="00476AF2" w:rsidRDefault="008B7E50">
      <w:pPr>
        <w:numPr>
          <w:ilvl w:val="0"/>
          <w:numId w:val="5"/>
        </w:numPr>
        <w:spacing w:after="0" w:line="336" w:lineRule="auto"/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Time to </w:t>
      </w:r>
      <w:proofErr w:type="spellStart"/>
      <w:proofErr w:type="gramStart"/>
      <w:r>
        <w:rPr>
          <w:rFonts w:ascii="Open Sans" w:eastAsia="Open Sans" w:hAnsi="Open Sans" w:cs="Open Sans"/>
          <w:color w:val="000000"/>
          <w:sz w:val="24"/>
          <w:szCs w:val="24"/>
        </w:rPr>
        <w:t>Contain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>:</w:t>
      </w:r>
      <w:proofErr w:type="gram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47 minutes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C0" w14:textId="77777777" w:rsidR="00476AF2" w:rsidRDefault="008B7E50">
      <w:pPr>
        <w:numPr>
          <w:ilvl w:val="0"/>
          <w:numId w:val="5"/>
        </w:numPr>
        <w:spacing w:after="0" w:line="336" w:lineRule="auto"/>
      </w:pP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IOCs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Added to </w:t>
      </w:r>
      <w:proofErr w:type="gramStart"/>
      <w:r>
        <w:rPr>
          <w:rFonts w:ascii="Open Sans" w:eastAsia="Open Sans" w:hAnsi="Open Sans" w:cs="Open Sans"/>
          <w:color w:val="000000"/>
          <w:sz w:val="24"/>
          <w:szCs w:val="24"/>
        </w:rPr>
        <w:t>MISP:</w:t>
      </w:r>
      <w:proofErr w:type="gram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12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C1" w14:textId="77777777" w:rsidR="00476AF2" w:rsidRDefault="008B7E5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🛠️ TECHNICAL STACK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tbl>
      <w:tblPr>
        <w:tblW w:w="9030" w:type="dxa"/>
        <w:tblInd w:w="180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59"/>
        <w:gridCol w:w="6461"/>
      </w:tblGrid>
      <w:tr w:rsidR="00476AF2" w14:paraId="31457FC4" w14:textId="77777777"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2" w14:textId="77777777" w:rsidR="00476AF2" w:rsidRDefault="008B7E50">
            <w:pPr>
              <w:spacing w:before="120" w:after="120" w:line="336" w:lineRule="auto"/>
            </w:pPr>
            <w:proofErr w:type="spellStart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lastRenderedPageBreak/>
              <w:t>Category</w:t>
            </w:r>
            <w:proofErr w:type="spellEnd"/>
            <w:r>
              <w:rPr>
                <w:rFonts w:ascii="Open Sans" w:eastAsia="Open Sans" w:hAnsi="Open Sans" w:cs="Open Sans"/>
                <w:color w:val="000000"/>
                <w:sz w:val="64"/>
                <w:szCs w:val="64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3" w14:textId="77777777" w:rsidR="00476AF2" w:rsidRDefault="008B7E50">
            <w:pPr>
              <w:spacing w:before="120" w:after="120" w:line="336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Tools/Technologies</w:t>
            </w:r>
            <w:r>
              <w:rPr>
                <w:rFonts w:ascii="Open Sans" w:eastAsia="Open Sans" w:hAnsi="Open Sans" w:cs="Open Sans"/>
                <w:color w:val="000000"/>
                <w:sz w:val="64"/>
                <w:szCs w:val="64"/>
              </w:rPr>
              <w:t xml:space="preserve"> </w:t>
            </w:r>
          </w:p>
        </w:tc>
      </w:tr>
      <w:tr w:rsidR="00476AF2" w14:paraId="31457FC7" w14:textId="77777777"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5" w14:textId="77777777" w:rsidR="00476AF2" w:rsidRDefault="008B7E50">
            <w:pPr>
              <w:spacing w:before="120" w:after="120" w:line="336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SIEM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6" w14:textId="77777777" w:rsidR="00476AF2" w:rsidRDefault="008B7E50">
            <w:pPr>
              <w:spacing w:before="120" w:after="120" w:line="336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Splunk, </w:t>
            </w:r>
            <w:proofErr w:type="spellStart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Wazuh</w:t>
            </w:r>
            <w:proofErr w:type="spellEnd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, </w:t>
            </w:r>
            <w:proofErr w:type="spellStart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Elastic</w:t>
            </w:r>
            <w:proofErr w:type="spellEnd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 Security </w:t>
            </w:r>
          </w:p>
        </w:tc>
      </w:tr>
      <w:tr w:rsidR="00476AF2" w14:paraId="31457FCA" w14:textId="77777777"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8" w14:textId="77777777" w:rsidR="00476AF2" w:rsidRDefault="008B7E50">
            <w:pPr>
              <w:spacing w:before="120" w:after="120" w:line="336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EDR/</w:t>
            </w:r>
            <w:proofErr w:type="spellStart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Forensic</w:t>
            </w:r>
            <w:proofErr w:type="spellEnd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9" w14:textId="77777777" w:rsidR="00476AF2" w:rsidRDefault="008B7E50">
            <w:pPr>
              <w:spacing w:before="120" w:after="120" w:line="336" w:lineRule="auto"/>
            </w:pPr>
            <w:proofErr w:type="spellStart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CrowdStrike</w:t>
            </w:r>
            <w:proofErr w:type="spellEnd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, Velociraptor, </w:t>
            </w:r>
            <w:proofErr w:type="spellStart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Autopsy</w:t>
            </w:r>
            <w:proofErr w:type="spellEnd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 </w:t>
            </w:r>
          </w:p>
        </w:tc>
      </w:tr>
      <w:tr w:rsidR="00476AF2" w14:paraId="31457FCD" w14:textId="77777777"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B" w14:textId="77777777" w:rsidR="00476AF2" w:rsidRDefault="008B7E50">
            <w:pPr>
              <w:spacing w:before="120" w:after="120" w:line="336" w:lineRule="auto"/>
            </w:pPr>
            <w:proofErr w:type="spellStart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Threat</w:t>
            </w:r>
            <w:proofErr w:type="spellEnd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 Intel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C" w14:textId="77777777" w:rsidR="00476AF2" w:rsidRDefault="008B7E50">
            <w:pPr>
              <w:spacing w:before="120" w:after="120" w:line="336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MISP, </w:t>
            </w:r>
            <w:proofErr w:type="spellStart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>AlienVault</w:t>
            </w:r>
            <w:proofErr w:type="spellEnd"/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t xml:space="preserve"> OTX, MITRE ATT&amp;CK </w:t>
            </w:r>
          </w:p>
        </w:tc>
      </w:tr>
      <w:tr w:rsidR="00476AF2" w:rsidRPr="00F263FE" w14:paraId="31457FD0" w14:textId="77777777"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E" w14:textId="77777777" w:rsidR="00476AF2" w:rsidRDefault="008B7E50">
            <w:pPr>
              <w:spacing w:before="120" w:after="120" w:line="336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</w:rPr>
              <w:lastRenderedPageBreak/>
              <w:t xml:space="preserve">Automation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1457FCF" w14:textId="77777777" w:rsidR="00476AF2" w:rsidRPr="008B7E50" w:rsidRDefault="008B7E50">
            <w:pPr>
              <w:spacing w:before="120" w:after="120" w:line="336" w:lineRule="auto"/>
              <w:rPr>
                <w:lang w:val="en-US"/>
              </w:rPr>
            </w:pPr>
            <w:r w:rsidRPr="008B7E50">
              <w:rPr>
                <w:rFonts w:ascii="Open Sans Bold" w:eastAsia="Open Sans Bold" w:hAnsi="Open Sans Bold" w:cs="Open Sans Bold"/>
                <w:b/>
                <w:bCs/>
                <w:color w:val="000000"/>
                <w:sz w:val="64"/>
                <w:szCs w:val="64"/>
                <w:lang w:val="en-US"/>
              </w:rPr>
              <w:t xml:space="preserve">Python (Pandas, Requests), Sigma, PowerShell </w:t>
            </w:r>
          </w:p>
        </w:tc>
      </w:tr>
    </w:tbl>
    <w:p w14:paraId="31457FD1" w14:textId="77777777" w:rsidR="00476AF2" w:rsidRPr="008B7E50" w:rsidRDefault="008B7E50">
      <w:pPr>
        <w:spacing w:before="120" w:after="120" w:line="336" w:lineRule="auto"/>
        <w:rPr>
          <w:lang w:val="en-US"/>
        </w:rPr>
      </w:pP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</w:t>
      </w:r>
    </w:p>
    <w:p w14:paraId="31457FD2" w14:textId="77777777" w:rsidR="00476AF2" w:rsidRDefault="008B7E5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📈 KEY ACHIEVEMENTS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31457FD3" w14:textId="77777777" w:rsidR="00476AF2" w:rsidRPr="008B7E50" w:rsidRDefault="008B7E50">
      <w:pPr>
        <w:numPr>
          <w:ilvl w:val="0"/>
          <w:numId w:val="6"/>
        </w:numPr>
        <w:spacing w:after="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+30%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detection rate after SIEM rule optimization </w:t>
      </w:r>
    </w:p>
    <w:p w14:paraId="31457FD4" w14:textId="77777777" w:rsidR="00476AF2" w:rsidRPr="008B7E50" w:rsidRDefault="008B7E50">
      <w:pPr>
        <w:numPr>
          <w:ilvl w:val="0"/>
          <w:numId w:val="6"/>
        </w:numPr>
        <w:spacing w:after="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-25%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incident response time via playbook automation </w:t>
      </w:r>
    </w:p>
    <w:p w14:paraId="31457FD5" w14:textId="77777777" w:rsidR="00476AF2" w:rsidRPr="008B7E50" w:rsidRDefault="008B7E50">
      <w:pPr>
        <w:numPr>
          <w:ilvl w:val="0"/>
          <w:numId w:val="6"/>
        </w:numPr>
        <w:spacing w:after="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100%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of critical IOCs integrated into MISP within 1 </w:t>
      </w:r>
      <w:proofErr w:type="gramStart"/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>hour</w:t>
      </w:r>
      <w:proofErr w:type="gramEnd"/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</w:t>
      </w:r>
    </w:p>
    <w:p w14:paraId="31457FD6" w14:textId="77777777" w:rsidR="00476AF2" w:rsidRDefault="008B7E5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📚 EDUCATION &amp; CERTIFICATIONS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31457FD7" w14:textId="77777777" w:rsidR="00476AF2" w:rsidRDefault="008B7E50">
      <w:pPr>
        <w:numPr>
          <w:ilvl w:val="0"/>
          <w:numId w:val="7"/>
        </w:numPr>
        <w:spacing w:after="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 xml:space="preserve">SOC </w:t>
      </w:r>
      <w:proofErr w:type="spell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Analyst</w:t>
      </w:r>
      <w:proofErr w:type="spellEnd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 xml:space="preserve"> Certification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| Sorbonne </w:t>
      </w:r>
      <w:proofErr w:type="spellStart"/>
      <w:r>
        <w:rPr>
          <w:rFonts w:ascii="Open Sans" w:eastAsia="Open Sans" w:hAnsi="Open Sans" w:cs="Open Sans"/>
          <w:color w:val="000000"/>
          <w:sz w:val="24"/>
          <w:szCs w:val="24"/>
        </w:rPr>
        <w:t>University</w:t>
      </w:r>
      <w:proofErr w:type="spell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(2024) </w:t>
      </w:r>
    </w:p>
    <w:p w14:paraId="31457FD8" w14:textId="77777777" w:rsidR="00476AF2" w:rsidRPr="008B7E50" w:rsidRDefault="008B7E50">
      <w:pPr>
        <w:numPr>
          <w:ilvl w:val="0"/>
          <w:numId w:val="7"/>
        </w:numPr>
        <w:spacing w:after="0" w:line="336" w:lineRule="auto"/>
        <w:rPr>
          <w:lang w:val="en-US"/>
        </w:rPr>
      </w:pPr>
      <w:proofErr w:type="spellStart"/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eJPT</w:t>
      </w:r>
      <w:proofErr w:type="spellEnd"/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(In Progress) | Expected Q3 2024 </w:t>
      </w:r>
    </w:p>
    <w:p w14:paraId="31457FD9" w14:textId="77777777" w:rsidR="00476AF2" w:rsidRPr="008B7E50" w:rsidRDefault="008B7E50">
      <w:pPr>
        <w:numPr>
          <w:ilvl w:val="0"/>
          <w:numId w:val="7"/>
        </w:numPr>
        <w:spacing w:after="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Network Security Diploma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| GRETA Paris (2014) </w:t>
      </w:r>
    </w:p>
    <w:p w14:paraId="31457FDA" w14:textId="77777777" w:rsidR="00476AF2" w:rsidRDefault="008B7E50">
      <w:pPr>
        <w:spacing w:before="120" w:after="120" w:line="336" w:lineRule="auto"/>
      </w:pPr>
      <w:r>
        <w:rPr>
          <w:rFonts w:ascii="Open Sans Bold" w:eastAsia="Open Sans Bold" w:hAnsi="Open Sans Bold" w:cs="Open Sans Bold"/>
          <w:b/>
          <w:bCs/>
          <w:color w:val="000000"/>
          <w:sz w:val="28"/>
          <w:szCs w:val="28"/>
        </w:rPr>
        <w:t>📬 CONTACT</w:t>
      </w:r>
      <w:r>
        <w:rPr>
          <w:rFonts w:ascii="Open Sans" w:eastAsia="Open Sans" w:hAnsi="Open Sans" w:cs="Open Sans"/>
          <w:color w:val="000000"/>
          <w:sz w:val="28"/>
          <w:szCs w:val="28"/>
        </w:rPr>
        <w:t xml:space="preserve"> </w:t>
      </w:r>
    </w:p>
    <w:p w14:paraId="31457FDB" w14:textId="77777777" w:rsidR="00476AF2" w:rsidRDefault="008B7E50">
      <w:pPr>
        <w:numPr>
          <w:ilvl w:val="0"/>
          <w:numId w:val="8"/>
        </w:numPr>
        <w:spacing w:after="0" w:line="336" w:lineRule="auto"/>
      </w:pPr>
      <w:proofErr w:type="gram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Email</w:t>
      </w:r>
      <w:r>
        <w:rPr>
          <w:rFonts w:ascii="Open Sans" w:eastAsia="Open Sans" w:hAnsi="Open Sans" w:cs="Open Sans"/>
          <w:color w:val="000000"/>
          <w:sz w:val="24"/>
          <w:szCs w:val="24"/>
        </w:rPr>
        <w:t>:</w:t>
      </w:r>
      <w:proofErr w:type="gram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hyperlink r:id="rId7">
        <w:r>
          <w:rPr>
            <w:rFonts w:ascii="Open Sans" w:eastAsia="Open Sans" w:hAnsi="Open Sans" w:cs="Open Sans"/>
            <w:color w:val="1A62FF"/>
            <w:sz w:val="24"/>
            <w:szCs w:val="24"/>
            <w:u w:val="single" w:color="1A62FF"/>
          </w:rPr>
          <w:t>barbarella@mail.fr</w:t>
        </w:r>
      </w:hyperlink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31457FDC" w14:textId="77777777" w:rsidR="00476AF2" w:rsidRPr="008B7E50" w:rsidRDefault="008B7E50">
      <w:pPr>
        <w:numPr>
          <w:ilvl w:val="0"/>
          <w:numId w:val="8"/>
        </w:numPr>
        <w:spacing w:after="0" w:line="336" w:lineRule="auto"/>
        <w:rPr>
          <w:lang w:val="de-DE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de-DE"/>
        </w:rPr>
        <w:t>LinkedIn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de-DE"/>
        </w:rPr>
        <w:t xml:space="preserve">: </w:t>
      </w:r>
      <w:hyperlink r:id="rId8">
        <w:r w:rsidRPr="008B7E50">
          <w:rPr>
            <w:rFonts w:ascii="Open Sans" w:eastAsia="Open Sans" w:hAnsi="Open Sans" w:cs="Open Sans"/>
            <w:color w:val="1A62FF"/>
            <w:sz w:val="24"/>
            <w:szCs w:val="24"/>
            <w:u w:val="single" w:color="1A62FF"/>
            <w:lang w:val="de-DE"/>
          </w:rPr>
          <w:t>https://www.linkedin.com/in/stella-s-95ba5683/</w:t>
        </w:r>
      </w:hyperlink>
      <w:r w:rsidRPr="008B7E50">
        <w:rPr>
          <w:rFonts w:ascii="Open Sans" w:eastAsia="Open Sans" w:hAnsi="Open Sans" w:cs="Open Sans"/>
          <w:color w:val="000000"/>
          <w:sz w:val="24"/>
          <w:szCs w:val="24"/>
          <w:lang w:val="de-DE"/>
        </w:rPr>
        <w:t xml:space="preserve"> </w:t>
      </w:r>
    </w:p>
    <w:p w14:paraId="31457FDD" w14:textId="77777777" w:rsidR="00476AF2" w:rsidRDefault="008B7E50">
      <w:pPr>
        <w:numPr>
          <w:ilvl w:val="0"/>
          <w:numId w:val="8"/>
        </w:numPr>
        <w:spacing w:after="0" w:line="336" w:lineRule="auto"/>
      </w:pPr>
      <w:proofErr w:type="gramStart"/>
      <w:r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</w:rPr>
        <w:t>GitHub</w:t>
      </w:r>
      <w:r>
        <w:rPr>
          <w:rFonts w:ascii="Open Sans" w:eastAsia="Open Sans" w:hAnsi="Open Sans" w:cs="Open Sans"/>
          <w:color w:val="000000"/>
          <w:sz w:val="24"/>
          <w:szCs w:val="24"/>
        </w:rPr>
        <w:t>:</w:t>
      </w:r>
      <w:proofErr w:type="gramEnd"/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hyperlink r:id="rId9">
        <w:r>
          <w:rPr>
            <w:rFonts w:ascii="Open Sans" w:eastAsia="Open Sans" w:hAnsi="Open Sans" w:cs="Open Sans"/>
            <w:color w:val="000000"/>
            <w:sz w:val="24"/>
            <w:szCs w:val="24"/>
            <w:u w:val="single" w:color="1B62FF"/>
          </w:rPr>
          <w:t xml:space="preserve">stellababy2004 - </w:t>
        </w:r>
        <w:proofErr w:type="spellStart"/>
        <w:r>
          <w:rPr>
            <w:rFonts w:ascii="Open Sans" w:eastAsia="Open Sans" w:hAnsi="Open Sans" w:cs="Open Sans"/>
            <w:color w:val="000000"/>
            <w:sz w:val="24"/>
            <w:szCs w:val="24"/>
            <w:u w:val="single" w:color="1B62FF"/>
          </w:rPr>
          <w:t>Overview</w:t>
        </w:r>
        <w:proofErr w:type="spellEnd"/>
      </w:hyperlink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 </w:t>
      </w:r>
    </w:p>
    <w:p w14:paraId="31457FDE" w14:textId="77777777" w:rsidR="00476AF2" w:rsidRDefault="008B7E50">
      <w:pPr>
        <w:spacing w:before="120" w:after="120"/>
        <w:jc w:val="center"/>
      </w:pPr>
      <w:r>
        <w:rPr>
          <w:noProof/>
        </w:rPr>
        <w:drawing>
          <wp:inline distT="0" distB="0" distL="0" distR="0" wp14:anchorId="31457FE2" wp14:editId="31457FE3">
            <wp:extent cx="685813" cy="675326"/>
            <wp:effectExtent l="0" t="0" r="0" b="0"/>
            <wp:docPr id="1426939556" name="Drawing 0" descr="51dbf1f2e727567f174ea363712f4f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1dbf1f2e727567f174ea363712f4f88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13" cy="6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7FDF" w14:textId="77777777" w:rsidR="00476AF2" w:rsidRPr="008B7E50" w:rsidRDefault="008B7E50">
      <w:pPr>
        <w:spacing w:before="120" w:after="120" w:line="336" w:lineRule="auto"/>
        <w:rPr>
          <w:lang w:val="en-US"/>
        </w:rPr>
      </w:pP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</w:t>
      </w:r>
    </w:p>
    <w:p w14:paraId="31457FE0" w14:textId="77777777" w:rsidR="00476AF2" w:rsidRPr="008B7E50" w:rsidRDefault="008B7E50">
      <w:pPr>
        <w:spacing w:before="120" w:after="12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24"/>
          <w:szCs w:val="24"/>
          <w:lang w:val="en-US"/>
        </w:rPr>
        <w:t>"Ready to transform alerts into actionable defense strategies."</w:t>
      </w:r>
      <w:r w:rsidRPr="008B7E50">
        <w:rPr>
          <w:rFonts w:ascii="Open Sans" w:eastAsia="Open Sans" w:hAnsi="Open Sans" w:cs="Open Sans"/>
          <w:color w:val="000000"/>
          <w:sz w:val="24"/>
          <w:szCs w:val="24"/>
          <w:lang w:val="en-US"/>
        </w:rPr>
        <w:t xml:space="preserve"> </w:t>
      </w:r>
    </w:p>
    <w:p w14:paraId="31457FE1" w14:textId="77777777" w:rsidR="00476AF2" w:rsidRPr="008B7E50" w:rsidRDefault="008B7E50">
      <w:pPr>
        <w:spacing w:before="120" w:after="120" w:line="336" w:lineRule="auto"/>
        <w:rPr>
          <w:lang w:val="en-US"/>
        </w:rPr>
      </w:pPr>
      <w:r w:rsidRPr="008B7E50">
        <w:rPr>
          <w:rFonts w:ascii="Open Sans Bold" w:eastAsia="Open Sans Bold" w:hAnsi="Open Sans Bold" w:cs="Open Sans Bold"/>
          <w:b/>
          <w:bCs/>
          <w:color w:val="000000"/>
          <w:sz w:val="64"/>
          <w:szCs w:val="64"/>
          <w:lang w:val="en-US"/>
        </w:rPr>
        <w:t xml:space="preserve"> </w:t>
      </w:r>
    </w:p>
    <w:sectPr w:rsidR="00476AF2" w:rsidRPr="008B7E50">
      <w:pgSz w:w="11910" w:h="16845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4DAD4A-6226-437A-9C32-E5DCF9C43198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Bold">
    <w:charset w:val="00"/>
    <w:family w:val="auto"/>
    <w:pitch w:val="default"/>
    <w:embedBold r:id="rId2" w:fontKey="{2909B268-AA64-485C-9948-6EDE97963BCE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25712C53-49B2-4990-A98B-E1D1935842CF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16494F0-8F38-48A8-8DAE-EE628BED07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41850"/>
    <w:multiLevelType w:val="hybridMultilevel"/>
    <w:tmpl w:val="D5221466"/>
    <w:lvl w:ilvl="0" w:tplc="CECACF56">
      <w:start w:val="1"/>
      <w:numFmt w:val="decimal"/>
      <w:lvlText w:val="%1."/>
      <w:lvlJc w:val="left"/>
      <w:pPr>
        <w:ind w:left="400" w:hanging="360"/>
      </w:pPr>
    </w:lvl>
    <w:lvl w:ilvl="1" w:tplc="D47C24D2">
      <w:start w:val="1"/>
      <w:numFmt w:val="lowerLetter"/>
      <w:lvlText w:val="%2."/>
      <w:lvlJc w:val="left"/>
      <w:pPr>
        <w:ind w:left="800" w:hanging="360"/>
      </w:pPr>
    </w:lvl>
    <w:lvl w:ilvl="2" w:tplc="D4E4C930">
      <w:start w:val="1"/>
      <w:numFmt w:val="lowerRoman"/>
      <w:lvlText w:val="%3."/>
      <w:lvlJc w:val="right"/>
      <w:pPr>
        <w:ind w:left="1200" w:hanging="180"/>
      </w:pPr>
    </w:lvl>
    <w:lvl w:ilvl="3" w:tplc="EEFE112C">
      <w:start w:val="1"/>
      <w:numFmt w:val="decimal"/>
      <w:lvlText w:val="%4."/>
      <w:lvlJc w:val="left"/>
      <w:pPr>
        <w:ind w:left="1600" w:hanging="360"/>
      </w:pPr>
    </w:lvl>
    <w:lvl w:ilvl="4" w:tplc="10FC1996">
      <w:start w:val="1"/>
      <w:numFmt w:val="lowerLetter"/>
      <w:lvlText w:val="%5."/>
      <w:lvlJc w:val="left"/>
      <w:pPr>
        <w:ind w:left="2000" w:hanging="360"/>
      </w:pPr>
    </w:lvl>
    <w:lvl w:ilvl="5" w:tplc="06C87A78">
      <w:start w:val="1"/>
      <w:numFmt w:val="lowerRoman"/>
      <w:lvlText w:val="%6."/>
      <w:lvlJc w:val="right"/>
      <w:pPr>
        <w:ind w:left="2400" w:hanging="180"/>
      </w:pPr>
    </w:lvl>
    <w:lvl w:ilvl="6" w:tplc="CF9AE250">
      <w:start w:val="1"/>
      <w:numFmt w:val="decimal"/>
      <w:lvlText w:val="%7."/>
      <w:lvlJc w:val="left"/>
      <w:pPr>
        <w:ind w:left="2800" w:hanging="360"/>
      </w:pPr>
    </w:lvl>
    <w:lvl w:ilvl="7" w:tplc="9ECEF1D6">
      <w:start w:val="1"/>
      <w:numFmt w:val="lowerLetter"/>
      <w:lvlText w:val="%8."/>
      <w:lvlJc w:val="left"/>
      <w:pPr>
        <w:ind w:left="3200" w:hanging="360"/>
      </w:pPr>
    </w:lvl>
    <w:lvl w:ilvl="8" w:tplc="4AC84D22">
      <w:numFmt w:val="decimal"/>
      <w:lvlText w:val=""/>
      <w:lvlJc w:val="left"/>
    </w:lvl>
  </w:abstractNum>
  <w:abstractNum w:abstractNumId="1" w15:restartNumberingAfterBreak="0">
    <w:nsid w:val="401B1132"/>
    <w:multiLevelType w:val="hybridMultilevel"/>
    <w:tmpl w:val="9D044DBC"/>
    <w:lvl w:ilvl="0" w:tplc="7D0E06F8">
      <w:start w:val="1"/>
      <w:numFmt w:val="decimal"/>
      <w:lvlText w:val="%1."/>
      <w:lvlJc w:val="left"/>
      <w:pPr>
        <w:ind w:left="400" w:hanging="360"/>
      </w:pPr>
    </w:lvl>
    <w:lvl w:ilvl="1" w:tplc="C7F0EB84">
      <w:start w:val="1"/>
      <w:numFmt w:val="lowerLetter"/>
      <w:lvlText w:val="%2."/>
      <w:lvlJc w:val="left"/>
      <w:pPr>
        <w:ind w:left="800" w:hanging="360"/>
      </w:pPr>
    </w:lvl>
    <w:lvl w:ilvl="2" w:tplc="CB78545A">
      <w:start w:val="1"/>
      <w:numFmt w:val="lowerRoman"/>
      <w:lvlText w:val="%3."/>
      <w:lvlJc w:val="right"/>
      <w:pPr>
        <w:ind w:left="1200" w:hanging="180"/>
      </w:pPr>
    </w:lvl>
    <w:lvl w:ilvl="3" w:tplc="7A44F614">
      <w:start w:val="1"/>
      <w:numFmt w:val="decimal"/>
      <w:lvlText w:val="%4."/>
      <w:lvlJc w:val="left"/>
      <w:pPr>
        <w:ind w:left="1600" w:hanging="360"/>
      </w:pPr>
    </w:lvl>
    <w:lvl w:ilvl="4" w:tplc="1302B752">
      <w:start w:val="1"/>
      <w:numFmt w:val="lowerLetter"/>
      <w:lvlText w:val="%5."/>
      <w:lvlJc w:val="left"/>
      <w:pPr>
        <w:ind w:left="2000" w:hanging="360"/>
      </w:pPr>
    </w:lvl>
    <w:lvl w:ilvl="5" w:tplc="68D40F3C">
      <w:start w:val="1"/>
      <w:numFmt w:val="lowerRoman"/>
      <w:lvlText w:val="%6."/>
      <w:lvlJc w:val="right"/>
      <w:pPr>
        <w:ind w:left="2400" w:hanging="180"/>
      </w:pPr>
    </w:lvl>
    <w:lvl w:ilvl="6" w:tplc="BF665092">
      <w:start w:val="1"/>
      <w:numFmt w:val="decimal"/>
      <w:lvlText w:val="%7."/>
      <w:lvlJc w:val="left"/>
      <w:pPr>
        <w:ind w:left="2800" w:hanging="360"/>
      </w:pPr>
    </w:lvl>
    <w:lvl w:ilvl="7" w:tplc="632E7344">
      <w:start w:val="1"/>
      <w:numFmt w:val="lowerLetter"/>
      <w:lvlText w:val="%8."/>
      <w:lvlJc w:val="left"/>
      <w:pPr>
        <w:ind w:left="3200" w:hanging="360"/>
      </w:pPr>
    </w:lvl>
    <w:lvl w:ilvl="8" w:tplc="8F5AD40A">
      <w:numFmt w:val="decimal"/>
      <w:lvlText w:val=""/>
      <w:lvlJc w:val="left"/>
    </w:lvl>
  </w:abstractNum>
  <w:abstractNum w:abstractNumId="2" w15:restartNumberingAfterBreak="0">
    <w:nsid w:val="478B7413"/>
    <w:multiLevelType w:val="hybridMultilevel"/>
    <w:tmpl w:val="C0FACC26"/>
    <w:lvl w:ilvl="0" w:tplc="6108D4E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3DE044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BA204A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5F0803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45C3B3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09419D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8FE7B1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6CA150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6DE94E4">
      <w:numFmt w:val="decimal"/>
      <w:lvlText w:val=""/>
      <w:lvlJc w:val="left"/>
    </w:lvl>
  </w:abstractNum>
  <w:abstractNum w:abstractNumId="3" w15:restartNumberingAfterBreak="0">
    <w:nsid w:val="482E40B3"/>
    <w:multiLevelType w:val="hybridMultilevel"/>
    <w:tmpl w:val="96A01174"/>
    <w:lvl w:ilvl="0" w:tplc="E470494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286BFB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32E82F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654038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784104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44832E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B9C8F8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1726D4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9FA0C20">
      <w:numFmt w:val="decimal"/>
      <w:lvlText w:val=""/>
      <w:lvlJc w:val="left"/>
    </w:lvl>
  </w:abstractNum>
  <w:abstractNum w:abstractNumId="4" w15:restartNumberingAfterBreak="0">
    <w:nsid w:val="4D160732"/>
    <w:multiLevelType w:val="hybridMultilevel"/>
    <w:tmpl w:val="60702580"/>
    <w:lvl w:ilvl="0" w:tplc="E2242FB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98C9ED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0BA88BC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142CF0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B6879A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C26CFF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FA2857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6AEBA2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7FC5E5E">
      <w:numFmt w:val="decimal"/>
      <w:lvlText w:val=""/>
      <w:lvlJc w:val="left"/>
    </w:lvl>
  </w:abstractNum>
  <w:abstractNum w:abstractNumId="5" w15:restartNumberingAfterBreak="0">
    <w:nsid w:val="522C2705"/>
    <w:multiLevelType w:val="hybridMultilevel"/>
    <w:tmpl w:val="39ECA4FA"/>
    <w:lvl w:ilvl="0" w:tplc="9D6A961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E1A7CD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D1A25C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39EF0C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D9E1F3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CDE9EE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5C6B0A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03626A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0B2B358">
      <w:numFmt w:val="decimal"/>
      <w:lvlText w:val=""/>
      <w:lvlJc w:val="left"/>
    </w:lvl>
  </w:abstractNum>
  <w:abstractNum w:abstractNumId="6" w15:restartNumberingAfterBreak="0">
    <w:nsid w:val="523F7C2C"/>
    <w:multiLevelType w:val="hybridMultilevel"/>
    <w:tmpl w:val="0994DD36"/>
    <w:lvl w:ilvl="0" w:tplc="F3B044D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D50BAD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13A193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C52339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4F4739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648DFF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3CCF4D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EEC9E7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2DC98BE">
      <w:numFmt w:val="decimal"/>
      <w:lvlText w:val=""/>
      <w:lvlJc w:val="left"/>
    </w:lvl>
  </w:abstractNum>
  <w:abstractNum w:abstractNumId="7" w15:restartNumberingAfterBreak="0">
    <w:nsid w:val="6CFB15DC"/>
    <w:multiLevelType w:val="hybridMultilevel"/>
    <w:tmpl w:val="86BAEE16"/>
    <w:lvl w:ilvl="0" w:tplc="7D5A806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AF70CBC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08C040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E0E35A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7E4C40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828E42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A64BA5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8AA3F0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D1AE760">
      <w:numFmt w:val="decimal"/>
      <w:lvlText w:val=""/>
      <w:lvlJc w:val="left"/>
    </w:lvl>
  </w:abstractNum>
  <w:num w:numId="1" w16cid:durableId="1024939799">
    <w:abstractNumId w:val="6"/>
  </w:num>
  <w:num w:numId="2" w16cid:durableId="1643458839">
    <w:abstractNumId w:val="0"/>
  </w:num>
  <w:num w:numId="3" w16cid:durableId="503013812">
    <w:abstractNumId w:val="7"/>
  </w:num>
  <w:num w:numId="4" w16cid:durableId="694306092">
    <w:abstractNumId w:val="1"/>
  </w:num>
  <w:num w:numId="5" w16cid:durableId="2057704283">
    <w:abstractNumId w:val="4"/>
  </w:num>
  <w:num w:numId="6" w16cid:durableId="630669840">
    <w:abstractNumId w:val="2"/>
  </w:num>
  <w:num w:numId="7" w16cid:durableId="1177621064">
    <w:abstractNumId w:val="3"/>
  </w:num>
  <w:num w:numId="8" w16cid:durableId="21222142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AF2"/>
    <w:rsid w:val="00151A3E"/>
    <w:rsid w:val="00476AF2"/>
    <w:rsid w:val="008B7E50"/>
    <w:rsid w:val="00F2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57FAE"/>
  <w15:docId w15:val="{1E1EB0D5-09BD-4D3E-8248-8731E965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263F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263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tella-s-95ba5683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ail.fr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stella-s-95ba5683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.docs.live.net/ed3ec81dc9dc70b2/Documents/chatGPT/stella_portfolio_final_clean_gofile/stiliana.stoyanova@orange.fr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tellababy2004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317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Stella Stoyanova</cp:lastModifiedBy>
  <cp:revision>2</cp:revision>
  <dcterms:created xsi:type="dcterms:W3CDTF">2025-06-23T11:16:00Z</dcterms:created>
  <dcterms:modified xsi:type="dcterms:W3CDTF">2025-06-23T11:16:00Z</dcterms:modified>
</cp:coreProperties>
</file>