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0E37E23" w14:textId="10F6C13F" w:rsidR="00D7522C" w:rsidRPr="00DA6155" w:rsidRDefault="00BA4E0E" w:rsidP="00DB2532">
      <w:pPr>
        <w:pStyle w:val="papertitle"/>
        <w:spacing w:before="5pt" w:beforeAutospacing="1" w:after="5pt" w:afterAutospacing="1"/>
        <w:rPr>
          <w:rFonts w:eastAsia="DengXian" w:hint="eastAsia"/>
          <w:kern w:val="48"/>
          <w:lang w:eastAsia="zh-CN"/>
        </w:rPr>
      </w:pPr>
      <w:r>
        <w:rPr>
          <w:rFonts w:eastAsia="DengXian" w:hint="eastAsia"/>
          <w:kern w:val="48"/>
          <w:lang w:eastAsia="zh-CN"/>
        </w:rPr>
        <w:t>Sales Data Analysis and Revenue Prediction</w:t>
      </w:r>
      <w:r w:rsidR="00776F27">
        <w:rPr>
          <w:rFonts w:eastAsia="DengXian" w:hint="eastAsia"/>
          <w:kern w:val="48"/>
          <w:lang w:eastAsia="zh-CN"/>
        </w:rPr>
        <w:t xml:space="preserve"> Report</w:t>
      </w:r>
    </w:p>
    <w:p w14:paraId="126AE89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7B62DB5" w14:textId="77777777" w:rsidR="00257EC0" w:rsidRDefault="001A3B3D" w:rsidP="00257EC0">
      <w:pPr>
        <w:pStyle w:val="Author"/>
        <w:spacing w:before="5pt" w:beforeAutospacing="1"/>
        <w:rPr>
          <w:sz w:val="18"/>
          <w:szCs w:val="18"/>
        </w:rPr>
      </w:pPr>
      <w:r w:rsidRPr="00F847A6">
        <w:rPr>
          <w:sz w:val="18"/>
          <w:szCs w:val="18"/>
        </w:rPr>
        <w:t xml:space="preserve"> </w:t>
      </w:r>
      <w:r w:rsidR="00DA6155">
        <w:rPr>
          <w:rFonts w:hint="eastAsia"/>
          <w:sz w:val="18"/>
          <w:szCs w:val="18"/>
          <w:lang w:eastAsia="zh-CN"/>
        </w:rPr>
        <w:t>Tian Wang</w:t>
      </w:r>
      <w:r w:rsidRPr="00F847A6">
        <w:rPr>
          <w:sz w:val="18"/>
          <w:szCs w:val="18"/>
        </w:rPr>
        <w:t xml:space="preserve"> </w:t>
      </w:r>
    </w:p>
    <w:p w14:paraId="2A69EDEE" w14:textId="5654A120" w:rsidR="00DB2532" w:rsidRDefault="00E57E1E" w:rsidP="00257EC0">
      <w:pPr>
        <w:pStyle w:val="Author"/>
        <w:spacing w:before="5pt" w:beforeAutospacing="1"/>
        <w:rPr>
          <w:rFonts w:hint="eastAsia"/>
          <w:sz w:val="18"/>
          <w:szCs w:val="18"/>
        </w:rPr>
      </w:pPr>
      <w:r>
        <w:rPr>
          <w:rFonts w:hint="eastAsia"/>
          <w:sz w:val="18"/>
          <w:szCs w:val="18"/>
          <w:lang w:eastAsia="zh-CN"/>
        </w:rPr>
        <w:t>Auckland, New Zealand</w:t>
      </w:r>
    </w:p>
    <w:p w14:paraId="527311CB" w14:textId="77777777" w:rsidR="00DB2532" w:rsidRDefault="00DB2532" w:rsidP="00DB2532">
      <w:pPr>
        <w:pStyle w:val="Author"/>
        <w:spacing w:before="5pt" w:beforeAutospacing="1"/>
        <w:rPr>
          <w:sz w:val="18"/>
          <w:szCs w:val="18"/>
        </w:rPr>
        <w:sectPr w:rsidR="00DB2532" w:rsidSect="00DB2532">
          <w:type w:val="continuous"/>
          <w:pgSz w:w="595.30pt" w:h="841.90pt" w:code="9"/>
          <w:pgMar w:top="22.50pt" w:right="44.65pt" w:bottom="72pt" w:left="44.65pt" w:header="36pt" w:footer="36pt" w:gutter="0pt"/>
          <w:cols w:space="36pt"/>
          <w:docGrid w:linePitch="360"/>
        </w:sectPr>
      </w:pPr>
    </w:p>
    <w:p w14:paraId="1DC74BEF" w14:textId="6311A1D9" w:rsidR="009F1D79" w:rsidRDefault="00BD670B" w:rsidP="00DB2532">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01B8C451"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20C069E" w14:textId="064726F1" w:rsidR="00A20809" w:rsidRPr="00A20809" w:rsidRDefault="009303D9" w:rsidP="00A20809">
      <w:pPr>
        <w:pStyle w:val="Abstract"/>
      </w:pPr>
      <w:r>
        <w:rPr>
          <w:i/>
          <w:iCs/>
        </w:rPr>
        <w:t>Abstract</w:t>
      </w:r>
      <w:r>
        <w:t>—</w:t>
      </w:r>
      <w:r w:rsidR="00A20809" w:rsidRPr="00A20809">
        <w:t xml:space="preserve"> </w:t>
      </w:r>
      <w:r w:rsidR="00A20809" w:rsidRPr="00A20809">
        <w:t xml:space="preserve">The rapid growth of e-commerce has generated large volumes of transaction data, creating opportunities for businesses to improve decision-making through data analysis. This study applies a complete data science workflow to </w:t>
      </w:r>
      <w:proofErr w:type="spellStart"/>
      <w:r w:rsidR="00A20809" w:rsidRPr="00A20809">
        <w:t>analyse</w:t>
      </w:r>
      <w:proofErr w:type="spellEnd"/>
      <w:r w:rsidR="00A20809" w:rsidRPr="00A20809">
        <w:t xml:space="preserve"> an electronic retail sales dataset and investigate sales patterns, customer purchasing </w:t>
      </w:r>
      <w:proofErr w:type="spellStart"/>
      <w:r w:rsidR="00A20809" w:rsidRPr="00A20809">
        <w:t>behaviour</w:t>
      </w:r>
      <w:proofErr w:type="spellEnd"/>
      <w:r w:rsidR="00A20809" w:rsidRPr="00A20809">
        <w:t xml:space="preserve">, and product relationships. Data preprocessing, exploratory data analysis (EDA), statistical analysis, market basket analysis, and machine learning techniques were performed to address the research objectives. The results show that sales performance varies </w:t>
      </w:r>
      <w:r w:rsidR="00555291" w:rsidRPr="00A20809">
        <w:t>throughout the months</w:t>
      </w:r>
      <w:r w:rsidR="00A20809" w:rsidRPr="00A20809">
        <w:t>, cities, products, and purchasing hours. Pearson correlation analysis indicates a moderate negative relationship between product price and sales quantity. Association rule mining identifies strong purchasing relationships between smartphones and compatible charging accessories, providing valuable insights for cross-selling strategies. Two machine learning models, Linear Regression and Random Forest, were developed to predict sales revenue. The Random Forest model achieved superior predictive performance, while feature importance analysis identified Price Each as the most influential predictor. Overall, the findings demonstrate that data science techniques can effectively extract meaningful business insights from e-commerce transaction data and support sales forecasting, pricing decisions, inventory management, and marketing strategies.</w:t>
      </w:r>
    </w:p>
    <w:p w14:paraId="203F52DC" w14:textId="238139EE" w:rsidR="009303D9" w:rsidRPr="004D72B5" w:rsidRDefault="004D72B5" w:rsidP="00972203">
      <w:pPr>
        <w:pStyle w:val="Keywords"/>
      </w:pPr>
      <w:r w:rsidRPr="004D72B5">
        <w:t>Keywords—</w:t>
      </w:r>
      <w:r w:rsidR="00555291" w:rsidRPr="00555291">
        <w:rPr>
          <w:b w:val="0"/>
          <w:bCs w:val="0"/>
          <w:i w:val="0"/>
          <w:sz w:val="20"/>
          <w:szCs w:val="20"/>
        </w:rPr>
        <w:t xml:space="preserve"> </w:t>
      </w:r>
      <w:r w:rsidR="00555291" w:rsidRPr="00555291">
        <w:t>E-commerce, Data Science, Exploratory Data Analysis, Market Basket Analysis, Machine Learning, Random Forest, Sales Prediction</w:t>
      </w:r>
    </w:p>
    <w:p w14:paraId="385A85D8" w14:textId="0E69277A" w:rsidR="009303D9" w:rsidRDefault="009303D9" w:rsidP="006B6B66">
      <w:pPr>
        <w:pStyle w:val="Heading1"/>
        <w:rPr>
          <w:lang w:eastAsia="zh-CN"/>
        </w:rPr>
      </w:pPr>
      <w:r w:rsidRPr="00D632BE">
        <w:t xml:space="preserve">Introduction </w:t>
      </w:r>
      <w:r w:rsidR="00F52B25">
        <w:rPr>
          <w:rFonts w:hint="eastAsia"/>
          <w:lang w:eastAsia="zh-CN"/>
        </w:rPr>
        <w:t>of E-Commerce Background</w:t>
      </w:r>
    </w:p>
    <w:p w14:paraId="1A81EC5A" w14:textId="363E99F0" w:rsidR="00F52B25" w:rsidRPr="00F52B25" w:rsidRDefault="00FC36C3" w:rsidP="00324CE8">
      <w:pPr>
        <w:jc w:val="both"/>
        <w:rPr>
          <w:rFonts w:hint="eastAsia"/>
          <w:lang w:eastAsia="zh-CN"/>
        </w:rPr>
      </w:pPr>
      <w:r>
        <w:rPr>
          <w:rFonts w:hint="eastAsia"/>
          <w:lang w:eastAsia="zh-CN"/>
        </w:rPr>
        <w:t xml:space="preserve">The rise of E-commerce </w:t>
      </w:r>
      <w:r w:rsidR="0090558A">
        <w:rPr>
          <w:rFonts w:hint="eastAsia"/>
          <w:lang w:eastAsia="zh-CN"/>
        </w:rPr>
        <w:t xml:space="preserve">has been driven by the </w:t>
      </w:r>
      <w:r>
        <w:rPr>
          <w:rFonts w:hint="eastAsia"/>
          <w:lang w:eastAsia="zh-CN"/>
        </w:rPr>
        <w:t xml:space="preserve">combined </w:t>
      </w:r>
      <w:r w:rsidR="00A65410">
        <w:rPr>
          <w:rFonts w:hint="eastAsia"/>
          <w:lang w:eastAsia="zh-CN"/>
        </w:rPr>
        <w:t>development of</w:t>
      </w:r>
      <w:r>
        <w:rPr>
          <w:rFonts w:hint="eastAsia"/>
          <w:lang w:eastAsia="zh-CN"/>
        </w:rPr>
        <w:t xml:space="preserve"> economy, technology and </w:t>
      </w:r>
      <w:r w:rsidR="00A65410">
        <w:rPr>
          <w:rFonts w:hint="eastAsia"/>
          <w:lang w:eastAsia="zh-CN"/>
        </w:rPr>
        <w:t>consumer behavior</w:t>
      </w:r>
      <w:r w:rsidR="00A65410">
        <w:rPr>
          <w:lang w:eastAsia="zh-CN"/>
        </w:rPr>
        <w:t>’</w:t>
      </w:r>
      <w:r w:rsidR="00A65410">
        <w:rPr>
          <w:rFonts w:hint="eastAsia"/>
          <w:lang w:eastAsia="zh-CN"/>
        </w:rPr>
        <w:t>s change</w:t>
      </w:r>
      <w:r w:rsidR="00292AE2" w:rsidRPr="005B520E">
        <w:t xml:space="preserve"> [</w:t>
      </w:r>
      <w:r w:rsidR="00DE354A">
        <w:rPr>
          <w:rFonts w:hint="eastAsia"/>
          <w:lang w:eastAsia="zh-CN"/>
        </w:rPr>
        <w:t>1</w:t>
      </w:r>
      <w:r w:rsidR="00DE354A" w:rsidRPr="005B520E">
        <w:t>].</w:t>
      </w:r>
      <w:r w:rsidR="00292AE2">
        <w:rPr>
          <w:rFonts w:hint="eastAsia"/>
          <w:lang w:eastAsia="zh-CN"/>
        </w:rPr>
        <w:t xml:space="preserve"> Traditional offline </w:t>
      </w:r>
      <w:proofErr w:type="gramStart"/>
      <w:r w:rsidR="00A65410">
        <w:rPr>
          <w:rFonts w:hint="eastAsia"/>
          <w:lang w:eastAsia="zh-CN"/>
        </w:rPr>
        <w:t>retails</w:t>
      </w:r>
      <w:proofErr w:type="gramEnd"/>
      <w:r w:rsidR="00A65410">
        <w:rPr>
          <w:rFonts w:hint="eastAsia"/>
          <w:lang w:eastAsia="zh-CN"/>
        </w:rPr>
        <w:t xml:space="preserve"> </w:t>
      </w:r>
      <w:proofErr w:type="gramStart"/>
      <w:r w:rsidR="00A65410">
        <w:rPr>
          <w:rFonts w:hint="eastAsia"/>
          <w:lang w:eastAsia="zh-CN"/>
        </w:rPr>
        <w:t>is</w:t>
      </w:r>
      <w:proofErr w:type="gramEnd"/>
      <w:r w:rsidR="00A81981">
        <w:rPr>
          <w:rFonts w:hint="eastAsia"/>
          <w:lang w:eastAsia="zh-CN"/>
        </w:rPr>
        <w:t xml:space="preserve"> limited by </w:t>
      </w:r>
      <w:r w:rsidR="00DF4D2D">
        <w:rPr>
          <w:rFonts w:hint="eastAsia"/>
          <w:lang w:eastAsia="zh-CN"/>
        </w:rPr>
        <w:t>geographical limits, intermedia</w:t>
      </w:r>
      <w:r w:rsidR="0027022C">
        <w:rPr>
          <w:rFonts w:hint="eastAsia"/>
          <w:lang w:eastAsia="zh-CN"/>
        </w:rPr>
        <w:t>ries</w:t>
      </w:r>
      <w:r w:rsidR="00DF4D2D">
        <w:rPr>
          <w:rFonts w:hint="eastAsia"/>
          <w:lang w:eastAsia="zh-CN"/>
        </w:rPr>
        <w:t xml:space="preserve"> and high operating costs</w:t>
      </w:r>
      <w:r w:rsidR="00D62650">
        <w:rPr>
          <w:rFonts w:hint="eastAsia"/>
          <w:lang w:eastAsia="zh-CN"/>
        </w:rPr>
        <w:t xml:space="preserve"> </w:t>
      </w:r>
      <w:r w:rsidR="00D62650" w:rsidRPr="005B520E">
        <w:t>[</w:t>
      </w:r>
      <w:r w:rsidR="00D62650">
        <w:rPr>
          <w:rFonts w:hint="eastAsia"/>
          <w:lang w:eastAsia="zh-CN"/>
        </w:rPr>
        <w:t>2</w:t>
      </w:r>
      <w:r w:rsidR="00D62650" w:rsidRPr="005B520E">
        <w:t>].</w:t>
      </w:r>
      <w:r w:rsidR="00DC0B97">
        <w:rPr>
          <w:rFonts w:hint="eastAsia"/>
          <w:lang w:eastAsia="zh-CN"/>
        </w:rPr>
        <w:t xml:space="preserve"> The </w:t>
      </w:r>
      <w:r w:rsidR="0027022C">
        <w:rPr>
          <w:rFonts w:hint="eastAsia"/>
          <w:lang w:eastAsia="zh-CN"/>
        </w:rPr>
        <w:t>adoption</w:t>
      </w:r>
      <w:r w:rsidR="00DC0B97">
        <w:rPr>
          <w:rFonts w:hint="eastAsia"/>
          <w:lang w:eastAsia="zh-CN"/>
        </w:rPr>
        <w:t xml:space="preserve"> of the internet, smartphones, </w:t>
      </w:r>
      <w:r w:rsidR="00F34EFB">
        <w:rPr>
          <w:rFonts w:hint="eastAsia"/>
          <w:lang w:eastAsia="zh-CN"/>
        </w:rPr>
        <w:t>third-party payment services</w:t>
      </w:r>
      <w:r w:rsidR="0027022C">
        <w:rPr>
          <w:rFonts w:hint="eastAsia"/>
          <w:lang w:eastAsia="zh-CN"/>
        </w:rPr>
        <w:t xml:space="preserve">, </w:t>
      </w:r>
      <w:r w:rsidR="00F34EFB">
        <w:rPr>
          <w:rFonts w:hint="eastAsia"/>
          <w:lang w:eastAsia="zh-CN"/>
        </w:rPr>
        <w:t>modern supply chain systems, cloud computing and big data technologies</w:t>
      </w:r>
      <w:r w:rsidR="0027022C">
        <w:rPr>
          <w:rFonts w:hint="eastAsia"/>
          <w:lang w:eastAsia="zh-CN"/>
        </w:rPr>
        <w:t xml:space="preserve"> has enabled businesses</w:t>
      </w:r>
      <w:r w:rsidR="00B95F7A">
        <w:rPr>
          <w:rFonts w:hint="eastAsia"/>
          <w:lang w:eastAsia="zh-CN"/>
        </w:rPr>
        <w:t xml:space="preserve"> to</w:t>
      </w:r>
      <w:r w:rsidR="00F34EFB">
        <w:rPr>
          <w:rFonts w:hint="eastAsia"/>
          <w:lang w:eastAsia="zh-CN"/>
        </w:rPr>
        <w:t xml:space="preserve"> stor</w:t>
      </w:r>
      <w:r w:rsidR="00B95F7A">
        <w:rPr>
          <w:rFonts w:hint="eastAsia"/>
          <w:lang w:eastAsia="zh-CN"/>
        </w:rPr>
        <w:t>e</w:t>
      </w:r>
      <w:r w:rsidR="00F34EFB">
        <w:rPr>
          <w:rFonts w:hint="eastAsia"/>
          <w:lang w:eastAsia="zh-CN"/>
        </w:rPr>
        <w:t xml:space="preserve"> and process massive commercial data</w:t>
      </w:r>
      <w:r w:rsidR="0034132F">
        <w:rPr>
          <w:rFonts w:hint="eastAsia"/>
          <w:lang w:eastAsia="zh-CN"/>
        </w:rPr>
        <w:t xml:space="preserve"> </w:t>
      </w:r>
      <w:r w:rsidR="00A20809">
        <w:rPr>
          <w:lang w:eastAsia="zh-CN"/>
        </w:rPr>
        <w:t>efficiently</w:t>
      </w:r>
      <w:r w:rsidR="00A20809" w:rsidRPr="005B520E">
        <w:t xml:space="preserve"> [</w:t>
      </w:r>
      <w:r w:rsidR="0034132F">
        <w:rPr>
          <w:rFonts w:hint="eastAsia"/>
          <w:lang w:eastAsia="zh-CN"/>
        </w:rPr>
        <w:t>3</w:t>
      </w:r>
      <w:r w:rsidR="0034132F" w:rsidRPr="005B520E">
        <w:t>].</w:t>
      </w:r>
      <w:r w:rsidR="0034132F">
        <w:rPr>
          <w:rFonts w:hint="eastAsia"/>
          <w:lang w:eastAsia="zh-CN"/>
        </w:rPr>
        <w:t xml:space="preserve"> </w:t>
      </w:r>
      <w:r w:rsidR="006D5976">
        <w:rPr>
          <w:rFonts w:hint="eastAsia"/>
          <w:lang w:eastAsia="zh-CN"/>
        </w:rPr>
        <w:t>As o</w:t>
      </w:r>
      <w:r w:rsidR="00E836C0">
        <w:rPr>
          <w:rFonts w:hint="eastAsia"/>
          <w:lang w:eastAsia="zh-CN"/>
        </w:rPr>
        <w:t xml:space="preserve">nline shopping has become the dominant </w:t>
      </w:r>
      <w:proofErr w:type="gramStart"/>
      <w:r w:rsidR="006D5976">
        <w:rPr>
          <w:rFonts w:hint="eastAsia"/>
          <w:lang w:eastAsia="zh-CN"/>
        </w:rPr>
        <w:t>forms</w:t>
      </w:r>
      <w:proofErr w:type="gramEnd"/>
      <w:r w:rsidR="006D5976">
        <w:rPr>
          <w:rFonts w:hint="eastAsia"/>
          <w:lang w:eastAsia="zh-CN"/>
        </w:rPr>
        <w:t xml:space="preserve"> of consumer purchasing</w:t>
      </w:r>
      <w:r w:rsidR="00E836C0">
        <w:rPr>
          <w:rFonts w:hint="eastAsia"/>
          <w:lang w:eastAsia="zh-CN"/>
        </w:rPr>
        <w:t xml:space="preserve">, </w:t>
      </w:r>
      <w:r w:rsidR="006D5976">
        <w:rPr>
          <w:rFonts w:hint="eastAsia"/>
          <w:lang w:eastAsia="zh-CN"/>
        </w:rPr>
        <w:t xml:space="preserve">e-commerce </w:t>
      </w:r>
      <w:r w:rsidR="0029100C">
        <w:rPr>
          <w:rFonts w:hint="eastAsia"/>
          <w:lang w:eastAsia="zh-CN"/>
        </w:rPr>
        <w:t xml:space="preserve">platforms continuously generate </w:t>
      </w:r>
      <w:r w:rsidR="00E836C0">
        <w:rPr>
          <w:rFonts w:hint="eastAsia"/>
          <w:lang w:eastAsia="zh-CN"/>
        </w:rPr>
        <w:t xml:space="preserve">massive </w:t>
      </w:r>
      <w:r w:rsidR="00B83B5C">
        <w:rPr>
          <w:lang w:eastAsia="zh-CN"/>
        </w:rPr>
        <w:t>transactions</w:t>
      </w:r>
      <w:r w:rsidR="00E836C0">
        <w:rPr>
          <w:rFonts w:hint="eastAsia"/>
          <w:lang w:eastAsia="zh-CN"/>
        </w:rPr>
        <w:t xml:space="preserve"> </w:t>
      </w:r>
      <w:r w:rsidR="002E5A6E">
        <w:rPr>
          <w:rFonts w:hint="eastAsia"/>
          <w:lang w:eastAsia="zh-CN"/>
        </w:rPr>
        <w:t xml:space="preserve">and user behavior data </w:t>
      </w:r>
      <w:r w:rsidR="0094315F" w:rsidRPr="005B520E">
        <w:t>[</w:t>
      </w:r>
      <w:r w:rsidR="0094315F">
        <w:rPr>
          <w:rFonts w:hint="eastAsia"/>
          <w:lang w:eastAsia="zh-CN"/>
        </w:rPr>
        <w:t>4</w:t>
      </w:r>
      <w:r w:rsidR="00B83B5C" w:rsidRPr="005B520E">
        <w:t>].</w:t>
      </w:r>
      <w:r w:rsidR="00B83B5C">
        <w:rPr>
          <w:lang w:eastAsia="zh-CN"/>
        </w:rPr>
        <w:t xml:space="preserve"> </w:t>
      </w:r>
      <w:r w:rsidR="00E10F06" w:rsidRPr="00E10F06">
        <w:rPr>
          <w:lang w:eastAsia="zh-CN"/>
        </w:rPr>
        <w:t xml:space="preserve">By </w:t>
      </w:r>
      <w:proofErr w:type="spellStart"/>
      <w:r w:rsidR="00E10F06" w:rsidRPr="00E10F06">
        <w:rPr>
          <w:lang w:eastAsia="zh-CN"/>
        </w:rPr>
        <w:t>analysing</w:t>
      </w:r>
      <w:proofErr w:type="spellEnd"/>
      <w:r w:rsidR="00E10F06" w:rsidRPr="00E10F06">
        <w:rPr>
          <w:lang w:eastAsia="zh-CN"/>
        </w:rPr>
        <w:t xml:space="preserve"> </w:t>
      </w:r>
      <w:r w:rsidR="00225815">
        <w:rPr>
          <w:rFonts w:hint="eastAsia"/>
          <w:lang w:eastAsia="zh-CN"/>
        </w:rPr>
        <w:t>those</w:t>
      </w:r>
      <w:r w:rsidR="00E10F06" w:rsidRPr="00E10F06">
        <w:rPr>
          <w:lang w:eastAsia="zh-CN"/>
        </w:rPr>
        <w:t xml:space="preserve"> data, companies can identify high-performing products, understand seasonal demand, </w:t>
      </w:r>
      <w:proofErr w:type="spellStart"/>
      <w:r w:rsidR="00E10F06" w:rsidRPr="00E10F06">
        <w:rPr>
          <w:lang w:eastAsia="zh-CN"/>
        </w:rPr>
        <w:t>optimise</w:t>
      </w:r>
      <w:proofErr w:type="spellEnd"/>
      <w:r w:rsidR="00E10F06" w:rsidRPr="00E10F06">
        <w:rPr>
          <w:lang w:eastAsia="zh-CN"/>
        </w:rPr>
        <w:t xml:space="preserve"> inventory management, determine the best marketing timing, and improve cross-selling strategies. </w:t>
      </w:r>
      <w:r w:rsidR="005415DD">
        <w:rPr>
          <w:rFonts w:hint="eastAsia"/>
          <w:lang w:eastAsia="zh-CN"/>
        </w:rPr>
        <w:t>In this case</w:t>
      </w:r>
      <w:r w:rsidR="00225815">
        <w:rPr>
          <w:rFonts w:hint="eastAsia"/>
          <w:lang w:eastAsia="zh-CN"/>
        </w:rPr>
        <w:t>, d</w:t>
      </w:r>
      <w:r w:rsidR="00E10F06" w:rsidRPr="00E10F06">
        <w:rPr>
          <w:lang w:eastAsia="zh-CN"/>
        </w:rPr>
        <w:t>ata-driven decision making enables businesses to improve operational efficiency and increase profitability</w:t>
      </w:r>
      <w:r w:rsidR="00E10F06">
        <w:rPr>
          <w:rFonts w:hint="eastAsia"/>
          <w:lang w:eastAsia="zh-CN"/>
        </w:rPr>
        <w:t xml:space="preserve"> </w:t>
      </w:r>
      <w:r w:rsidR="00B83B5C" w:rsidRPr="005B520E">
        <w:t>[</w:t>
      </w:r>
      <w:r w:rsidR="009673BA">
        <w:rPr>
          <w:rFonts w:hint="eastAsia"/>
          <w:lang w:eastAsia="zh-CN"/>
        </w:rPr>
        <w:t>5</w:t>
      </w:r>
      <w:r w:rsidR="00B83B5C" w:rsidRPr="005B520E">
        <w:t>].</w:t>
      </w:r>
    </w:p>
    <w:p w14:paraId="0B4A3DE4" w14:textId="77777777" w:rsidR="001D00A5" w:rsidRDefault="001D00A5" w:rsidP="001D00A5"/>
    <w:p w14:paraId="28A7ED51" w14:textId="29A8F07E" w:rsidR="00D44875" w:rsidRDefault="00130575" w:rsidP="00130575">
      <w:pPr>
        <w:pStyle w:val="Heading2"/>
        <w:numPr>
          <w:ilvl w:val="0"/>
          <w:numId w:val="0"/>
        </w:numPr>
        <w:ind w:start="14.40pt" w:hanging="14.40pt"/>
      </w:pPr>
      <w:r>
        <w:rPr>
          <w:rFonts w:hint="eastAsia"/>
        </w:rPr>
        <w:t xml:space="preserve">1.1 </w:t>
      </w:r>
      <w:r w:rsidR="00D44875">
        <w:rPr>
          <w:rFonts w:hint="eastAsia"/>
        </w:rPr>
        <w:t>Project Ojective</w:t>
      </w:r>
    </w:p>
    <w:p w14:paraId="1EFDB8CE" w14:textId="31DB4463" w:rsidR="00D44875" w:rsidRDefault="00D44875" w:rsidP="00324CE8">
      <w:pPr>
        <w:jc w:val="both"/>
        <w:rPr>
          <w:lang w:eastAsia="zh-CN"/>
        </w:rPr>
      </w:pPr>
      <w:r w:rsidRPr="00D44875">
        <w:rPr>
          <w:lang w:eastAsia="zh-CN"/>
        </w:rPr>
        <w:t>In this project, a real-world e</w:t>
      </w:r>
      <w:r>
        <w:rPr>
          <w:rFonts w:hint="eastAsia"/>
          <w:lang w:eastAsia="zh-CN"/>
        </w:rPr>
        <w:t>-commerce</w:t>
      </w:r>
      <w:r w:rsidRPr="00D44875">
        <w:rPr>
          <w:lang w:eastAsia="zh-CN"/>
        </w:rPr>
        <w:t xml:space="preserve"> retail sales dataset is </w:t>
      </w:r>
      <w:proofErr w:type="spellStart"/>
      <w:r w:rsidRPr="00D44875">
        <w:rPr>
          <w:lang w:eastAsia="zh-CN"/>
        </w:rPr>
        <w:t>analysed</w:t>
      </w:r>
      <w:proofErr w:type="spellEnd"/>
      <w:r w:rsidRPr="00D44875">
        <w:rPr>
          <w:lang w:eastAsia="zh-CN"/>
        </w:rPr>
        <w:t xml:space="preserve"> using various data science techniques, including </w:t>
      </w:r>
      <w:proofErr w:type="gramStart"/>
      <w:r w:rsidRPr="00D44875">
        <w:rPr>
          <w:lang w:eastAsia="zh-CN"/>
        </w:rPr>
        <w:t>exploratory</w:t>
      </w:r>
      <w:proofErr w:type="gramEnd"/>
      <w:r w:rsidRPr="00D44875">
        <w:rPr>
          <w:lang w:eastAsia="zh-CN"/>
        </w:rPr>
        <w:t xml:space="preserve"> data analysis (EDA), statistical analysis, market basket analysis, and machine learning</w:t>
      </w:r>
      <w:r w:rsidR="00146335">
        <w:rPr>
          <w:rFonts w:hint="eastAsia"/>
          <w:lang w:eastAsia="zh-CN"/>
        </w:rPr>
        <w:t xml:space="preserve"> (Liner and random forest regression)</w:t>
      </w:r>
      <w:r w:rsidRPr="00D44875">
        <w:rPr>
          <w:lang w:eastAsia="zh-CN"/>
        </w:rPr>
        <w:t>. The objective is to identify meaningful sales patterns and evaluate the effectiveness of predictive models for sales revenue estimation.</w:t>
      </w:r>
    </w:p>
    <w:p w14:paraId="5324423A" w14:textId="77777777" w:rsidR="00CA083B" w:rsidRDefault="00CA083B" w:rsidP="00070D13">
      <w:pPr>
        <w:jc w:val="start"/>
        <w:rPr>
          <w:lang w:eastAsia="zh-CN"/>
        </w:rPr>
      </w:pPr>
    </w:p>
    <w:p w14:paraId="6303FCAB" w14:textId="60D74AA1" w:rsidR="00CA083B" w:rsidRDefault="00B70363" w:rsidP="00070D13">
      <w:pPr>
        <w:pStyle w:val="Heading2"/>
        <w:numPr>
          <w:ilvl w:val="0"/>
          <w:numId w:val="0"/>
        </w:numPr>
        <w:ind w:start="14.40pt" w:hanging="14.40pt"/>
      </w:pPr>
      <w:r>
        <w:rPr>
          <w:rFonts w:hint="eastAsia"/>
        </w:rPr>
        <w:t>1.2 Research Questions</w:t>
      </w:r>
    </w:p>
    <w:p w14:paraId="59A40F81" w14:textId="38A5D39F" w:rsidR="00070D13" w:rsidRDefault="00070D13" w:rsidP="00324CE8">
      <w:pPr>
        <w:jc w:val="both"/>
        <w:rPr>
          <w:lang w:eastAsia="zh-CN"/>
        </w:rPr>
      </w:pPr>
      <w:r w:rsidRPr="00070D13">
        <w:rPr>
          <w:lang w:eastAsia="zh-CN"/>
        </w:rPr>
        <w:t>Based on the project objectives, the following research questions were formulated to guide the analysis:</w:t>
      </w:r>
    </w:p>
    <w:p w14:paraId="2633FECF" w14:textId="77777777" w:rsidR="00070D13" w:rsidRPr="00070D13" w:rsidRDefault="00070D13" w:rsidP="00D56372">
      <w:pPr>
        <w:numPr>
          <w:ilvl w:val="0"/>
          <w:numId w:val="8"/>
        </w:numPr>
        <w:jc w:val="both"/>
        <w:rPr>
          <w:lang w:val="en-NZ" w:eastAsia="zh-CN"/>
        </w:rPr>
      </w:pPr>
      <w:r w:rsidRPr="00070D13">
        <w:rPr>
          <w:lang w:val="en-NZ" w:eastAsia="zh-CN"/>
        </w:rPr>
        <w:t>Which month generates the highest revenue?</w:t>
      </w:r>
    </w:p>
    <w:p w14:paraId="33C31707" w14:textId="77777777" w:rsidR="00070D13" w:rsidRPr="00070D13" w:rsidRDefault="00070D13" w:rsidP="00D56372">
      <w:pPr>
        <w:numPr>
          <w:ilvl w:val="0"/>
          <w:numId w:val="8"/>
        </w:numPr>
        <w:jc w:val="both"/>
        <w:rPr>
          <w:lang w:val="en-NZ" w:eastAsia="zh-CN"/>
        </w:rPr>
      </w:pPr>
      <w:r w:rsidRPr="00070D13">
        <w:rPr>
          <w:lang w:val="en-NZ" w:eastAsia="zh-CN"/>
        </w:rPr>
        <w:t>Which city contributes the most sales?</w:t>
      </w:r>
    </w:p>
    <w:p w14:paraId="5E573A7D" w14:textId="77777777" w:rsidR="00070D13" w:rsidRPr="00070D13" w:rsidRDefault="00070D13" w:rsidP="00D56372">
      <w:pPr>
        <w:numPr>
          <w:ilvl w:val="0"/>
          <w:numId w:val="8"/>
        </w:numPr>
        <w:jc w:val="both"/>
        <w:rPr>
          <w:lang w:val="en-NZ" w:eastAsia="zh-CN"/>
        </w:rPr>
      </w:pPr>
      <w:r w:rsidRPr="00070D13">
        <w:rPr>
          <w:lang w:val="en-NZ" w:eastAsia="zh-CN"/>
        </w:rPr>
        <w:t>Which products have the highest quantity sold and revenue contribution?</w:t>
      </w:r>
    </w:p>
    <w:p w14:paraId="536BAA2C" w14:textId="77777777" w:rsidR="00070D13" w:rsidRPr="00070D13" w:rsidRDefault="00070D13" w:rsidP="00D56372">
      <w:pPr>
        <w:numPr>
          <w:ilvl w:val="0"/>
          <w:numId w:val="8"/>
        </w:numPr>
        <w:jc w:val="both"/>
        <w:rPr>
          <w:lang w:val="en-NZ" w:eastAsia="zh-CN"/>
        </w:rPr>
      </w:pPr>
      <w:r w:rsidRPr="00070D13">
        <w:rPr>
          <w:lang w:val="en-NZ" w:eastAsia="zh-CN"/>
        </w:rPr>
        <w:t>What time of day has the highest order activity?</w:t>
      </w:r>
    </w:p>
    <w:p w14:paraId="646C2EE0" w14:textId="77777777" w:rsidR="00070D13" w:rsidRPr="00070D13" w:rsidRDefault="00070D13" w:rsidP="00D56372">
      <w:pPr>
        <w:numPr>
          <w:ilvl w:val="0"/>
          <w:numId w:val="8"/>
        </w:numPr>
        <w:jc w:val="both"/>
        <w:rPr>
          <w:lang w:val="en-NZ" w:eastAsia="zh-CN"/>
        </w:rPr>
      </w:pPr>
      <w:r w:rsidRPr="00070D13">
        <w:rPr>
          <w:lang w:val="en-NZ" w:eastAsia="zh-CN"/>
        </w:rPr>
        <w:t>Are expensive products sold less frequently?</w:t>
      </w:r>
    </w:p>
    <w:p w14:paraId="254F3FDD" w14:textId="77777777" w:rsidR="00070D13" w:rsidRPr="00070D13" w:rsidRDefault="00070D13" w:rsidP="00D56372">
      <w:pPr>
        <w:numPr>
          <w:ilvl w:val="0"/>
          <w:numId w:val="8"/>
        </w:numPr>
        <w:jc w:val="both"/>
        <w:rPr>
          <w:lang w:val="en-NZ" w:eastAsia="zh-CN"/>
        </w:rPr>
      </w:pPr>
      <w:r w:rsidRPr="00070D13">
        <w:rPr>
          <w:lang w:val="en-NZ" w:eastAsia="zh-CN"/>
        </w:rPr>
        <w:t>Which products are frequently purchased together?</w:t>
      </w:r>
    </w:p>
    <w:p w14:paraId="6C51B7C1" w14:textId="77777777" w:rsidR="00070D13" w:rsidRPr="00070D13" w:rsidRDefault="00070D13" w:rsidP="00D56372">
      <w:pPr>
        <w:numPr>
          <w:ilvl w:val="0"/>
          <w:numId w:val="8"/>
        </w:numPr>
        <w:jc w:val="both"/>
        <w:rPr>
          <w:lang w:val="en-NZ" w:eastAsia="zh-CN"/>
        </w:rPr>
      </w:pPr>
      <w:r w:rsidRPr="00070D13">
        <w:rPr>
          <w:lang w:val="en-NZ" w:eastAsia="zh-CN"/>
        </w:rPr>
        <w:t>Can machine learning models predict sales revenue accurately?</w:t>
      </w:r>
    </w:p>
    <w:p w14:paraId="16036957" w14:textId="77777777" w:rsidR="00070D13" w:rsidRPr="00070D13" w:rsidRDefault="00070D13" w:rsidP="00D56372">
      <w:pPr>
        <w:numPr>
          <w:ilvl w:val="0"/>
          <w:numId w:val="8"/>
        </w:numPr>
        <w:jc w:val="both"/>
        <w:rPr>
          <w:lang w:val="en-NZ" w:eastAsia="zh-CN"/>
        </w:rPr>
      </w:pPr>
      <w:r w:rsidRPr="00070D13">
        <w:rPr>
          <w:lang w:val="en-NZ" w:eastAsia="zh-CN"/>
        </w:rPr>
        <w:t>Which features are most important in predicting sales?</w:t>
      </w:r>
    </w:p>
    <w:p w14:paraId="331335FB" w14:textId="77777777" w:rsidR="00070D13" w:rsidRPr="00070D13" w:rsidRDefault="00070D13" w:rsidP="00324CE8">
      <w:pPr>
        <w:jc w:val="both"/>
        <w:rPr>
          <w:rFonts w:hint="eastAsia"/>
          <w:lang w:val="en-NZ" w:eastAsia="zh-CN"/>
        </w:rPr>
      </w:pPr>
    </w:p>
    <w:p w14:paraId="0000D2ED" w14:textId="01042D51" w:rsidR="009303D9" w:rsidRPr="006B6B66" w:rsidRDefault="002D1AD7" w:rsidP="006B6B66">
      <w:pPr>
        <w:pStyle w:val="Heading1"/>
      </w:pPr>
      <w:r w:rsidRPr="002D1AD7">
        <w:t>Dataset Understanding and Preprocessing</w:t>
      </w:r>
    </w:p>
    <w:p w14:paraId="3AA88B2A" w14:textId="7CFC5427" w:rsidR="009303D9" w:rsidRDefault="002D1AD7" w:rsidP="00D56372">
      <w:pPr>
        <w:pStyle w:val="Heading2"/>
        <w:numPr>
          <w:ilvl w:val="1"/>
          <w:numId w:val="9"/>
        </w:numPr>
      </w:pPr>
      <w:r w:rsidRPr="002D1AD7">
        <w:t>Dataset Description</w:t>
      </w:r>
    </w:p>
    <w:p w14:paraId="209B11F5" w14:textId="442503DB" w:rsidR="00BB49DF" w:rsidRDefault="00BB49DF" w:rsidP="008849B9">
      <w:pPr>
        <w:jc w:val="both"/>
        <w:rPr>
          <w:lang w:eastAsia="zh-CN"/>
        </w:rPr>
      </w:pPr>
      <w:r>
        <w:rPr>
          <w:rFonts w:hint="eastAsia"/>
          <w:lang w:eastAsia="zh-CN"/>
        </w:rPr>
        <w:t xml:space="preserve">The dataset used for </w:t>
      </w:r>
      <w:r>
        <w:rPr>
          <w:lang w:eastAsia="zh-CN"/>
        </w:rPr>
        <w:t>this</w:t>
      </w:r>
      <w:r>
        <w:rPr>
          <w:rFonts w:hint="eastAsia"/>
          <w:lang w:eastAsia="zh-CN"/>
        </w:rPr>
        <w:t xml:space="preserve"> project is Sales Data.csv. It c</w:t>
      </w:r>
      <w:r w:rsidR="008849B9">
        <w:rPr>
          <w:rFonts w:hint="eastAsia"/>
          <w:lang w:eastAsia="zh-CN"/>
        </w:rPr>
        <w:t>ollect</w:t>
      </w:r>
      <w:r>
        <w:rPr>
          <w:rFonts w:hint="eastAsia"/>
          <w:lang w:eastAsia="zh-CN"/>
        </w:rPr>
        <w:t xml:space="preserve">s </w:t>
      </w:r>
      <w:r w:rsidR="002076FB">
        <w:rPr>
          <w:rFonts w:hint="eastAsia"/>
          <w:lang w:eastAsia="zh-CN"/>
        </w:rPr>
        <w:t>online purchase transaction records from a</w:t>
      </w:r>
      <w:r w:rsidR="00E16C0A">
        <w:rPr>
          <w:rFonts w:hint="eastAsia"/>
          <w:lang w:eastAsia="zh-CN"/>
        </w:rPr>
        <w:t xml:space="preserve">n </w:t>
      </w:r>
      <w:r w:rsidR="00E16C0A">
        <w:rPr>
          <w:lang w:eastAsia="zh-CN"/>
        </w:rPr>
        <w:t>electronic</w:t>
      </w:r>
      <w:r w:rsidR="00E16C0A">
        <w:rPr>
          <w:rFonts w:hint="eastAsia"/>
          <w:lang w:eastAsia="zh-CN"/>
        </w:rPr>
        <w:t xml:space="preserve"> retail company</w:t>
      </w:r>
      <w:r w:rsidR="008849B9">
        <w:rPr>
          <w:rFonts w:hint="eastAsia"/>
          <w:lang w:eastAsia="zh-CN"/>
        </w:rPr>
        <w:t xml:space="preserve">. </w:t>
      </w:r>
      <w:r w:rsidR="00106D73">
        <w:rPr>
          <w:rFonts w:hint="eastAsia"/>
          <w:lang w:eastAsia="zh-CN"/>
        </w:rPr>
        <w:t>The whole dataset includes 185,950 records and 1</w:t>
      </w:r>
      <w:r w:rsidR="00E21FA9">
        <w:rPr>
          <w:rFonts w:hint="eastAsia"/>
          <w:lang w:eastAsia="zh-CN"/>
        </w:rPr>
        <w:t>1</w:t>
      </w:r>
      <w:r w:rsidR="00106D73">
        <w:rPr>
          <w:rFonts w:hint="eastAsia"/>
          <w:lang w:eastAsia="zh-CN"/>
        </w:rPr>
        <w:t xml:space="preserve"> variables</w:t>
      </w:r>
      <w:r w:rsidR="006E44F3">
        <w:rPr>
          <w:rFonts w:hint="eastAsia"/>
          <w:lang w:eastAsia="zh-CN"/>
        </w:rPr>
        <w:t xml:space="preserve">. The transaction records </w:t>
      </w:r>
      <w:proofErr w:type="gramStart"/>
      <w:r w:rsidR="006E44F3">
        <w:rPr>
          <w:rFonts w:hint="eastAsia"/>
          <w:lang w:eastAsia="zh-CN"/>
        </w:rPr>
        <w:t>ranges</w:t>
      </w:r>
      <w:proofErr w:type="gramEnd"/>
      <w:r w:rsidR="006E44F3">
        <w:rPr>
          <w:rFonts w:hint="eastAsia"/>
          <w:lang w:eastAsia="zh-CN"/>
        </w:rPr>
        <w:t xml:space="preserve"> from 1</w:t>
      </w:r>
      <w:r w:rsidR="006E44F3" w:rsidRPr="006E44F3">
        <w:rPr>
          <w:rFonts w:hint="eastAsia"/>
          <w:vertAlign w:val="superscript"/>
          <w:lang w:eastAsia="zh-CN"/>
        </w:rPr>
        <w:t>st</w:t>
      </w:r>
      <w:r w:rsidR="006E44F3">
        <w:rPr>
          <w:rFonts w:hint="eastAsia"/>
          <w:lang w:eastAsia="zh-CN"/>
        </w:rPr>
        <w:t xml:space="preserve"> January 2019 to 1</w:t>
      </w:r>
      <w:r w:rsidR="006E44F3" w:rsidRPr="006E44F3">
        <w:rPr>
          <w:rFonts w:hint="eastAsia"/>
          <w:vertAlign w:val="superscript"/>
          <w:lang w:eastAsia="zh-CN"/>
        </w:rPr>
        <w:t>st</w:t>
      </w:r>
      <w:r w:rsidR="006E44F3">
        <w:rPr>
          <w:rFonts w:hint="eastAsia"/>
          <w:lang w:eastAsia="zh-CN"/>
        </w:rPr>
        <w:t xml:space="preserve"> January 2020, covering a full year of sales activities. It provides </w:t>
      </w:r>
      <w:r w:rsidR="002F0339">
        <w:rPr>
          <w:rFonts w:hint="eastAsia"/>
          <w:lang w:eastAsia="zh-CN"/>
        </w:rPr>
        <w:t xml:space="preserve">sufficient information to </w:t>
      </w:r>
      <w:proofErr w:type="spellStart"/>
      <w:r w:rsidR="002F0339">
        <w:rPr>
          <w:rFonts w:hint="eastAsia"/>
          <w:lang w:eastAsia="zh-CN"/>
        </w:rPr>
        <w:t>analyse</w:t>
      </w:r>
      <w:proofErr w:type="spellEnd"/>
      <w:r w:rsidR="002F0339">
        <w:rPr>
          <w:rFonts w:hint="eastAsia"/>
          <w:lang w:eastAsia="zh-CN"/>
        </w:rPr>
        <w:t xml:space="preserve"> seasonal trends, customer purchase behavior, product performance and sales patterns.</w:t>
      </w:r>
    </w:p>
    <w:p w14:paraId="55D3F846" w14:textId="77777777" w:rsidR="008849B9" w:rsidRDefault="008849B9" w:rsidP="008849B9">
      <w:pPr>
        <w:jc w:val="both"/>
        <w:rPr>
          <w:lang w:eastAsia="zh-CN"/>
        </w:rPr>
      </w:pPr>
    </w:p>
    <w:p w14:paraId="550CA433" w14:textId="76693A44" w:rsidR="008849B9" w:rsidRPr="00D95788" w:rsidRDefault="008849B9" w:rsidP="008849B9">
      <w:pPr>
        <w:jc w:val="both"/>
        <w:rPr>
          <w:rFonts w:hint="eastAsia"/>
          <w:lang w:eastAsia="zh-CN"/>
        </w:rPr>
      </w:pPr>
      <w:r>
        <w:rPr>
          <w:rFonts w:hint="eastAsia"/>
          <w:lang w:eastAsia="zh-CN"/>
        </w:rPr>
        <w:lastRenderedPageBreak/>
        <w:t xml:space="preserve">Each row </w:t>
      </w:r>
      <w:r>
        <w:rPr>
          <w:lang w:eastAsia="zh-CN"/>
        </w:rPr>
        <w:t>represents</w:t>
      </w:r>
      <w:r>
        <w:rPr>
          <w:rFonts w:hint="eastAsia"/>
          <w:lang w:eastAsia="zh-CN"/>
        </w:rPr>
        <w:t xml:space="preserve"> a purchased product within an order</w:t>
      </w:r>
      <w:r w:rsidR="00D95788">
        <w:rPr>
          <w:rFonts w:hint="eastAsia"/>
          <w:lang w:eastAsia="zh-CN"/>
        </w:rPr>
        <w:t xml:space="preserve"> and contains information such as the product name, </w:t>
      </w:r>
      <w:r w:rsidR="00D95788">
        <w:rPr>
          <w:lang w:eastAsia="zh-CN"/>
        </w:rPr>
        <w:t>quantity</w:t>
      </w:r>
      <w:r w:rsidR="00D95788">
        <w:rPr>
          <w:rFonts w:hint="eastAsia"/>
          <w:lang w:eastAsia="zh-CN"/>
        </w:rPr>
        <w:t xml:space="preserve"> ordered, unit price, purchase date and time, purchase address, city, sales revenue, purchase month and hour. These variables provide both </w:t>
      </w:r>
      <w:proofErr w:type="spellStart"/>
      <w:r w:rsidR="00D95788">
        <w:rPr>
          <w:rFonts w:hint="eastAsia"/>
          <w:lang w:eastAsia="zh-CN"/>
        </w:rPr>
        <w:t>number</w:t>
      </w:r>
      <w:r w:rsidR="008615AA">
        <w:rPr>
          <w:rFonts w:hint="eastAsia"/>
          <w:lang w:eastAsia="zh-CN"/>
        </w:rPr>
        <w:t>ical</w:t>
      </w:r>
      <w:proofErr w:type="spellEnd"/>
      <w:r w:rsidR="008615AA">
        <w:rPr>
          <w:rFonts w:hint="eastAsia"/>
          <w:lang w:eastAsia="zh-CN"/>
        </w:rPr>
        <w:t xml:space="preserve"> and categorical information for exploratory data analysis and machine learning modelling.</w:t>
      </w:r>
      <w:r w:rsidR="002B150F">
        <w:rPr>
          <w:rFonts w:hint="eastAsia"/>
          <w:lang w:eastAsia="zh-CN"/>
        </w:rPr>
        <w:t xml:space="preserve"> </w:t>
      </w:r>
    </w:p>
    <w:p w14:paraId="2754EEDE" w14:textId="4DEE49EC" w:rsidR="009467B0" w:rsidRPr="009467B0" w:rsidRDefault="009467B0" w:rsidP="00D56372">
      <w:pPr>
        <w:pStyle w:val="Heading2"/>
        <w:numPr>
          <w:ilvl w:val="1"/>
          <w:numId w:val="9"/>
        </w:numPr>
      </w:pPr>
      <w:r>
        <w:rPr>
          <w:rFonts w:hint="eastAsia"/>
        </w:rPr>
        <w:t>Data Preprocessing</w:t>
      </w:r>
    </w:p>
    <w:p w14:paraId="79149DB3" w14:textId="033CD3A2" w:rsidR="009303D9" w:rsidRDefault="00E21F47" w:rsidP="00257EC0">
      <w:pPr>
        <w:pStyle w:val="BodyText"/>
        <w:ind w:firstLine="0pt"/>
        <w:rPr>
          <w:lang w:eastAsia="zh-CN"/>
        </w:rPr>
      </w:pPr>
      <w:r>
        <w:rPr>
          <w:rFonts w:hint="eastAsia"/>
          <w:lang w:eastAsia="zh-CN"/>
        </w:rPr>
        <w:t xml:space="preserve">Before analysis, several preprocessing steps has been undertaken to improve the data quality. </w:t>
      </w:r>
    </w:p>
    <w:p w14:paraId="53F92784" w14:textId="1F3F2F10" w:rsidR="00E21F47" w:rsidRDefault="00FF507A" w:rsidP="00DB1678">
      <w:pPr>
        <w:pStyle w:val="Heading3"/>
        <w:numPr>
          <w:ilvl w:val="0"/>
          <w:numId w:val="0"/>
        </w:numPr>
        <w:rPr>
          <w:i w:val="0"/>
          <w:iCs w:val="0"/>
          <w:noProof w:val="0"/>
          <w:spacing w:val="-1"/>
          <w:lang w:val="x-none" w:eastAsia="zh-CN"/>
        </w:rPr>
      </w:pPr>
      <w:r>
        <w:rPr>
          <w:rFonts w:hint="eastAsia"/>
          <w:i w:val="0"/>
          <w:iCs w:val="0"/>
          <w:noProof w:val="0"/>
          <w:spacing w:val="-1"/>
          <w:lang w:val="x-none" w:eastAsia="zh-CN"/>
        </w:rPr>
        <w:t>Firstly, r</w:t>
      </w:r>
      <w:r w:rsidR="00BA164D" w:rsidRPr="00DB1678">
        <w:rPr>
          <w:rFonts w:hint="eastAsia"/>
          <w:i w:val="0"/>
          <w:iCs w:val="0"/>
          <w:noProof w:val="0"/>
          <w:spacing w:val="-1"/>
          <w:lang w:val="x-none" w:eastAsia="zh-CN"/>
        </w:rPr>
        <w:t>emoved unnecessary column: Unnamed: 0</w:t>
      </w:r>
      <w:r w:rsidR="00DB1678">
        <w:rPr>
          <w:rFonts w:hint="eastAsia"/>
          <w:i w:val="0"/>
          <w:iCs w:val="0"/>
          <w:noProof w:val="0"/>
          <w:spacing w:val="-1"/>
          <w:lang w:val="x-none" w:eastAsia="zh-CN"/>
        </w:rPr>
        <w:t xml:space="preserve">. Because it only contains index values and did not provide any useful information for the analysis. Then </w:t>
      </w:r>
      <w:r w:rsidR="0005586A">
        <w:rPr>
          <w:rFonts w:hint="eastAsia"/>
          <w:i w:val="0"/>
          <w:iCs w:val="0"/>
          <w:noProof w:val="0"/>
          <w:spacing w:val="-1"/>
          <w:lang w:val="x-none" w:eastAsia="zh-CN"/>
        </w:rPr>
        <w:t xml:space="preserve">checked missing values throughout the dataset, no missing values were found. Also, identify the duplicate records is the next step, </w:t>
      </w:r>
      <w:r w:rsidR="00573FB6">
        <w:rPr>
          <w:rFonts w:hint="eastAsia"/>
          <w:i w:val="0"/>
          <w:iCs w:val="0"/>
          <w:noProof w:val="0"/>
          <w:spacing w:val="-1"/>
          <w:lang w:val="x-none" w:eastAsia="zh-CN"/>
        </w:rPr>
        <w:t>removed 264 duplicated rows to ensure data consistency.</w:t>
      </w:r>
    </w:p>
    <w:p w14:paraId="75E7C3D1" w14:textId="77777777" w:rsidR="007A775D" w:rsidRDefault="007A775D" w:rsidP="007A775D">
      <w:pPr>
        <w:rPr>
          <w:lang w:val="x-none" w:eastAsia="zh-CN"/>
        </w:rPr>
      </w:pPr>
    </w:p>
    <w:p w14:paraId="3A8E59FE" w14:textId="17575CEF" w:rsidR="007A775D" w:rsidRPr="007A775D" w:rsidRDefault="0065276E" w:rsidP="00FF507A">
      <w:pPr>
        <w:jc w:val="start"/>
        <w:rPr>
          <w:rFonts w:hint="eastAsia"/>
          <w:lang w:val="x-none" w:eastAsia="zh-CN"/>
        </w:rPr>
      </w:pPr>
      <w:r>
        <w:rPr>
          <w:rFonts w:hint="eastAsia"/>
          <w:lang w:val="x-none" w:eastAsia="zh-CN"/>
        </w:rPr>
        <w:t>Afterwards, the o</w:t>
      </w:r>
      <w:r w:rsidR="007A775D">
        <w:rPr>
          <w:rFonts w:hint="eastAsia"/>
          <w:lang w:val="x-none" w:eastAsia="zh-CN"/>
        </w:rPr>
        <w:t xml:space="preserve">rder data variable was converted from text format to the datetime data type for time-based analysis. </w:t>
      </w:r>
      <w:r>
        <w:rPr>
          <w:rFonts w:hint="eastAsia"/>
          <w:lang w:val="x-none" w:eastAsia="zh-CN"/>
        </w:rPr>
        <w:t xml:space="preserve">Additional features, including day and weekday, were extracted from the order date. </w:t>
      </w:r>
      <w:r w:rsidR="00591257">
        <w:rPr>
          <w:rFonts w:hint="eastAsia"/>
          <w:lang w:val="x-none" w:eastAsia="zh-CN"/>
        </w:rPr>
        <w:t>Then, categorical variables such as product and city were transformed into numerical variables by using one-hot encoding before machine learning modelling.</w:t>
      </w:r>
      <w:r w:rsidR="005725C5">
        <w:rPr>
          <w:rFonts w:hint="eastAsia"/>
          <w:lang w:val="x-none" w:eastAsia="zh-CN"/>
        </w:rPr>
        <w:t xml:space="preserve"> (Figure 1: Summary of Dataset)</w:t>
      </w:r>
    </w:p>
    <w:p w14:paraId="26F2E7C5" w14:textId="0F5653EF" w:rsidR="009303D9" w:rsidRDefault="00CA6EDE" w:rsidP="006B6B66">
      <w:pPr>
        <w:pStyle w:val="Heading1"/>
      </w:pPr>
      <w:r>
        <w:rPr>
          <w:rFonts w:hint="eastAsia"/>
          <w:lang w:eastAsia="zh-CN"/>
        </w:rPr>
        <w:t>exploratory data analysis(eda)</w:t>
      </w:r>
    </w:p>
    <w:p w14:paraId="4FB24143" w14:textId="3413C22D" w:rsidR="00D7522C" w:rsidRDefault="001C0DA4" w:rsidP="00E7596C">
      <w:pPr>
        <w:pStyle w:val="BodyText"/>
        <w:rPr>
          <w:lang w:eastAsia="zh-CN"/>
        </w:rPr>
      </w:pPr>
      <w:r>
        <w:rPr>
          <w:rFonts w:hint="eastAsia"/>
          <w:lang w:eastAsia="zh-CN"/>
        </w:rPr>
        <w:t xml:space="preserve">EDA was conducted to understand the characteristics of the sales dataset and identify important sales patterns, trends and relationships. A series of visualisations and statistic summaries were generated to answer the research questions related to sales performance, customer purchasing </w:t>
      </w:r>
      <w:proofErr w:type="spellStart"/>
      <w:r>
        <w:rPr>
          <w:rFonts w:hint="eastAsia"/>
          <w:lang w:eastAsia="zh-CN"/>
        </w:rPr>
        <w:t>behavior</w:t>
      </w:r>
      <w:proofErr w:type="spellEnd"/>
      <w:r>
        <w:rPr>
          <w:rFonts w:hint="eastAsia"/>
          <w:lang w:eastAsia="zh-CN"/>
        </w:rPr>
        <w:t xml:space="preserve"> and product </w:t>
      </w:r>
      <w:proofErr w:type="spellStart"/>
      <w:r>
        <w:rPr>
          <w:rFonts w:hint="eastAsia"/>
          <w:lang w:eastAsia="zh-CN"/>
        </w:rPr>
        <w:t>characeristics</w:t>
      </w:r>
      <w:proofErr w:type="spellEnd"/>
      <w:r>
        <w:rPr>
          <w:rFonts w:hint="eastAsia"/>
          <w:lang w:eastAsia="zh-CN"/>
        </w:rPr>
        <w:t>.</w:t>
      </w:r>
    </w:p>
    <w:p w14:paraId="7460F275" w14:textId="0292BD59" w:rsidR="003771D9" w:rsidRDefault="003771D9" w:rsidP="003771D9">
      <w:pPr>
        <w:pStyle w:val="Heading2"/>
        <w:numPr>
          <w:ilvl w:val="0"/>
          <w:numId w:val="0"/>
        </w:numPr>
      </w:pPr>
      <w:r>
        <w:t>Q</w:t>
      </w:r>
      <w:r>
        <w:rPr>
          <w:rFonts w:hint="eastAsia"/>
        </w:rPr>
        <w:t xml:space="preserve">1: </w:t>
      </w:r>
      <w:r w:rsidRPr="003771D9">
        <w:t>Which month generates the highest revenue?</w:t>
      </w:r>
    </w:p>
    <w:p w14:paraId="666B83A5" w14:textId="4B04409A" w:rsidR="003771D9" w:rsidRDefault="003771D9" w:rsidP="006979B3">
      <w:pPr>
        <w:jc w:val="both"/>
        <w:rPr>
          <w:lang w:eastAsia="zh-CN"/>
        </w:rPr>
      </w:pPr>
      <w:r>
        <w:rPr>
          <w:rFonts w:hint="eastAsia"/>
          <w:lang w:eastAsia="zh-CN"/>
        </w:rPr>
        <w:t xml:space="preserve">Figure 1 illustrates the monthly sales revenue during the </w:t>
      </w:r>
      <w:r w:rsidR="00640F95">
        <w:rPr>
          <w:rFonts w:hint="eastAsia"/>
          <w:lang w:eastAsia="zh-CN"/>
        </w:rPr>
        <w:t xml:space="preserve">period. Sales revenue gradually increased throughout the year and </w:t>
      </w:r>
      <w:r w:rsidR="00640F95">
        <w:rPr>
          <w:lang w:eastAsia="zh-CN"/>
        </w:rPr>
        <w:t>reached</w:t>
      </w:r>
      <w:r w:rsidR="00640F95">
        <w:rPr>
          <w:rFonts w:hint="eastAsia"/>
          <w:lang w:eastAsia="zh-CN"/>
        </w:rPr>
        <w:t xml:space="preserve"> peak in December, </w:t>
      </w:r>
      <w:r w:rsidR="00660208">
        <w:rPr>
          <w:rFonts w:hint="eastAsia"/>
          <w:lang w:eastAsia="zh-CN"/>
        </w:rPr>
        <w:t>January recorded the lowest revenue. T</w:t>
      </w:r>
      <w:r w:rsidR="00660208">
        <w:rPr>
          <w:lang w:eastAsia="zh-CN"/>
        </w:rPr>
        <w:t>h</w:t>
      </w:r>
      <w:r w:rsidR="00660208">
        <w:rPr>
          <w:rFonts w:hint="eastAsia"/>
          <w:lang w:eastAsia="zh-CN"/>
        </w:rPr>
        <w:t xml:space="preserve">e higher sales observed in the final quarter </w:t>
      </w:r>
      <w:r w:rsidR="006979B3">
        <w:rPr>
          <w:rFonts w:hint="eastAsia"/>
          <w:lang w:eastAsia="zh-CN"/>
        </w:rPr>
        <w:t xml:space="preserve">of the year which </w:t>
      </w:r>
      <w:proofErr w:type="gramStart"/>
      <w:r w:rsidR="006979B3">
        <w:rPr>
          <w:rFonts w:hint="eastAsia"/>
          <w:lang w:eastAsia="zh-CN"/>
        </w:rPr>
        <w:t>probably</w:t>
      </w:r>
      <w:proofErr w:type="gramEnd"/>
      <w:r w:rsidR="006979B3">
        <w:rPr>
          <w:rFonts w:hint="eastAsia"/>
          <w:lang w:eastAsia="zh-CN"/>
        </w:rPr>
        <w:t xml:space="preserve"> associated with the holiday promotions, seasonal shopping events (Black Friday, Xmas, Boxing Day etc.) and increased consumer spending. </w:t>
      </w:r>
    </w:p>
    <w:p w14:paraId="507E085F" w14:textId="77777777" w:rsidR="00BB2BB1" w:rsidRDefault="00BB2BB1" w:rsidP="00BB2BB1">
      <w:pPr>
        <w:jc w:val="both"/>
        <w:rPr>
          <w:lang w:eastAsia="zh-CN"/>
        </w:rPr>
      </w:pPr>
    </w:p>
    <w:p w14:paraId="19DAE2DB" w14:textId="676878CB" w:rsidR="00BB2BB1" w:rsidRDefault="00BB2BB1" w:rsidP="00BB2BB1">
      <w:pPr>
        <w:pStyle w:val="Heading2"/>
        <w:numPr>
          <w:ilvl w:val="0"/>
          <w:numId w:val="0"/>
        </w:numPr>
      </w:pPr>
      <w:r>
        <w:rPr>
          <w:rFonts w:hint="eastAsia"/>
        </w:rPr>
        <w:t xml:space="preserve">Q2: </w:t>
      </w:r>
      <w:r w:rsidRPr="00BB2BB1">
        <w:t>Which city contributes the most sales?</w:t>
      </w:r>
    </w:p>
    <w:p w14:paraId="19B005A6" w14:textId="4519F947" w:rsidR="00BB2BB1" w:rsidRPr="00142868" w:rsidRDefault="00BB2BB1" w:rsidP="00BB2BB1">
      <w:pPr>
        <w:jc w:val="both"/>
        <w:rPr>
          <w:rFonts w:hint="eastAsia"/>
          <w:lang w:eastAsia="zh-CN"/>
        </w:rPr>
      </w:pPr>
      <w:r>
        <w:rPr>
          <w:rFonts w:hint="eastAsia"/>
          <w:lang w:eastAsia="zh-CN"/>
        </w:rPr>
        <w:t xml:space="preserve">Figure 2 shows the total sales revenue generated by different cities. San Francisco recorded the highest sales revenue, while Los Angeles and New York City followed. </w:t>
      </w:r>
      <w:r w:rsidR="00142868">
        <w:rPr>
          <w:rFonts w:hint="eastAsia"/>
          <w:lang w:eastAsia="zh-CN"/>
        </w:rPr>
        <w:t xml:space="preserve">This suggests that cities with larger populations and stronger economic </w:t>
      </w:r>
      <w:r w:rsidR="00142868">
        <w:rPr>
          <w:lang w:eastAsia="zh-CN"/>
        </w:rPr>
        <w:t>activity</w:t>
      </w:r>
      <w:r w:rsidR="00142868">
        <w:rPr>
          <w:rFonts w:hint="eastAsia"/>
          <w:lang w:eastAsia="zh-CN"/>
        </w:rPr>
        <w:t xml:space="preserve"> </w:t>
      </w:r>
      <w:proofErr w:type="gramStart"/>
      <w:r w:rsidR="00142868">
        <w:rPr>
          <w:rFonts w:hint="eastAsia"/>
          <w:lang w:eastAsia="zh-CN"/>
        </w:rPr>
        <w:t>contributed</w:t>
      </w:r>
      <w:proofErr w:type="gramEnd"/>
      <w:r w:rsidR="00142868">
        <w:rPr>
          <w:rFonts w:hint="eastAsia"/>
          <w:lang w:eastAsia="zh-CN"/>
        </w:rPr>
        <w:t xml:space="preserve"> more to overall sales. </w:t>
      </w:r>
    </w:p>
    <w:p w14:paraId="4FAD4A83" w14:textId="77777777" w:rsidR="006A6EBA" w:rsidRDefault="006A6EBA" w:rsidP="006A6EBA">
      <w:pPr>
        <w:jc w:val="both"/>
        <w:rPr>
          <w:lang w:val="en-NZ" w:eastAsia="zh-CN"/>
        </w:rPr>
      </w:pPr>
    </w:p>
    <w:p w14:paraId="7B35AEA2" w14:textId="5C8C39E6" w:rsidR="006A6EBA" w:rsidRDefault="006A6EBA" w:rsidP="006A6EBA">
      <w:pPr>
        <w:pStyle w:val="Heading2"/>
        <w:numPr>
          <w:ilvl w:val="0"/>
          <w:numId w:val="0"/>
        </w:numPr>
      </w:pPr>
      <w:r w:rsidRPr="006A6EBA">
        <w:rPr>
          <w:rFonts w:hint="eastAsia"/>
        </w:rPr>
        <w:t xml:space="preserve">Q3: </w:t>
      </w:r>
      <w:r w:rsidRPr="006A6EBA">
        <w:t>Which products have the highest quantity sold and revenue contribution?</w:t>
      </w:r>
    </w:p>
    <w:p w14:paraId="49517235" w14:textId="2FDD930C" w:rsidR="006A6EBA" w:rsidRDefault="007D08FF" w:rsidP="006A6EBA">
      <w:pPr>
        <w:jc w:val="both"/>
        <w:rPr>
          <w:lang w:eastAsia="zh-CN"/>
        </w:rPr>
      </w:pPr>
      <w:r>
        <w:rPr>
          <w:rFonts w:hint="eastAsia"/>
          <w:lang w:eastAsia="zh-CN"/>
        </w:rPr>
        <w:t xml:space="preserve">Figure </w:t>
      </w:r>
      <w:proofErr w:type="gramStart"/>
      <w:r>
        <w:rPr>
          <w:rFonts w:hint="eastAsia"/>
          <w:lang w:eastAsia="zh-CN"/>
        </w:rPr>
        <w:t>3 :</w:t>
      </w:r>
      <w:proofErr w:type="gramEnd"/>
      <w:r>
        <w:rPr>
          <w:rFonts w:hint="eastAsia"/>
          <w:lang w:eastAsia="zh-CN"/>
        </w:rPr>
        <w:t xml:space="preserve"> Quantity Sold</w:t>
      </w:r>
    </w:p>
    <w:p w14:paraId="7264FC63" w14:textId="0276D42E" w:rsidR="007D08FF" w:rsidRDefault="007D08FF" w:rsidP="006A6EBA">
      <w:pPr>
        <w:jc w:val="both"/>
        <w:rPr>
          <w:lang w:eastAsia="zh-CN"/>
        </w:rPr>
      </w:pPr>
      <w:r>
        <w:rPr>
          <w:rFonts w:hint="eastAsia"/>
          <w:lang w:eastAsia="zh-CN"/>
        </w:rPr>
        <w:t>Figure 4: Revenue by Product</w:t>
      </w:r>
    </w:p>
    <w:p w14:paraId="2F39931F" w14:textId="77777777" w:rsidR="007D08FF" w:rsidRDefault="007D08FF" w:rsidP="006A6EBA">
      <w:pPr>
        <w:jc w:val="both"/>
        <w:rPr>
          <w:lang w:eastAsia="zh-CN"/>
        </w:rPr>
      </w:pPr>
    </w:p>
    <w:p w14:paraId="4B888A8C" w14:textId="40896377" w:rsidR="007D08FF" w:rsidRDefault="007D08FF" w:rsidP="006A6EBA">
      <w:pPr>
        <w:jc w:val="both"/>
        <w:rPr>
          <w:lang w:eastAsia="zh-CN"/>
        </w:rPr>
      </w:pPr>
      <w:r>
        <w:rPr>
          <w:rFonts w:hint="eastAsia"/>
          <w:lang w:eastAsia="zh-CN"/>
        </w:rPr>
        <w:t xml:space="preserve">Product performance was evaluated based on both sales quantities and sales revenue. The </w:t>
      </w:r>
      <w:r w:rsidR="00FB362B">
        <w:rPr>
          <w:rFonts w:hint="eastAsia"/>
          <w:lang w:eastAsia="zh-CN"/>
        </w:rPr>
        <w:t xml:space="preserve">analysis shows that low=priced accessories, such as charging cables and batteries, </w:t>
      </w:r>
      <w:r w:rsidR="007A0D09">
        <w:rPr>
          <w:rFonts w:hint="eastAsia"/>
          <w:lang w:eastAsia="zh-CN"/>
        </w:rPr>
        <w:t xml:space="preserve">gained the highest sales volumes. In contrast, premium </w:t>
      </w:r>
      <w:r w:rsidR="00D4636D">
        <w:rPr>
          <w:rFonts w:hint="eastAsia"/>
          <w:lang w:eastAsia="zh-CN"/>
        </w:rPr>
        <w:t xml:space="preserve">electronics products, like laptops and smartphones, generated higher sales revenue </w:t>
      </w:r>
      <w:r w:rsidR="00E53740">
        <w:rPr>
          <w:rFonts w:hint="eastAsia"/>
          <w:lang w:eastAsia="zh-CN"/>
        </w:rPr>
        <w:t xml:space="preserve">regardless of lower purchase frequency. This points out that sales </w:t>
      </w:r>
      <w:r w:rsidR="00E53740">
        <w:rPr>
          <w:lang w:eastAsia="zh-CN"/>
        </w:rPr>
        <w:t>quantity</w:t>
      </w:r>
      <w:r w:rsidR="00E53740">
        <w:rPr>
          <w:rFonts w:hint="eastAsia"/>
          <w:lang w:eastAsia="zh-CN"/>
        </w:rPr>
        <w:t xml:space="preserve"> and revenue contribution do not necessarily follow the same pattern.</w:t>
      </w:r>
    </w:p>
    <w:p w14:paraId="4976E0EA" w14:textId="77777777" w:rsidR="002D3AE6" w:rsidRDefault="002D3AE6" w:rsidP="002D3AE6">
      <w:pPr>
        <w:jc w:val="both"/>
        <w:rPr>
          <w:lang w:eastAsia="zh-CN"/>
        </w:rPr>
      </w:pPr>
    </w:p>
    <w:p w14:paraId="62458AC4" w14:textId="1C46AC04" w:rsidR="002D3AE6" w:rsidRDefault="002D3AE6" w:rsidP="002D3AE6">
      <w:pPr>
        <w:pStyle w:val="Heading2"/>
        <w:numPr>
          <w:ilvl w:val="0"/>
          <w:numId w:val="0"/>
        </w:numPr>
      </w:pPr>
      <w:r w:rsidRPr="002D3AE6">
        <w:rPr>
          <w:rFonts w:hint="eastAsia"/>
        </w:rPr>
        <w:t xml:space="preserve">Q4: </w:t>
      </w:r>
      <w:r w:rsidRPr="002D3AE6">
        <w:t>What time of day has the highest order activity?</w:t>
      </w:r>
    </w:p>
    <w:p w14:paraId="21F64E9C" w14:textId="77777777" w:rsidR="002D3AE6" w:rsidRDefault="002D3AE6" w:rsidP="002D3AE6">
      <w:pPr>
        <w:jc w:val="both"/>
      </w:pPr>
    </w:p>
    <w:p w14:paraId="30BA05E9" w14:textId="43959ECA" w:rsidR="002D3AE6" w:rsidRDefault="002D3AE6" w:rsidP="006A6EBA">
      <w:pPr>
        <w:jc w:val="both"/>
        <w:rPr>
          <w:lang w:eastAsia="zh-CN"/>
        </w:rPr>
      </w:pPr>
      <w:r>
        <w:rPr>
          <w:rFonts w:hint="eastAsia"/>
          <w:lang w:eastAsia="zh-CN"/>
        </w:rPr>
        <w:t xml:space="preserve">Figure 5 </w:t>
      </w:r>
      <w:r w:rsidR="00C4645A" w:rsidRPr="00C4645A">
        <w:rPr>
          <w:lang w:eastAsia="zh-CN"/>
        </w:rPr>
        <w:t xml:space="preserve">The bar chart shows that order activity gradually increased throughout the day and reached its highest level at 19:00 (7 PM). Order volumes remained relatively high between 11:00 AM and 9:00 PM, while very few orders were placed during the early morning hours (2:00 AM to 5:00 AM). This suggests that customers </w:t>
      </w:r>
      <w:proofErr w:type="gramStart"/>
      <w:r w:rsidR="00C4645A" w:rsidRPr="00C4645A">
        <w:rPr>
          <w:lang w:eastAsia="zh-CN"/>
        </w:rPr>
        <w:t>were</w:t>
      </w:r>
      <w:proofErr w:type="gramEnd"/>
      <w:r w:rsidR="00C4645A" w:rsidRPr="00C4645A">
        <w:rPr>
          <w:lang w:eastAsia="zh-CN"/>
        </w:rPr>
        <w:t xml:space="preserve"> more likely to shop during the afternoon and evening, possibly after work or school.</w:t>
      </w:r>
    </w:p>
    <w:p w14:paraId="301BB345" w14:textId="77777777" w:rsidR="0071650F" w:rsidRDefault="0071650F" w:rsidP="0071650F">
      <w:pPr>
        <w:pStyle w:val="Heading2"/>
        <w:numPr>
          <w:ilvl w:val="0"/>
          <w:numId w:val="0"/>
        </w:numPr>
      </w:pPr>
    </w:p>
    <w:p w14:paraId="041EE898" w14:textId="7D7CCAEE" w:rsidR="0071650F" w:rsidRPr="0071650F" w:rsidRDefault="0071650F" w:rsidP="0071650F">
      <w:pPr>
        <w:pStyle w:val="Heading2"/>
        <w:numPr>
          <w:ilvl w:val="0"/>
          <w:numId w:val="0"/>
        </w:numPr>
      </w:pPr>
      <w:r w:rsidRPr="0071650F">
        <w:rPr>
          <w:rFonts w:hint="eastAsia"/>
        </w:rPr>
        <w:t xml:space="preserve">Q5: </w:t>
      </w:r>
      <w:r w:rsidRPr="0071650F">
        <w:t>Are expensive products sold less frequently?</w:t>
      </w:r>
    </w:p>
    <w:p w14:paraId="28F618B7" w14:textId="77777777" w:rsidR="0071650F" w:rsidRPr="002D3AE6" w:rsidRDefault="0071650F" w:rsidP="006A6EBA">
      <w:pPr>
        <w:jc w:val="both"/>
        <w:rPr>
          <w:rFonts w:hint="eastAsia"/>
          <w:lang w:val="en-NZ" w:eastAsia="zh-CN"/>
        </w:rPr>
      </w:pPr>
    </w:p>
    <w:p w14:paraId="15536352" w14:textId="33FEF127" w:rsidR="009B3EC8" w:rsidRDefault="009B3EC8" w:rsidP="009B3EC8">
      <w:pPr>
        <w:jc w:val="both"/>
        <w:rPr>
          <w:lang w:eastAsia="zh-CN"/>
        </w:rPr>
      </w:pPr>
      <w:r>
        <w:rPr>
          <w:lang w:eastAsia="zh-CN"/>
        </w:rPr>
        <w:t xml:space="preserve">The scatter plot </w:t>
      </w:r>
      <w:r>
        <w:rPr>
          <w:rFonts w:hint="eastAsia"/>
          <w:lang w:eastAsia="zh-CN"/>
        </w:rPr>
        <w:t xml:space="preserve">Figure 6 </w:t>
      </w:r>
      <w:r>
        <w:rPr>
          <w:lang w:eastAsia="zh-CN"/>
        </w:rPr>
        <w:t>shows a moderate negative relationship between product price and total quantity sold. The correlation coefficient is -0.601, indicating that products with higher prices generally have lower sales volumes.</w:t>
      </w:r>
    </w:p>
    <w:p w14:paraId="3B160EF1" w14:textId="77777777" w:rsidR="009B3EC8" w:rsidRDefault="009B3EC8" w:rsidP="009B3EC8">
      <w:pPr>
        <w:jc w:val="both"/>
        <w:rPr>
          <w:lang w:eastAsia="zh-CN"/>
        </w:rPr>
      </w:pPr>
      <w:r>
        <w:rPr>
          <w:lang w:eastAsia="zh-CN"/>
        </w:rPr>
        <w:t xml:space="preserve">Low-priced products such as AAA Batteries, AA Batteries and charging cables recorded the highest quantities sold, while expensive products tended to sell fewer units. However, some high-priced products, such as the MacBook Pro Laptop, still achieved relatively strong sales, indicating that factors other than price also influence customer purchasing </w:t>
      </w:r>
      <w:proofErr w:type="spellStart"/>
      <w:r>
        <w:rPr>
          <w:lang w:eastAsia="zh-CN"/>
        </w:rPr>
        <w:t>behaviour</w:t>
      </w:r>
      <w:proofErr w:type="spellEnd"/>
      <w:r>
        <w:rPr>
          <w:lang w:eastAsia="zh-CN"/>
        </w:rPr>
        <w:t>.</w:t>
      </w:r>
    </w:p>
    <w:p w14:paraId="58887FED" w14:textId="5847F855" w:rsidR="00687CBD" w:rsidRDefault="009B3EC8" w:rsidP="009B3EC8">
      <w:pPr>
        <w:jc w:val="both"/>
        <w:rPr>
          <w:lang w:eastAsia="zh-CN"/>
        </w:rPr>
      </w:pPr>
      <w:r>
        <w:rPr>
          <w:lang w:eastAsia="zh-CN"/>
        </w:rPr>
        <w:t>Overall, the analysis suggests that more expensive products are generally sold less frequently, although the relationship is not perfect.</w:t>
      </w:r>
    </w:p>
    <w:p w14:paraId="660F782C" w14:textId="77777777" w:rsidR="009B3EC8" w:rsidRDefault="009B3EC8" w:rsidP="009B3EC8">
      <w:pPr>
        <w:jc w:val="both"/>
        <w:rPr>
          <w:lang w:eastAsia="zh-CN"/>
        </w:rPr>
      </w:pPr>
    </w:p>
    <w:p w14:paraId="4FA1D923" w14:textId="19688A7F" w:rsidR="00ED7B77" w:rsidRDefault="00ED7B77" w:rsidP="009B3EC8">
      <w:pPr>
        <w:jc w:val="both"/>
        <w:rPr>
          <w:lang w:eastAsia="zh-CN"/>
        </w:rPr>
      </w:pPr>
      <w:r>
        <w:rPr>
          <w:rFonts w:hint="eastAsia"/>
          <w:lang w:eastAsia="zh-CN"/>
        </w:rPr>
        <w:lastRenderedPageBreak/>
        <w:t xml:space="preserve">Overall, EDA identified several </w:t>
      </w:r>
      <w:r>
        <w:rPr>
          <w:lang w:eastAsia="zh-CN"/>
        </w:rPr>
        <w:t>important</w:t>
      </w:r>
      <w:r>
        <w:rPr>
          <w:rFonts w:hint="eastAsia"/>
          <w:lang w:eastAsia="zh-CN"/>
        </w:rPr>
        <w:t xml:space="preserve"> sales patterns. </w:t>
      </w:r>
    </w:p>
    <w:p w14:paraId="06262DA2" w14:textId="53A2EE9B" w:rsidR="00F416E0" w:rsidRDefault="00F416E0" w:rsidP="00F416E0">
      <w:pPr>
        <w:pStyle w:val="Heading3"/>
        <w:rPr>
          <w:lang w:eastAsia="zh-CN"/>
        </w:rPr>
      </w:pPr>
      <w:r>
        <w:rPr>
          <w:rFonts w:hint="eastAsia"/>
          <w:lang w:eastAsia="zh-CN"/>
        </w:rPr>
        <w:t>Sales varied across the cities</w:t>
      </w:r>
      <w:r w:rsidR="0099652D">
        <w:rPr>
          <w:rFonts w:hint="eastAsia"/>
          <w:lang w:eastAsia="zh-CN"/>
        </w:rPr>
        <w:t xml:space="preserve"> </w:t>
      </w:r>
    </w:p>
    <w:p w14:paraId="7467F092" w14:textId="445DF5EA" w:rsidR="00F416E0" w:rsidRDefault="00F416E0" w:rsidP="00F416E0">
      <w:pPr>
        <w:pStyle w:val="Heading3"/>
        <w:rPr>
          <w:lang w:eastAsia="zh-CN"/>
        </w:rPr>
      </w:pPr>
      <w:r>
        <w:rPr>
          <w:rFonts w:hint="eastAsia"/>
          <w:lang w:eastAsia="zh-CN"/>
        </w:rPr>
        <w:t>Purchase behavior changed throughout the day</w:t>
      </w:r>
      <w:r w:rsidR="00542D2B">
        <w:rPr>
          <w:rFonts w:hint="eastAsia"/>
          <w:lang w:eastAsia="zh-CN"/>
        </w:rPr>
        <w:t xml:space="preserve"> </w:t>
      </w:r>
    </w:p>
    <w:p w14:paraId="6BBE59CC" w14:textId="651FBC1E" w:rsidR="00F416E0" w:rsidRDefault="00F416E0" w:rsidP="00F416E0">
      <w:pPr>
        <w:pStyle w:val="Heading3"/>
        <w:rPr>
          <w:lang w:eastAsia="zh-CN"/>
        </w:rPr>
      </w:pPr>
      <w:r>
        <w:rPr>
          <w:rFonts w:hint="eastAsia"/>
          <w:lang w:eastAsia="zh-CN"/>
        </w:rPr>
        <w:t xml:space="preserve">Product revenue differed </w:t>
      </w:r>
      <w:r w:rsidR="00535D5C">
        <w:rPr>
          <w:rFonts w:hint="eastAsia"/>
          <w:lang w:eastAsia="zh-CN"/>
        </w:rPr>
        <w:t>from sales quantity</w:t>
      </w:r>
    </w:p>
    <w:p w14:paraId="4E9DAB91" w14:textId="441475B5" w:rsidR="00535D5C" w:rsidRDefault="00535D5C" w:rsidP="00535D5C">
      <w:pPr>
        <w:pStyle w:val="Heading3"/>
        <w:rPr>
          <w:lang w:eastAsia="zh-CN"/>
        </w:rPr>
      </w:pPr>
      <w:r>
        <w:rPr>
          <w:rFonts w:hint="eastAsia"/>
          <w:lang w:eastAsia="zh-CN"/>
        </w:rPr>
        <w:t>Product price showed a moderate negative relationship with sales volume.</w:t>
      </w:r>
    </w:p>
    <w:p w14:paraId="71879D17" w14:textId="5524AA51" w:rsidR="00436190" w:rsidRDefault="00436190" w:rsidP="00436190">
      <w:pPr>
        <w:jc w:val="both"/>
        <w:rPr>
          <w:lang w:eastAsia="zh-CN"/>
        </w:rPr>
      </w:pPr>
    </w:p>
    <w:p w14:paraId="6DB33AF4" w14:textId="6BDC83B3" w:rsidR="00436190" w:rsidRDefault="00436190" w:rsidP="00436190">
      <w:pPr>
        <w:jc w:val="both"/>
        <w:rPr>
          <w:lang w:eastAsia="zh-CN"/>
        </w:rPr>
      </w:pPr>
      <w:r>
        <w:rPr>
          <w:rFonts w:hint="eastAsia"/>
          <w:lang w:eastAsia="zh-CN"/>
        </w:rPr>
        <w:t>Cities difference is a value finding for marketing segmentation</w:t>
      </w:r>
      <w:r w:rsidR="00943C28">
        <w:rPr>
          <w:rFonts w:hint="eastAsia"/>
          <w:lang w:eastAsia="zh-CN"/>
        </w:rPr>
        <w:t xml:space="preserve">, purchase hour </w:t>
      </w:r>
      <w:proofErr w:type="spellStart"/>
      <w:r w:rsidR="00943C28">
        <w:rPr>
          <w:rFonts w:hint="eastAsia"/>
          <w:lang w:eastAsia="zh-CN"/>
        </w:rPr>
        <w:t>behaviour</w:t>
      </w:r>
      <w:proofErr w:type="spellEnd"/>
      <w:r w:rsidR="00943C28">
        <w:rPr>
          <w:rFonts w:hint="eastAsia"/>
          <w:lang w:eastAsia="zh-CN"/>
        </w:rPr>
        <w:t xml:space="preserve"> helps the company to decide the marketing time, also </w:t>
      </w:r>
      <w:proofErr w:type="gramStart"/>
      <w:r w:rsidR="00943C28">
        <w:rPr>
          <w:rFonts w:hint="eastAsia"/>
          <w:lang w:eastAsia="zh-CN"/>
        </w:rPr>
        <w:t>the product</w:t>
      </w:r>
      <w:proofErr w:type="gramEnd"/>
      <w:r w:rsidR="00943C28">
        <w:rPr>
          <w:rFonts w:hint="eastAsia"/>
          <w:lang w:eastAsia="zh-CN"/>
        </w:rPr>
        <w:t xml:space="preserve"> selection can </w:t>
      </w:r>
      <w:r w:rsidR="003734EE">
        <w:rPr>
          <w:rFonts w:hint="eastAsia"/>
          <w:lang w:eastAsia="zh-CN"/>
        </w:rPr>
        <w:t>be</w:t>
      </w:r>
      <w:r w:rsidR="005F330D">
        <w:rPr>
          <w:rFonts w:hint="eastAsia"/>
          <w:lang w:eastAsia="zh-CN"/>
        </w:rPr>
        <w:t xml:space="preserve"> considered</w:t>
      </w:r>
      <w:r w:rsidR="003734EE">
        <w:rPr>
          <w:rFonts w:hint="eastAsia"/>
          <w:lang w:eastAsia="zh-CN"/>
        </w:rPr>
        <w:t xml:space="preserve"> </w:t>
      </w:r>
      <w:r w:rsidR="005F330D">
        <w:rPr>
          <w:rFonts w:hint="eastAsia"/>
          <w:lang w:eastAsia="zh-CN"/>
        </w:rPr>
        <w:t>when launching</w:t>
      </w:r>
      <w:r w:rsidR="003734EE">
        <w:rPr>
          <w:rFonts w:hint="eastAsia"/>
          <w:lang w:eastAsia="zh-CN"/>
        </w:rPr>
        <w:t xml:space="preserve"> marketing campaign</w:t>
      </w:r>
      <w:r w:rsidR="005F330D">
        <w:rPr>
          <w:rFonts w:hint="eastAsia"/>
          <w:lang w:eastAsia="zh-CN"/>
        </w:rPr>
        <w:t xml:space="preserve"> for product promotion.</w:t>
      </w:r>
    </w:p>
    <w:p w14:paraId="1C03E7D2" w14:textId="77777777" w:rsidR="005F330D" w:rsidRPr="00436190" w:rsidRDefault="005F330D" w:rsidP="00436190">
      <w:pPr>
        <w:jc w:val="both"/>
        <w:rPr>
          <w:rFonts w:hint="eastAsia"/>
          <w:lang w:eastAsia="zh-CN"/>
        </w:rPr>
      </w:pPr>
    </w:p>
    <w:p w14:paraId="02351B97" w14:textId="0CA20859" w:rsidR="0099652D" w:rsidRPr="0099652D" w:rsidRDefault="0099652D" w:rsidP="0099652D">
      <w:pPr>
        <w:jc w:val="both"/>
        <w:rPr>
          <w:rFonts w:hint="eastAsia"/>
          <w:lang w:eastAsia="zh-CN"/>
        </w:rPr>
      </w:pPr>
      <w:r>
        <w:rPr>
          <w:rFonts w:hint="eastAsia"/>
          <w:lang w:eastAsia="zh-CN"/>
        </w:rPr>
        <w:t xml:space="preserve">The findings from EDA </w:t>
      </w:r>
      <w:proofErr w:type="gramStart"/>
      <w:r>
        <w:rPr>
          <w:rFonts w:hint="eastAsia"/>
          <w:lang w:eastAsia="zh-CN"/>
        </w:rPr>
        <w:t>provides</w:t>
      </w:r>
      <w:proofErr w:type="gramEnd"/>
      <w:r>
        <w:rPr>
          <w:rFonts w:hint="eastAsia"/>
          <w:lang w:eastAsia="zh-CN"/>
        </w:rPr>
        <w:t xml:space="preserve"> the foundation for the subsequent statistical analysis, market basket analysis and machine learning modelling. </w:t>
      </w:r>
    </w:p>
    <w:p w14:paraId="0E3C07D8" w14:textId="77777777" w:rsidR="00ED7B77" w:rsidRDefault="00ED7B77" w:rsidP="009B3EC8">
      <w:pPr>
        <w:jc w:val="both"/>
        <w:rPr>
          <w:lang w:val="en-NZ" w:eastAsia="zh-CN"/>
        </w:rPr>
      </w:pPr>
    </w:p>
    <w:p w14:paraId="6D939D16" w14:textId="4AF605EB" w:rsidR="00367C2D" w:rsidRDefault="00367C2D" w:rsidP="00367C2D">
      <w:pPr>
        <w:pStyle w:val="Heading1"/>
        <w:ind w:firstLine="0pt"/>
        <w:rPr>
          <w:lang w:eastAsia="zh-CN"/>
        </w:rPr>
      </w:pPr>
      <w:r w:rsidRPr="00367C2D">
        <w:rPr>
          <w:lang w:eastAsia="zh-CN"/>
        </w:rPr>
        <w:t>Statistical Analysis</w:t>
      </w:r>
    </w:p>
    <w:p w14:paraId="0A25182D" w14:textId="7696364C" w:rsidR="00367C2D" w:rsidRDefault="00DB7ED5" w:rsidP="00DB7ED5">
      <w:pPr>
        <w:pStyle w:val="Heading2"/>
        <w:numPr>
          <w:ilvl w:val="0"/>
          <w:numId w:val="0"/>
        </w:numPr>
      </w:pPr>
      <w:r>
        <w:rPr>
          <w:rFonts w:hint="eastAsia"/>
        </w:rPr>
        <w:t xml:space="preserve">4.1 </w:t>
      </w:r>
      <w:r w:rsidRPr="00DB7ED5">
        <w:t>Pearson Correlation Analysis</w:t>
      </w:r>
    </w:p>
    <w:p w14:paraId="1C11051B" w14:textId="46B79749" w:rsidR="00DB7ED5" w:rsidRDefault="00F03E2F" w:rsidP="00703929">
      <w:pPr>
        <w:jc w:val="both"/>
        <w:rPr>
          <w:lang w:eastAsia="zh-CN"/>
        </w:rPr>
      </w:pPr>
      <w:r>
        <w:rPr>
          <w:lang w:eastAsia="zh-CN"/>
        </w:rPr>
        <w:t>To</w:t>
      </w:r>
      <w:r w:rsidR="00703929">
        <w:rPr>
          <w:rFonts w:hint="eastAsia"/>
          <w:lang w:eastAsia="zh-CN"/>
        </w:rPr>
        <w:t xml:space="preserve"> discover the relationship between product price and sales quantity, Pearson correlation analysis has been conducted. Pearson</w:t>
      </w:r>
      <w:r w:rsidR="00703929">
        <w:rPr>
          <w:lang w:eastAsia="zh-CN"/>
        </w:rPr>
        <w:t>’</w:t>
      </w:r>
      <w:r w:rsidR="00703929">
        <w:rPr>
          <w:rFonts w:hint="eastAsia"/>
          <w:lang w:eastAsia="zh-CN"/>
        </w:rPr>
        <w:t>s correlation coefficient is commonly used to measure the strength and direction of a line</w:t>
      </w:r>
      <w:r w:rsidR="0018590D">
        <w:rPr>
          <w:rFonts w:hint="eastAsia"/>
          <w:lang w:eastAsia="zh-CN"/>
        </w:rPr>
        <w:t xml:space="preserve">ar relationship between two continuous </w:t>
      </w:r>
      <w:r>
        <w:rPr>
          <w:lang w:eastAsia="zh-CN"/>
        </w:rPr>
        <w:t>variables</w:t>
      </w:r>
      <w:r w:rsidRPr="005B520E">
        <w:t xml:space="preserve"> [</w:t>
      </w:r>
      <w:r>
        <w:rPr>
          <w:rFonts w:hint="eastAsia"/>
          <w:lang w:eastAsia="zh-CN"/>
        </w:rPr>
        <w:t>6</w:t>
      </w:r>
      <w:r w:rsidRPr="005B520E">
        <w:t>].</w:t>
      </w:r>
      <w:r w:rsidR="00995583">
        <w:rPr>
          <w:rFonts w:hint="eastAsia"/>
          <w:lang w:eastAsia="zh-CN"/>
        </w:rPr>
        <w:t xml:space="preserve"> In this project, the analysis was </w:t>
      </w:r>
      <w:r w:rsidR="002700F8">
        <w:rPr>
          <w:rFonts w:hint="eastAsia"/>
          <w:lang w:eastAsia="zh-CN"/>
        </w:rPr>
        <w:t xml:space="preserve">performed using the average product price and the total quantity sold for each product. </w:t>
      </w:r>
    </w:p>
    <w:p w14:paraId="1486FC33" w14:textId="77777777" w:rsidR="00B60590" w:rsidRDefault="00B60590" w:rsidP="00703929">
      <w:pPr>
        <w:jc w:val="both"/>
        <w:rPr>
          <w:lang w:eastAsia="zh-CN"/>
        </w:rPr>
      </w:pPr>
    </w:p>
    <w:p w14:paraId="42F5B01A" w14:textId="09B78FE8" w:rsidR="00B60590" w:rsidRDefault="00B60590" w:rsidP="00703929">
      <w:pPr>
        <w:jc w:val="both"/>
        <w:rPr>
          <w:lang w:eastAsia="zh-CN"/>
        </w:rPr>
      </w:pPr>
      <w:r>
        <w:rPr>
          <w:rFonts w:hint="eastAsia"/>
          <w:lang w:eastAsia="zh-CN"/>
        </w:rPr>
        <w:t xml:space="preserve">However, the calculated Pearson correlation coefficient was -0.601, indicating a moderate negative correlation between product price and </w:t>
      </w:r>
      <w:r>
        <w:rPr>
          <w:lang w:eastAsia="zh-CN"/>
        </w:rPr>
        <w:t>quantity</w:t>
      </w:r>
      <w:r>
        <w:rPr>
          <w:rFonts w:hint="eastAsia"/>
          <w:lang w:eastAsia="zh-CN"/>
        </w:rPr>
        <w:t xml:space="preserve"> sold. </w:t>
      </w:r>
      <w:r w:rsidR="009028EA">
        <w:rPr>
          <w:rFonts w:hint="eastAsia"/>
          <w:lang w:eastAsia="zh-CN"/>
        </w:rPr>
        <w:t xml:space="preserve"> This negative relationship is consistent with consumer purchase </w:t>
      </w:r>
      <w:proofErr w:type="spellStart"/>
      <w:r w:rsidR="009028EA">
        <w:rPr>
          <w:rFonts w:hint="eastAsia"/>
          <w:lang w:eastAsia="zh-CN"/>
        </w:rPr>
        <w:t>behaviour</w:t>
      </w:r>
      <w:proofErr w:type="spellEnd"/>
      <w:r w:rsidR="009028EA">
        <w:rPr>
          <w:rFonts w:hint="eastAsia"/>
          <w:lang w:eastAsia="zh-CN"/>
        </w:rPr>
        <w:t xml:space="preserve"> in the retail industry. Lower-priced products, </w:t>
      </w:r>
      <w:r w:rsidR="00CA209B">
        <w:rPr>
          <w:rFonts w:hint="eastAsia"/>
          <w:lang w:eastAsia="zh-CN"/>
        </w:rPr>
        <w:t xml:space="preserve">such as charging cables and batteries, are relatively cheaper and frequently purchased, resulting a </w:t>
      </w:r>
      <w:proofErr w:type="gramStart"/>
      <w:r w:rsidR="00CA209B">
        <w:rPr>
          <w:rFonts w:hint="eastAsia"/>
          <w:lang w:eastAsia="zh-CN"/>
        </w:rPr>
        <w:t>high sales volumes</w:t>
      </w:r>
      <w:proofErr w:type="gramEnd"/>
      <w:r w:rsidR="00CA209B">
        <w:rPr>
          <w:rFonts w:hint="eastAsia"/>
          <w:lang w:eastAsia="zh-CN"/>
        </w:rPr>
        <w:t>, also they are consumable products, the lifetime for this type of products also determines the frequency. On the other hand, premium products including laptops and smartphones</w:t>
      </w:r>
      <w:r w:rsidR="0036478E">
        <w:rPr>
          <w:rFonts w:hint="eastAsia"/>
          <w:lang w:eastAsia="zh-CN"/>
        </w:rPr>
        <w:t xml:space="preserve"> are purchased less frequently but generate higher </w:t>
      </w:r>
      <w:r w:rsidR="0036478E">
        <w:rPr>
          <w:lang w:eastAsia="zh-CN"/>
        </w:rPr>
        <w:t>revenue</w:t>
      </w:r>
      <w:r w:rsidR="0036478E">
        <w:rPr>
          <w:rFonts w:hint="eastAsia"/>
          <w:lang w:eastAsia="zh-CN"/>
        </w:rPr>
        <w:t xml:space="preserve">. These findings may help businesses </w:t>
      </w:r>
      <w:r w:rsidR="0036478E">
        <w:rPr>
          <w:lang w:eastAsia="zh-CN"/>
        </w:rPr>
        <w:t>optimize</w:t>
      </w:r>
      <w:r w:rsidR="0036478E">
        <w:rPr>
          <w:rFonts w:hint="eastAsia"/>
          <w:lang w:eastAsia="zh-CN"/>
        </w:rPr>
        <w:t xml:space="preserve"> pricing strategies, inventory planning and promotional activities. </w:t>
      </w:r>
    </w:p>
    <w:p w14:paraId="5FA4708D" w14:textId="77777777" w:rsidR="0036478E" w:rsidRDefault="0036478E" w:rsidP="00703929">
      <w:pPr>
        <w:jc w:val="both"/>
        <w:rPr>
          <w:lang w:eastAsia="zh-CN"/>
        </w:rPr>
      </w:pPr>
    </w:p>
    <w:p w14:paraId="79549658" w14:textId="12033519" w:rsidR="00E3104D" w:rsidRDefault="00E3104D" w:rsidP="00E3104D">
      <w:pPr>
        <w:pStyle w:val="Heading1"/>
        <w:ind w:firstLine="0pt"/>
        <w:rPr>
          <w:lang w:eastAsia="zh-CN"/>
        </w:rPr>
      </w:pPr>
      <w:r>
        <w:rPr>
          <w:rFonts w:hint="eastAsia"/>
          <w:lang w:eastAsia="zh-CN"/>
        </w:rPr>
        <w:t>association rule/market basket analysis</w:t>
      </w:r>
    </w:p>
    <w:p w14:paraId="7022F5CE" w14:textId="1E796896" w:rsidR="00E3104D" w:rsidRDefault="00E3104D" w:rsidP="00D56372">
      <w:pPr>
        <w:pStyle w:val="Heading2"/>
        <w:numPr>
          <w:ilvl w:val="1"/>
          <w:numId w:val="10"/>
        </w:numPr>
      </w:pPr>
      <w:r>
        <w:rPr>
          <w:rFonts w:hint="eastAsia"/>
        </w:rPr>
        <w:t>Market Basket Analysis</w:t>
      </w:r>
    </w:p>
    <w:p w14:paraId="7E8AD42B" w14:textId="7E415D4C" w:rsidR="00E76400" w:rsidRDefault="00E76400" w:rsidP="00E76400">
      <w:pPr>
        <w:jc w:val="both"/>
        <w:rPr>
          <w:rFonts w:hint="eastAsia"/>
          <w:lang w:val="en-NZ" w:eastAsia="zh-CN"/>
        </w:rPr>
      </w:pPr>
      <w:r>
        <w:rPr>
          <w:rFonts w:hint="eastAsia"/>
          <w:lang w:val="en-NZ" w:eastAsia="zh-CN"/>
        </w:rPr>
        <w:t xml:space="preserve">Q6: </w:t>
      </w:r>
      <w:r w:rsidRPr="00070D13">
        <w:rPr>
          <w:lang w:val="en-NZ" w:eastAsia="zh-CN"/>
        </w:rPr>
        <w:t>Which products are frequently purchased together?</w:t>
      </w:r>
      <w:r w:rsidR="00A40854">
        <w:rPr>
          <w:rFonts w:hint="eastAsia"/>
          <w:lang w:val="en-NZ" w:eastAsia="zh-CN"/>
        </w:rPr>
        <w:t xml:space="preserve"> (Tabel 2)</w:t>
      </w:r>
    </w:p>
    <w:p w14:paraId="67CA5242" w14:textId="77777777" w:rsidR="00E76400" w:rsidRDefault="00E76400" w:rsidP="00E76400">
      <w:pPr>
        <w:jc w:val="both"/>
        <w:rPr>
          <w:lang w:val="en-NZ" w:eastAsia="zh-CN"/>
        </w:rPr>
      </w:pPr>
    </w:p>
    <w:p w14:paraId="5DF8020D" w14:textId="4D1A29BE" w:rsidR="00E76400" w:rsidRDefault="00E76400" w:rsidP="00E76400">
      <w:pPr>
        <w:jc w:val="both"/>
        <w:rPr>
          <w:lang w:val="en-NZ" w:eastAsia="zh-CN"/>
        </w:rPr>
      </w:pPr>
      <w:r>
        <w:rPr>
          <w:rFonts w:hint="eastAsia"/>
          <w:lang w:val="en-NZ" w:eastAsia="zh-CN"/>
        </w:rPr>
        <w:t>Market Basket Analysis was performed to identify which products are frequently purchased together within the same customer order. T</w:t>
      </w:r>
      <w:r>
        <w:rPr>
          <w:lang w:val="en-NZ" w:eastAsia="zh-CN"/>
        </w:rPr>
        <w:t>h</w:t>
      </w:r>
      <w:r>
        <w:rPr>
          <w:rFonts w:hint="eastAsia"/>
          <w:lang w:val="en-NZ" w:eastAsia="zh-CN"/>
        </w:rPr>
        <w:t xml:space="preserve">e </w:t>
      </w:r>
      <w:proofErr w:type="spellStart"/>
      <w:r>
        <w:rPr>
          <w:rFonts w:hint="eastAsia"/>
          <w:lang w:val="en-NZ" w:eastAsia="zh-CN"/>
        </w:rPr>
        <w:t>Apriori</w:t>
      </w:r>
      <w:proofErr w:type="spellEnd"/>
      <w:r>
        <w:rPr>
          <w:rFonts w:hint="eastAsia"/>
          <w:lang w:val="en-NZ" w:eastAsia="zh-CN"/>
        </w:rPr>
        <w:t xml:space="preserve"> algorithm was applied to discover frequent </w:t>
      </w:r>
      <w:proofErr w:type="spellStart"/>
      <w:r>
        <w:rPr>
          <w:rFonts w:hint="eastAsia"/>
          <w:lang w:val="en-NZ" w:eastAsia="zh-CN"/>
        </w:rPr>
        <w:t>itemsets</w:t>
      </w:r>
      <w:proofErr w:type="spellEnd"/>
      <w:r>
        <w:rPr>
          <w:rFonts w:hint="eastAsia"/>
          <w:lang w:val="en-NZ" w:eastAsia="zh-CN"/>
        </w:rPr>
        <w:t>, while association rules were generated to identify relationships between products. Three commonly used evaluation metrics, support, confidence and life were used to assess the strength of each association rule.</w:t>
      </w:r>
    </w:p>
    <w:p w14:paraId="0E3153AF" w14:textId="77777777" w:rsidR="00E76400" w:rsidRDefault="00E76400" w:rsidP="00E76400">
      <w:pPr>
        <w:jc w:val="both"/>
        <w:rPr>
          <w:lang w:val="en-NZ" w:eastAsia="zh-CN"/>
        </w:rPr>
      </w:pPr>
    </w:p>
    <w:p w14:paraId="39681F28" w14:textId="76C3D813" w:rsidR="00E76400" w:rsidRPr="00261E99" w:rsidRDefault="00E76400" w:rsidP="00D56372">
      <w:pPr>
        <w:pStyle w:val="Heading2"/>
        <w:numPr>
          <w:ilvl w:val="1"/>
          <w:numId w:val="10"/>
        </w:numPr>
      </w:pPr>
      <w:r w:rsidRPr="00261E99">
        <w:rPr>
          <w:rFonts w:hint="eastAsia"/>
        </w:rPr>
        <w:t>Frequent itemsets</w:t>
      </w:r>
    </w:p>
    <w:p w14:paraId="12739265" w14:textId="1D9C30F6" w:rsidR="00E76400" w:rsidRDefault="00E76400" w:rsidP="00E76400">
      <w:pPr>
        <w:jc w:val="both"/>
        <w:rPr>
          <w:lang w:val="en-NZ" w:eastAsia="zh-CN"/>
        </w:rPr>
      </w:pPr>
      <w:r>
        <w:rPr>
          <w:rFonts w:hint="eastAsia"/>
          <w:lang w:val="en-NZ" w:eastAsia="zh-CN"/>
        </w:rPr>
        <w:t xml:space="preserve">The frequent </w:t>
      </w:r>
      <w:proofErr w:type="spellStart"/>
      <w:r>
        <w:rPr>
          <w:rFonts w:hint="eastAsia"/>
          <w:lang w:val="en-NZ" w:eastAsia="zh-CN"/>
        </w:rPr>
        <w:t>itemsets</w:t>
      </w:r>
      <w:proofErr w:type="spellEnd"/>
      <w:r>
        <w:rPr>
          <w:rFonts w:hint="eastAsia"/>
          <w:lang w:val="en-NZ" w:eastAsia="zh-CN"/>
        </w:rPr>
        <w:t xml:space="preserve"> indicates that charging accessories and </w:t>
      </w:r>
      <w:r>
        <w:rPr>
          <w:lang w:val="en-NZ" w:eastAsia="zh-CN"/>
        </w:rPr>
        <w:t>smartphones</w:t>
      </w:r>
      <w:r>
        <w:rPr>
          <w:rFonts w:hint="eastAsia"/>
          <w:lang w:val="en-NZ" w:eastAsia="zh-CN"/>
        </w:rPr>
        <w:t xml:space="preserve"> appeared most frequently in the transactions. </w:t>
      </w:r>
      <w:proofErr w:type="spellStart"/>
      <w:r>
        <w:rPr>
          <w:rFonts w:hint="eastAsia"/>
          <w:lang w:val="en-NZ" w:eastAsia="zh-CN"/>
        </w:rPr>
        <w:t>Procuts</w:t>
      </w:r>
      <w:proofErr w:type="spellEnd"/>
      <w:r>
        <w:rPr>
          <w:rFonts w:hint="eastAsia"/>
          <w:lang w:val="en-NZ" w:eastAsia="zh-CN"/>
        </w:rPr>
        <w:t xml:space="preserve"> such as USB-C Charging Cable, lighting charging cable and iPhone showed the highest support values, indicating th</w:t>
      </w:r>
      <w:r w:rsidR="005874B2">
        <w:rPr>
          <w:rFonts w:hint="eastAsia"/>
          <w:lang w:val="en-NZ" w:eastAsia="zh-CN"/>
        </w:rPr>
        <w:t xml:space="preserve">ose products were purchased in a large proportion of the overall orders. </w:t>
      </w:r>
    </w:p>
    <w:p w14:paraId="0880790B" w14:textId="77777777" w:rsidR="0031519F" w:rsidRDefault="0031519F" w:rsidP="00E76400">
      <w:pPr>
        <w:jc w:val="both"/>
        <w:rPr>
          <w:lang w:val="en-NZ" w:eastAsia="zh-CN"/>
        </w:rPr>
      </w:pPr>
    </w:p>
    <w:p w14:paraId="5E0A0644" w14:textId="4E214BA8" w:rsidR="0031519F" w:rsidRPr="00261E99" w:rsidRDefault="0031519F" w:rsidP="00D56372">
      <w:pPr>
        <w:pStyle w:val="Heading2"/>
        <w:numPr>
          <w:ilvl w:val="1"/>
          <w:numId w:val="10"/>
        </w:numPr>
      </w:pPr>
      <w:r w:rsidRPr="00261E99">
        <w:rPr>
          <w:rFonts w:hint="eastAsia"/>
        </w:rPr>
        <w:t>Association Rules</w:t>
      </w:r>
    </w:p>
    <w:p w14:paraId="408875F0" w14:textId="40B05352" w:rsidR="0031519F" w:rsidRPr="0031519F" w:rsidRDefault="0031519F" w:rsidP="0031519F">
      <w:pPr>
        <w:jc w:val="both"/>
        <w:rPr>
          <w:rFonts w:hint="eastAsia"/>
          <w:lang w:val="en-NZ" w:eastAsia="zh-CN"/>
        </w:rPr>
      </w:pPr>
      <w:r>
        <w:rPr>
          <w:rFonts w:hint="eastAsia"/>
          <w:lang w:val="en-NZ" w:eastAsia="zh-CN"/>
        </w:rPr>
        <w:t xml:space="preserve">According to the table, the association rules reveal strong purchasing </w:t>
      </w:r>
      <w:r>
        <w:rPr>
          <w:lang w:val="en-NZ" w:eastAsia="zh-CN"/>
        </w:rPr>
        <w:t>relationship</w:t>
      </w:r>
      <w:r>
        <w:rPr>
          <w:rFonts w:hint="eastAsia"/>
          <w:lang w:val="en-NZ" w:eastAsia="zh-CN"/>
        </w:rPr>
        <w:t xml:space="preserve"> between smartphones and the charging accessories. For example, customers who purchased an iPhone also purchased a lighting</w:t>
      </w:r>
      <w:r w:rsidR="00791586">
        <w:rPr>
          <w:rFonts w:hint="eastAsia"/>
          <w:lang w:val="en-NZ" w:eastAsia="zh-CN"/>
        </w:rPr>
        <w:t xml:space="preserve"> charging</w:t>
      </w:r>
      <w:r>
        <w:rPr>
          <w:rFonts w:hint="eastAsia"/>
          <w:lang w:val="en-NZ" w:eastAsia="zh-CN"/>
        </w:rPr>
        <w:t xml:space="preserve"> cable </w:t>
      </w:r>
      <w:r w:rsidR="00791586">
        <w:rPr>
          <w:rFonts w:hint="eastAsia"/>
          <w:lang w:val="en-NZ" w:eastAsia="zh-CN"/>
        </w:rPr>
        <w:t xml:space="preserve">with a confidence of 54.2% and a life value of 2.159. Likewise, customers purchasing a </w:t>
      </w:r>
      <w:r w:rsidR="0094427F">
        <w:rPr>
          <w:rFonts w:hint="eastAsia"/>
          <w:lang w:val="en-NZ" w:eastAsia="zh-CN"/>
        </w:rPr>
        <w:t>Google</w:t>
      </w:r>
      <w:r w:rsidR="00791586">
        <w:rPr>
          <w:rFonts w:hint="eastAsia"/>
          <w:lang w:val="en-NZ" w:eastAsia="zh-CN"/>
        </w:rPr>
        <w:t xml:space="preserve"> phone were highly likely to purchase a USB-C charging cable with a confidence of 61.1% and a life value of 2.078. </w:t>
      </w:r>
    </w:p>
    <w:p w14:paraId="2D889AEF" w14:textId="77777777" w:rsidR="00E76400" w:rsidRPr="00E76400" w:rsidRDefault="00E76400" w:rsidP="00E76400">
      <w:pPr>
        <w:jc w:val="both"/>
        <w:rPr>
          <w:rFonts w:hint="eastAsia"/>
          <w:lang w:val="en-NZ" w:eastAsia="zh-CN"/>
        </w:rPr>
      </w:pPr>
    </w:p>
    <w:p w14:paraId="229C46B7" w14:textId="616036EF" w:rsidR="00E3104D" w:rsidRDefault="0094427F" w:rsidP="00703929">
      <w:pPr>
        <w:jc w:val="both"/>
        <w:rPr>
          <w:lang w:val="en-NZ" w:eastAsia="zh-CN"/>
        </w:rPr>
      </w:pPr>
      <w:r>
        <w:rPr>
          <w:rFonts w:hint="eastAsia"/>
          <w:lang w:val="en-NZ" w:eastAsia="zh-CN"/>
        </w:rPr>
        <w:t xml:space="preserve">These findings suggest that customers frequently purchase smartphones together with its accessories. The life values greater than 1 indicate positive associations between these products. </w:t>
      </w:r>
      <w:r w:rsidR="004C0D19">
        <w:rPr>
          <w:rFonts w:hint="eastAsia"/>
          <w:lang w:val="en-NZ" w:eastAsia="zh-CN"/>
        </w:rPr>
        <w:t xml:space="preserve">This </w:t>
      </w:r>
      <w:r w:rsidR="004C0D19">
        <w:rPr>
          <w:lang w:val="en-NZ" w:eastAsia="zh-CN"/>
        </w:rPr>
        <w:t>means</w:t>
      </w:r>
      <w:r w:rsidR="004C0D19">
        <w:rPr>
          <w:rFonts w:hint="eastAsia"/>
          <w:lang w:val="en-NZ" w:eastAsia="zh-CN"/>
        </w:rPr>
        <w:t xml:space="preserve"> the products are purchased together more often than expected by chance. The results provide useful insights for retailers to improve product </w:t>
      </w:r>
      <w:r w:rsidR="00B10FE9">
        <w:rPr>
          <w:lang w:val="en-NZ" w:eastAsia="zh-CN"/>
        </w:rPr>
        <w:t>bundling</w:t>
      </w:r>
      <w:r w:rsidR="00B10FE9">
        <w:rPr>
          <w:rFonts w:hint="eastAsia"/>
          <w:lang w:val="en-NZ" w:eastAsia="zh-CN"/>
        </w:rPr>
        <w:t xml:space="preserve">, cross-selling strategies, recommendation systems and promotional campaigns. </w:t>
      </w:r>
    </w:p>
    <w:p w14:paraId="7E0B4036" w14:textId="77777777" w:rsidR="00261E99" w:rsidRDefault="00261E99" w:rsidP="00703929">
      <w:pPr>
        <w:jc w:val="both"/>
        <w:rPr>
          <w:lang w:val="en-NZ" w:eastAsia="zh-CN"/>
        </w:rPr>
      </w:pPr>
    </w:p>
    <w:p w14:paraId="2D8BF005" w14:textId="12736652" w:rsidR="00261E99" w:rsidRDefault="00261E99" w:rsidP="00261E99">
      <w:pPr>
        <w:pStyle w:val="Heading1"/>
        <w:ind w:firstLine="0pt"/>
        <w:rPr>
          <w:lang w:eastAsia="zh-CN"/>
        </w:rPr>
      </w:pPr>
      <w:r>
        <w:rPr>
          <w:rFonts w:hint="eastAsia"/>
          <w:lang w:eastAsia="zh-CN"/>
        </w:rPr>
        <w:t xml:space="preserve">Machine learning modeling </w:t>
      </w:r>
    </w:p>
    <w:p w14:paraId="172CD249" w14:textId="57F73C6E" w:rsidR="00261E99" w:rsidRPr="00A40854" w:rsidRDefault="00B90D34" w:rsidP="00A40854">
      <w:pPr>
        <w:pStyle w:val="Heading2"/>
        <w:numPr>
          <w:ilvl w:val="0"/>
          <w:numId w:val="0"/>
        </w:numPr>
        <w:ind w:start="14.40pt" w:hanging="14.40pt"/>
      </w:pPr>
      <w:r w:rsidRPr="00A40854">
        <w:rPr>
          <w:rFonts w:hint="eastAsia"/>
        </w:rPr>
        <w:t>6.1 Feature Selection and Data Preparation</w:t>
      </w:r>
    </w:p>
    <w:p w14:paraId="2CFDDA16" w14:textId="77777777" w:rsidR="00B90D34" w:rsidRDefault="00B90D34" w:rsidP="00703929">
      <w:pPr>
        <w:jc w:val="both"/>
        <w:rPr>
          <w:lang w:val="en-NZ" w:eastAsia="zh-CN"/>
        </w:rPr>
      </w:pPr>
    </w:p>
    <w:p w14:paraId="33D6B116" w14:textId="7B57F2C6" w:rsidR="00B90D34" w:rsidRDefault="00B90D34" w:rsidP="00703929">
      <w:pPr>
        <w:jc w:val="both"/>
        <w:rPr>
          <w:lang w:val="en-NZ" w:eastAsia="zh-CN"/>
        </w:rPr>
      </w:pPr>
      <w:r>
        <w:rPr>
          <w:rFonts w:hint="eastAsia"/>
          <w:lang w:val="en-NZ" w:eastAsia="zh-CN"/>
        </w:rPr>
        <w:lastRenderedPageBreak/>
        <w:t xml:space="preserve">To predict sales revenue, a supervised machine learning approach should be adopted. The target variable was sales, while the predictor variables </w:t>
      </w:r>
      <w:proofErr w:type="gramStart"/>
      <w:r>
        <w:rPr>
          <w:rFonts w:hint="eastAsia"/>
          <w:lang w:val="en-NZ" w:eastAsia="zh-CN"/>
        </w:rPr>
        <w:t>includes</w:t>
      </w:r>
      <w:proofErr w:type="gramEnd"/>
      <w:r>
        <w:rPr>
          <w:rFonts w:hint="eastAsia"/>
          <w:lang w:val="en-NZ" w:eastAsia="zh-CN"/>
        </w:rPr>
        <w:t xml:space="preserve"> </w:t>
      </w:r>
      <w:proofErr w:type="spellStart"/>
      <w:r>
        <w:rPr>
          <w:rFonts w:hint="eastAsia"/>
          <w:lang w:val="en-NZ" w:eastAsia="zh-CN"/>
        </w:rPr>
        <w:t>Quanitiy</w:t>
      </w:r>
      <w:proofErr w:type="spellEnd"/>
      <w:r>
        <w:rPr>
          <w:rFonts w:hint="eastAsia"/>
          <w:lang w:val="en-NZ" w:eastAsia="zh-CN"/>
        </w:rPr>
        <w:t xml:space="preserve"> ordered, price each, month, hour, product and city. Product and city are categorical variables </w:t>
      </w:r>
      <w:r w:rsidR="00272710">
        <w:rPr>
          <w:rFonts w:hint="eastAsia"/>
          <w:lang w:val="en-NZ" w:eastAsia="zh-CN"/>
        </w:rPr>
        <w:t xml:space="preserve">and were transformed into </w:t>
      </w:r>
      <w:proofErr w:type="spellStart"/>
      <w:r w:rsidR="00272710">
        <w:rPr>
          <w:rFonts w:hint="eastAsia"/>
          <w:lang w:val="en-NZ" w:eastAsia="zh-CN"/>
        </w:rPr>
        <w:t>numberical</w:t>
      </w:r>
      <w:proofErr w:type="spellEnd"/>
      <w:r w:rsidR="00272710">
        <w:rPr>
          <w:rFonts w:hint="eastAsia"/>
          <w:lang w:val="en-NZ" w:eastAsia="zh-CN"/>
        </w:rPr>
        <w:t xml:space="preserve"> variables by using one-hot encoding before model training. </w:t>
      </w:r>
    </w:p>
    <w:p w14:paraId="201F8724" w14:textId="77777777" w:rsidR="00272710" w:rsidRDefault="00272710" w:rsidP="00703929">
      <w:pPr>
        <w:jc w:val="both"/>
        <w:rPr>
          <w:lang w:val="en-NZ" w:eastAsia="zh-CN"/>
        </w:rPr>
      </w:pPr>
    </w:p>
    <w:p w14:paraId="586BD35C" w14:textId="4C036CE7" w:rsidR="00272710" w:rsidRDefault="00272710" w:rsidP="00703929">
      <w:pPr>
        <w:jc w:val="both"/>
        <w:rPr>
          <w:lang w:val="en-NZ" w:eastAsia="zh-CN"/>
        </w:rPr>
      </w:pPr>
      <w:r>
        <w:rPr>
          <w:rFonts w:hint="eastAsia"/>
          <w:lang w:val="en-NZ" w:eastAsia="zh-CN"/>
        </w:rPr>
        <w:t xml:space="preserve">The dataset was then divided into training and testing dataset using </w:t>
      </w:r>
      <w:proofErr w:type="gramStart"/>
      <w:r>
        <w:rPr>
          <w:rFonts w:hint="eastAsia"/>
          <w:lang w:val="en-NZ" w:eastAsia="zh-CN"/>
        </w:rPr>
        <w:t>an</w:t>
      </w:r>
      <w:proofErr w:type="gramEnd"/>
      <w:r>
        <w:rPr>
          <w:rFonts w:hint="eastAsia"/>
          <w:lang w:val="en-NZ" w:eastAsia="zh-CN"/>
        </w:rPr>
        <w:t xml:space="preserve"> 70:30 split. The training dataset was used to build the prediction models, while the testing dataset was used to evaluate the performance. This </w:t>
      </w:r>
      <w:r>
        <w:rPr>
          <w:lang w:val="en-NZ" w:eastAsia="zh-CN"/>
        </w:rPr>
        <w:t>approach</w:t>
      </w:r>
      <w:r>
        <w:rPr>
          <w:rFonts w:hint="eastAsia"/>
          <w:lang w:val="en-NZ" w:eastAsia="zh-CN"/>
        </w:rPr>
        <w:t xml:space="preserve"> helps assess how well the models gen</w:t>
      </w:r>
      <w:r w:rsidR="004A02B3">
        <w:rPr>
          <w:rFonts w:hint="eastAsia"/>
          <w:lang w:val="en-NZ" w:eastAsia="zh-CN"/>
        </w:rPr>
        <w:t>eralise to unseen data.</w:t>
      </w:r>
    </w:p>
    <w:p w14:paraId="50081BEA" w14:textId="77777777" w:rsidR="004A02B3" w:rsidRDefault="004A02B3" w:rsidP="00703929">
      <w:pPr>
        <w:jc w:val="both"/>
        <w:rPr>
          <w:lang w:val="en-NZ" w:eastAsia="zh-CN"/>
        </w:rPr>
      </w:pPr>
    </w:p>
    <w:p w14:paraId="10ABBF5A" w14:textId="2DA4537F" w:rsidR="004A02B3" w:rsidRPr="00A40854" w:rsidRDefault="004A02B3" w:rsidP="00A40854">
      <w:pPr>
        <w:pStyle w:val="Heading2"/>
        <w:numPr>
          <w:ilvl w:val="0"/>
          <w:numId w:val="0"/>
        </w:numPr>
        <w:ind w:start="14.40pt" w:hanging="14.40pt"/>
      </w:pPr>
      <w:r w:rsidRPr="00A40854">
        <w:rPr>
          <w:rFonts w:hint="eastAsia"/>
        </w:rPr>
        <w:t>6.2 Model Development</w:t>
      </w:r>
    </w:p>
    <w:p w14:paraId="4481FB9D" w14:textId="77777777" w:rsidR="004A02B3" w:rsidRDefault="004A02B3" w:rsidP="00703929">
      <w:pPr>
        <w:jc w:val="both"/>
        <w:rPr>
          <w:lang w:val="en-NZ" w:eastAsia="zh-CN"/>
        </w:rPr>
      </w:pPr>
    </w:p>
    <w:p w14:paraId="644FC70B" w14:textId="449BDB94" w:rsidR="004A02B3" w:rsidRDefault="004A02B3" w:rsidP="00703929">
      <w:pPr>
        <w:jc w:val="both"/>
        <w:rPr>
          <w:lang w:val="en-NZ" w:eastAsia="zh-CN"/>
        </w:rPr>
      </w:pPr>
      <w:r>
        <w:rPr>
          <w:rFonts w:hint="eastAsia"/>
          <w:lang w:val="en-NZ" w:eastAsia="zh-CN"/>
        </w:rPr>
        <w:t xml:space="preserve">Two regression models were </w:t>
      </w:r>
      <w:r w:rsidR="005F0287">
        <w:rPr>
          <w:rFonts w:hint="eastAsia"/>
          <w:lang w:val="en-NZ" w:eastAsia="zh-CN"/>
        </w:rPr>
        <w:t xml:space="preserve">used in this project study: linear regression and random forest regression. </w:t>
      </w:r>
    </w:p>
    <w:p w14:paraId="7F349B9F" w14:textId="77777777" w:rsidR="007D2CAB" w:rsidRDefault="007D2CAB" w:rsidP="00703929">
      <w:pPr>
        <w:jc w:val="both"/>
        <w:rPr>
          <w:lang w:val="en-NZ" w:eastAsia="zh-CN"/>
        </w:rPr>
      </w:pPr>
    </w:p>
    <w:p w14:paraId="4B000B22" w14:textId="1CE2156A" w:rsidR="007D2CAB" w:rsidRDefault="007D2CAB" w:rsidP="007D2CAB">
      <w:pPr>
        <w:pStyle w:val="Heading3"/>
        <w:rPr>
          <w:lang w:val="en-NZ" w:eastAsia="zh-CN"/>
        </w:rPr>
      </w:pPr>
      <w:r>
        <w:rPr>
          <w:rFonts w:hint="eastAsia"/>
          <w:lang w:val="en-NZ" w:eastAsia="zh-CN"/>
        </w:rPr>
        <w:t>Linear regression</w:t>
      </w:r>
    </w:p>
    <w:p w14:paraId="5B1361E5" w14:textId="5750A42A" w:rsidR="00305FE5" w:rsidRDefault="00340587" w:rsidP="00340587">
      <w:pPr>
        <w:rPr>
          <w:lang w:eastAsia="zh-CN"/>
        </w:rPr>
      </w:pPr>
      <w:r w:rsidRPr="00340587">
        <w:rPr>
          <w:lang w:eastAsia="zh-CN"/>
        </w:rPr>
        <w:drawing>
          <wp:inline distT="0" distB="0" distL="0" distR="0" wp14:anchorId="4BB6BF77" wp14:editId="3CDC1AC3">
            <wp:extent cx="2085990" cy="857256"/>
            <wp:effectExtent l="0" t="0" r="9525" b="0"/>
            <wp:docPr id="190987175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9871753" name=""/>
                    <pic:cNvPicPr/>
                  </pic:nvPicPr>
                  <pic:blipFill>
                    <a:blip r:embed="rId9"/>
                    <a:stretch>
                      <a:fillRect/>
                    </a:stretch>
                  </pic:blipFill>
                  <pic:spPr>
                    <a:xfrm>
                      <a:off x="0" y="0"/>
                      <a:ext cx="2085990" cy="857256"/>
                    </a:xfrm>
                    <a:prstGeom prst="rect">
                      <a:avLst/>
                    </a:prstGeom>
                  </pic:spPr>
                </pic:pic>
              </a:graphicData>
            </a:graphic>
          </wp:inline>
        </w:drawing>
      </w:r>
    </w:p>
    <w:p w14:paraId="654C0252" w14:textId="77777777" w:rsidR="00340587" w:rsidRDefault="00340587" w:rsidP="00340587">
      <w:pPr>
        <w:rPr>
          <w:lang w:eastAsia="zh-CN"/>
        </w:rPr>
      </w:pPr>
    </w:p>
    <w:p w14:paraId="2A8F3647" w14:textId="462A7AB8" w:rsidR="00305FE5" w:rsidRDefault="00305FE5" w:rsidP="00305FE5">
      <w:pPr>
        <w:jc w:val="both"/>
        <w:rPr>
          <w:lang w:eastAsia="zh-CN"/>
        </w:rPr>
      </w:pPr>
      <w:r w:rsidRPr="00305FE5">
        <w:rPr>
          <w:lang w:eastAsia="zh-CN"/>
        </w:rPr>
        <w:t xml:space="preserve">where </w:t>
      </w:r>
      <w:r>
        <w:rPr>
          <w:rFonts w:hint="eastAsia"/>
          <w:lang w:eastAsia="zh-CN"/>
        </w:rPr>
        <w:t>y</w:t>
      </w:r>
      <w:r w:rsidR="00F35AC3">
        <w:rPr>
          <w:rFonts w:hint="eastAsia"/>
          <w:lang w:eastAsia="zh-CN"/>
        </w:rPr>
        <w:t xml:space="preserve">^ </w:t>
      </w:r>
      <w:r w:rsidRPr="00305FE5">
        <w:rPr>
          <w:lang w:eastAsia="zh-CN"/>
        </w:rPr>
        <w:t xml:space="preserve">is the predicted sales revenue, </w:t>
      </w:r>
      <w:r w:rsidR="00F35AC3" w:rsidRPr="00305FE5">
        <w:rPr>
          <w:lang w:eastAsia="zh-CN"/>
        </w:rPr>
        <w:t>β0​</w:t>
      </w:r>
      <w:r w:rsidRPr="00305FE5">
        <w:rPr>
          <w:lang w:eastAsia="zh-CN"/>
        </w:rPr>
        <w:t xml:space="preserve">is the intercept, </w:t>
      </w:r>
      <w:r w:rsidR="00F35AC3" w:rsidRPr="00305FE5">
        <w:rPr>
          <w:lang w:eastAsia="zh-CN"/>
        </w:rPr>
        <w:t>β</w:t>
      </w:r>
      <w:proofErr w:type="spellStart"/>
      <w:r w:rsidR="00F35AC3">
        <w:rPr>
          <w:rFonts w:hint="eastAsia"/>
          <w:lang w:eastAsia="zh-CN"/>
        </w:rPr>
        <w:t>i</w:t>
      </w:r>
      <w:proofErr w:type="spellEnd"/>
      <w:r w:rsidR="00F35AC3">
        <w:rPr>
          <w:rFonts w:hint="eastAsia"/>
          <w:lang w:eastAsia="zh-CN"/>
        </w:rPr>
        <w:t xml:space="preserve"> </w:t>
      </w:r>
      <w:r w:rsidRPr="00305FE5">
        <w:rPr>
          <w:lang w:eastAsia="zh-CN"/>
        </w:rPr>
        <w:t xml:space="preserve">represents the regression coefficients, and </w:t>
      </w:r>
      <w:r w:rsidR="00F35AC3">
        <w:rPr>
          <w:rFonts w:hint="eastAsia"/>
          <w:lang w:eastAsia="zh-CN"/>
        </w:rPr>
        <w:t xml:space="preserve">Xi </w:t>
      </w:r>
      <w:r w:rsidRPr="00305FE5">
        <w:rPr>
          <w:lang w:eastAsia="zh-CN"/>
        </w:rPr>
        <w:t>denotes the predictor variables.</w:t>
      </w:r>
    </w:p>
    <w:p w14:paraId="73E51EC0" w14:textId="77777777" w:rsidR="00F35AC3" w:rsidRDefault="00F35AC3" w:rsidP="00305FE5">
      <w:pPr>
        <w:jc w:val="both"/>
        <w:rPr>
          <w:lang w:eastAsia="zh-CN"/>
        </w:rPr>
      </w:pPr>
    </w:p>
    <w:p w14:paraId="32817A04" w14:textId="2B659239" w:rsidR="00F35AC3" w:rsidRDefault="00F35AC3" w:rsidP="00F35AC3">
      <w:pPr>
        <w:pStyle w:val="Heading3"/>
        <w:rPr>
          <w:lang w:val="en-NZ" w:eastAsia="zh-CN"/>
        </w:rPr>
      </w:pPr>
      <w:r>
        <w:rPr>
          <w:rFonts w:hint="eastAsia"/>
          <w:lang w:val="en-NZ" w:eastAsia="zh-CN"/>
        </w:rPr>
        <w:t xml:space="preserve">Random Forest </w:t>
      </w:r>
    </w:p>
    <w:p w14:paraId="1B3A8EB1" w14:textId="2792374E" w:rsidR="00F35AC3" w:rsidRDefault="00445F52" w:rsidP="00F35AC3">
      <w:pPr>
        <w:rPr>
          <w:lang w:val="en-NZ" w:eastAsia="zh-CN"/>
        </w:rPr>
      </w:pPr>
      <w:r w:rsidRPr="00445F52">
        <w:rPr>
          <w:lang w:val="en-NZ" w:eastAsia="zh-CN"/>
        </w:rPr>
        <w:drawing>
          <wp:inline distT="0" distB="0" distL="0" distR="0" wp14:anchorId="2F606063" wp14:editId="1F5E8085">
            <wp:extent cx="1895489" cy="857256"/>
            <wp:effectExtent l="0" t="0" r="9525" b="0"/>
            <wp:docPr id="131201679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12016798" name=""/>
                    <pic:cNvPicPr/>
                  </pic:nvPicPr>
                  <pic:blipFill>
                    <a:blip r:embed="rId10"/>
                    <a:stretch>
                      <a:fillRect/>
                    </a:stretch>
                  </pic:blipFill>
                  <pic:spPr>
                    <a:xfrm>
                      <a:off x="0" y="0"/>
                      <a:ext cx="1895489" cy="857256"/>
                    </a:xfrm>
                    <a:prstGeom prst="rect">
                      <a:avLst/>
                    </a:prstGeom>
                  </pic:spPr>
                </pic:pic>
              </a:graphicData>
            </a:graphic>
          </wp:inline>
        </w:drawing>
      </w:r>
    </w:p>
    <w:p w14:paraId="37D429EC" w14:textId="77777777" w:rsidR="00445F52" w:rsidRDefault="00445F52" w:rsidP="00F35AC3">
      <w:pPr>
        <w:rPr>
          <w:lang w:val="en-NZ" w:eastAsia="zh-CN"/>
        </w:rPr>
      </w:pPr>
    </w:p>
    <w:p w14:paraId="30F7F89B" w14:textId="71E0BB1F" w:rsidR="00445F52" w:rsidRPr="00F35AC3" w:rsidRDefault="00445F52" w:rsidP="00F35AC3">
      <w:pPr>
        <w:rPr>
          <w:rFonts w:hint="eastAsia"/>
          <w:lang w:val="en-NZ" w:eastAsia="zh-CN"/>
        </w:rPr>
      </w:pPr>
      <w:r>
        <w:rPr>
          <w:rFonts w:hint="eastAsia"/>
          <w:lang w:val="en-NZ" w:eastAsia="zh-CN"/>
        </w:rPr>
        <w:t>Where T is the number of decision trees and Ft(x) is the prediction generated by the t-</w:t>
      </w:r>
      <w:proofErr w:type="spellStart"/>
      <w:r>
        <w:rPr>
          <w:rFonts w:hint="eastAsia"/>
          <w:lang w:val="en-NZ" w:eastAsia="zh-CN"/>
        </w:rPr>
        <w:t>th</w:t>
      </w:r>
      <w:proofErr w:type="spellEnd"/>
      <w:r>
        <w:rPr>
          <w:rFonts w:hint="eastAsia"/>
          <w:lang w:val="en-NZ" w:eastAsia="zh-CN"/>
        </w:rPr>
        <w:t xml:space="preserve"> decision tree.</w:t>
      </w:r>
    </w:p>
    <w:p w14:paraId="37F2D14F" w14:textId="77777777" w:rsidR="00E3104D" w:rsidRDefault="00E3104D" w:rsidP="00703929">
      <w:pPr>
        <w:jc w:val="both"/>
        <w:rPr>
          <w:lang w:eastAsia="zh-CN"/>
        </w:rPr>
      </w:pPr>
    </w:p>
    <w:p w14:paraId="21914C3A" w14:textId="740AB43E" w:rsidR="00DF5695" w:rsidRDefault="00DF5695" w:rsidP="00703929">
      <w:pPr>
        <w:jc w:val="both"/>
        <w:rPr>
          <w:lang w:eastAsia="zh-CN"/>
        </w:rPr>
      </w:pPr>
      <w:r>
        <w:rPr>
          <w:rFonts w:hint="eastAsia"/>
          <w:lang w:eastAsia="zh-CN"/>
        </w:rPr>
        <w:t xml:space="preserve">Linear Regression was selected as a baseline model </w:t>
      </w:r>
      <w:r>
        <w:rPr>
          <w:lang w:eastAsia="zh-CN"/>
        </w:rPr>
        <w:t>because</w:t>
      </w:r>
      <w:r>
        <w:rPr>
          <w:rFonts w:hint="eastAsia"/>
          <w:lang w:eastAsia="zh-CN"/>
        </w:rPr>
        <w:t xml:space="preserve"> of its simplicity</w:t>
      </w:r>
      <w:r w:rsidR="00BF6233">
        <w:rPr>
          <w:rFonts w:hint="eastAsia"/>
          <w:lang w:eastAsia="zh-CN"/>
        </w:rPr>
        <w:t xml:space="preserve">, while </w:t>
      </w:r>
      <w:r w:rsidR="001B69EE">
        <w:rPr>
          <w:lang w:eastAsia="zh-CN"/>
        </w:rPr>
        <w:t>Random Forest</w:t>
      </w:r>
      <w:r w:rsidR="00BF6233">
        <w:rPr>
          <w:rFonts w:hint="eastAsia"/>
          <w:lang w:eastAsia="zh-CN"/>
        </w:rPr>
        <w:t xml:space="preserve"> </w:t>
      </w:r>
      <w:proofErr w:type="spellStart"/>
      <w:r w:rsidR="00BF6233">
        <w:rPr>
          <w:rFonts w:hint="eastAsia"/>
          <w:lang w:eastAsia="zh-CN"/>
        </w:rPr>
        <w:t>regession</w:t>
      </w:r>
      <w:proofErr w:type="spellEnd"/>
      <w:r w:rsidR="00BF6233">
        <w:rPr>
          <w:rFonts w:hint="eastAsia"/>
          <w:lang w:eastAsia="zh-CN"/>
        </w:rPr>
        <w:t xml:space="preserve"> was chosen because it can capture nonlinear relationships and interactions between variables through an e</w:t>
      </w:r>
      <w:r w:rsidR="00F7016E">
        <w:rPr>
          <w:rFonts w:hint="eastAsia"/>
          <w:lang w:eastAsia="zh-CN"/>
        </w:rPr>
        <w:t>nsemble of decision tress.</w:t>
      </w:r>
    </w:p>
    <w:p w14:paraId="31F2F572" w14:textId="77777777" w:rsidR="00F7016E" w:rsidRDefault="00F7016E" w:rsidP="00703929">
      <w:pPr>
        <w:jc w:val="both"/>
        <w:rPr>
          <w:lang w:eastAsia="zh-CN"/>
        </w:rPr>
      </w:pPr>
    </w:p>
    <w:p w14:paraId="45C399ED" w14:textId="35BC5538" w:rsidR="00F7016E" w:rsidRDefault="00F7016E" w:rsidP="00A40854">
      <w:pPr>
        <w:pStyle w:val="Heading2"/>
        <w:numPr>
          <w:ilvl w:val="0"/>
          <w:numId w:val="0"/>
        </w:numPr>
        <w:ind w:start="14.40pt" w:hanging="14.40pt"/>
      </w:pPr>
      <w:r>
        <w:rPr>
          <w:rFonts w:hint="eastAsia"/>
        </w:rPr>
        <w:t>6.3 Model Evaluation</w:t>
      </w:r>
    </w:p>
    <w:p w14:paraId="48B9DA60" w14:textId="77777777" w:rsidR="00EF11B4" w:rsidRDefault="00EF11B4" w:rsidP="00703929">
      <w:pPr>
        <w:jc w:val="both"/>
        <w:rPr>
          <w:lang w:eastAsia="zh-CN"/>
        </w:rPr>
      </w:pPr>
    </w:p>
    <w:p w14:paraId="74C4D4CC" w14:textId="6CABA5BD" w:rsidR="00EF11B4" w:rsidRDefault="00EF11B4" w:rsidP="00703929">
      <w:pPr>
        <w:jc w:val="both"/>
        <w:rPr>
          <w:lang w:eastAsia="zh-CN"/>
        </w:rPr>
      </w:pPr>
      <w:r>
        <w:rPr>
          <w:rFonts w:hint="eastAsia"/>
          <w:lang w:eastAsia="zh-CN"/>
        </w:rPr>
        <w:t xml:space="preserve">Model performance was evaluated using two commonly used regression metrics: the coefficients of </w:t>
      </w:r>
      <w:proofErr w:type="spellStart"/>
      <w:r>
        <w:rPr>
          <w:rFonts w:hint="eastAsia"/>
          <w:lang w:eastAsia="zh-CN"/>
        </w:rPr>
        <w:t>detemination</w:t>
      </w:r>
      <w:proofErr w:type="spellEnd"/>
      <w:r>
        <w:rPr>
          <w:rFonts w:hint="eastAsia"/>
          <w:lang w:eastAsia="zh-CN"/>
        </w:rPr>
        <w:t xml:space="preserve">(R2) and the Root mean </w:t>
      </w:r>
      <w:r>
        <w:rPr>
          <w:lang w:eastAsia="zh-CN"/>
        </w:rPr>
        <w:t>squared</w:t>
      </w:r>
      <w:r>
        <w:rPr>
          <w:rFonts w:hint="eastAsia"/>
          <w:lang w:eastAsia="zh-CN"/>
        </w:rPr>
        <w:t xml:space="preserve"> error (RMSE). </w:t>
      </w:r>
      <w:r>
        <w:rPr>
          <w:lang w:eastAsia="zh-CN"/>
        </w:rPr>
        <w:t>The</w:t>
      </w:r>
      <w:r>
        <w:rPr>
          <w:rFonts w:hint="eastAsia"/>
          <w:lang w:eastAsia="zh-CN"/>
        </w:rPr>
        <w:t xml:space="preserve"> R2 score measures the proportion of variance in the target variable explained by the model, while RMSE measures the average prediction error. A higher R2 value and a lower RMSE indicate better predictive performance. </w:t>
      </w:r>
    </w:p>
    <w:p w14:paraId="668D5DA2" w14:textId="77777777" w:rsidR="00250EC7" w:rsidRDefault="00250EC7" w:rsidP="00703929">
      <w:pPr>
        <w:jc w:val="both"/>
        <w:rPr>
          <w:lang w:eastAsia="zh-CN"/>
        </w:rPr>
      </w:pPr>
    </w:p>
    <w:p w14:paraId="6C5E1FFF" w14:textId="6C89CE93" w:rsidR="00250EC7" w:rsidRDefault="00250EC7" w:rsidP="00250EC7">
      <w:pPr>
        <w:jc w:val="both"/>
        <w:rPr>
          <w:rFonts w:hint="eastAsia"/>
          <w:lang w:eastAsia="zh-CN"/>
        </w:rPr>
      </w:pPr>
      <w:r>
        <w:rPr>
          <w:lang w:eastAsia="zh-CN"/>
        </w:rPr>
        <w:t>The Linear Regression model achieved an R² score of 0.9983 and an RMSE of 13.66, indicating excellent prediction accuracy. Although a few high-value transactions showed larger prediction errors, most predicted values closely followed the actual sales values.</w:t>
      </w:r>
      <w:r w:rsidR="001B69EE">
        <w:rPr>
          <w:rFonts w:hint="eastAsia"/>
          <w:lang w:eastAsia="zh-CN"/>
        </w:rPr>
        <w:t xml:space="preserve"> (Table 3</w:t>
      </w:r>
      <w:r w:rsidR="00280436">
        <w:rPr>
          <w:rFonts w:hint="eastAsia"/>
          <w:lang w:eastAsia="zh-CN"/>
        </w:rPr>
        <w:t xml:space="preserve"> &amp; Figure 7 &amp; 8)</w:t>
      </w:r>
    </w:p>
    <w:p w14:paraId="0F555515" w14:textId="77777777" w:rsidR="001B69EE" w:rsidRDefault="001B69EE" w:rsidP="00250EC7">
      <w:pPr>
        <w:jc w:val="both"/>
        <w:rPr>
          <w:lang w:eastAsia="zh-CN"/>
        </w:rPr>
      </w:pPr>
    </w:p>
    <w:p w14:paraId="41752CAE" w14:textId="71FE6348" w:rsidR="00250EC7" w:rsidRDefault="00250EC7" w:rsidP="00250EC7">
      <w:pPr>
        <w:jc w:val="both"/>
        <w:rPr>
          <w:lang w:eastAsia="zh-CN"/>
        </w:rPr>
      </w:pPr>
      <w:r>
        <w:rPr>
          <w:lang w:eastAsia="zh-CN"/>
        </w:rPr>
        <w:t>The Random Forest model further improved prediction performance, achieving an R² score of 1.0000 and an RMSE of 1.39. The predicted values almost completely overlapped with the actual values, demonstrating extremely high predictive accuracy on the testing dataset.</w:t>
      </w:r>
    </w:p>
    <w:p w14:paraId="6435A0FF" w14:textId="77777777" w:rsidR="00250EC7" w:rsidRDefault="00250EC7" w:rsidP="00250EC7">
      <w:pPr>
        <w:jc w:val="both"/>
        <w:rPr>
          <w:lang w:eastAsia="zh-CN"/>
        </w:rPr>
      </w:pPr>
    </w:p>
    <w:p w14:paraId="3B17B283" w14:textId="14A755EC" w:rsidR="00250EC7" w:rsidRPr="00DF5695" w:rsidRDefault="006974C2" w:rsidP="00250EC7">
      <w:pPr>
        <w:jc w:val="both"/>
        <w:rPr>
          <w:rFonts w:hint="eastAsia"/>
          <w:lang w:eastAsia="zh-CN"/>
        </w:rPr>
      </w:pPr>
      <w:r>
        <w:rPr>
          <w:rFonts w:hint="eastAsia"/>
          <w:lang w:eastAsia="zh-CN"/>
        </w:rPr>
        <w:t xml:space="preserve">It should be noted that the high prediction accuracy is partly influenced by strong relationship between the selected predictor variables and target </w:t>
      </w:r>
      <w:r w:rsidR="0018652B">
        <w:rPr>
          <w:lang w:eastAsia="zh-CN"/>
        </w:rPr>
        <w:t>variables</w:t>
      </w:r>
      <w:r>
        <w:rPr>
          <w:rFonts w:hint="eastAsia"/>
          <w:lang w:eastAsia="zh-CN"/>
        </w:rPr>
        <w:t xml:space="preserve">. Future studies could investigate more </w:t>
      </w:r>
      <w:r w:rsidR="00540C9F">
        <w:rPr>
          <w:rFonts w:hint="eastAsia"/>
          <w:lang w:eastAsia="zh-CN"/>
        </w:rPr>
        <w:t xml:space="preserve">challenging prediction tasks by incorporating customer </w:t>
      </w:r>
      <w:proofErr w:type="spellStart"/>
      <w:r w:rsidR="00540C9F">
        <w:rPr>
          <w:rFonts w:hint="eastAsia"/>
          <w:lang w:eastAsia="zh-CN"/>
        </w:rPr>
        <w:t>behaviour</w:t>
      </w:r>
      <w:proofErr w:type="spellEnd"/>
      <w:r w:rsidR="00540C9F">
        <w:rPr>
          <w:rFonts w:hint="eastAsia"/>
          <w:lang w:eastAsia="zh-CN"/>
        </w:rPr>
        <w:t xml:space="preserve">, promotional </w:t>
      </w:r>
      <w:proofErr w:type="spellStart"/>
      <w:r w:rsidR="00540C9F">
        <w:rPr>
          <w:rFonts w:hint="eastAsia"/>
          <w:lang w:eastAsia="zh-CN"/>
        </w:rPr>
        <w:t>activtieis</w:t>
      </w:r>
      <w:proofErr w:type="spellEnd"/>
      <w:r w:rsidR="00540C9F">
        <w:rPr>
          <w:rFonts w:hint="eastAsia"/>
          <w:lang w:eastAsia="zh-CN"/>
        </w:rPr>
        <w:t xml:space="preserve">, and external market factors. </w:t>
      </w:r>
    </w:p>
    <w:p w14:paraId="10BD3341" w14:textId="77777777" w:rsidR="0036478E" w:rsidRPr="0036478E" w:rsidRDefault="0036478E" w:rsidP="00703929">
      <w:pPr>
        <w:jc w:val="both"/>
        <w:rPr>
          <w:rFonts w:hint="eastAsia"/>
          <w:lang w:eastAsia="zh-CN"/>
        </w:rPr>
      </w:pPr>
    </w:p>
    <w:p w14:paraId="60881C16" w14:textId="77777777" w:rsidR="0018652B" w:rsidRDefault="0018652B" w:rsidP="0018652B">
      <w:pPr>
        <w:jc w:val="both"/>
        <w:rPr>
          <w:lang w:val="en-NZ" w:eastAsia="zh-CN"/>
        </w:rPr>
      </w:pPr>
    </w:p>
    <w:p w14:paraId="60AA73B2" w14:textId="6EF5DB88" w:rsidR="0018652B" w:rsidRDefault="00A86E1F" w:rsidP="0018652B">
      <w:pPr>
        <w:pStyle w:val="Heading1"/>
        <w:ind w:firstLine="0pt"/>
        <w:rPr>
          <w:lang w:eastAsia="zh-CN"/>
        </w:rPr>
      </w:pPr>
      <w:r>
        <w:rPr>
          <w:rFonts w:hint="eastAsia"/>
          <w:lang w:eastAsia="zh-CN"/>
        </w:rPr>
        <w:t>Featured importance analysis</w:t>
      </w:r>
    </w:p>
    <w:p w14:paraId="70E3E81B" w14:textId="77777777" w:rsidR="00A86E1F" w:rsidRDefault="00A86E1F" w:rsidP="00A86E1F">
      <w:pPr>
        <w:rPr>
          <w:lang w:eastAsia="zh-CN"/>
        </w:rPr>
      </w:pPr>
    </w:p>
    <w:p w14:paraId="4F88CFE3" w14:textId="0A30F733" w:rsidR="00C94647" w:rsidRDefault="007712D7" w:rsidP="0000567E">
      <w:pPr>
        <w:pStyle w:val="Heading2"/>
        <w:numPr>
          <w:ilvl w:val="0"/>
          <w:numId w:val="0"/>
        </w:numPr>
        <w:ind w:start="14.40pt" w:hanging="14.40pt"/>
      </w:pPr>
      <w:r>
        <w:rPr>
          <w:rFonts w:hint="eastAsia"/>
        </w:rPr>
        <w:lastRenderedPageBreak/>
        <w:t xml:space="preserve">Q8: </w:t>
      </w:r>
      <w:r w:rsidR="0000567E" w:rsidRPr="0000567E">
        <w:t>Which features are most important in predicting sales?</w:t>
      </w:r>
    </w:p>
    <w:p w14:paraId="05A68FA2" w14:textId="77777777" w:rsidR="0000567E" w:rsidRDefault="0000567E" w:rsidP="0000567E">
      <w:pPr>
        <w:jc w:val="both"/>
      </w:pPr>
    </w:p>
    <w:p w14:paraId="59B62AF3" w14:textId="77777777" w:rsidR="00ED6582" w:rsidRPr="00ED6582" w:rsidRDefault="00ED6582" w:rsidP="00ED6582">
      <w:pPr>
        <w:jc w:val="both"/>
        <w:rPr>
          <w:lang w:val="en-NZ"/>
        </w:rPr>
      </w:pPr>
      <w:r w:rsidRPr="00ED6582">
        <w:rPr>
          <w:lang w:val="en-NZ"/>
        </w:rPr>
        <w:t>Feature importance analysis was performed using the Random Forest model to determine the contribution of each feature to sales prediction. Random Forest estimates the relative importance of each predictor based on its contribution to reducing prediction error during model training.</w:t>
      </w:r>
    </w:p>
    <w:p w14:paraId="3C9A8452" w14:textId="77777777" w:rsidR="00ED6582" w:rsidRPr="00ED6582" w:rsidRDefault="00ED6582" w:rsidP="00ED6582">
      <w:pPr>
        <w:jc w:val="both"/>
        <w:rPr>
          <w:lang w:val="en-NZ"/>
        </w:rPr>
      </w:pPr>
    </w:p>
    <w:p w14:paraId="6F61BCA2" w14:textId="7B7917EE" w:rsidR="0000567E" w:rsidRDefault="00ED6582" w:rsidP="00ED6582">
      <w:pPr>
        <w:jc w:val="both"/>
        <w:rPr>
          <w:lang w:val="en-NZ"/>
        </w:rPr>
      </w:pPr>
      <w:r w:rsidRPr="00ED6582">
        <w:rPr>
          <w:lang w:val="en-NZ"/>
        </w:rPr>
        <w:t xml:space="preserve">As shown in Figure </w:t>
      </w:r>
      <w:r w:rsidR="00F34C90">
        <w:rPr>
          <w:rFonts w:hint="eastAsia"/>
          <w:lang w:val="en-NZ" w:eastAsia="zh-CN"/>
        </w:rPr>
        <w:t>9</w:t>
      </w:r>
      <w:r w:rsidRPr="00ED6582">
        <w:rPr>
          <w:lang w:val="en-NZ"/>
        </w:rPr>
        <w:t>, Price Each was the most important feature, with an importance score of approximately 0.85, indicating that product price plays the dominant role in predicting sales revenue. Product-related variables, particularly MacBook Pro Laptop and ThinkPad Laptop, also contributed to the model, although their importance was substantially lower than that of product price.</w:t>
      </w:r>
    </w:p>
    <w:p w14:paraId="47D7D3F1" w14:textId="77777777" w:rsidR="008D5390" w:rsidRDefault="008D5390" w:rsidP="00ED6582">
      <w:pPr>
        <w:jc w:val="both"/>
        <w:rPr>
          <w:lang w:val="en-NZ"/>
        </w:rPr>
      </w:pPr>
    </w:p>
    <w:p w14:paraId="1704D762" w14:textId="77777777" w:rsidR="008D5390" w:rsidRDefault="008D5390" w:rsidP="008D5390">
      <w:pPr>
        <w:pStyle w:val="Heading2"/>
        <w:numPr>
          <w:ilvl w:val="0"/>
          <w:numId w:val="0"/>
        </w:numPr>
        <w:ind w:start="14.40pt" w:hanging="14.40pt"/>
      </w:pPr>
      <w:r w:rsidRPr="008D5390">
        <w:t>Practical Implications</w:t>
      </w:r>
    </w:p>
    <w:p w14:paraId="3962EDF3" w14:textId="77777777" w:rsidR="00280436" w:rsidRPr="00280436" w:rsidRDefault="00280436" w:rsidP="00280436"/>
    <w:p w14:paraId="6DB6E965" w14:textId="2FC79083" w:rsidR="008D5390" w:rsidRPr="00ED6582" w:rsidRDefault="008D5390" w:rsidP="008D5390">
      <w:pPr>
        <w:jc w:val="both"/>
        <w:rPr>
          <w:lang w:val="en-NZ"/>
        </w:rPr>
      </w:pPr>
      <w:r w:rsidRPr="008D5390">
        <w:rPr>
          <w:lang w:val="en-NZ"/>
        </w:rPr>
        <w:t>The results suggest that pricing is the key factor influencing sales prediction. Businesses can use pricing information to improve revenue forecasting and pricing strategies. Although product categories provide some additional predictive value, time-related and location-related variables have relatively little impact in this dataset.</w:t>
      </w:r>
    </w:p>
    <w:p w14:paraId="4CEB2F5A" w14:textId="0B209B9B" w:rsidR="00C061D0" w:rsidRDefault="00C061D0" w:rsidP="00C061D0">
      <w:pPr>
        <w:pStyle w:val="Heading1"/>
        <w:ind w:firstLine="0pt"/>
        <w:rPr>
          <w:lang w:eastAsia="zh-CN"/>
        </w:rPr>
      </w:pPr>
      <w:r>
        <w:rPr>
          <w:rFonts w:hint="eastAsia"/>
          <w:lang w:eastAsia="zh-CN"/>
        </w:rPr>
        <w:t>Discussion</w:t>
      </w:r>
    </w:p>
    <w:p w14:paraId="3F6EE834" w14:textId="7379D163" w:rsidR="00C061D0" w:rsidRDefault="00C061D0" w:rsidP="00947153">
      <w:pPr>
        <w:jc w:val="both"/>
        <w:rPr>
          <w:lang w:eastAsia="zh-CN"/>
        </w:rPr>
      </w:pPr>
      <w:r>
        <w:rPr>
          <w:rFonts w:hint="eastAsia"/>
          <w:lang w:eastAsia="zh-CN"/>
        </w:rPr>
        <w:t xml:space="preserve">This project successfully applied a complete data science workflow to </w:t>
      </w:r>
      <w:proofErr w:type="spellStart"/>
      <w:r>
        <w:rPr>
          <w:rFonts w:hint="eastAsia"/>
          <w:lang w:eastAsia="zh-CN"/>
        </w:rPr>
        <w:t>analyse</w:t>
      </w:r>
      <w:proofErr w:type="spellEnd"/>
      <w:r>
        <w:rPr>
          <w:rFonts w:hint="eastAsia"/>
          <w:lang w:eastAsia="zh-CN"/>
        </w:rPr>
        <w:t xml:space="preserve"> an e-commerce sales dataset. The EDA </w:t>
      </w:r>
      <w:r w:rsidR="00993739">
        <w:rPr>
          <w:rFonts w:hint="eastAsia"/>
          <w:lang w:eastAsia="zh-CN"/>
        </w:rPr>
        <w:t xml:space="preserve">part revealed clear sales patterns across months, cities, products and purchasing hours. </w:t>
      </w:r>
      <w:proofErr w:type="spellStart"/>
      <w:r w:rsidR="00993739">
        <w:rPr>
          <w:rFonts w:hint="eastAsia"/>
          <w:lang w:eastAsia="zh-CN"/>
        </w:rPr>
        <w:t>Staticial</w:t>
      </w:r>
      <w:proofErr w:type="spellEnd"/>
      <w:r w:rsidR="00993739">
        <w:rPr>
          <w:rFonts w:hint="eastAsia"/>
          <w:lang w:eastAsia="zh-CN"/>
        </w:rPr>
        <w:t xml:space="preserve"> analysis further confirmed a moderated </w:t>
      </w:r>
      <w:r w:rsidR="00993739">
        <w:rPr>
          <w:lang w:eastAsia="zh-CN"/>
        </w:rPr>
        <w:t>negative</w:t>
      </w:r>
      <w:r w:rsidR="00993739">
        <w:rPr>
          <w:rFonts w:hint="eastAsia"/>
          <w:lang w:eastAsia="zh-CN"/>
        </w:rPr>
        <w:t xml:space="preserve"> relationship between product price and quantity sold, indicating lower-priced products achieve higher sales volume. </w:t>
      </w:r>
    </w:p>
    <w:p w14:paraId="20224C25" w14:textId="3368C7CD" w:rsidR="00993739" w:rsidRDefault="00993739" w:rsidP="00947153">
      <w:pPr>
        <w:jc w:val="both"/>
        <w:rPr>
          <w:lang w:eastAsia="zh-CN"/>
        </w:rPr>
      </w:pPr>
      <w:r>
        <w:rPr>
          <w:rFonts w:hint="eastAsia"/>
          <w:lang w:eastAsia="zh-CN"/>
        </w:rPr>
        <w:t xml:space="preserve">The market basket </w:t>
      </w:r>
      <w:r>
        <w:rPr>
          <w:lang w:eastAsia="zh-CN"/>
        </w:rPr>
        <w:t>analysis</w:t>
      </w:r>
      <w:r>
        <w:rPr>
          <w:rFonts w:hint="eastAsia"/>
          <w:lang w:eastAsia="zh-CN"/>
        </w:rPr>
        <w:t xml:space="preserve"> </w:t>
      </w:r>
      <w:proofErr w:type="gramStart"/>
      <w:r w:rsidR="00947153">
        <w:rPr>
          <w:rFonts w:hint="eastAsia"/>
          <w:lang w:eastAsia="zh-CN"/>
        </w:rPr>
        <w:t>identify</w:t>
      </w:r>
      <w:proofErr w:type="gramEnd"/>
      <w:r w:rsidR="00947153">
        <w:rPr>
          <w:rFonts w:hint="eastAsia"/>
          <w:lang w:eastAsia="zh-CN"/>
        </w:rPr>
        <w:t xml:space="preserve"> the strong purchasing relationships between smartphones and </w:t>
      </w:r>
      <w:proofErr w:type="gramStart"/>
      <w:r w:rsidR="00947153">
        <w:rPr>
          <w:rFonts w:hint="eastAsia"/>
          <w:lang w:eastAsia="zh-CN"/>
        </w:rPr>
        <w:t>its</w:t>
      </w:r>
      <w:proofErr w:type="gramEnd"/>
      <w:r w:rsidR="00947153">
        <w:rPr>
          <w:rFonts w:hint="eastAsia"/>
          <w:lang w:eastAsia="zh-CN"/>
        </w:rPr>
        <w:t xml:space="preserve"> accessories. </w:t>
      </w:r>
      <w:proofErr w:type="gramStart"/>
      <w:r w:rsidR="00947153">
        <w:rPr>
          <w:rFonts w:hint="eastAsia"/>
          <w:lang w:eastAsia="zh-CN"/>
        </w:rPr>
        <w:t>This findings</w:t>
      </w:r>
      <w:proofErr w:type="gramEnd"/>
      <w:r w:rsidR="00947153">
        <w:rPr>
          <w:rFonts w:hint="eastAsia"/>
          <w:lang w:eastAsia="zh-CN"/>
        </w:rPr>
        <w:t xml:space="preserve"> provide valuable insights </w:t>
      </w:r>
      <w:proofErr w:type="gramStart"/>
      <w:r w:rsidR="00947153">
        <w:rPr>
          <w:rFonts w:hint="eastAsia"/>
          <w:lang w:eastAsia="zh-CN"/>
        </w:rPr>
        <w:t>for</w:t>
      </w:r>
      <w:proofErr w:type="gramEnd"/>
      <w:r w:rsidR="00947153">
        <w:rPr>
          <w:rFonts w:hint="eastAsia"/>
          <w:lang w:eastAsia="zh-CN"/>
        </w:rPr>
        <w:t xml:space="preserve"> product recommendation systems and promotional campaigns. </w:t>
      </w:r>
    </w:p>
    <w:p w14:paraId="23914EAF" w14:textId="77777777" w:rsidR="00947153" w:rsidRDefault="00947153" w:rsidP="00947153">
      <w:pPr>
        <w:jc w:val="both"/>
        <w:rPr>
          <w:lang w:eastAsia="zh-CN"/>
        </w:rPr>
      </w:pPr>
    </w:p>
    <w:p w14:paraId="27BEFC5C" w14:textId="1B9DD877" w:rsidR="00947153" w:rsidRDefault="00947153" w:rsidP="00947153">
      <w:pPr>
        <w:jc w:val="both"/>
        <w:rPr>
          <w:lang w:eastAsia="zh-CN"/>
        </w:rPr>
      </w:pPr>
      <w:r>
        <w:rPr>
          <w:rFonts w:hint="eastAsia"/>
          <w:lang w:eastAsia="zh-CN"/>
        </w:rPr>
        <w:t>The machine learning model achieved excellent predictive performance. T</w:t>
      </w:r>
      <w:r>
        <w:rPr>
          <w:lang w:eastAsia="zh-CN"/>
        </w:rPr>
        <w:t>h</w:t>
      </w:r>
      <w:r>
        <w:rPr>
          <w:rFonts w:hint="eastAsia"/>
          <w:lang w:eastAsia="zh-CN"/>
        </w:rPr>
        <w:t xml:space="preserve">e feature importance analysis demonstrated </w:t>
      </w:r>
      <w:r>
        <w:rPr>
          <w:lang w:eastAsia="zh-CN"/>
        </w:rPr>
        <w:t>that</w:t>
      </w:r>
      <w:r>
        <w:rPr>
          <w:rFonts w:hint="eastAsia"/>
          <w:lang w:eastAsia="zh-CN"/>
        </w:rPr>
        <w:t xml:space="preserve"> price each was the dominant predictor of sales revenue.</w:t>
      </w:r>
    </w:p>
    <w:p w14:paraId="5E098396" w14:textId="77777777" w:rsidR="00947153" w:rsidRDefault="00947153" w:rsidP="00947153">
      <w:pPr>
        <w:jc w:val="both"/>
        <w:rPr>
          <w:lang w:eastAsia="zh-CN"/>
        </w:rPr>
      </w:pPr>
    </w:p>
    <w:p w14:paraId="506D2CD5" w14:textId="147DA491" w:rsidR="00947153" w:rsidRDefault="00947153" w:rsidP="00947153">
      <w:pPr>
        <w:jc w:val="both"/>
        <w:rPr>
          <w:lang w:eastAsia="zh-CN"/>
        </w:rPr>
      </w:pPr>
      <w:r>
        <w:rPr>
          <w:rFonts w:hint="eastAsia"/>
          <w:lang w:eastAsia="zh-CN"/>
        </w:rPr>
        <w:t xml:space="preserve">Based on those findings, businesses can improve inventory </w:t>
      </w:r>
      <w:proofErr w:type="gramStart"/>
      <w:r>
        <w:rPr>
          <w:lang w:eastAsia="zh-CN"/>
        </w:rPr>
        <w:t>planning</w:t>
      </w:r>
      <w:proofErr w:type="gramEnd"/>
      <w:r>
        <w:rPr>
          <w:rFonts w:hint="eastAsia"/>
          <w:lang w:eastAsia="zh-CN"/>
        </w:rPr>
        <w:t xml:space="preserve"> </w:t>
      </w:r>
      <w:r>
        <w:rPr>
          <w:lang w:eastAsia="zh-CN"/>
        </w:rPr>
        <w:t>optimize</w:t>
      </w:r>
      <w:r>
        <w:rPr>
          <w:rFonts w:hint="eastAsia"/>
          <w:lang w:eastAsia="zh-CN"/>
        </w:rPr>
        <w:t xml:space="preserve"> pricing </w:t>
      </w:r>
      <w:r>
        <w:rPr>
          <w:lang w:eastAsia="zh-CN"/>
        </w:rPr>
        <w:t>strategies</w:t>
      </w:r>
      <w:r>
        <w:rPr>
          <w:rFonts w:hint="eastAsia"/>
          <w:lang w:eastAsia="zh-CN"/>
        </w:rPr>
        <w:t xml:space="preserve">, schedule promotional </w:t>
      </w:r>
      <w:r>
        <w:rPr>
          <w:lang w:eastAsia="zh-CN"/>
        </w:rPr>
        <w:t>activities</w:t>
      </w:r>
      <w:r>
        <w:rPr>
          <w:rFonts w:hint="eastAsia"/>
          <w:lang w:eastAsia="zh-CN"/>
        </w:rPr>
        <w:t xml:space="preserve"> </w:t>
      </w:r>
      <w:r>
        <w:rPr>
          <w:lang w:eastAsia="zh-CN"/>
        </w:rPr>
        <w:t>during</w:t>
      </w:r>
      <w:r>
        <w:rPr>
          <w:rFonts w:hint="eastAsia"/>
          <w:lang w:eastAsia="zh-CN"/>
        </w:rPr>
        <w:t xml:space="preserve"> peak sales periods and </w:t>
      </w:r>
      <w:proofErr w:type="gramStart"/>
      <w:r>
        <w:rPr>
          <w:rFonts w:hint="eastAsia"/>
          <w:lang w:eastAsia="zh-CN"/>
        </w:rPr>
        <w:t>conducting</w:t>
      </w:r>
      <w:proofErr w:type="gramEnd"/>
      <w:r>
        <w:rPr>
          <w:rFonts w:hint="eastAsia"/>
          <w:lang w:eastAsia="zh-CN"/>
        </w:rPr>
        <w:t xml:space="preserve"> product combo strategies to increase sales performance.</w:t>
      </w:r>
    </w:p>
    <w:p w14:paraId="4AAA80EC" w14:textId="77777777" w:rsidR="00947153" w:rsidRDefault="00947153" w:rsidP="00C061D0">
      <w:pPr>
        <w:rPr>
          <w:lang w:eastAsia="zh-CN"/>
        </w:rPr>
      </w:pPr>
    </w:p>
    <w:p w14:paraId="300227DA" w14:textId="5F78F85B" w:rsidR="00947153" w:rsidRDefault="00947153" w:rsidP="00947153">
      <w:pPr>
        <w:pStyle w:val="Heading1"/>
        <w:ind w:firstLine="0pt"/>
        <w:rPr>
          <w:lang w:eastAsia="zh-CN"/>
        </w:rPr>
      </w:pPr>
      <w:r>
        <w:rPr>
          <w:rFonts w:hint="eastAsia"/>
          <w:lang w:eastAsia="zh-CN"/>
        </w:rPr>
        <w:t>conclusion</w:t>
      </w:r>
    </w:p>
    <w:p w14:paraId="685A485E" w14:textId="77777777" w:rsidR="00A23590" w:rsidRDefault="00A23590" w:rsidP="0068690B">
      <w:pPr>
        <w:jc w:val="both"/>
        <w:rPr>
          <w:lang w:eastAsia="zh-CN"/>
        </w:rPr>
      </w:pPr>
    </w:p>
    <w:p w14:paraId="457F688B" w14:textId="0D11A50D" w:rsidR="00A23590" w:rsidRDefault="00A23590" w:rsidP="0068690B">
      <w:pPr>
        <w:jc w:val="both"/>
        <w:rPr>
          <w:lang w:eastAsia="zh-CN"/>
        </w:rPr>
      </w:pPr>
      <w:r>
        <w:rPr>
          <w:rFonts w:hint="eastAsia"/>
          <w:lang w:eastAsia="zh-CN"/>
        </w:rPr>
        <w:t xml:space="preserve">This project applied </w:t>
      </w:r>
      <w:r w:rsidR="0068690B">
        <w:rPr>
          <w:rFonts w:hint="eastAsia"/>
          <w:lang w:eastAsia="zh-CN"/>
        </w:rPr>
        <w:t xml:space="preserve">data science techniques to </w:t>
      </w:r>
      <w:proofErr w:type="spellStart"/>
      <w:r w:rsidR="0068690B">
        <w:rPr>
          <w:rFonts w:hint="eastAsia"/>
          <w:lang w:eastAsia="zh-CN"/>
        </w:rPr>
        <w:t>analyse</w:t>
      </w:r>
      <w:proofErr w:type="spellEnd"/>
      <w:r w:rsidR="0068690B">
        <w:rPr>
          <w:rFonts w:hint="eastAsia"/>
          <w:lang w:eastAsia="zh-CN"/>
        </w:rPr>
        <w:t xml:space="preserve"> </w:t>
      </w:r>
      <w:proofErr w:type="spellStart"/>
      <w:r w:rsidR="0068690B">
        <w:rPr>
          <w:rFonts w:hint="eastAsia"/>
          <w:lang w:eastAsia="zh-CN"/>
        </w:rPr>
        <w:t>anelectronic</w:t>
      </w:r>
      <w:proofErr w:type="spellEnd"/>
      <w:r w:rsidR="0068690B">
        <w:rPr>
          <w:rFonts w:hint="eastAsia"/>
          <w:lang w:eastAsia="zh-CN"/>
        </w:rPr>
        <w:t xml:space="preserve"> retail sales dataset and investigate important sales </w:t>
      </w:r>
      <w:proofErr w:type="gramStart"/>
      <w:r w:rsidR="0068690B">
        <w:rPr>
          <w:rFonts w:hint="eastAsia"/>
          <w:lang w:eastAsia="zh-CN"/>
        </w:rPr>
        <w:t>patterns</w:t>
      </w:r>
      <w:proofErr w:type="gramEnd"/>
      <w:r w:rsidR="0068690B">
        <w:rPr>
          <w:rFonts w:hint="eastAsia"/>
          <w:lang w:eastAsia="zh-CN"/>
        </w:rPr>
        <w:t xml:space="preserve"> customer purchasing behavior and product relationships. Exploratory data analysis, statistical analysis, market basket analysis and machine learning were successfully implemented to answer </w:t>
      </w:r>
      <w:proofErr w:type="gramStart"/>
      <w:r w:rsidR="0068690B">
        <w:rPr>
          <w:rFonts w:hint="eastAsia"/>
          <w:lang w:eastAsia="zh-CN"/>
        </w:rPr>
        <w:t>the research</w:t>
      </w:r>
      <w:proofErr w:type="gramEnd"/>
      <w:r w:rsidR="0068690B">
        <w:rPr>
          <w:rFonts w:hint="eastAsia"/>
          <w:lang w:eastAsia="zh-CN"/>
        </w:rPr>
        <w:t xml:space="preserve"> questions.</w:t>
      </w:r>
    </w:p>
    <w:p w14:paraId="7E8E6A07" w14:textId="77777777" w:rsidR="0068690B" w:rsidRDefault="0068690B" w:rsidP="0068690B">
      <w:pPr>
        <w:jc w:val="both"/>
        <w:rPr>
          <w:lang w:eastAsia="zh-CN"/>
        </w:rPr>
      </w:pPr>
    </w:p>
    <w:p w14:paraId="1AEBA07C" w14:textId="5374AE7A" w:rsidR="0068690B" w:rsidRDefault="0068690B" w:rsidP="0068690B">
      <w:pPr>
        <w:jc w:val="both"/>
        <w:rPr>
          <w:lang w:eastAsia="zh-CN"/>
        </w:rPr>
      </w:pPr>
      <w:r>
        <w:rPr>
          <w:rFonts w:hint="eastAsia"/>
          <w:lang w:eastAsia="zh-CN"/>
        </w:rPr>
        <w:t xml:space="preserve">The results showed that sales varied across different months and cities, product price was negatively associated with sales </w:t>
      </w:r>
      <w:proofErr w:type="spellStart"/>
      <w:r>
        <w:rPr>
          <w:rFonts w:hint="eastAsia"/>
          <w:lang w:eastAsia="zh-CN"/>
        </w:rPr>
        <w:t>quanitiy</w:t>
      </w:r>
      <w:proofErr w:type="spellEnd"/>
      <w:r>
        <w:rPr>
          <w:rFonts w:hint="eastAsia"/>
          <w:lang w:eastAsia="zh-CN"/>
        </w:rPr>
        <w:t xml:space="preserve">, and </w:t>
      </w:r>
      <w:proofErr w:type="gramStart"/>
      <w:r>
        <w:rPr>
          <w:rFonts w:hint="eastAsia"/>
          <w:lang w:eastAsia="zh-CN"/>
        </w:rPr>
        <w:t>smartphone</w:t>
      </w:r>
      <w:proofErr w:type="gramEnd"/>
      <w:r>
        <w:rPr>
          <w:rFonts w:hint="eastAsia"/>
          <w:lang w:eastAsia="zh-CN"/>
        </w:rPr>
        <w:t xml:space="preserve"> were frequently purchased together with charging accessories. Among the machine learning models, </w:t>
      </w:r>
      <w:proofErr w:type="gramStart"/>
      <w:r>
        <w:rPr>
          <w:rFonts w:hint="eastAsia"/>
          <w:lang w:eastAsia="zh-CN"/>
        </w:rPr>
        <w:t>Random forest</w:t>
      </w:r>
      <w:proofErr w:type="gramEnd"/>
      <w:r>
        <w:rPr>
          <w:rFonts w:hint="eastAsia"/>
          <w:lang w:eastAsia="zh-CN"/>
        </w:rPr>
        <w:t xml:space="preserve"> achieved the highest prediction accuracy and identified Price Each as the most influential feature for predicting sales </w:t>
      </w:r>
      <w:r>
        <w:rPr>
          <w:lang w:eastAsia="zh-CN"/>
        </w:rPr>
        <w:t>revenue</w:t>
      </w:r>
      <w:r>
        <w:rPr>
          <w:rFonts w:hint="eastAsia"/>
          <w:lang w:eastAsia="zh-CN"/>
        </w:rPr>
        <w:t>.</w:t>
      </w:r>
    </w:p>
    <w:p w14:paraId="10FF9464" w14:textId="77777777" w:rsidR="0068690B" w:rsidRDefault="0068690B" w:rsidP="0068690B">
      <w:pPr>
        <w:jc w:val="both"/>
        <w:rPr>
          <w:lang w:eastAsia="zh-CN"/>
        </w:rPr>
      </w:pPr>
    </w:p>
    <w:p w14:paraId="2418551C" w14:textId="53A50E7A" w:rsidR="00947153" w:rsidRDefault="00E175A0" w:rsidP="00E175A0">
      <w:pPr>
        <w:jc w:val="both"/>
        <w:rPr>
          <w:lang w:eastAsia="zh-CN"/>
        </w:rPr>
      </w:pPr>
      <w:r>
        <w:rPr>
          <w:rFonts w:hint="eastAsia"/>
          <w:lang w:eastAsia="zh-CN"/>
        </w:rPr>
        <w:t xml:space="preserve">This study has </w:t>
      </w:r>
      <w:r>
        <w:rPr>
          <w:lang w:eastAsia="zh-CN"/>
        </w:rPr>
        <w:t>several</w:t>
      </w:r>
      <w:r>
        <w:rPr>
          <w:rFonts w:hint="eastAsia"/>
          <w:lang w:eastAsia="zh-CN"/>
        </w:rPr>
        <w:t xml:space="preserve"> limitations. The dataset covers only one year of sales transactions and does not include customer demographic information, promotional activities, or seasonal events that may influence purchasing </w:t>
      </w:r>
      <w:proofErr w:type="spellStart"/>
      <w:r>
        <w:rPr>
          <w:rFonts w:hint="eastAsia"/>
          <w:lang w:eastAsia="zh-CN"/>
        </w:rPr>
        <w:t>behaviour</w:t>
      </w:r>
      <w:proofErr w:type="spellEnd"/>
      <w:r>
        <w:rPr>
          <w:rFonts w:hint="eastAsia"/>
          <w:lang w:eastAsia="zh-CN"/>
        </w:rPr>
        <w:t xml:space="preserve">. Additionally, the target variable sales </w:t>
      </w:r>
      <w:proofErr w:type="gramStart"/>
      <w:r>
        <w:rPr>
          <w:rFonts w:hint="eastAsia"/>
          <w:lang w:eastAsia="zh-CN"/>
        </w:rPr>
        <w:t>is</w:t>
      </w:r>
      <w:proofErr w:type="gramEnd"/>
      <w:r>
        <w:rPr>
          <w:rFonts w:hint="eastAsia"/>
          <w:lang w:eastAsia="zh-CN"/>
        </w:rPr>
        <w:t xml:space="preserve"> directly related to Price Each and Quantity Ordered</w:t>
      </w:r>
      <w:r w:rsidR="006E1636">
        <w:rPr>
          <w:rFonts w:hint="eastAsia"/>
          <w:lang w:eastAsia="zh-CN"/>
        </w:rPr>
        <w:t>, making the prediction task relatively straightforward.</w:t>
      </w:r>
    </w:p>
    <w:p w14:paraId="11674B86" w14:textId="77777777" w:rsidR="006E1636" w:rsidRDefault="006E1636" w:rsidP="00E175A0">
      <w:pPr>
        <w:jc w:val="both"/>
        <w:rPr>
          <w:lang w:eastAsia="zh-CN"/>
        </w:rPr>
      </w:pPr>
    </w:p>
    <w:p w14:paraId="34722339" w14:textId="1E36A207" w:rsidR="006E1636" w:rsidRPr="00947153" w:rsidRDefault="006E1636" w:rsidP="00E175A0">
      <w:pPr>
        <w:jc w:val="both"/>
        <w:rPr>
          <w:rFonts w:hint="eastAsia"/>
          <w:lang w:eastAsia="zh-CN"/>
        </w:rPr>
      </w:pPr>
      <w:r>
        <w:rPr>
          <w:rFonts w:hint="eastAsia"/>
          <w:lang w:eastAsia="zh-CN"/>
        </w:rPr>
        <w:t xml:space="preserve">However, future </w:t>
      </w:r>
      <w:r>
        <w:rPr>
          <w:lang w:eastAsia="zh-CN"/>
        </w:rPr>
        <w:t>research</w:t>
      </w:r>
      <w:r>
        <w:rPr>
          <w:rFonts w:hint="eastAsia"/>
          <w:lang w:eastAsia="zh-CN"/>
        </w:rPr>
        <w:t xml:space="preserve"> could incorporate additional customer and marketing variables, </w:t>
      </w:r>
      <w:proofErr w:type="spellStart"/>
      <w:r>
        <w:rPr>
          <w:rFonts w:hint="eastAsia"/>
          <w:lang w:eastAsia="zh-CN"/>
        </w:rPr>
        <w:t>analysie</w:t>
      </w:r>
      <w:proofErr w:type="spellEnd"/>
      <w:r>
        <w:rPr>
          <w:rFonts w:hint="eastAsia"/>
          <w:lang w:eastAsia="zh-CN"/>
        </w:rPr>
        <w:t xml:space="preserve"> multi-year transaction data and explore more advanced machine learning techniques to improve </w:t>
      </w:r>
      <w:proofErr w:type="spellStart"/>
      <w:r>
        <w:rPr>
          <w:rFonts w:hint="eastAsia"/>
          <w:lang w:eastAsia="zh-CN"/>
        </w:rPr>
        <w:t>predition</w:t>
      </w:r>
      <w:proofErr w:type="spellEnd"/>
      <w:r>
        <w:rPr>
          <w:rFonts w:hint="eastAsia"/>
          <w:lang w:eastAsia="zh-CN"/>
        </w:rPr>
        <w:t xml:space="preserve"> performance for a deeper business </w:t>
      </w:r>
      <w:proofErr w:type="gramStart"/>
      <w:r>
        <w:rPr>
          <w:rFonts w:hint="eastAsia"/>
          <w:lang w:eastAsia="zh-CN"/>
        </w:rPr>
        <w:t>insights</w:t>
      </w:r>
      <w:proofErr w:type="gramEnd"/>
      <w:r>
        <w:rPr>
          <w:rFonts w:hint="eastAsia"/>
          <w:lang w:eastAsia="zh-CN"/>
        </w:rPr>
        <w:t xml:space="preserve">. </w:t>
      </w:r>
    </w:p>
    <w:p w14:paraId="09F8BFAF" w14:textId="77777777" w:rsidR="006F6D3D" w:rsidRDefault="006F6D3D" w:rsidP="006F6D3D">
      <w:pPr>
        <w:jc w:val="start"/>
        <w:rPr>
          <w:i/>
          <w:iCs/>
          <w:noProof/>
        </w:rPr>
      </w:pPr>
    </w:p>
    <w:p w14:paraId="73069308" w14:textId="77777777" w:rsidR="009303D9" w:rsidRDefault="009303D9" w:rsidP="00A059B3">
      <w:pPr>
        <w:pStyle w:val="Heading5"/>
      </w:pPr>
      <w:r w:rsidRPr="005B520E">
        <w:t>References</w:t>
      </w:r>
    </w:p>
    <w:p w14:paraId="4D620845" w14:textId="77777777" w:rsidR="009303D9" w:rsidRPr="005B520E" w:rsidRDefault="009303D9"/>
    <w:p w14:paraId="73B42997" w14:textId="77777777" w:rsidR="00DE354A" w:rsidRPr="00DE354A" w:rsidRDefault="00DE354A" w:rsidP="0004781E">
      <w:pPr>
        <w:pStyle w:val="references"/>
        <w:ind w:start="17.70pt" w:hanging="17.70pt"/>
      </w:pPr>
      <w:r w:rsidRPr="00DE354A">
        <w:t>Krisna, A. M. (2025). E-Commerce and Digital Economy: An Analysis of Changing Consumption Patterns and Their Impact on Economic Growth. </w:t>
      </w:r>
      <w:r w:rsidRPr="00DE354A">
        <w:rPr>
          <w:i/>
          <w:iCs/>
        </w:rPr>
        <w:t>Oikonomia: Journal of Management Economics and Accounting</w:t>
      </w:r>
      <w:r w:rsidRPr="00DE354A">
        <w:t>, </w:t>
      </w:r>
      <w:r w:rsidRPr="00DE354A">
        <w:rPr>
          <w:i/>
          <w:iCs/>
        </w:rPr>
        <w:t>2</w:t>
      </w:r>
      <w:r w:rsidRPr="00DE354A">
        <w:t>(3), 123-137.</w:t>
      </w:r>
    </w:p>
    <w:p w14:paraId="500D2F08" w14:textId="77777777" w:rsidR="00D62650" w:rsidRPr="00D62650" w:rsidRDefault="00D62650" w:rsidP="0004781E">
      <w:pPr>
        <w:pStyle w:val="references"/>
        <w:ind w:start="17.70pt" w:hanging="17.70pt"/>
      </w:pPr>
      <w:r w:rsidRPr="00D62650">
        <w:t>Lieber, E., &amp; Syverson, C. (2012). Online versus offline competition. </w:t>
      </w:r>
      <w:r w:rsidRPr="00D62650">
        <w:rPr>
          <w:i/>
          <w:iCs/>
        </w:rPr>
        <w:t>The Oxford handbook of the digital economy</w:t>
      </w:r>
      <w:r w:rsidRPr="00D62650">
        <w:t>, </w:t>
      </w:r>
      <w:r w:rsidRPr="00D62650">
        <w:rPr>
          <w:i/>
          <w:iCs/>
        </w:rPr>
        <w:t>189</w:t>
      </w:r>
      <w:r w:rsidRPr="00D62650">
        <w:t>, 1-29.</w:t>
      </w:r>
    </w:p>
    <w:p w14:paraId="5385CE8A" w14:textId="77777777" w:rsidR="0034132F" w:rsidRPr="0034132F" w:rsidRDefault="0034132F" w:rsidP="0004781E">
      <w:pPr>
        <w:pStyle w:val="references"/>
        <w:ind w:start="17.70pt" w:hanging="17.70pt"/>
      </w:pPr>
      <w:r w:rsidRPr="0034132F">
        <w:t>Rejeb, A., Keogh, J. G., &amp; Treiblmaier, H. (2019). Leveraging the internet of things and blockchain technology in supply chain management. </w:t>
      </w:r>
      <w:r w:rsidRPr="0034132F">
        <w:rPr>
          <w:i/>
          <w:iCs/>
        </w:rPr>
        <w:t>Future Internet</w:t>
      </w:r>
      <w:r w:rsidRPr="0034132F">
        <w:t>, </w:t>
      </w:r>
      <w:r w:rsidRPr="0034132F">
        <w:rPr>
          <w:i/>
          <w:iCs/>
        </w:rPr>
        <w:t>11</w:t>
      </w:r>
      <w:r w:rsidRPr="0034132F">
        <w:t>(7), 161.</w:t>
      </w:r>
    </w:p>
    <w:p w14:paraId="733DBF7C" w14:textId="77777777" w:rsidR="0094315F" w:rsidRPr="0094315F" w:rsidRDefault="0094315F" w:rsidP="0004781E">
      <w:pPr>
        <w:pStyle w:val="references"/>
        <w:ind w:start="17.70pt" w:hanging="17.70pt"/>
      </w:pPr>
      <w:r w:rsidRPr="0094315F">
        <w:t>Wigayha, C. K., Rolando, B., &amp; Wijaya, A. J. (2025). A demographic analysis of consumer behavioral patterns on digital e-commerce platforms. </w:t>
      </w:r>
      <w:r w:rsidRPr="0094315F">
        <w:rPr>
          <w:i/>
          <w:iCs/>
        </w:rPr>
        <w:t>JUMDER: Jurnal Bisnis Digital Dan Ekonomi Kreatif</w:t>
      </w:r>
      <w:r w:rsidRPr="0094315F">
        <w:t>, </w:t>
      </w:r>
      <w:r w:rsidRPr="0094315F">
        <w:rPr>
          <w:i/>
          <w:iCs/>
        </w:rPr>
        <w:t>1</w:t>
      </w:r>
      <w:r w:rsidRPr="0094315F">
        <w:t>(2), 22-37.</w:t>
      </w:r>
    </w:p>
    <w:p w14:paraId="2C686F52" w14:textId="77777777" w:rsidR="00B83B5C" w:rsidRPr="00B83B5C" w:rsidRDefault="00B83B5C" w:rsidP="0004781E">
      <w:pPr>
        <w:pStyle w:val="references"/>
        <w:ind w:start="17.70pt" w:hanging="17.70pt"/>
      </w:pPr>
      <w:r w:rsidRPr="00B83B5C">
        <w:t>Naveeenkumar, N., Rallapalli, S., Sasikala, K., Priya, P. V., Husain, J., &amp; Boopathi, S. (2024). Enhancing consumer behavior and experience through AI-driven insights optimization. In </w:t>
      </w:r>
      <w:r w:rsidRPr="00B83B5C">
        <w:rPr>
          <w:i/>
          <w:iCs/>
        </w:rPr>
        <w:t>AI impacts in digital consumer behavior</w:t>
      </w:r>
      <w:r w:rsidRPr="00B83B5C">
        <w:t> (pp. 1-35). IGI Global Scientific Publishing.</w:t>
      </w:r>
    </w:p>
    <w:p w14:paraId="3644E20E" w14:textId="6994A845" w:rsidR="009303D9" w:rsidRPr="00773408" w:rsidRDefault="00F03E2F" w:rsidP="00D56372">
      <w:pPr>
        <w:pStyle w:val="references"/>
        <w:ind w:start="17.70pt" w:hanging="17.70pt"/>
        <w:rPr>
          <w:rFonts w:hint="eastAsia"/>
        </w:rPr>
      </w:pPr>
      <w:r w:rsidRPr="00F03E2F">
        <w:lastRenderedPageBreak/>
        <w:t>Schober, P., Boer, C., &amp; Schwarte, L. A. (2018). Correlation coefficients: appropriate use and interpretation. </w:t>
      </w:r>
      <w:r w:rsidRPr="00F03E2F">
        <w:rPr>
          <w:i/>
          <w:iCs/>
        </w:rPr>
        <w:t>Anesthesia &amp; analgesia</w:t>
      </w:r>
      <w:r w:rsidRPr="00F03E2F">
        <w:t>, </w:t>
      </w:r>
      <w:r w:rsidRPr="00F03E2F">
        <w:rPr>
          <w:i/>
          <w:iCs/>
        </w:rPr>
        <w:t>126</w:t>
      </w:r>
      <w:r w:rsidRPr="00F03E2F">
        <w:t>(5), 1763-1768.</w:t>
      </w:r>
    </w:p>
    <w:p w14:paraId="3D2BDB73" w14:textId="77777777" w:rsidR="00773408" w:rsidRDefault="00773408" w:rsidP="00773408">
      <w:pPr>
        <w:pStyle w:val="references"/>
        <w:numPr>
          <w:ilvl w:val="0"/>
          <w:numId w:val="0"/>
        </w:numPr>
        <w:rPr>
          <w:rFonts w:eastAsia="DengXian"/>
          <w:lang w:eastAsia="zh-CN"/>
        </w:rPr>
      </w:pPr>
    </w:p>
    <w:p w14:paraId="3634B6C4" w14:textId="77777777" w:rsidR="00773408" w:rsidRDefault="00773408" w:rsidP="00773408">
      <w:pPr>
        <w:pStyle w:val="references"/>
        <w:numPr>
          <w:ilvl w:val="0"/>
          <w:numId w:val="0"/>
        </w:numPr>
        <w:rPr>
          <w:rFonts w:eastAsia="DengXian"/>
          <w:lang w:eastAsia="zh-CN"/>
        </w:rPr>
      </w:pPr>
    </w:p>
    <w:p w14:paraId="7F856AB8" w14:textId="158863B3" w:rsidR="00773408" w:rsidRPr="00CD6DE6" w:rsidRDefault="00CD6DE6" w:rsidP="00CD6DE6">
      <w:pPr>
        <w:pStyle w:val="Heading5"/>
        <w:rPr>
          <w:rFonts w:hint="eastAsia"/>
          <w:lang w:eastAsia="zh-CN"/>
        </w:rPr>
      </w:pPr>
      <w:r w:rsidRPr="00CD6DE6">
        <w:rPr>
          <w:rFonts w:hint="eastAsia"/>
        </w:rPr>
        <w:t>A</w:t>
      </w:r>
      <w:r w:rsidR="00555291">
        <w:rPr>
          <w:rFonts w:hint="eastAsia"/>
          <w:lang w:eastAsia="zh-CN"/>
        </w:rPr>
        <w:t>ppendix</w:t>
      </w:r>
    </w:p>
    <w:p w14:paraId="4E116E00" w14:textId="77777777" w:rsidR="00773408" w:rsidRDefault="00773408" w:rsidP="00773408">
      <w:pPr>
        <w:pStyle w:val="references"/>
        <w:numPr>
          <w:ilvl w:val="0"/>
          <w:numId w:val="0"/>
        </w:numPr>
        <w:rPr>
          <w:rFonts w:eastAsia="DengXian"/>
          <w:lang w:eastAsia="zh-CN"/>
        </w:rPr>
      </w:pPr>
    </w:p>
    <w:p w14:paraId="129FE088" w14:textId="501A2646" w:rsidR="00773408" w:rsidRPr="00CD6DE6" w:rsidRDefault="00773408" w:rsidP="00773408">
      <w:pPr>
        <w:pStyle w:val="references"/>
        <w:numPr>
          <w:ilvl w:val="0"/>
          <w:numId w:val="0"/>
        </w:numPr>
        <w:rPr>
          <w:rFonts w:eastAsia="DengXian" w:hint="eastAsia"/>
          <w:b/>
          <w:bCs/>
          <w:i/>
          <w:iCs/>
          <w:lang w:eastAsia="zh-CN"/>
        </w:rPr>
      </w:pPr>
      <w:r w:rsidRPr="00CD6DE6">
        <w:rPr>
          <w:rFonts w:eastAsia="DengXian" w:hint="eastAsia"/>
          <w:b/>
          <w:bCs/>
          <w:i/>
          <w:iCs/>
          <w:lang w:eastAsia="zh-CN"/>
        </w:rPr>
        <w:t>Table 1: Summary of Dataset</w:t>
      </w:r>
    </w:p>
    <w:tbl>
      <w:tblPr>
        <w:tblStyle w:val="GridTable4-Accent1"/>
        <w:tblW w:w="0pt" w:type="auto"/>
        <w:tblLook w:firstRow="1" w:lastRow="0" w:firstColumn="1" w:lastColumn="0" w:noHBand="0" w:noVBand="1"/>
      </w:tblPr>
      <w:tblGrid>
        <w:gridCol w:w="2122"/>
        <w:gridCol w:w="1842"/>
      </w:tblGrid>
      <w:tr w:rsidR="00773408" w14:paraId="3CD54380" w14:textId="77777777" w:rsidTr="00CD6DE6">
        <w:trPr>
          <w:cnfStyle w:firstRow="1" w:lastRow="0" w:firstColumn="0" w:lastColumn="0" w:oddVBand="0" w:evenVBand="0" w:oddHBand="0" w:evenHBand="0" w:firstRowFirstColumn="0" w:firstRowLastColumn="0" w:lastRowFirstColumn="0" w:lastRowLastColumn="0"/>
          <w:trHeight w:val="256"/>
        </w:trPr>
        <w:tc>
          <w:tcPr>
            <w:cnfStyle w:firstRow="0" w:lastRow="0" w:firstColumn="1" w:lastColumn="0" w:oddVBand="0" w:evenVBand="0" w:oddHBand="0" w:evenHBand="0" w:firstRowFirstColumn="0" w:firstRowLastColumn="0" w:lastRowFirstColumn="0" w:lastRowLastColumn="0"/>
            <w:tcW w:w="106.10pt" w:type="dxa"/>
          </w:tcPr>
          <w:p w14:paraId="086312EA" w14:textId="2DA931B5" w:rsidR="00773408" w:rsidRPr="00FE6684" w:rsidRDefault="00FE6684" w:rsidP="00773408">
            <w:pPr>
              <w:pStyle w:val="references"/>
              <w:numPr>
                <w:ilvl w:val="0"/>
                <w:numId w:val="0"/>
              </w:numPr>
              <w:rPr>
                <w:rFonts w:eastAsia="DengXian" w:hint="eastAsia"/>
                <w:lang w:eastAsia="zh-CN"/>
              </w:rPr>
            </w:pPr>
            <w:r>
              <w:rPr>
                <w:rFonts w:eastAsia="DengXian" w:hint="eastAsia"/>
                <w:lang w:eastAsia="zh-CN"/>
              </w:rPr>
              <w:t>Items</w:t>
            </w:r>
          </w:p>
        </w:tc>
        <w:tc>
          <w:tcPr>
            <w:tcW w:w="92.10pt" w:type="dxa"/>
          </w:tcPr>
          <w:p w14:paraId="5BD95D18" w14:textId="3CD0F324" w:rsidR="00773408" w:rsidRPr="00FE6684" w:rsidRDefault="00FE6684" w:rsidP="00773408">
            <w:pPr>
              <w:pStyle w:val="references"/>
              <w:numPr>
                <w:ilvl w:val="0"/>
                <w:numId w:val="0"/>
              </w:numPr>
              <w:cnfStyle w:firstRow="1" w:lastRow="0" w:firstColumn="0" w:lastColumn="0" w:oddVBand="0" w:evenVBand="0" w:oddHBand="0" w:evenHBand="0" w:firstRowFirstColumn="0" w:firstRowLastColumn="0" w:lastRowFirstColumn="0" w:lastRowLastColumn="0"/>
              <w:rPr>
                <w:rFonts w:eastAsia="DengXian" w:hint="eastAsia"/>
                <w:lang w:eastAsia="zh-CN"/>
              </w:rPr>
            </w:pPr>
            <w:r>
              <w:rPr>
                <w:rFonts w:eastAsia="DengXian" w:hint="eastAsia"/>
                <w:lang w:eastAsia="zh-CN"/>
              </w:rPr>
              <w:t>Values</w:t>
            </w:r>
          </w:p>
        </w:tc>
      </w:tr>
      <w:tr w:rsidR="00773408" w14:paraId="455552E3" w14:textId="77777777" w:rsidTr="00CD6DE6">
        <w:trPr>
          <w:cnfStyle w:firstRow="0" w:lastRow="0" w:firstColumn="0" w:lastColumn="0" w:oddVBand="0" w:evenVBand="0" w:oddHBand="1" w:evenHBand="0" w:firstRowFirstColumn="0" w:firstRowLastColumn="0" w:lastRowFirstColumn="0" w:lastRowLastColumn="0"/>
          <w:trHeight w:val="256"/>
        </w:trPr>
        <w:tc>
          <w:tcPr>
            <w:cnfStyle w:firstRow="0" w:lastRow="0" w:firstColumn="1" w:lastColumn="0" w:oddVBand="0" w:evenVBand="0" w:oddHBand="0" w:evenHBand="0" w:firstRowFirstColumn="0" w:firstRowLastColumn="0" w:lastRowFirstColumn="0" w:lastRowLastColumn="0"/>
            <w:tcW w:w="106.10pt" w:type="dxa"/>
          </w:tcPr>
          <w:p w14:paraId="5C8B60E9" w14:textId="7E6CE987" w:rsidR="00773408" w:rsidRPr="00FE6684" w:rsidRDefault="00FE6684" w:rsidP="00773408">
            <w:pPr>
              <w:pStyle w:val="references"/>
              <w:numPr>
                <w:ilvl w:val="0"/>
                <w:numId w:val="0"/>
              </w:numPr>
              <w:rPr>
                <w:rFonts w:eastAsia="DengXian" w:hint="eastAsia"/>
                <w:lang w:eastAsia="zh-CN"/>
              </w:rPr>
            </w:pPr>
            <w:r>
              <w:rPr>
                <w:rFonts w:eastAsia="DengXian" w:hint="eastAsia"/>
                <w:lang w:eastAsia="zh-CN"/>
              </w:rPr>
              <w:t>Records</w:t>
            </w:r>
          </w:p>
        </w:tc>
        <w:tc>
          <w:tcPr>
            <w:tcW w:w="92.10pt" w:type="dxa"/>
          </w:tcPr>
          <w:p w14:paraId="6A11BB8F" w14:textId="1EE51B4B" w:rsidR="00773408" w:rsidRPr="00D276C0" w:rsidRDefault="00D276C0" w:rsidP="00773408">
            <w:pPr>
              <w:pStyle w:val="references"/>
              <w:numPr>
                <w:ilvl w:val="0"/>
                <w:numId w:val="0"/>
              </w:numPr>
              <w:cnfStyle w:firstRow="0" w:lastRow="0" w:firstColumn="0" w:lastColumn="0" w:oddVBand="0" w:evenVBand="0" w:oddHBand="1" w:evenHBand="0" w:firstRowFirstColumn="0" w:firstRowLastColumn="0" w:lastRowFirstColumn="0" w:lastRowLastColumn="0"/>
              <w:rPr>
                <w:rFonts w:eastAsia="DengXian" w:hint="eastAsia"/>
                <w:lang w:eastAsia="zh-CN"/>
              </w:rPr>
            </w:pPr>
            <w:r>
              <w:rPr>
                <w:rFonts w:eastAsia="DengXian" w:hint="eastAsia"/>
                <w:lang w:eastAsia="zh-CN"/>
              </w:rPr>
              <w:t>185,950</w:t>
            </w:r>
          </w:p>
        </w:tc>
      </w:tr>
      <w:tr w:rsidR="00773408" w14:paraId="38EC9995" w14:textId="77777777" w:rsidTr="00CD6DE6">
        <w:trPr>
          <w:trHeight w:val="256"/>
        </w:trPr>
        <w:tc>
          <w:tcPr>
            <w:cnfStyle w:firstRow="0" w:lastRow="0" w:firstColumn="1" w:lastColumn="0" w:oddVBand="0" w:evenVBand="0" w:oddHBand="0" w:evenHBand="0" w:firstRowFirstColumn="0" w:firstRowLastColumn="0" w:lastRowFirstColumn="0" w:lastRowLastColumn="0"/>
            <w:tcW w:w="106.10pt" w:type="dxa"/>
          </w:tcPr>
          <w:p w14:paraId="7559A48E" w14:textId="5726A532" w:rsidR="00773408" w:rsidRPr="00D276C0" w:rsidRDefault="00D276C0" w:rsidP="00773408">
            <w:pPr>
              <w:pStyle w:val="references"/>
              <w:numPr>
                <w:ilvl w:val="0"/>
                <w:numId w:val="0"/>
              </w:numPr>
              <w:rPr>
                <w:rFonts w:eastAsia="DengXian" w:hint="eastAsia"/>
                <w:lang w:eastAsia="zh-CN"/>
              </w:rPr>
            </w:pPr>
            <w:r>
              <w:rPr>
                <w:rFonts w:eastAsia="DengXian" w:hint="eastAsia"/>
                <w:lang w:eastAsia="zh-CN"/>
              </w:rPr>
              <w:t>Variables</w:t>
            </w:r>
          </w:p>
        </w:tc>
        <w:tc>
          <w:tcPr>
            <w:tcW w:w="92.10pt" w:type="dxa"/>
          </w:tcPr>
          <w:p w14:paraId="0B0AD07A" w14:textId="067B7F1C" w:rsidR="00773408" w:rsidRPr="00D276C0" w:rsidRDefault="00D276C0" w:rsidP="00773408">
            <w:pPr>
              <w:pStyle w:val="references"/>
              <w:numPr>
                <w:ilvl w:val="0"/>
                <w:numId w:val="0"/>
              </w:numPr>
              <w:cnfStyle w:firstRow="0" w:lastRow="0" w:firstColumn="0" w:lastColumn="0" w:oddVBand="0" w:evenVBand="0" w:oddHBand="0" w:evenHBand="0" w:firstRowFirstColumn="0" w:firstRowLastColumn="0" w:lastRowFirstColumn="0" w:lastRowLastColumn="0"/>
              <w:rPr>
                <w:rFonts w:eastAsia="DengXian" w:hint="eastAsia"/>
                <w:lang w:eastAsia="zh-CN"/>
              </w:rPr>
            </w:pPr>
            <w:r>
              <w:rPr>
                <w:rFonts w:eastAsia="DengXian" w:hint="eastAsia"/>
                <w:lang w:eastAsia="zh-CN"/>
              </w:rPr>
              <w:t>11</w:t>
            </w:r>
          </w:p>
        </w:tc>
      </w:tr>
      <w:tr w:rsidR="00773408" w14:paraId="6800FBE4" w14:textId="77777777" w:rsidTr="00CD6DE6">
        <w:trPr>
          <w:cnfStyle w:firstRow="0" w:lastRow="0" w:firstColumn="0" w:lastColumn="0" w:oddVBand="0" w:evenVBand="0" w:oddHBand="1" w:evenHBand="0" w:firstRowFirstColumn="0" w:firstRowLastColumn="0" w:lastRowFirstColumn="0" w:lastRowLastColumn="0"/>
          <w:trHeight w:val="256"/>
        </w:trPr>
        <w:tc>
          <w:tcPr>
            <w:cnfStyle w:firstRow="0" w:lastRow="0" w:firstColumn="1" w:lastColumn="0" w:oddVBand="0" w:evenVBand="0" w:oddHBand="0" w:evenHBand="0" w:firstRowFirstColumn="0" w:firstRowLastColumn="0" w:lastRowFirstColumn="0" w:lastRowLastColumn="0"/>
            <w:tcW w:w="106.10pt" w:type="dxa"/>
          </w:tcPr>
          <w:p w14:paraId="67CCCAFC" w14:textId="7DBB5D9F" w:rsidR="00773408" w:rsidRPr="00D276C0" w:rsidRDefault="00D276C0" w:rsidP="00773408">
            <w:pPr>
              <w:pStyle w:val="references"/>
              <w:numPr>
                <w:ilvl w:val="0"/>
                <w:numId w:val="0"/>
              </w:numPr>
              <w:rPr>
                <w:rFonts w:eastAsia="DengXian" w:hint="eastAsia"/>
                <w:lang w:eastAsia="zh-CN"/>
              </w:rPr>
            </w:pPr>
            <w:r>
              <w:rPr>
                <w:rFonts w:eastAsia="DengXian" w:hint="eastAsia"/>
                <w:lang w:eastAsia="zh-CN"/>
              </w:rPr>
              <w:t>Time Period</w:t>
            </w:r>
          </w:p>
        </w:tc>
        <w:tc>
          <w:tcPr>
            <w:tcW w:w="92.10pt" w:type="dxa"/>
          </w:tcPr>
          <w:p w14:paraId="369407EE" w14:textId="2D9C3711" w:rsidR="00773408" w:rsidRPr="00D276C0" w:rsidRDefault="00D276C0" w:rsidP="00773408">
            <w:pPr>
              <w:pStyle w:val="references"/>
              <w:numPr>
                <w:ilvl w:val="0"/>
                <w:numId w:val="0"/>
              </w:numPr>
              <w:cnfStyle w:firstRow="0" w:lastRow="0" w:firstColumn="0" w:lastColumn="0" w:oddVBand="0" w:evenVBand="0" w:oddHBand="1" w:evenHBand="0" w:firstRowFirstColumn="0" w:firstRowLastColumn="0" w:lastRowFirstColumn="0" w:lastRowLastColumn="0"/>
              <w:rPr>
                <w:rFonts w:eastAsia="DengXian" w:hint="eastAsia"/>
                <w:lang w:eastAsia="zh-CN"/>
              </w:rPr>
            </w:pPr>
            <w:r>
              <w:rPr>
                <w:rFonts w:eastAsia="DengXian" w:hint="eastAsia"/>
                <w:lang w:eastAsia="zh-CN"/>
              </w:rPr>
              <w:t>1/1/2019 to 1/1/2020</w:t>
            </w:r>
          </w:p>
        </w:tc>
      </w:tr>
      <w:tr w:rsidR="00773408" w14:paraId="14688B97" w14:textId="77777777" w:rsidTr="00CD6DE6">
        <w:trPr>
          <w:trHeight w:val="256"/>
        </w:trPr>
        <w:tc>
          <w:tcPr>
            <w:cnfStyle w:firstRow="0" w:lastRow="0" w:firstColumn="1" w:lastColumn="0" w:oddVBand="0" w:evenVBand="0" w:oddHBand="0" w:evenHBand="0" w:firstRowFirstColumn="0" w:firstRowLastColumn="0" w:lastRowFirstColumn="0" w:lastRowLastColumn="0"/>
            <w:tcW w:w="106.10pt" w:type="dxa"/>
          </w:tcPr>
          <w:p w14:paraId="08CC5025" w14:textId="10912621" w:rsidR="00773408" w:rsidRPr="00D276C0" w:rsidRDefault="00D276C0" w:rsidP="00773408">
            <w:pPr>
              <w:pStyle w:val="references"/>
              <w:numPr>
                <w:ilvl w:val="0"/>
                <w:numId w:val="0"/>
              </w:numPr>
              <w:rPr>
                <w:rFonts w:eastAsia="DengXian" w:hint="eastAsia"/>
                <w:lang w:eastAsia="zh-CN"/>
              </w:rPr>
            </w:pPr>
            <w:r>
              <w:rPr>
                <w:rFonts w:eastAsia="DengXian" w:hint="eastAsia"/>
                <w:lang w:eastAsia="zh-CN"/>
              </w:rPr>
              <w:t>Missing Values</w:t>
            </w:r>
          </w:p>
        </w:tc>
        <w:tc>
          <w:tcPr>
            <w:tcW w:w="92.10pt" w:type="dxa"/>
          </w:tcPr>
          <w:p w14:paraId="212B47A7" w14:textId="2B706F0B" w:rsidR="00773408" w:rsidRPr="00D276C0" w:rsidRDefault="00D276C0" w:rsidP="00773408">
            <w:pPr>
              <w:pStyle w:val="references"/>
              <w:numPr>
                <w:ilvl w:val="0"/>
                <w:numId w:val="0"/>
              </w:numPr>
              <w:cnfStyle w:firstRow="0" w:lastRow="0" w:firstColumn="0" w:lastColumn="0" w:oddVBand="0" w:evenVBand="0" w:oddHBand="0" w:evenHBand="0" w:firstRowFirstColumn="0" w:firstRowLastColumn="0" w:lastRowFirstColumn="0" w:lastRowLastColumn="0"/>
              <w:rPr>
                <w:rFonts w:eastAsia="DengXian" w:hint="eastAsia"/>
                <w:lang w:eastAsia="zh-CN"/>
              </w:rPr>
            </w:pPr>
            <w:r>
              <w:rPr>
                <w:rFonts w:eastAsia="DengXian" w:hint="eastAsia"/>
                <w:lang w:eastAsia="zh-CN"/>
              </w:rPr>
              <w:t>0</w:t>
            </w:r>
          </w:p>
        </w:tc>
      </w:tr>
      <w:tr w:rsidR="00773408" w14:paraId="795EAEC2" w14:textId="77777777" w:rsidTr="00CD6DE6">
        <w:trPr>
          <w:cnfStyle w:firstRow="0" w:lastRow="0" w:firstColumn="0" w:lastColumn="0" w:oddVBand="0" w:evenVBand="0" w:oddHBand="1" w:evenHBand="0" w:firstRowFirstColumn="0" w:firstRowLastColumn="0" w:lastRowFirstColumn="0" w:lastRowLastColumn="0"/>
          <w:trHeight w:val="256"/>
        </w:trPr>
        <w:tc>
          <w:tcPr>
            <w:cnfStyle w:firstRow="0" w:lastRow="0" w:firstColumn="1" w:lastColumn="0" w:oddVBand="0" w:evenVBand="0" w:oddHBand="0" w:evenHBand="0" w:firstRowFirstColumn="0" w:firstRowLastColumn="0" w:lastRowFirstColumn="0" w:lastRowLastColumn="0"/>
            <w:tcW w:w="106.10pt" w:type="dxa"/>
          </w:tcPr>
          <w:p w14:paraId="09BFE2FF" w14:textId="4C6A7776" w:rsidR="00773408" w:rsidRPr="00D276C0" w:rsidRDefault="00D276C0" w:rsidP="00773408">
            <w:pPr>
              <w:pStyle w:val="references"/>
              <w:numPr>
                <w:ilvl w:val="0"/>
                <w:numId w:val="0"/>
              </w:numPr>
              <w:rPr>
                <w:rFonts w:eastAsia="DengXian" w:hint="eastAsia"/>
                <w:lang w:eastAsia="zh-CN"/>
              </w:rPr>
            </w:pPr>
            <w:r>
              <w:rPr>
                <w:rFonts w:eastAsia="DengXian" w:hint="eastAsia"/>
                <w:lang w:eastAsia="zh-CN"/>
              </w:rPr>
              <w:t>Duplicate Rows Removed</w:t>
            </w:r>
          </w:p>
        </w:tc>
        <w:tc>
          <w:tcPr>
            <w:tcW w:w="92.10pt" w:type="dxa"/>
          </w:tcPr>
          <w:p w14:paraId="2173FA86" w14:textId="6606261C" w:rsidR="00773408" w:rsidRPr="00D276C0" w:rsidRDefault="00D276C0" w:rsidP="00773408">
            <w:pPr>
              <w:pStyle w:val="references"/>
              <w:numPr>
                <w:ilvl w:val="0"/>
                <w:numId w:val="0"/>
              </w:numPr>
              <w:cnfStyle w:firstRow="0" w:lastRow="0" w:firstColumn="0" w:lastColumn="0" w:oddVBand="0" w:evenVBand="0" w:oddHBand="1" w:evenHBand="0" w:firstRowFirstColumn="0" w:firstRowLastColumn="0" w:lastRowFirstColumn="0" w:lastRowLastColumn="0"/>
              <w:rPr>
                <w:rFonts w:eastAsia="DengXian" w:hint="eastAsia"/>
                <w:lang w:eastAsia="zh-CN"/>
              </w:rPr>
            </w:pPr>
            <w:r>
              <w:rPr>
                <w:rFonts w:eastAsia="DengXian" w:hint="eastAsia"/>
                <w:lang w:eastAsia="zh-CN"/>
              </w:rPr>
              <w:t>264</w:t>
            </w:r>
          </w:p>
        </w:tc>
      </w:tr>
      <w:tr w:rsidR="00773408" w14:paraId="176A8604" w14:textId="77777777" w:rsidTr="00CD6DE6">
        <w:trPr>
          <w:trHeight w:val="256"/>
        </w:trPr>
        <w:tc>
          <w:tcPr>
            <w:cnfStyle w:firstRow="0" w:lastRow="0" w:firstColumn="1" w:lastColumn="0" w:oddVBand="0" w:evenVBand="0" w:oddHBand="0" w:evenHBand="0" w:firstRowFirstColumn="0" w:firstRowLastColumn="0" w:lastRowFirstColumn="0" w:lastRowLastColumn="0"/>
            <w:tcW w:w="106.10pt" w:type="dxa"/>
          </w:tcPr>
          <w:p w14:paraId="40633EA4" w14:textId="11C03682" w:rsidR="00773408" w:rsidRPr="00D276C0" w:rsidRDefault="00D276C0" w:rsidP="00773408">
            <w:pPr>
              <w:pStyle w:val="references"/>
              <w:numPr>
                <w:ilvl w:val="0"/>
                <w:numId w:val="0"/>
              </w:numPr>
              <w:rPr>
                <w:rFonts w:eastAsia="DengXian" w:hint="eastAsia"/>
                <w:lang w:eastAsia="zh-CN"/>
              </w:rPr>
            </w:pPr>
            <w:r>
              <w:rPr>
                <w:rFonts w:eastAsia="DengXian" w:hint="eastAsia"/>
                <w:lang w:eastAsia="zh-CN"/>
              </w:rPr>
              <w:t>Target Variable</w:t>
            </w:r>
          </w:p>
        </w:tc>
        <w:tc>
          <w:tcPr>
            <w:tcW w:w="92.10pt" w:type="dxa"/>
          </w:tcPr>
          <w:p w14:paraId="3A66DE4A" w14:textId="5E332821" w:rsidR="00773408" w:rsidRPr="00CD6DE6" w:rsidRDefault="00CD6DE6" w:rsidP="00773408">
            <w:pPr>
              <w:pStyle w:val="references"/>
              <w:numPr>
                <w:ilvl w:val="0"/>
                <w:numId w:val="0"/>
              </w:numPr>
              <w:cnfStyle w:firstRow="0" w:lastRow="0" w:firstColumn="0" w:lastColumn="0" w:oddVBand="0" w:evenVBand="0" w:oddHBand="0" w:evenHBand="0" w:firstRowFirstColumn="0" w:firstRowLastColumn="0" w:lastRowFirstColumn="0" w:lastRowLastColumn="0"/>
              <w:rPr>
                <w:rFonts w:eastAsia="DengXian" w:hint="eastAsia"/>
                <w:lang w:eastAsia="zh-CN"/>
              </w:rPr>
            </w:pPr>
            <w:r>
              <w:rPr>
                <w:rFonts w:eastAsia="DengXian" w:hint="eastAsia"/>
                <w:lang w:eastAsia="zh-CN"/>
              </w:rPr>
              <w:t>Sales</w:t>
            </w:r>
          </w:p>
        </w:tc>
      </w:tr>
    </w:tbl>
    <w:p w14:paraId="3871D6E6" w14:textId="77777777" w:rsidR="00773408" w:rsidRDefault="00773408" w:rsidP="00773408">
      <w:pPr>
        <w:pStyle w:val="references"/>
        <w:numPr>
          <w:ilvl w:val="0"/>
          <w:numId w:val="0"/>
        </w:numPr>
        <w:rPr>
          <w:rFonts w:hint="eastAsia"/>
        </w:rPr>
      </w:pPr>
    </w:p>
    <w:p w14:paraId="0BA1104D" w14:textId="77777777" w:rsidR="009303D9" w:rsidRDefault="009303D9" w:rsidP="00836367">
      <w:pPr>
        <w:pStyle w:val="references"/>
        <w:numPr>
          <w:ilvl w:val="0"/>
          <w:numId w:val="0"/>
        </w:numPr>
        <w:ind w:start="18pt" w:hanging="18pt"/>
      </w:pPr>
    </w:p>
    <w:p w14:paraId="0606490A" w14:textId="7A57196C" w:rsidR="009303D9" w:rsidRDefault="009303D9" w:rsidP="005B520E"/>
    <w:p w14:paraId="4C023470" w14:textId="448D22A5" w:rsidR="00773408" w:rsidRPr="00A60BF2" w:rsidRDefault="006971D3" w:rsidP="006971D3">
      <w:pPr>
        <w:jc w:val="start"/>
        <w:rPr>
          <w:b/>
          <w:bCs/>
          <w:i/>
          <w:iCs/>
          <w:lang w:eastAsia="zh-CN"/>
        </w:rPr>
      </w:pPr>
      <w:r w:rsidRPr="00A60BF2">
        <w:rPr>
          <w:rFonts w:hint="eastAsia"/>
          <w:b/>
          <w:bCs/>
          <w:i/>
          <w:iCs/>
          <w:lang w:eastAsia="zh-CN"/>
        </w:rPr>
        <w:t xml:space="preserve">Figure 1: </w:t>
      </w:r>
    </w:p>
    <w:p w14:paraId="59499505" w14:textId="187D0413" w:rsidR="00773408" w:rsidRDefault="006971D3" w:rsidP="00A60BF2">
      <w:pPr>
        <w:rPr>
          <w:lang w:eastAsia="zh-CN"/>
        </w:rPr>
      </w:pPr>
      <w:r w:rsidRPr="006971D3">
        <w:rPr>
          <w:lang w:eastAsia="zh-CN"/>
        </w:rPr>
        <w:drawing>
          <wp:anchor distT="0" distB="0" distL="114300" distR="114300" simplePos="0" relativeHeight="251658240" behindDoc="1" locked="0" layoutInCell="1" allowOverlap="1" wp14:anchorId="153FDD59" wp14:editId="7367035B">
            <wp:simplePos x="0" y="0"/>
            <wp:positionH relativeFrom="column">
              <wp:posOffset>-127</wp:posOffset>
            </wp:positionH>
            <wp:positionV relativeFrom="paragraph">
              <wp:posOffset>508</wp:posOffset>
            </wp:positionV>
            <wp:extent cx="6426200" cy="3888740"/>
            <wp:effectExtent l="0" t="0" r="0" b="0"/>
            <wp:wrapTight wrapText="bothSides">
              <wp:wrapPolygon edited="0">
                <wp:start x="0" y="0"/>
                <wp:lineTo x="0" y="21480"/>
                <wp:lineTo x="21515" y="21480"/>
                <wp:lineTo x="21515" y="0"/>
                <wp:lineTo x="0" y="0"/>
              </wp:wrapPolygon>
            </wp:wrapTight>
            <wp:docPr id="130532107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05321075" name=""/>
                    <pic:cNvPicPr/>
                  </pic:nvPicPr>
                  <pic:blipFill>
                    <a:blip r:embed="rId11">
                      <a:extLst>
                        <a:ext uri="{28A0092B-C50C-407E-A947-70E740481C1C}">
                          <a14:useLocalDpi xmlns:a14="http://schemas.microsoft.com/office/drawing/2010/main" val="0"/>
                        </a:ext>
                      </a:extLst>
                    </a:blip>
                    <a:stretch>
                      <a:fillRect/>
                    </a:stretch>
                  </pic:blipFill>
                  <pic:spPr>
                    <a:xfrm>
                      <a:off x="0" y="0"/>
                      <a:ext cx="6426200" cy="3888740"/>
                    </a:xfrm>
                    <a:prstGeom prst="rect">
                      <a:avLst/>
                    </a:prstGeom>
                  </pic:spPr>
                </pic:pic>
              </a:graphicData>
            </a:graphic>
          </wp:anchor>
        </w:drawing>
      </w:r>
    </w:p>
    <w:p w14:paraId="0ECCB71A" w14:textId="77777777" w:rsidR="00773408" w:rsidRDefault="00773408" w:rsidP="005B520E"/>
    <w:p w14:paraId="30002908" w14:textId="77777777" w:rsidR="00773408" w:rsidRDefault="00773408" w:rsidP="005B520E"/>
    <w:p w14:paraId="6751E202" w14:textId="265683DA" w:rsidR="00773408" w:rsidRPr="00A60BF2" w:rsidRDefault="006971D3" w:rsidP="00A60BF2">
      <w:pPr>
        <w:jc w:val="start"/>
        <w:rPr>
          <w:b/>
          <w:bCs/>
          <w:i/>
          <w:iCs/>
          <w:lang w:eastAsia="zh-CN"/>
        </w:rPr>
      </w:pPr>
      <w:r w:rsidRPr="00A60BF2">
        <w:rPr>
          <w:rFonts w:hint="eastAsia"/>
          <w:b/>
          <w:bCs/>
          <w:i/>
          <w:iCs/>
          <w:lang w:eastAsia="zh-CN"/>
        </w:rPr>
        <w:t>Figure 2</w:t>
      </w:r>
    </w:p>
    <w:p w14:paraId="7094E6FA" w14:textId="6BD35D02" w:rsidR="006971D3" w:rsidRDefault="00A60BF2" w:rsidP="005B520E">
      <w:pPr>
        <w:rPr>
          <w:rFonts w:hint="eastAsia"/>
          <w:lang w:eastAsia="zh-CN"/>
        </w:rPr>
      </w:pPr>
      <w:r w:rsidRPr="00A60BF2">
        <w:rPr>
          <w:lang w:eastAsia="zh-CN"/>
        </w:rPr>
        <w:lastRenderedPageBreak/>
        <w:drawing>
          <wp:anchor distT="0" distB="0" distL="114300" distR="114300" simplePos="0" relativeHeight="251656704" behindDoc="1" locked="0" layoutInCell="1" allowOverlap="1" wp14:anchorId="3B0ED163" wp14:editId="5D800973">
            <wp:simplePos x="0" y="0"/>
            <wp:positionH relativeFrom="margin">
              <wp:posOffset>328041</wp:posOffset>
            </wp:positionH>
            <wp:positionV relativeFrom="paragraph">
              <wp:posOffset>132207</wp:posOffset>
            </wp:positionV>
            <wp:extent cx="5001260" cy="3385820"/>
            <wp:effectExtent l="0" t="0" r="8890" b="5080"/>
            <wp:wrapTight wrapText="bothSides">
              <wp:wrapPolygon edited="0">
                <wp:start x="0" y="0"/>
                <wp:lineTo x="0" y="21511"/>
                <wp:lineTo x="21556" y="21511"/>
                <wp:lineTo x="21556" y="0"/>
                <wp:lineTo x="0" y="0"/>
              </wp:wrapPolygon>
            </wp:wrapTight>
            <wp:docPr id="205650300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650300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1260" cy="3385820"/>
                    </a:xfrm>
                    <a:prstGeom prst="rect">
                      <a:avLst/>
                    </a:prstGeom>
                  </pic:spPr>
                </pic:pic>
              </a:graphicData>
            </a:graphic>
            <wp14:sizeRelH relativeFrom="margin">
              <wp14:pctWidth>0%</wp14:pctWidth>
            </wp14:sizeRelH>
            <wp14:sizeRelV relativeFrom="margin">
              <wp14:pctHeight>0%</wp14:pctHeight>
            </wp14:sizeRelV>
          </wp:anchor>
        </w:drawing>
      </w:r>
    </w:p>
    <w:p w14:paraId="189713F7" w14:textId="7096FF77" w:rsidR="00773408" w:rsidRDefault="00773408" w:rsidP="005B520E"/>
    <w:p w14:paraId="62D35ED6" w14:textId="77777777" w:rsidR="00773408" w:rsidRDefault="00773408" w:rsidP="005B520E"/>
    <w:p w14:paraId="6F322A73" w14:textId="5584431A" w:rsidR="00773408" w:rsidRDefault="00773408" w:rsidP="005B520E"/>
    <w:p w14:paraId="1C4CBADA" w14:textId="4D697B57" w:rsidR="00773408" w:rsidRDefault="00773408" w:rsidP="005B520E">
      <w:pPr>
        <w:rPr>
          <w:lang w:eastAsia="zh-CN"/>
        </w:rPr>
      </w:pPr>
    </w:p>
    <w:p w14:paraId="3A955188" w14:textId="77777777" w:rsidR="00A60BF2" w:rsidRDefault="00A60BF2" w:rsidP="005B520E">
      <w:pPr>
        <w:rPr>
          <w:lang w:eastAsia="zh-CN"/>
        </w:rPr>
      </w:pPr>
    </w:p>
    <w:p w14:paraId="0EAC994E" w14:textId="77777777" w:rsidR="00A60BF2" w:rsidRDefault="00A60BF2" w:rsidP="005B520E">
      <w:pPr>
        <w:rPr>
          <w:lang w:eastAsia="zh-CN"/>
        </w:rPr>
      </w:pPr>
    </w:p>
    <w:p w14:paraId="2C8C05B7" w14:textId="77777777" w:rsidR="00A60BF2" w:rsidRDefault="00A60BF2" w:rsidP="005B520E">
      <w:pPr>
        <w:rPr>
          <w:lang w:eastAsia="zh-CN"/>
        </w:rPr>
      </w:pPr>
    </w:p>
    <w:p w14:paraId="084F3000" w14:textId="77777777" w:rsidR="00A60BF2" w:rsidRDefault="00A60BF2" w:rsidP="005B520E">
      <w:pPr>
        <w:rPr>
          <w:lang w:eastAsia="zh-CN"/>
        </w:rPr>
      </w:pPr>
    </w:p>
    <w:p w14:paraId="1BB76A58" w14:textId="77777777" w:rsidR="00A60BF2" w:rsidRDefault="00A60BF2" w:rsidP="005B520E">
      <w:pPr>
        <w:rPr>
          <w:lang w:eastAsia="zh-CN"/>
        </w:rPr>
      </w:pPr>
    </w:p>
    <w:p w14:paraId="0DBAD53E" w14:textId="77777777" w:rsidR="00A60BF2" w:rsidRDefault="00A60BF2" w:rsidP="005B520E">
      <w:pPr>
        <w:rPr>
          <w:lang w:eastAsia="zh-CN"/>
        </w:rPr>
      </w:pPr>
    </w:p>
    <w:p w14:paraId="5B482B49" w14:textId="77777777" w:rsidR="00A60BF2" w:rsidRDefault="00A60BF2" w:rsidP="005B520E">
      <w:pPr>
        <w:rPr>
          <w:lang w:eastAsia="zh-CN"/>
        </w:rPr>
      </w:pPr>
    </w:p>
    <w:p w14:paraId="06AA577D" w14:textId="77777777" w:rsidR="00A60BF2" w:rsidRDefault="00A60BF2" w:rsidP="005B520E">
      <w:pPr>
        <w:rPr>
          <w:lang w:eastAsia="zh-CN"/>
        </w:rPr>
      </w:pPr>
    </w:p>
    <w:p w14:paraId="08628A12" w14:textId="77777777" w:rsidR="00A60BF2" w:rsidRDefault="00A60BF2" w:rsidP="005B520E">
      <w:pPr>
        <w:rPr>
          <w:lang w:eastAsia="zh-CN"/>
        </w:rPr>
      </w:pPr>
    </w:p>
    <w:p w14:paraId="02F01FCE" w14:textId="77777777" w:rsidR="00A60BF2" w:rsidRDefault="00A60BF2" w:rsidP="005B520E">
      <w:pPr>
        <w:rPr>
          <w:lang w:eastAsia="zh-CN"/>
        </w:rPr>
      </w:pPr>
    </w:p>
    <w:p w14:paraId="253B4FD0" w14:textId="77777777" w:rsidR="00A60BF2" w:rsidRDefault="00A60BF2" w:rsidP="005B520E">
      <w:pPr>
        <w:rPr>
          <w:lang w:eastAsia="zh-CN"/>
        </w:rPr>
      </w:pPr>
    </w:p>
    <w:p w14:paraId="744CAC2C" w14:textId="77777777" w:rsidR="00A60BF2" w:rsidRDefault="00A60BF2" w:rsidP="005B520E">
      <w:pPr>
        <w:rPr>
          <w:lang w:eastAsia="zh-CN"/>
        </w:rPr>
      </w:pPr>
    </w:p>
    <w:p w14:paraId="159E6D78" w14:textId="77777777" w:rsidR="00A60BF2" w:rsidRDefault="00A60BF2" w:rsidP="005B520E">
      <w:pPr>
        <w:rPr>
          <w:lang w:eastAsia="zh-CN"/>
        </w:rPr>
      </w:pPr>
    </w:p>
    <w:p w14:paraId="45DACE69" w14:textId="77777777" w:rsidR="00A60BF2" w:rsidRDefault="00A60BF2" w:rsidP="005B520E">
      <w:pPr>
        <w:rPr>
          <w:lang w:eastAsia="zh-CN"/>
        </w:rPr>
      </w:pPr>
    </w:p>
    <w:p w14:paraId="46864060" w14:textId="77777777" w:rsidR="00A60BF2" w:rsidRDefault="00A60BF2" w:rsidP="005B520E">
      <w:pPr>
        <w:rPr>
          <w:lang w:eastAsia="zh-CN"/>
        </w:rPr>
      </w:pPr>
    </w:p>
    <w:p w14:paraId="3C1BC476" w14:textId="77777777" w:rsidR="00A60BF2" w:rsidRDefault="00A60BF2" w:rsidP="005B520E">
      <w:pPr>
        <w:rPr>
          <w:lang w:eastAsia="zh-CN"/>
        </w:rPr>
      </w:pPr>
    </w:p>
    <w:p w14:paraId="6C716C18" w14:textId="77777777" w:rsidR="00A60BF2" w:rsidRDefault="00A60BF2" w:rsidP="005B520E">
      <w:pPr>
        <w:rPr>
          <w:lang w:eastAsia="zh-CN"/>
        </w:rPr>
      </w:pPr>
    </w:p>
    <w:p w14:paraId="5A3B4E61" w14:textId="77777777" w:rsidR="00A60BF2" w:rsidRDefault="00A60BF2" w:rsidP="005B520E">
      <w:pPr>
        <w:rPr>
          <w:lang w:eastAsia="zh-CN"/>
        </w:rPr>
      </w:pPr>
    </w:p>
    <w:p w14:paraId="5ACF03EC" w14:textId="77777777" w:rsidR="00A60BF2" w:rsidRDefault="00A60BF2" w:rsidP="005B520E">
      <w:pPr>
        <w:rPr>
          <w:lang w:eastAsia="zh-CN"/>
        </w:rPr>
      </w:pPr>
    </w:p>
    <w:p w14:paraId="06CCDE52" w14:textId="77777777" w:rsidR="00A60BF2" w:rsidRDefault="00A60BF2" w:rsidP="005B520E">
      <w:pPr>
        <w:rPr>
          <w:lang w:eastAsia="zh-CN"/>
        </w:rPr>
      </w:pPr>
    </w:p>
    <w:p w14:paraId="644AB8EA" w14:textId="77777777" w:rsidR="00A60BF2" w:rsidRDefault="00A60BF2" w:rsidP="005B520E">
      <w:pPr>
        <w:rPr>
          <w:lang w:eastAsia="zh-CN"/>
        </w:rPr>
      </w:pPr>
    </w:p>
    <w:p w14:paraId="48FC0EB1" w14:textId="77777777" w:rsidR="00A60BF2" w:rsidRDefault="00A60BF2" w:rsidP="005B520E">
      <w:pPr>
        <w:rPr>
          <w:lang w:eastAsia="zh-CN"/>
        </w:rPr>
      </w:pPr>
    </w:p>
    <w:p w14:paraId="29A5F4AE" w14:textId="77777777" w:rsidR="00A60BF2" w:rsidRDefault="00A60BF2" w:rsidP="005B520E">
      <w:pPr>
        <w:rPr>
          <w:lang w:eastAsia="zh-CN"/>
        </w:rPr>
      </w:pPr>
    </w:p>
    <w:p w14:paraId="00115C98" w14:textId="77777777" w:rsidR="00A60BF2" w:rsidRDefault="00A60BF2" w:rsidP="005B520E">
      <w:pPr>
        <w:rPr>
          <w:lang w:eastAsia="zh-CN"/>
        </w:rPr>
      </w:pPr>
    </w:p>
    <w:p w14:paraId="3CF09522" w14:textId="77777777" w:rsidR="00A60BF2" w:rsidRDefault="00A60BF2" w:rsidP="005B520E">
      <w:pPr>
        <w:rPr>
          <w:lang w:eastAsia="zh-CN"/>
        </w:rPr>
      </w:pPr>
    </w:p>
    <w:p w14:paraId="1D634A9E" w14:textId="77777777" w:rsidR="00A60BF2" w:rsidRDefault="00A60BF2" w:rsidP="005B520E">
      <w:pPr>
        <w:rPr>
          <w:lang w:eastAsia="zh-CN"/>
        </w:rPr>
      </w:pPr>
    </w:p>
    <w:p w14:paraId="63AB022A" w14:textId="75977E54" w:rsidR="00A60BF2" w:rsidRPr="00836DC4" w:rsidRDefault="00A60BF2" w:rsidP="00836DC4">
      <w:pPr>
        <w:jc w:val="start"/>
        <w:rPr>
          <w:b/>
          <w:bCs/>
          <w:i/>
          <w:iCs/>
          <w:lang w:eastAsia="zh-CN"/>
        </w:rPr>
      </w:pPr>
      <w:r w:rsidRPr="00836DC4">
        <w:rPr>
          <w:rFonts w:hint="eastAsia"/>
          <w:b/>
          <w:bCs/>
          <w:i/>
          <w:iCs/>
          <w:lang w:eastAsia="zh-CN"/>
        </w:rPr>
        <w:t>Figure 3</w:t>
      </w:r>
    </w:p>
    <w:p w14:paraId="2FC44976" w14:textId="099E407C" w:rsidR="00836DC4" w:rsidRDefault="00836DC4" w:rsidP="005B520E">
      <w:pPr>
        <w:rPr>
          <w:lang w:eastAsia="zh-CN"/>
        </w:rPr>
      </w:pPr>
    </w:p>
    <w:p w14:paraId="5B35FB2E" w14:textId="43793925" w:rsidR="00836DC4" w:rsidRDefault="00836DC4" w:rsidP="005B520E">
      <w:pPr>
        <w:rPr>
          <w:lang w:eastAsia="zh-CN"/>
        </w:rPr>
      </w:pPr>
      <w:r w:rsidRPr="00836DC4">
        <w:rPr>
          <w:lang w:eastAsia="zh-CN"/>
        </w:rPr>
        <w:drawing>
          <wp:anchor distT="0" distB="0" distL="114300" distR="114300" simplePos="0" relativeHeight="251658752" behindDoc="1" locked="0" layoutInCell="1" allowOverlap="1" wp14:anchorId="354CE461" wp14:editId="106B5D10">
            <wp:simplePos x="0" y="0"/>
            <wp:positionH relativeFrom="margin">
              <wp:posOffset>-64770</wp:posOffset>
            </wp:positionH>
            <wp:positionV relativeFrom="paragraph">
              <wp:posOffset>31115</wp:posOffset>
            </wp:positionV>
            <wp:extent cx="5267325" cy="4072890"/>
            <wp:effectExtent l="0" t="0" r="9525" b="3810"/>
            <wp:wrapTight wrapText="bothSides">
              <wp:wrapPolygon edited="0">
                <wp:start x="0" y="0"/>
                <wp:lineTo x="0" y="21519"/>
                <wp:lineTo x="21561" y="21519"/>
                <wp:lineTo x="21561" y="0"/>
                <wp:lineTo x="0" y="0"/>
              </wp:wrapPolygon>
            </wp:wrapTight>
            <wp:docPr id="65380392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380392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7325" cy="4072890"/>
                    </a:xfrm>
                    <a:prstGeom prst="rect">
                      <a:avLst/>
                    </a:prstGeom>
                  </pic:spPr>
                </pic:pic>
              </a:graphicData>
            </a:graphic>
            <wp14:sizeRelH relativeFrom="margin">
              <wp14:pctWidth>0%</wp14:pctWidth>
            </wp14:sizeRelH>
            <wp14:sizeRelV relativeFrom="margin">
              <wp14:pctHeight>0%</wp14:pctHeight>
            </wp14:sizeRelV>
          </wp:anchor>
        </w:drawing>
      </w:r>
    </w:p>
    <w:p w14:paraId="0B977D2D" w14:textId="7A0240B4" w:rsidR="00836DC4" w:rsidRDefault="00836DC4" w:rsidP="005B520E">
      <w:pPr>
        <w:rPr>
          <w:lang w:eastAsia="zh-CN"/>
        </w:rPr>
      </w:pPr>
    </w:p>
    <w:p w14:paraId="2A4C61BF" w14:textId="77777777" w:rsidR="00836DC4" w:rsidRDefault="00836DC4" w:rsidP="005B520E">
      <w:pPr>
        <w:rPr>
          <w:lang w:eastAsia="zh-CN"/>
        </w:rPr>
      </w:pPr>
    </w:p>
    <w:p w14:paraId="0331A528" w14:textId="77777777" w:rsidR="00836DC4" w:rsidRDefault="00836DC4" w:rsidP="005B520E">
      <w:pPr>
        <w:rPr>
          <w:lang w:eastAsia="zh-CN"/>
        </w:rPr>
      </w:pPr>
    </w:p>
    <w:p w14:paraId="79F5A212" w14:textId="77777777" w:rsidR="00836DC4" w:rsidRDefault="00836DC4" w:rsidP="005B520E">
      <w:pPr>
        <w:rPr>
          <w:lang w:eastAsia="zh-CN"/>
        </w:rPr>
      </w:pPr>
    </w:p>
    <w:p w14:paraId="3D68BF37" w14:textId="77777777" w:rsidR="00836DC4" w:rsidRDefault="00836DC4" w:rsidP="005B520E">
      <w:pPr>
        <w:rPr>
          <w:lang w:eastAsia="zh-CN"/>
        </w:rPr>
      </w:pPr>
    </w:p>
    <w:p w14:paraId="2094BB0F" w14:textId="77777777" w:rsidR="00836DC4" w:rsidRDefault="00836DC4" w:rsidP="005B520E">
      <w:pPr>
        <w:rPr>
          <w:lang w:eastAsia="zh-CN"/>
        </w:rPr>
      </w:pPr>
    </w:p>
    <w:p w14:paraId="10BEC2FF" w14:textId="77777777" w:rsidR="00836DC4" w:rsidRDefault="00836DC4" w:rsidP="005B520E">
      <w:pPr>
        <w:rPr>
          <w:lang w:eastAsia="zh-CN"/>
        </w:rPr>
      </w:pPr>
    </w:p>
    <w:p w14:paraId="43A005F7" w14:textId="77777777" w:rsidR="00836DC4" w:rsidRDefault="00836DC4" w:rsidP="005B520E">
      <w:pPr>
        <w:rPr>
          <w:lang w:eastAsia="zh-CN"/>
        </w:rPr>
      </w:pPr>
    </w:p>
    <w:p w14:paraId="5CE11777" w14:textId="77777777" w:rsidR="00836DC4" w:rsidRDefault="00836DC4" w:rsidP="005B520E">
      <w:pPr>
        <w:rPr>
          <w:lang w:eastAsia="zh-CN"/>
        </w:rPr>
      </w:pPr>
    </w:p>
    <w:p w14:paraId="46836A9C" w14:textId="77777777" w:rsidR="00836DC4" w:rsidRDefault="00836DC4" w:rsidP="005B520E">
      <w:pPr>
        <w:rPr>
          <w:lang w:eastAsia="zh-CN"/>
        </w:rPr>
      </w:pPr>
    </w:p>
    <w:p w14:paraId="4E44D70F" w14:textId="77777777" w:rsidR="00836DC4" w:rsidRDefault="00836DC4" w:rsidP="005B520E">
      <w:pPr>
        <w:rPr>
          <w:lang w:eastAsia="zh-CN"/>
        </w:rPr>
      </w:pPr>
    </w:p>
    <w:p w14:paraId="5BA79CD9" w14:textId="77777777" w:rsidR="00836DC4" w:rsidRDefault="00836DC4" w:rsidP="005B520E">
      <w:pPr>
        <w:rPr>
          <w:lang w:eastAsia="zh-CN"/>
        </w:rPr>
      </w:pPr>
    </w:p>
    <w:p w14:paraId="525D977F" w14:textId="77777777" w:rsidR="00836DC4" w:rsidRDefault="00836DC4" w:rsidP="005B520E">
      <w:pPr>
        <w:rPr>
          <w:lang w:eastAsia="zh-CN"/>
        </w:rPr>
      </w:pPr>
    </w:p>
    <w:p w14:paraId="1F48C74E" w14:textId="77777777" w:rsidR="00836DC4" w:rsidRDefault="00836DC4" w:rsidP="005B520E">
      <w:pPr>
        <w:rPr>
          <w:lang w:eastAsia="zh-CN"/>
        </w:rPr>
      </w:pPr>
    </w:p>
    <w:p w14:paraId="55F7312A" w14:textId="00F01AAB" w:rsidR="00836DC4" w:rsidRDefault="00836DC4" w:rsidP="005B520E">
      <w:pPr>
        <w:rPr>
          <w:lang w:eastAsia="zh-CN"/>
        </w:rPr>
      </w:pPr>
    </w:p>
    <w:p w14:paraId="575228E8" w14:textId="140842F4" w:rsidR="00836DC4" w:rsidRDefault="00836DC4" w:rsidP="005B520E">
      <w:pPr>
        <w:rPr>
          <w:lang w:eastAsia="zh-CN"/>
        </w:rPr>
      </w:pPr>
    </w:p>
    <w:p w14:paraId="1CCCBA13" w14:textId="77777777" w:rsidR="00836DC4" w:rsidRDefault="00836DC4" w:rsidP="005B520E">
      <w:pPr>
        <w:rPr>
          <w:lang w:eastAsia="zh-CN"/>
        </w:rPr>
      </w:pPr>
    </w:p>
    <w:p w14:paraId="4665833D" w14:textId="48C4CFD3" w:rsidR="00836DC4" w:rsidRDefault="00836DC4" w:rsidP="005B520E">
      <w:pPr>
        <w:rPr>
          <w:lang w:eastAsia="zh-CN"/>
        </w:rPr>
      </w:pPr>
    </w:p>
    <w:p w14:paraId="29B5F7D9" w14:textId="77777777" w:rsidR="00836DC4" w:rsidRDefault="00836DC4" w:rsidP="005B520E">
      <w:pPr>
        <w:rPr>
          <w:lang w:eastAsia="zh-CN"/>
        </w:rPr>
      </w:pPr>
    </w:p>
    <w:p w14:paraId="12B39C7E" w14:textId="77777777" w:rsidR="00836DC4" w:rsidRDefault="00836DC4" w:rsidP="005B520E">
      <w:pPr>
        <w:rPr>
          <w:lang w:eastAsia="zh-CN"/>
        </w:rPr>
      </w:pPr>
    </w:p>
    <w:p w14:paraId="549F71BF" w14:textId="77E4B8AE" w:rsidR="00836DC4" w:rsidRDefault="00836DC4" w:rsidP="005B520E">
      <w:pPr>
        <w:rPr>
          <w:lang w:eastAsia="zh-CN"/>
        </w:rPr>
      </w:pPr>
    </w:p>
    <w:p w14:paraId="190C617C" w14:textId="77777777" w:rsidR="00836DC4" w:rsidRDefault="00836DC4" w:rsidP="005B520E">
      <w:pPr>
        <w:rPr>
          <w:lang w:eastAsia="zh-CN"/>
        </w:rPr>
      </w:pPr>
    </w:p>
    <w:p w14:paraId="494F22A9" w14:textId="39DE6985" w:rsidR="00836DC4" w:rsidRDefault="00836DC4" w:rsidP="005B520E">
      <w:pPr>
        <w:rPr>
          <w:lang w:eastAsia="zh-CN"/>
        </w:rPr>
      </w:pPr>
    </w:p>
    <w:p w14:paraId="7AB8A7A8" w14:textId="77777777" w:rsidR="00836DC4" w:rsidRDefault="00836DC4" w:rsidP="005B520E">
      <w:pPr>
        <w:rPr>
          <w:lang w:eastAsia="zh-CN"/>
        </w:rPr>
      </w:pPr>
    </w:p>
    <w:p w14:paraId="6997CB2A" w14:textId="206ACC41" w:rsidR="00836DC4" w:rsidRDefault="00836DC4" w:rsidP="005B520E">
      <w:pPr>
        <w:rPr>
          <w:lang w:eastAsia="zh-CN"/>
        </w:rPr>
      </w:pPr>
    </w:p>
    <w:p w14:paraId="3795F8FC" w14:textId="65BE1FD4" w:rsidR="00836DC4" w:rsidRDefault="00836DC4" w:rsidP="005B520E">
      <w:pPr>
        <w:rPr>
          <w:lang w:eastAsia="zh-CN"/>
        </w:rPr>
      </w:pPr>
    </w:p>
    <w:p w14:paraId="65E09A69" w14:textId="20530ACB" w:rsidR="00836DC4" w:rsidRDefault="00836DC4" w:rsidP="005B520E">
      <w:pPr>
        <w:rPr>
          <w:lang w:eastAsia="zh-CN"/>
        </w:rPr>
      </w:pPr>
    </w:p>
    <w:p w14:paraId="68BA94D6" w14:textId="18170A97" w:rsidR="00836DC4" w:rsidRDefault="00836DC4" w:rsidP="005B520E">
      <w:pPr>
        <w:rPr>
          <w:lang w:eastAsia="zh-CN"/>
        </w:rPr>
      </w:pPr>
    </w:p>
    <w:p w14:paraId="0E32151C" w14:textId="4841A8A7" w:rsidR="00836DC4" w:rsidRDefault="00836DC4" w:rsidP="005B520E">
      <w:pPr>
        <w:rPr>
          <w:lang w:eastAsia="zh-CN"/>
        </w:rPr>
      </w:pPr>
    </w:p>
    <w:p w14:paraId="3E0E8979" w14:textId="4CB32161" w:rsidR="00836DC4" w:rsidRDefault="00836DC4" w:rsidP="005B520E">
      <w:pPr>
        <w:rPr>
          <w:lang w:eastAsia="zh-CN"/>
        </w:rPr>
      </w:pPr>
    </w:p>
    <w:p w14:paraId="3BF21020" w14:textId="1BB3E6BB" w:rsidR="00836DC4" w:rsidRPr="00C66F68" w:rsidRDefault="00836DC4" w:rsidP="00C66F68">
      <w:pPr>
        <w:jc w:val="start"/>
        <w:rPr>
          <w:b/>
          <w:bCs/>
          <w:i/>
          <w:iCs/>
          <w:lang w:eastAsia="zh-CN"/>
        </w:rPr>
      </w:pPr>
      <w:r w:rsidRPr="00C66F68">
        <w:rPr>
          <w:rFonts w:hint="eastAsia"/>
          <w:b/>
          <w:bCs/>
          <w:i/>
          <w:iCs/>
          <w:lang w:eastAsia="zh-CN"/>
        </w:rPr>
        <w:t xml:space="preserve">Figure 4 </w:t>
      </w:r>
    </w:p>
    <w:p w14:paraId="4F80E985" w14:textId="5044DD85" w:rsidR="00C66F68" w:rsidRDefault="00C66F68" w:rsidP="005B520E">
      <w:pPr>
        <w:rPr>
          <w:lang w:eastAsia="zh-CN"/>
        </w:rPr>
      </w:pPr>
      <w:r w:rsidRPr="00C66F68">
        <w:rPr>
          <w:lang w:eastAsia="zh-CN"/>
        </w:rPr>
        <w:drawing>
          <wp:anchor distT="0" distB="0" distL="114300" distR="114300" simplePos="0" relativeHeight="251662848" behindDoc="1" locked="0" layoutInCell="1" allowOverlap="1" wp14:anchorId="72F6611A" wp14:editId="772E3D93">
            <wp:simplePos x="0" y="0"/>
            <wp:positionH relativeFrom="column">
              <wp:posOffset>118364</wp:posOffset>
            </wp:positionH>
            <wp:positionV relativeFrom="paragraph">
              <wp:posOffset>118999</wp:posOffset>
            </wp:positionV>
            <wp:extent cx="4530725" cy="3684905"/>
            <wp:effectExtent l="0" t="0" r="3175" b="0"/>
            <wp:wrapTight wrapText="bothSides">
              <wp:wrapPolygon edited="0">
                <wp:start x="0" y="0"/>
                <wp:lineTo x="0" y="21440"/>
                <wp:lineTo x="21524" y="21440"/>
                <wp:lineTo x="21524" y="0"/>
                <wp:lineTo x="0" y="0"/>
              </wp:wrapPolygon>
            </wp:wrapTight>
            <wp:docPr id="1203061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3061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30725" cy="3684905"/>
                    </a:xfrm>
                    <a:prstGeom prst="rect">
                      <a:avLst/>
                    </a:prstGeom>
                  </pic:spPr>
                </pic:pic>
              </a:graphicData>
            </a:graphic>
            <wp14:sizeRelH relativeFrom="margin">
              <wp14:pctWidth>0%</wp14:pctWidth>
            </wp14:sizeRelH>
            <wp14:sizeRelV relativeFrom="margin">
              <wp14:pctHeight>0%</wp14:pctHeight>
            </wp14:sizeRelV>
          </wp:anchor>
        </w:drawing>
      </w:r>
    </w:p>
    <w:p w14:paraId="464E6204" w14:textId="70CBA9FA" w:rsidR="00C66F68" w:rsidRDefault="00C66F68" w:rsidP="005B520E">
      <w:pPr>
        <w:rPr>
          <w:lang w:eastAsia="zh-CN"/>
        </w:rPr>
      </w:pPr>
    </w:p>
    <w:p w14:paraId="1652E146" w14:textId="77777777" w:rsidR="00C66F68" w:rsidRDefault="00C66F68" w:rsidP="005B520E">
      <w:pPr>
        <w:rPr>
          <w:lang w:eastAsia="zh-CN"/>
        </w:rPr>
      </w:pPr>
    </w:p>
    <w:p w14:paraId="3935418D" w14:textId="77777777" w:rsidR="00C66F68" w:rsidRDefault="00C66F68" w:rsidP="005B520E">
      <w:pPr>
        <w:rPr>
          <w:lang w:eastAsia="zh-CN"/>
        </w:rPr>
      </w:pPr>
    </w:p>
    <w:p w14:paraId="3982717F" w14:textId="77777777" w:rsidR="00C66F68" w:rsidRDefault="00C66F68" w:rsidP="005B520E">
      <w:pPr>
        <w:rPr>
          <w:lang w:eastAsia="zh-CN"/>
        </w:rPr>
      </w:pPr>
    </w:p>
    <w:p w14:paraId="76664E95" w14:textId="77777777" w:rsidR="00C66F68" w:rsidRDefault="00C66F68" w:rsidP="005B520E">
      <w:pPr>
        <w:rPr>
          <w:lang w:eastAsia="zh-CN"/>
        </w:rPr>
      </w:pPr>
    </w:p>
    <w:p w14:paraId="6405BF6C" w14:textId="77777777" w:rsidR="00C66F68" w:rsidRDefault="00C66F68" w:rsidP="005B520E">
      <w:pPr>
        <w:rPr>
          <w:lang w:eastAsia="zh-CN"/>
        </w:rPr>
      </w:pPr>
    </w:p>
    <w:p w14:paraId="0D6EEFF2" w14:textId="77777777" w:rsidR="00C66F68" w:rsidRDefault="00C66F68" w:rsidP="005B520E">
      <w:pPr>
        <w:rPr>
          <w:lang w:eastAsia="zh-CN"/>
        </w:rPr>
      </w:pPr>
    </w:p>
    <w:p w14:paraId="05330376" w14:textId="77777777" w:rsidR="00C66F68" w:rsidRDefault="00C66F68" w:rsidP="005B520E">
      <w:pPr>
        <w:rPr>
          <w:lang w:eastAsia="zh-CN"/>
        </w:rPr>
      </w:pPr>
    </w:p>
    <w:p w14:paraId="707B9317" w14:textId="77777777" w:rsidR="00C66F68" w:rsidRDefault="00C66F68" w:rsidP="005B520E">
      <w:pPr>
        <w:rPr>
          <w:lang w:eastAsia="zh-CN"/>
        </w:rPr>
      </w:pPr>
    </w:p>
    <w:p w14:paraId="18676DCA" w14:textId="77777777" w:rsidR="00C66F68" w:rsidRDefault="00C66F68" w:rsidP="005B520E">
      <w:pPr>
        <w:rPr>
          <w:lang w:eastAsia="zh-CN"/>
        </w:rPr>
      </w:pPr>
    </w:p>
    <w:p w14:paraId="3255D5F3" w14:textId="77777777" w:rsidR="00C66F68" w:rsidRDefault="00C66F68" w:rsidP="005B520E">
      <w:pPr>
        <w:rPr>
          <w:lang w:eastAsia="zh-CN"/>
        </w:rPr>
      </w:pPr>
    </w:p>
    <w:p w14:paraId="178C85EA" w14:textId="77777777" w:rsidR="00C66F68" w:rsidRDefault="00C66F68" w:rsidP="005B520E">
      <w:pPr>
        <w:rPr>
          <w:lang w:eastAsia="zh-CN"/>
        </w:rPr>
      </w:pPr>
    </w:p>
    <w:p w14:paraId="0A16DC36" w14:textId="77777777" w:rsidR="00C66F68" w:rsidRDefault="00C66F68" w:rsidP="005B520E">
      <w:pPr>
        <w:rPr>
          <w:lang w:eastAsia="zh-CN"/>
        </w:rPr>
      </w:pPr>
    </w:p>
    <w:p w14:paraId="7A946911" w14:textId="77777777" w:rsidR="00C66F68" w:rsidRDefault="00C66F68" w:rsidP="005B520E">
      <w:pPr>
        <w:rPr>
          <w:lang w:eastAsia="zh-CN"/>
        </w:rPr>
      </w:pPr>
    </w:p>
    <w:p w14:paraId="627E2B79" w14:textId="77777777" w:rsidR="00C66F68" w:rsidRDefault="00C66F68" w:rsidP="005B520E">
      <w:pPr>
        <w:rPr>
          <w:lang w:eastAsia="zh-CN"/>
        </w:rPr>
      </w:pPr>
    </w:p>
    <w:p w14:paraId="218852BC" w14:textId="77777777" w:rsidR="00C66F68" w:rsidRDefault="00C66F68" w:rsidP="005B520E">
      <w:pPr>
        <w:rPr>
          <w:lang w:eastAsia="zh-CN"/>
        </w:rPr>
      </w:pPr>
    </w:p>
    <w:p w14:paraId="35BA8889" w14:textId="77777777" w:rsidR="00C66F68" w:rsidRDefault="00C66F68" w:rsidP="005B520E">
      <w:pPr>
        <w:rPr>
          <w:lang w:eastAsia="zh-CN"/>
        </w:rPr>
      </w:pPr>
    </w:p>
    <w:p w14:paraId="471FE782" w14:textId="77777777" w:rsidR="00C66F68" w:rsidRDefault="00C66F68" w:rsidP="005B520E">
      <w:pPr>
        <w:rPr>
          <w:lang w:eastAsia="zh-CN"/>
        </w:rPr>
      </w:pPr>
    </w:p>
    <w:p w14:paraId="0367E24E" w14:textId="77777777" w:rsidR="00C66F68" w:rsidRDefault="00C66F68" w:rsidP="005B520E">
      <w:pPr>
        <w:rPr>
          <w:lang w:eastAsia="zh-CN"/>
        </w:rPr>
      </w:pPr>
    </w:p>
    <w:p w14:paraId="0EC27F20" w14:textId="77777777" w:rsidR="00C66F68" w:rsidRDefault="00C66F68" w:rsidP="005B520E">
      <w:pPr>
        <w:rPr>
          <w:lang w:eastAsia="zh-CN"/>
        </w:rPr>
      </w:pPr>
    </w:p>
    <w:p w14:paraId="79346BD0" w14:textId="77777777" w:rsidR="00C66F68" w:rsidRDefault="00C66F68" w:rsidP="005B520E">
      <w:pPr>
        <w:rPr>
          <w:lang w:eastAsia="zh-CN"/>
        </w:rPr>
      </w:pPr>
    </w:p>
    <w:p w14:paraId="385A8E92" w14:textId="77777777" w:rsidR="00C66F68" w:rsidRDefault="00C66F68" w:rsidP="005B520E">
      <w:pPr>
        <w:rPr>
          <w:lang w:eastAsia="zh-CN"/>
        </w:rPr>
      </w:pPr>
    </w:p>
    <w:p w14:paraId="2BB089E5" w14:textId="77777777" w:rsidR="00C66F68" w:rsidRDefault="00C66F68" w:rsidP="005B520E">
      <w:pPr>
        <w:rPr>
          <w:lang w:eastAsia="zh-CN"/>
        </w:rPr>
      </w:pPr>
    </w:p>
    <w:p w14:paraId="50233053" w14:textId="77777777" w:rsidR="00C66F68" w:rsidRDefault="00C66F68" w:rsidP="005B520E">
      <w:pPr>
        <w:rPr>
          <w:lang w:eastAsia="zh-CN"/>
        </w:rPr>
      </w:pPr>
    </w:p>
    <w:p w14:paraId="6DD56E13" w14:textId="77777777" w:rsidR="00C66F68" w:rsidRDefault="00C66F68" w:rsidP="005B520E">
      <w:pPr>
        <w:rPr>
          <w:lang w:eastAsia="zh-CN"/>
        </w:rPr>
      </w:pPr>
    </w:p>
    <w:p w14:paraId="2B170D74" w14:textId="77777777" w:rsidR="00C66F68" w:rsidRDefault="00C66F68" w:rsidP="005B520E">
      <w:pPr>
        <w:rPr>
          <w:lang w:eastAsia="zh-CN"/>
        </w:rPr>
      </w:pPr>
    </w:p>
    <w:p w14:paraId="7C494DE2" w14:textId="77777777" w:rsidR="00C66F68" w:rsidRDefault="00C66F68" w:rsidP="005B520E">
      <w:pPr>
        <w:rPr>
          <w:lang w:eastAsia="zh-CN"/>
        </w:rPr>
      </w:pPr>
    </w:p>
    <w:p w14:paraId="1340A221" w14:textId="77777777" w:rsidR="00C66F68" w:rsidRDefault="00C66F68" w:rsidP="005B520E">
      <w:pPr>
        <w:rPr>
          <w:lang w:eastAsia="zh-CN"/>
        </w:rPr>
      </w:pPr>
    </w:p>
    <w:p w14:paraId="415375EE" w14:textId="7CC6F191" w:rsidR="00C66F68" w:rsidRDefault="00C66F68" w:rsidP="00C66F68">
      <w:pPr>
        <w:jc w:val="start"/>
        <w:rPr>
          <w:b/>
          <w:bCs/>
          <w:i/>
          <w:iCs/>
          <w:lang w:eastAsia="zh-CN"/>
        </w:rPr>
      </w:pPr>
      <w:r w:rsidRPr="00C66F68">
        <w:rPr>
          <w:rFonts w:hint="eastAsia"/>
          <w:b/>
          <w:bCs/>
          <w:i/>
          <w:iCs/>
          <w:lang w:eastAsia="zh-CN"/>
        </w:rPr>
        <w:t>Figure 5</w:t>
      </w:r>
    </w:p>
    <w:p w14:paraId="2FF930C6" w14:textId="77777777" w:rsidR="00A92861" w:rsidRDefault="00A92861" w:rsidP="00C66F68">
      <w:pPr>
        <w:jc w:val="start"/>
        <w:rPr>
          <w:b/>
          <w:bCs/>
          <w:i/>
          <w:iCs/>
          <w:lang w:eastAsia="zh-CN"/>
        </w:rPr>
      </w:pPr>
    </w:p>
    <w:p w14:paraId="0163CF9E" w14:textId="77777777" w:rsidR="00F55BED" w:rsidRDefault="00F55BED" w:rsidP="00C66F68">
      <w:pPr>
        <w:jc w:val="start"/>
        <w:rPr>
          <w:b/>
          <w:bCs/>
          <w:i/>
          <w:iCs/>
          <w:lang w:eastAsia="zh-CN"/>
        </w:rPr>
      </w:pPr>
    </w:p>
    <w:p w14:paraId="3C829776" w14:textId="37B746F2" w:rsidR="00A92861" w:rsidRDefault="00A92861" w:rsidP="00C66F68">
      <w:pPr>
        <w:jc w:val="start"/>
        <w:rPr>
          <w:b/>
          <w:bCs/>
          <w:i/>
          <w:iCs/>
          <w:lang w:eastAsia="zh-CN"/>
        </w:rPr>
      </w:pPr>
      <w:r w:rsidRPr="00A92861">
        <w:rPr>
          <w:b/>
          <w:bCs/>
          <w:i/>
          <w:iCs/>
          <w:lang w:eastAsia="zh-CN"/>
        </w:rPr>
        <w:drawing>
          <wp:anchor distT="0" distB="0" distL="114300" distR="114300" simplePos="0" relativeHeight="251662336" behindDoc="1" locked="0" layoutInCell="1" allowOverlap="1" wp14:anchorId="2B8A6814" wp14:editId="4E053DD2">
            <wp:simplePos x="0" y="0"/>
            <wp:positionH relativeFrom="column">
              <wp:posOffset>-127</wp:posOffset>
            </wp:positionH>
            <wp:positionV relativeFrom="paragraph">
              <wp:posOffset>762</wp:posOffset>
            </wp:positionV>
            <wp:extent cx="6426200" cy="3811270"/>
            <wp:effectExtent l="0" t="0" r="0" b="0"/>
            <wp:wrapTight wrapText="bothSides">
              <wp:wrapPolygon edited="0">
                <wp:start x="0" y="0"/>
                <wp:lineTo x="0" y="21485"/>
                <wp:lineTo x="21515" y="21485"/>
                <wp:lineTo x="21515" y="0"/>
                <wp:lineTo x="0" y="0"/>
              </wp:wrapPolygon>
            </wp:wrapTight>
            <wp:docPr id="161037417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0374178" name=""/>
                    <pic:cNvPicPr/>
                  </pic:nvPicPr>
                  <pic:blipFill>
                    <a:blip r:embed="rId15">
                      <a:extLst>
                        <a:ext uri="{28A0092B-C50C-407E-A947-70E740481C1C}">
                          <a14:useLocalDpi xmlns:a14="http://schemas.microsoft.com/office/drawing/2010/main" val="0"/>
                        </a:ext>
                      </a:extLst>
                    </a:blip>
                    <a:stretch>
                      <a:fillRect/>
                    </a:stretch>
                  </pic:blipFill>
                  <pic:spPr>
                    <a:xfrm>
                      <a:off x="0" y="0"/>
                      <a:ext cx="6426200" cy="3811270"/>
                    </a:xfrm>
                    <a:prstGeom prst="rect">
                      <a:avLst/>
                    </a:prstGeom>
                  </pic:spPr>
                </pic:pic>
              </a:graphicData>
            </a:graphic>
          </wp:anchor>
        </w:drawing>
      </w:r>
      <w:r w:rsidR="00F55BED">
        <w:rPr>
          <w:rFonts w:hint="eastAsia"/>
          <w:b/>
          <w:bCs/>
          <w:i/>
          <w:iCs/>
          <w:lang w:eastAsia="zh-CN"/>
        </w:rPr>
        <w:t>Figure 6</w:t>
      </w:r>
    </w:p>
    <w:p w14:paraId="0C95CBCA" w14:textId="77777777" w:rsidR="00F55BED" w:rsidRDefault="00F55BED" w:rsidP="00C66F68">
      <w:pPr>
        <w:jc w:val="start"/>
        <w:rPr>
          <w:b/>
          <w:bCs/>
          <w:i/>
          <w:iCs/>
          <w:lang w:eastAsia="zh-CN"/>
        </w:rPr>
      </w:pPr>
    </w:p>
    <w:p w14:paraId="4AAA66D9" w14:textId="60EB7071" w:rsidR="00F55BED" w:rsidRDefault="00F55BED" w:rsidP="00C66F68">
      <w:pPr>
        <w:jc w:val="start"/>
        <w:rPr>
          <w:b/>
          <w:bCs/>
          <w:i/>
          <w:iCs/>
          <w:lang w:eastAsia="zh-CN"/>
        </w:rPr>
      </w:pPr>
      <w:r w:rsidRPr="00F55BED">
        <w:rPr>
          <w:b/>
          <w:bCs/>
          <w:i/>
          <w:iCs/>
          <w:lang w:eastAsia="zh-CN"/>
        </w:rPr>
        <w:drawing>
          <wp:inline distT="0" distB="0" distL="0" distR="0" wp14:anchorId="43457F7C" wp14:editId="1B934FDA">
            <wp:extent cx="6426200" cy="3772535"/>
            <wp:effectExtent l="0" t="0" r="0" b="0"/>
            <wp:docPr id="204496517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4965177" name=""/>
                    <pic:cNvPicPr/>
                  </pic:nvPicPr>
                  <pic:blipFill>
                    <a:blip r:embed="rId16"/>
                    <a:stretch>
                      <a:fillRect/>
                    </a:stretch>
                  </pic:blipFill>
                  <pic:spPr>
                    <a:xfrm>
                      <a:off x="0" y="0"/>
                      <a:ext cx="6426200" cy="3772535"/>
                    </a:xfrm>
                    <a:prstGeom prst="rect">
                      <a:avLst/>
                    </a:prstGeom>
                  </pic:spPr>
                </pic:pic>
              </a:graphicData>
            </a:graphic>
          </wp:inline>
        </w:drawing>
      </w:r>
    </w:p>
    <w:p w14:paraId="27DF1618" w14:textId="77777777" w:rsidR="00A40854" w:rsidRDefault="00A40854" w:rsidP="00C66F68">
      <w:pPr>
        <w:jc w:val="start"/>
        <w:rPr>
          <w:b/>
          <w:bCs/>
          <w:i/>
          <w:iCs/>
          <w:lang w:eastAsia="zh-CN"/>
        </w:rPr>
      </w:pPr>
    </w:p>
    <w:p w14:paraId="4BEF7550" w14:textId="77777777" w:rsidR="00A40854" w:rsidRDefault="00A40854" w:rsidP="00C66F68">
      <w:pPr>
        <w:jc w:val="start"/>
        <w:rPr>
          <w:b/>
          <w:bCs/>
          <w:i/>
          <w:iCs/>
          <w:lang w:eastAsia="zh-CN"/>
        </w:rPr>
      </w:pPr>
    </w:p>
    <w:p w14:paraId="54B95D78" w14:textId="77777777" w:rsidR="00A40854" w:rsidRDefault="00A40854" w:rsidP="00C66F68">
      <w:pPr>
        <w:jc w:val="start"/>
        <w:rPr>
          <w:b/>
          <w:bCs/>
          <w:i/>
          <w:iCs/>
          <w:lang w:eastAsia="zh-CN"/>
        </w:rPr>
      </w:pPr>
    </w:p>
    <w:p w14:paraId="4EFEAD82" w14:textId="77777777" w:rsidR="00A40854" w:rsidRDefault="00A40854" w:rsidP="00C66F68">
      <w:pPr>
        <w:jc w:val="start"/>
        <w:rPr>
          <w:b/>
          <w:bCs/>
          <w:i/>
          <w:iCs/>
          <w:lang w:eastAsia="zh-CN"/>
        </w:rPr>
      </w:pPr>
    </w:p>
    <w:p w14:paraId="614ED185" w14:textId="22BD1F2C" w:rsidR="00A40854" w:rsidRDefault="00A40854" w:rsidP="00C66F68">
      <w:pPr>
        <w:jc w:val="start"/>
        <w:rPr>
          <w:b/>
          <w:bCs/>
          <w:i/>
          <w:iCs/>
          <w:lang w:eastAsia="zh-CN"/>
        </w:rPr>
      </w:pPr>
      <w:r>
        <w:rPr>
          <w:rFonts w:hint="eastAsia"/>
          <w:b/>
          <w:bCs/>
          <w:i/>
          <w:iCs/>
          <w:lang w:eastAsia="zh-CN"/>
        </w:rPr>
        <w:t xml:space="preserve">Table 2 </w:t>
      </w:r>
    </w:p>
    <w:p w14:paraId="587D35B0" w14:textId="77777777" w:rsidR="00A40854" w:rsidRDefault="00A40854" w:rsidP="00C66F68">
      <w:pPr>
        <w:jc w:val="start"/>
        <w:rPr>
          <w:b/>
          <w:bCs/>
          <w:i/>
          <w:iCs/>
          <w:lang w:eastAsia="zh-CN"/>
        </w:rPr>
      </w:pPr>
    </w:p>
    <w:p w14:paraId="445AC768" w14:textId="06A6B5AC" w:rsidR="00A40854" w:rsidRDefault="00A40854" w:rsidP="00C66F68">
      <w:pPr>
        <w:jc w:val="start"/>
        <w:rPr>
          <w:b/>
          <w:bCs/>
          <w:i/>
          <w:iCs/>
          <w:lang w:eastAsia="zh-CN"/>
        </w:rPr>
      </w:pPr>
      <w:r w:rsidRPr="00A40854">
        <w:rPr>
          <w:b/>
          <w:bCs/>
          <w:i/>
          <w:iCs/>
          <w:lang w:eastAsia="zh-CN"/>
        </w:rPr>
        <w:drawing>
          <wp:inline distT="0" distB="0" distL="0" distR="0" wp14:anchorId="44944154" wp14:editId="490B69CB">
            <wp:extent cx="6426200" cy="758825"/>
            <wp:effectExtent l="0" t="0" r="0" b="3175"/>
            <wp:docPr id="129120345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91203458" name=""/>
                    <pic:cNvPicPr/>
                  </pic:nvPicPr>
                  <pic:blipFill>
                    <a:blip r:embed="rId17"/>
                    <a:stretch>
                      <a:fillRect/>
                    </a:stretch>
                  </pic:blipFill>
                  <pic:spPr>
                    <a:xfrm>
                      <a:off x="0" y="0"/>
                      <a:ext cx="6426200" cy="758825"/>
                    </a:xfrm>
                    <a:prstGeom prst="rect">
                      <a:avLst/>
                    </a:prstGeom>
                  </pic:spPr>
                </pic:pic>
              </a:graphicData>
            </a:graphic>
          </wp:inline>
        </w:drawing>
      </w:r>
    </w:p>
    <w:p w14:paraId="0DAF6634" w14:textId="77777777" w:rsidR="001B69EE" w:rsidRDefault="001B69EE" w:rsidP="00C66F68">
      <w:pPr>
        <w:jc w:val="start"/>
        <w:rPr>
          <w:b/>
          <w:bCs/>
          <w:i/>
          <w:iCs/>
          <w:lang w:eastAsia="zh-CN"/>
        </w:rPr>
      </w:pPr>
    </w:p>
    <w:p w14:paraId="530686AA" w14:textId="31E7144A" w:rsidR="001B69EE" w:rsidRDefault="001B69EE" w:rsidP="00C66F68">
      <w:pPr>
        <w:jc w:val="start"/>
        <w:rPr>
          <w:b/>
          <w:bCs/>
          <w:i/>
          <w:iCs/>
          <w:lang w:eastAsia="zh-CN"/>
        </w:rPr>
      </w:pPr>
      <w:r>
        <w:rPr>
          <w:rFonts w:hint="eastAsia"/>
          <w:b/>
          <w:bCs/>
          <w:i/>
          <w:iCs/>
          <w:lang w:eastAsia="zh-CN"/>
        </w:rPr>
        <w:t>Table 3</w:t>
      </w:r>
    </w:p>
    <w:p w14:paraId="30749F82" w14:textId="77777777" w:rsidR="001B69EE" w:rsidRDefault="001B69EE" w:rsidP="00C66F68">
      <w:pPr>
        <w:jc w:val="start"/>
        <w:rPr>
          <w:b/>
          <w:bCs/>
          <w:i/>
          <w:iCs/>
          <w:lang w:eastAsia="zh-CN"/>
        </w:rPr>
      </w:pPr>
    </w:p>
    <w:p w14:paraId="04CDFEFA" w14:textId="5D6BB39C" w:rsidR="001B69EE" w:rsidRDefault="001B69EE" w:rsidP="00C66F68">
      <w:pPr>
        <w:jc w:val="start"/>
        <w:rPr>
          <w:b/>
          <w:bCs/>
          <w:i/>
          <w:iCs/>
          <w:lang w:eastAsia="zh-CN"/>
        </w:rPr>
      </w:pPr>
      <w:r w:rsidRPr="001B69EE">
        <w:rPr>
          <w:b/>
          <w:bCs/>
          <w:i/>
          <w:iCs/>
          <w:lang w:eastAsia="zh-CN"/>
        </w:rPr>
        <w:drawing>
          <wp:inline distT="0" distB="0" distL="0" distR="0" wp14:anchorId="07D63D2B" wp14:editId="40F557C3">
            <wp:extent cx="2343167" cy="752481"/>
            <wp:effectExtent l="0" t="0" r="0" b="9525"/>
            <wp:docPr id="76155259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1552596" name=""/>
                    <pic:cNvPicPr/>
                  </pic:nvPicPr>
                  <pic:blipFill>
                    <a:blip r:embed="rId18"/>
                    <a:stretch>
                      <a:fillRect/>
                    </a:stretch>
                  </pic:blipFill>
                  <pic:spPr>
                    <a:xfrm>
                      <a:off x="0" y="0"/>
                      <a:ext cx="2343167" cy="752481"/>
                    </a:xfrm>
                    <a:prstGeom prst="rect">
                      <a:avLst/>
                    </a:prstGeom>
                  </pic:spPr>
                </pic:pic>
              </a:graphicData>
            </a:graphic>
          </wp:inline>
        </w:drawing>
      </w:r>
    </w:p>
    <w:p w14:paraId="34ED9CBF" w14:textId="77777777" w:rsidR="001966B3" w:rsidRDefault="001966B3" w:rsidP="00C66F68">
      <w:pPr>
        <w:jc w:val="start"/>
        <w:rPr>
          <w:b/>
          <w:bCs/>
          <w:i/>
          <w:iCs/>
          <w:lang w:eastAsia="zh-CN"/>
        </w:rPr>
      </w:pPr>
    </w:p>
    <w:p w14:paraId="5BDADED9" w14:textId="77777777" w:rsidR="00F34C90" w:rsidRDefault="00F34C90" w:rsidP="00C66F68">
      <w:pPr>
        <w:jc w:val="start"/>
        <w:rPr>
          <w:b/>
          <w:bCs/>
          <w:i/>
          <w:iCs/>
          <w:lang w:eastAsia="zh-CN"/>
        </w:rPr>
      </w:pPr>
    </w:p>
    <w:p w14:paraId="0CB31367" w14:textId="77777777" w:rsidR="00F34C90" w:rsidRDefault="00F34C90" w:rsidP="00C66F68">
      <w:pPr>
        <w:jc w:val="start"/>
        <w:rPr>
          <w:b/>
          <w:bCs/>
          <w:i/>
          <w:iCs/>
          <w:lang w:eastAsia="zh-CN"/>
        </w:rPr>
      </w:pPr>
    </w:p>
    <w:p w14:paraId="7C1FE758" w14:textId="77777777" w:rsidR="00F34C90" w:rsidRDefault="00F34C90" w:rsidP="00C66F68">
      <w:pPr>
        <w:jc w:val="start"/>
        <w:rPr>
          <w:b/>
          <w:bCs/>
          <w:i/>
          <w:iCs/>
          <w:lang w:eastAsia="zh-CN"/>
        </w:rPr>
      </w:pPr>
    </w:p>
    <w:p w14:paraId="2FC495F6" w14:textId="77777777" w:rsidR="00F34C90" w:rsidRDefault="00F34C90" w:rsidP="00C66F68">
      <w:pPr>
        <w:jc w:val="start"/>
        <w:rPr>
          <w:b/>
          <w:bCs/>
          <w:i/>
          <w:iCs/>
          <w:lang w:eastAsia="zh-CN"/>
        </w:rPr>
      </w:pPr>
    </w:p>
    <w:p w14:paraId="287D9F66" w14:textId="77777777" w:rsidR="00F34C90" w:rsidRDefault="00F34C90" w:rsidP="00C66F68">
      <w:pPr>
        <w:jc w:val="start"/>
        <w:rPr>
          <w:b/>
          <w:bCs/>
          <w:i/>
          <w:iCs/>
          <w:lang w:eastAsia="zh-CN"/>
        </w:rPr>
      </w:pPr>
    </w:p>
    <w:p w14:paraId="47568374" w14:textId="77777777" w:rsidR="00F34C90" w:rsidRDefault="00F34C90" w:rsidP="00C66F68">
      <w:pPr>
        <w:jc w:val="start"/>
        <w:rPr>
          <w:b/>
          <w:bCs/>
          <w:i/>
          <w:iCs/>
          <w:lang w:eastAsia="zh-CN"/>
        </w:rPr>
      </w:pPr>
    </w:p>
    <w:p w14:paraId="13961633" w14:textId="77777777" w:rsidR="00F34C90" w:rsidRDefault="00F34C90" w:rsidP="00C66F68">
      <w:pPr>
        <w:jc w:val="start"/>
        <w:rPr>
          <w:b/>
          <w:bCs/>
          <w:i/>
          <w:iCs/>
          <w:lang w:eastAsia="zh-CN"/>
        </w:rPr>
      </w:pPr>
    </w:p>
    <w:p w14:paraId="10BB68D9" w14:textId="77777777" w:rsidR="00F34C90" w:rsidRDefault="00F34C90" w:rsidP="00C66F68">
      <w:pPr>
        <w:jc w:val="start"/>
        <w:rPr>
          <w:b/>
          <w:bCs/>
          <w:i/>
          <w:iCs/>
          <w:lang w:eastAsia="zh-CN"/>
        </w:rPr>
      </w:pPr>
    </w:p>
    <w:p w14:paraId="47F0A64D" w14:textId="77777777" w:rsidR="00F34C90" w:rsidRDefault="00F34C90" w:rsidP="00C66F68">
      <w:pPr>
        <w:jc w:val="start"/>
        <w:rPr>
          <w:b/>
          <w:bCs/>
          <w:i/>
          <w:iCs/>
          <w:lang w:eastAsia="zh-CN"/>
        </w:rPr>
      </w:pPr>
    </w:p>
    <w:p w14:paraId="13C703DB" w14:textId="77777777" w:rsidR="00F34C90" w:rsidRDefault="00F34C90" w:rsidP="00C66F68">
      <w:pPr>
        <w:jc w:val="start"/>
        <w:rPr>
          <w:b/>
          <w:bCs/>
          <w:i/>
          <w:iCs/>
          <w:lang w:eastAsia="zh-CN"/>
        </w:rPr>
      </w:pPr>
    </w:p>
    <w:p w14:paraId="6D8E99C9" w14:textId="77777777" w:rsidR="00F34C90" w:rsidRDefault="00F34C90" w:rsidP="00C66F68">
      <w:pPr>
        <w:jc w:val="start"/>
        <w:rPr>
          <w:b/>
          <w:bCs/>
          <w:i/>
          <w:iCs/>
          <w:lang w:eastAsia="zh-CN"/>
        </w:rPr>
      </w:pPr>
    </w:p>
    <w:p w14:paraId="4F8A6B64" w14:textId="77777777" w:rsidR="00F34C90" w:rsidRDefault="00F34C90" w:rsidP="00C66F68">
      <w:pPr>
        <w:jc w:val="start"/>
        <w:rPr>
          <w:b/>
          <w:bCs/>
          <w:i/>
          <w:iCs/>
          <w:lang w:eastAsia="zh-CN"/>
        </w:rPr>
      </w:pPr>
    </w:p>
    <w:p w14:paraId="0EACAF4A" w14:textId="77777777" w:rsidR="00F34C90" w:rsidRDefault="00F34C90" w:rsidP="00C66F68">
      <w:pPr>
        <w:jc w:val="start"/>
        <w:rPr>
          <w:b/>
          <w:bCs/>
          <w:i/>
          <w:iCs/>
          <w:lang w:eastAsia="zh-CN"/>
        </w:rPr>
      </w:pPr>
    </w:p>
    <w:p w14:paraId="0F32BC35" w14:textId="77777777" w:rsidR="00F34C90" w:rsidRDefault="00F34C90" w:rsidP="00C66F68">
      <w:pPr>
        <w:jc w:val="start"/>
        <w:rPr>
          <w:b/>
          <w:bCs/>
          <w:i/>
          <w:iCs/>
          <w:lang w:eastAsia="zh-CN"/>
        </w:rPr>
      </w:pPr>
    </w:p>
    <w:p w14:paraId="2C230AC4" w14:textId="77777777" w:rsidR="00F34C90" w:rsidRDefault="00F34C90" w:rsidP="00C66F68">
      <w:pPr>
        <w:jc w:val="start"/>
        <w:rPr>
          <w:b/>
          <w:bCs/>
          <w:i/>
          <w:iCs/>
          <w:lang w:eastAsia="zh-CN"/>
        </w:rPr>
      </w:pPr>
    </w:p>
    <w:p w14:paraId="005C2DCC" w14:textId="286B0171" w:rsidR="001966B3" w:rsidRDefault="001966B3" w:rsidP="00C66F68">
      <w:pPr>
        <w:jc w:val="start"/>
        <w:rPr>
          <w:b/>
          <w:bCs/>
          <w:i/>
          <w:iCs/>
          <w:lang w:eastAsia="zh-CN"/>
        </w:rPr>
      </w:pPr>
      <w:r>
        <w:rPr>
          <w:rFonts w:hint="eastAsia"/>
          <w:b/>
          <w:bCs/>
          <w:i/>
          <w:iCs/>
          <w:lang w:eastAsia="zh-CN"/>
        </w:rPr>
        <w:t>Figure 7</w:t>
      </w:r>
    </w:p>
    <w:p w14:paraId="3C64B090" w14:textId="77777777" w:rsidR="001966B3" w:rsidRDefault="001966B3" w:rsidP="00C66F68">
      <w:pPr>
        <w:jc w:val="start"/>
        <w:rPr>
          <w:b/>
          <w:bCs/>
          <w:i/>
          <w:iCs/>
          <w:lang w:eastAsia="zh-CN"/>
        </w:rPr>
      </w:pPr>
    </w:p>
    <w:p w14:paraId="0F24BC36" w14:textId="0FA1891B" w:rsidR="001966B3" w:rsidRDefault="00312F66" w:rsidP="00C66F68">
      <w:pPr>
        <w:jc w:val="start"/>
        <w:rPr>
          <w:b/>
          <w:bCs/>
          <w:i/>
          <w:iCs/>
          <w:lang w:eastAsia="zh-CN"/>
        </w:rPr>
      </w:pPr>
      <w:r w:rsidRPr="00312F66">
        <w:rPr>
          <w:b/>
          <w:bCs/>
          <w:i/>
          <w:iCs/>
          <w:lang w:eastAsia="zh-CN"/>
        </w:rPr>
        <w:drawing>
          <wp:inline distT="0" distB="0" distL="0" distR="0" wp14:anchorId="43157AD8" wp14:editId="15B61A61">
            <wp:extent cx="6426200" cy="3740785"/>
            <wp:effectExtent l="0" t="0" r="0" b="0"/>
            <wp:docPr id="62028802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20288027" name=""/>
                    <pic:cNvPicPr/>
                  </pic:nvPicPr>
                  <pic:blipFill>
                    <a:blip r:embed="rId19"/>
                    <a:stretch>
                      <a:fillRect/>
                    </a:stretch>
                  </pic:blipFill>
                  <pic:spPr>
                    <a:xfrm>
                      <a:off x="0" y="0"/>
                      <a:ext cx="6426200" cy="3740785"/>
                    </a:xfrm>
                    <a:prstGeom prst="rect">
                      <a:avLst/>
                    </a:prstGeom>
                  </pic:spPr>
                </pic:pic>
              </a:graphicData>
            </a:graphic>
          </wp:inline>
        </w:drawing>
      </w:r>
    </w:p>
    <w:p w14:paraId="25A17BED" w14:textId="51D776EE" w:rsidR="001966B3" w:rsidRDefault="001966B3" w:rsidP="00C66F68">
      <w:pPr>
        <w:jc w:val="start"/>
        <w:rPr>
          <w:b/>
          <w:bCs/>
          <w:i/>
          <w:iCs/>
          <w:lang w:eastAsia="zh-CN"/>
        </w:rPr>
      </w:pPr>
      <w:r>
        <w:rPr>
          <w:rFonts w:hint="eastAsia"/>
          <w:b/>
          <w:bCs/>
          <w:i/>
          <w:iCs/>
          <w:lang w:eastAsia="zh-CN"/>
        </w:rPr>
        <w:t>Figure 8</w:t>
      </w:r>
    </w:p>
    <w:p w14:paraId="10F84EDA" w14:textId="77777777" w:rsidR="001966B3" w:rsidRDefault="001966B3" w:rsidP="00C66F68">
      <w:pPr>
        <w:jc w:val="start"/>
        <w:rPr>
          <w:b/>
          <w:bCs/>
          <w:i/>
          <w:iCs/>
          <w:lang w:eastAsia="zh-CN"/>
        </w:rPr>
      </w:pPr>
    </w:p>
    <w:p w14:paraId="39F0E478" w14:textId="29397C74" w:rsidR="00F34C90" w:rsidRDefault="00F34C90" w:rsidP="00C66F68">
      <w:pPr>
        <w:jc w:val="start"/>
        <w:rPr>
          <w:b/>
          <w:bCs/>
          <w:i/>
          <w:iCs/>
          <w:lang w:eastAsia="zh-CN"/>
        </w:rPr>
      </w:pPr>
      <w:r w:rsidRPr="00F34C90">
        <w:rPr>
          <w:b/>
          <w:bCs/>
          <w:i/>
          <w:iCs/>
          <w:lang w:eastAsia="zh-CN"/>
        </w:rPr>
        <w:drawing>
          <wp:inline distT="0" distB="0" distL="0" distR="0" wp14:anchorId="1D684356" wp14:editId="4A98B82D">
            <wp:extent cx="6426200" cy="3676015"/>
            <wp:effectExtent l="0" t="0" r="0" b="635"/>
            <wp:docPr id="16149922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4992266" name=""/>
                    <pic:cNvPicPr/>
                  </pic:nvPicPr>
                  <pic:blipFill>
                    <a:blip r:embed="rId20"/>
                    <a:stretch>
                      <a:fillRect/>
                    </a:stretch>
                  </pic:blipFill>
                  <pic:spPr>
                    <a:xfrm>
                      <a:off x="0" y="0"/>
                      <a:ext cx="6426200" cy="3676015"/>
                    </a:xfrm>
                    <a:prstGeom prst="rect">
                      <a:avLst/>
                    </a:prstGeom>
                  </pic:spPr>
                </pic:pic>
              </a:graphicData>
            </a:graphic>
          </wp:inline>
        </w:drawing>
      </w:r>
    </w:p>
    <w:p w14:paraId="7468B439" w14:textId="77777777" w:rsidR="00F34C90" w:rsidRDefault="00F34C90" w:rsidP="00C66F68">
      <w:pPr>
        <w:jc w:val="start"/>
        <w:rPr>
          <w:b/>
          <w:bCs/>
          <w:i/>
          <w:iCs/>
          <w:lang w:eastAsia="zh-CN"/>
        </w:rPr>
      </w:pPr>
    </w:p>
    <w:p w14:paraId="24A9462F" w14:textId="77777777" w:rsidR="00F34C90" w:rsidRDefault="00F34C90" w:rsidP="00C66F68">
      <w:pPr>
        <w:jc w:val="start"/>
        <w:rPr>
          <w:b/>
          <w:bCs/>
          <w:i/>
          <w:iCs/>
          <w:lang w:eastAsia="zh-CN"/>
        </w:rPr>
      </w:pPr>
    </w:p>
    <w:p w14:paraId="5BF26510" w14:textId="77777777" w:rsidR="00F34C90" w:rsidRDefault="00F34C90" w:rsidP="00C66F68">
      <w:pPr>
        <w:jc w:val="start"/>
        <w:rPr>
          <w:b/>
          <w:bCs/>
          <w:i/>
          <w:iCs/>
          <w:lang w:eastAsia="zh-CN"/>
        </w:rPr>
      </w:pPr>
    </w:p>
    <w:p w14:paraId="38A911C4" w14:textId="77777777" w:rsidR="00F34C90" w:rsidRDefault="00F34C90" w:rsidP="00C66F68">
      <w:pPr>
        <w:jc w:val="start"/>
        <w:rPr>
          <w:b/>
          <w:bCs/>
          <w:i/>
          <w:iCs/>
          <w:lang w:eastAsia="zh-CN"/>
        </w:rPr>
      </w:pPr>
    </w:p>
    <w:p w14:paraId="392C9C6E" w14:textId="77777777" w:rsidR="00F34C90" w:rsidRDefault="00F34C90" w:rsidP="00C66F68">
      <w:pPr>
        <w:jc w:val="start"/>
        <w:rPr>
          <w:b/>
          <w:bCs/>
          <w:i/>
          <w:iCs/>
          <w:lang w:eastAsia="zh-CN"/>
        </w:rPr>
      </w:pPr>
    </w:p>
    <w:p w14:paraId="0608AE22" w14:textId="77777777" w:rsidR="00F34C90" w:rsidRDefault="00F34C90" w:rsidP="00C66F68">
      <w:pPr>
        <w:jc w:val="start"/>
        <w:rPr>
          <w:b/>
          <w:bCs/>
          <w:i/>
          <w:iCs/>
          <w:lang w:eastAsia="zh-CN"/>
        </w:rPr>
      </w:pPr>
    </w:p>
    <w:p w14:paraId="0AD581A9" w14:textId="77777777" w:rsidR="00F34C90" w:rsidRDefault="00F34C90" w:rsidP="00C66F68">
      <w:pPr>
        <w:jc w:val="start"/>
        <w:rPr>
          <w:b/>
          <w:bCs/>
          <w:i/>
          <w:iCs/>
          <w:lang w:eastAsia="zh-CN"/>
        </w:rPr>
      </w:pPr>
    </w:p>
    <w:p w14:paraId="7B660ED7" w14:textId="77777777" w:rsidR="00F34C90" w:rsidRDefault="00F34C90" w:rsidP="00C66F68">
      <w:pPr>
        <w:jc w:val="start"/>
        <w:rPr>
          <w:b/>
          <w:bCs/>
          <w:i/>
          <w:iCs/>
          <w:lang w:eastAsia="zh-CN"/>
        </w:rPr>
      </w:pPr>
    </w:p>
    <w:p w14:paraId="5BB21C73" w14:textId="2151FD09" w:rsidR="00F34C90" w:rsidRDefault="00F34C90" w:rsidP="00C66F68">
      <w:pPr>
        <w:jc w:val="start"/>
        <w:rPr>
          <w:rFonts w:hint="eastAsia"/>
          <w:b/>
          <w:bCs/>
          <w:i/>
          <w:iCs/>
          <w:lang w:eastAsia="zh-CN"/>
        </w:rPr>
      </w:pPr>
      <w:r>
        <w:rPr>
          <w:rFonts w:hint="eastAsia"/>
          <w:b/>
          <w:bCs/>
          <w:i/>
          <w:iCs/>
          <w:lang w:eastAsia="zh-CN"/>
        </w:rPr>
        <w:t>Figure 9</w:t>
      </w:r>
    </w:p>
    <w:p w14:paraId="0BC24BF0" w14:textId="00890144" w:rsidR="001966B3" w:rsidRPr="00C66F68" w:rsidRDefault="001966B3" w:rsidP="00C66F68">
      <w:pPr>
        <w:jc w:val="start"/>
        <w:rPr>
          <w:rFonts w:hint="eastAsia"/>
          <w:b/>
          <w:bCs/>
          <w:i/>
          <w:iCs/>
          <w:lang w:eastAsia="zh-CN"/>
        </w:rPr>
      </w:pPr>
      <w:r w:rsidRPr="001966B3">
        <w:rPr>
          <w:b/>
          <w:bCs/>
          <w:i/>
          <w:iCs/>
          <w:lang w:eastAsia="zh-CN"/>
        </w:rPr>
        <w:drawing>
          <wp:inline distT="0" distB="0" distL="0" distR="0" wp14:anchorId="23023ABD" wp14:editId="27941E82">
            <wp:extent cx="6362747" cy="3571901"/>
            <wp:effectExtent l="0" t="0" r="0" b="9525"/>
            <wp:docPr id="164573275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5732755" name=""/>
                    <pic:cNvPicPr/>
                  </pic:nvPicPr>
                  <pic:blipFill>
                    <a:blip r:embed="rId21"/>
                    <a:stretch>
                      <a:fillRect/>
                    </a:stretch>
                  </pic:blipFill>
                  <pic:spPr>
                    <a:xfrm>
                      <a:off x="0" y="0"/>
                      <a:ext cx="6362747" cy="3571901"/>
                    </a:xfrm>
                    <a:prstGeom prst="rect">
                      <a:avLst/>
                    </a:prstGeom>
                  </pic:spPr>
                </pic:pic>
              </a:graphicData>
            </a:graphic>
          </wp:inline>
        </w:drawing>
      </w:r>
    </w:p>
    <w:sectPr w:rsidR="001966B3" w:rsidRPr="00C66F68"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6F195B6" w14:textId="77777777" w:rsidR="00D56372" w:rsidRDefault="00D56372" w:rsidP="001A3B3D">
      <w:r>
        <w:separator/>
      </w:r>
    </w:p>
  </w:endnote>
  <w:endnote w:type="continuationSeparator" w:id="0">
    <w:p w14:paraId="071F07E7" w14:textId="77777777" w:rsidR="00D56372" w:rsidRDefault="00D5637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PMingLiU">
    <w:panose1 w:val="02010601000101010101"/>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86A989F"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37C475C" w14:textId="77777777" w:rsidR="00D56372" w:rsidRDefault="00D56372" w:rsidP="001A3B3D">
      <w:r>
        <w:separator/>
      </w:r>
    </w:p>
  </w:footnote>
  <w:footnote w:type="continuationSeparator" w:id="0">
    <w:p w14:paraId="31366C82" w14:textId="77777777" w:rsidR="00D56372" w:rsidRDefault="00D5637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4189603E"/>
    <w:multiLevelType w:val="multilevel"/>
    <w:tmpl w:val="0AB06E12"/>
    <w:lvl w:ilvl="0">
      <w:start w:val="1"/>
      <w:numFmt w:val="upperRoman"/>
      <w:pStyle w:val="Heading1"/>
      <w:lvlText w:val="%1."/>
      <w:lvlJc w:val="center"/>
      <w:pPr>
        <w:tabs>
          <w:tab w:val="num" w:pos="659.3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 w15:restartNumberingAfterBreak="0">
    <w:nsid w:val="44CD2AE5"/>
    <w:multiLevelType w:val="multilevel"/>
    <w:tmpl w:val="77CC4540"/>
    <w:lvl w:ilvl="0">
      <w:start w:val="5"/>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 w15:restartNumberingAfterBreak="0">
    <w:nsid w:val="4F5B0CE4"/>
    <w:multiLevelType w:val="multilevel"/>
    <w:tmpl w:val="5E24E6D0"/>
    <w:lvl w:ilvl="0">
      <w:start w:val="2"/>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9" w15:restartNumberingAfterBreak="0">
    <w:nsid w:val="777F230B"/>
    <w:multiLevelType w:val="multilevel"/>
    <w:tmpl w:val="28884D7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2034456811">
    <w:abstractNumId w:val="1"/>
  </w:num>
  <w:num w:numId="2" w16cid:durableId="2121609986">
    <w:abstractNumId w:val="7"/>
  </w:num>
  <w:num w:numId="3" w16cid:durableId="107548815">
    <w:abstractNumId w:val="0"/>
  </w:num>
  <w:num w:numId="4" w16cid:durableId="458496536">
    <w:abstractNumId w:val="2"/>
  </w:num>
  <w:num w:numId="5" w16cid:durableId="827747324">
    <w:abstractNumId w:val="6"/>
  </w:num>
  <w:num w:numId="6" w16cid:durableId="1854806858">
    <w:abstractNumId w:val="8"/>
  </w:num>
  <w:num w:numId="7" w16cid:durableId="999315084">
    <w:abstractNumId w:val="4"/>
  </w:num>
  <w:num w:numId="8" w16cid:durableId="889612841">
    <w:abstractNumId w:val="9"/>
  </w:num>
  <w:num w:numId="9" w16cid:durableId="799373949">
    <w:abstractNumId w:val="5"/>
  </w:num>
  <w:num w:numId="10" w16cid:durableId="2137139436">
    <w:abstractNumId w:val="3"/>
  </w:num>
  <w:numIdMacAtCleanup w:val="1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67E"/>
    <w:rsid w:val="0004781E"/>
    <w:rsid w:val="0005586A"/>
    <w:rsid w:val="000648E3"/>
    <w:rsid w:val="00070D13"/>
    <w:rsid w:val="0008436F"/>
    <w:rsid w:val="0008758A"/>
    <w:rsid w:val="000C1E68"/>
    <w:rsid w:val="000F0304"/>
    <w:rsid w:val="00103288"/>
    <w:rsid w:val="00106D73"/>
    <w:rsid w:val="001238FB"/>
    <w:rsid w:val="00130575"/>
    <w:rsid w:val="00142868"/>
    <w:rsid w:val="00146335"/>
    <w:rsid w:val="0018590D"/>
    <w:rsid w:val="0018652B"/>
    <w:rsid w:val="001966B3"/>
    <w:rsid w:val="001A2EFD"/>
    <w:rsid w:val="001A3B3D"/>
    <w:rsid w:val="001B67DC"/>
    <w:rsid w:val="001B69EE"/>
    <w:rsid w:val="001C0DA4"/>
    <w:rsid w:val="001D00A5"/>
    <w:rsid w:val="002076FB"/>
    <w:rsid w:val="00212A93"/>
    <w:rsid w:val="002254A9"/>
    <w:rsid w:val="00225815"/>
    <w:rsid w:val="00233D97"/>
    <w:rsid w:val="002347A2"/>
    <w:rsid w:val="00250EC7"/>
    <w:rsid w:val="00257EC0"/>
    <w:rsid w:val="00261E99"/>
    <w:rsid w:val="002700F8"/>
    <w:rsid w:val="0027022C"/>
    <w:rsid w:val="00272710"/>
    <w:rsid w:val="00275BAE"/>
    <w:rsid w:val="00280436"/>
    <w:rsid w:val="002850E3"/>
    <w:rsid w:val="0029100C"/>
    <w:rsid w:val="00292AE2"/>
    <w:rsid w:val="002B150F"/>
    <w:rsid w:val="002D1AD7"/>
    <w:rsid w:val="002D3AE6"/>
    <w:rsid w:val="002E5A6E"/>
    <w:rsid w:val="002F0339"/>
    <w:rsid w:val="00305FE5"/>
    <w:rsid w:val="00312F66"/>
    <w:rsid w:val="0031519F"/>
    <w:rsid w:val="0032046C"/>
    <w:rsid w:val="00324CE8"/>
    <w:rsid w:val="00340587"/>
    <w:rsid w:val="0034132F"/>
    <w:rsid w:val="00354FCF"/>
    <w:rsid w:val="0036478E"/>
    <w:rsid w:val="00367C2D"/>
    <w:rsid w:val="003734EE"/>
    <w:rsid w:val="003771D9"/>
    <w:rsid w:val="003A19E2"/>
    <w:rsid w:val="003B2B40"/>
    <w:rsid w:val="003B4E04"/>
    <w:rsid w:val="003E5FB6"/>
    <w:rsid w:val="003E72CF"/>
    <w:rsid w:val="003F5A08"/>
    <w:rsid w:val="00415B0C"/>
    <w:rsid w:val="00420716"/>
    <w:rsid w:val="004325FB"/>
    <w:rsid w:val="00436190"/>
    <w:rsid w:val="004432BA"/>
    <w:rsid w:val="0044407E"/>
    <w:rsid w:val="00445F52"/>
    <w:rsid w:val="00447BB9"/>
    <w:rsid w:val="0046031D"/>
    <w:rsid w:val="00473AC9"/>
    <w:rsid w:val="004A02B3"/>
    <w:rsid w:val="004B740E"/>
    <w:rsid w:val="004C0D19"/>
    <w:rsid w:val="004D72B5"/>
    <w:rsid w:val="00535D5C"/>
    <w:rsid w:val="00540C9F"/>
    <w:rsid w:val="005415DD"/>
    <w:rsid w:val="00542D2B"/>
    <w:rsid w:val="00551B7F"/>
    <w:rsid w:val="00555291"/>
    <w:rsid w:val="0056610F"/>
    <w:rsid w:val="005725C5"/>
    <w:rsid w:val="00573FB6"/>
    <w:rsid w:val="00575BCA"/>
    <w:rsid w:val="005874B2"/>
    <w:rsid w:val="00591257"/>
    <w:rsid w:val="005B0344"/>
    <w:rsid w:val="005B520E"/>
    <w:rsid w:val="005E2800"/>
    <w:rsid w:val="005F0287"/>
    <w:rsid w:val="005F330D"/>
    <w:rsid w:val="005F400B"/>
    <w:rsid w:val="00605825"/>
    <w:rsid w:val="00640F95"/>
    <w:rsid w:val="00645D22"/>
    <w:rsid w:val="00651A08"/>
    <w:rsid w:val="0065276E"/>
    <w:rsid w:val="00654204"/>
    <w:rsid w:val="00660208"/>
    <w:rsid w:val="00670434"/>
    <w:rsid w:val="0068690B"/>
    <w:rsid w:val="00687CBD"/>
    <w:rsid w:val="006971D3"/>
    <w:rsid w:val="006974C2"/>
    <w:rsid w:val="006979B3"/>
    <w:rsid w:val="006A6EBA"/>
    <w:rsid w:val="006B6B66"/>
    <w:rsid w:val="006D5976"/>
    <w:rsid w:val="006E1636"/>
    <w:rsid w:val="006E44F3"/>
    <w:rsid w:val="006F6D3D"/>
    <w:rsid w:val="00703929"/>
    <w:rsid w:val="00715BEA"/>
    <w:rsid w:val="0071650F"/>
    <w:rsid w:val="00740EEA"/>
    <w:rsid w:val="007712D7"/>
    <w:rsid w:val="00773408"/>
    <w:rsid w:val="00776F27"/>
    <w:rsid w:val="00790AA8"/>
    <w:rsid w:val="00791586"/>
    <w:rsid w:val="00794804"/>
    <w:rsid w:val="007A0D09"/>
    <w:rsid w:val="007A775D"/>
    <w:rsid w:val="007B33F1"/>
    <w:rsid w:val="007B6DDA"/>
    <w:rsid w:val="007C0308"/>
    <w:rsid w:val="007C2FF2"/>
    <w:rsid w:val="007D08FF"/>
    <w:rsid w:val="007D2CAB"/>
    <w:rsid w:val="007D6232"/>
    <w:rsid w:val="007F1F99"/>
    <w:rsid w:val="007F768F"/>
    <w:rsid w:val="0080791D"/>
    <w:rsid w:val="00836367"/>
    <w:rsid w:val="00836DC4"/>
    <w:rsid w:val="008615AA"/>
    <w:rsid w:val="00873603"/>
    <w:rsid w:val="008849B9"/>
    <w:rsid w:val="00890C70"/>
    <w:rsid w:val="008A2C7D"/>
    <w:rsid w:val="008B6524"/>
    <w:rsid w:val="008C4B23"/>
    <w:rsid w:val="008D5390"/>
    <w:rsid w:val="008D5D63"/>
    <w:rsid w:val="008F6E2C"/>
    <w:rsid w:val="009028EA"/>
    <w:rsid w:val="0090558A"/>
    <w:rsid w:val="009303D9"/>
    <w:rsid w:val="00933C64"/>
    <w:rsid w:val="0094315F"/>
    <w:rsid w:val="00943C28"/>
    <w:rsid w:val="0094427F"/>
    <w:rsid w:val="009467B0"/>
    <w:rsid w:val="00947153"/>
    <w:rsid w:val="00950A80"/>
    <w:rsid w:val="00950EF7"/>
    <w:rsid w:val="009673BA"/>
    <w:rsid w:val="00972203"/>
    <w:rsid w:val="00993739"/>
    <w:rsid w:val="00995583"/>
    <w:rsid w:val="0099652D"/>
    <w:rsid w:val="009B3EC8"/>
    <w:rsid w:val="009E6CED"/>
    <w:rsid w:val="009F1D79"/>
    <w:rsid w:val="00A059B3"/>
    <w:rsid w:val="00A20809"/>
    <w:rsid w:val="00A23590"/>
    <w:rsid w:val="00A250E7"/>
    <w:rsid w:val="00A40854"/>
    <w:rsid w:val="00A60BF2"/>
    <w:rsid w:val="00A65410"/>
    <w:rsid w:val="00A81981"/>
    <w:rsid w:val="00A86E1F"/>
    <w:rsid w:val="00A92861"/>
    <w:rsid w:val="00AE3409"/>
    <w:rsid w:val="00B10FE9"/>
    <w:rsid w:val="00B11A60"/>
    <w:rsid w:val="00B22613"/>
    <w:rsid w:val="00B44A76"/>
    <w:rsid w:val="00B60590"/>
    <w:rsid w:val="00B70363"/>
    <w:rsid w:val="00B768D1"/>
    <w:rsid w:val="00B83B5C"/>
    <w:rsid w:val="00B90D34"/>
    <w:rsid w:val="00B95F7A"/>
    <w:rsid w:val="00BA1025"/>
    <w:rsid w:val="00BA164D"/>
    <w:rsid w:val="00BA4E0E"/>
    <w:rsid w:val="00BB2BB1"/>
    <w:rsid w:val="00BB49DF"/>
    <w:rsid w:val="00BC3420"/>
    <w:rsid w:val="00BD670B"/>
    <w:rsid w:val="00BE7D3C"/>
    <w:rsid w:val="00BF5FF6"/>
    <w:rsid w:val="00BF6233"/>
    <w:rsid w:val="00C0207F"/>
    <w:rsid w:val="00C061D0"/>
    <w:rsid w:val="00C07DC0"/>
    <w:rsid w:val="00C10BC8"/>
    <w:rsid w:val="00C16117"/>
    <w:rsid w:val="00C3075A"/>
    <w:rsid w:val="00C4645A"/>
    <w:rsid w:val="00C66F68"/>
    <w:rsid w:val="00C919A4"/>
    <w:rsid w:val="00C94647"/>
    <w:rsid w:val="00CA083B"/>
    <w:rsid w:val="00CA209B"/>
    <w:rsid w:val="00CA4392"/>
    <w:rsid w:val="00CA6EDE"/>
    <w:rsid w:val="00CC393F"/>
    <w:rsid w:val="00CD6DE6"/>
    <w:rsid w:val="00D2176E"/>
    <w:rsid w:val="00D276C0"/>
    <w:rsid w:val="00D44875"/>
    <w:rsid w:val="00D4636D"/>
    <w:rsid w:val="00D56372"/>
    <w:rsid w:val="00D62650"/>
    <w:rsid w:val="00D632BE"/>
    <w:rsid w:val="00D72D06"/>
    <w:rsid w:val="00D7522C"/>
    <w:rsid w:val="00D7536F"/>
    <w:rsid w:val="00D76668"/>
    <w:rsid w:val="00D95788"/>
    <w:rsid w:val="00DA6155"/>
    <w:rsid w:val="00DB1678"/>
    <w:rsid w:val="00DB2532"/>
    <w:rsid w:val="00DB7ED5"/>
    <w:rsid w:val="00DC0B97"/>
    <w:rsid w:val="00DE354A"/>
    <w:rsid w:val="00DF4D2D"/>
    <w:rsid w:val="00DF5695"/>
    <w:rsid w:val="00E07383"/>
    <w:rsid w:val="00E10F06"/>
    <w:rsid w:val="00E13798"/>
    <w:rsid w:val="00E165BC"/>
    <w:rsid w:val="00E16C0A"/>
    <w:rsid w:val="00E175A0"/>
    <w:rsid w:val="00E21F47"/>
    <w:rsid w:val="00E21FA9"/>
    <w:rsid w:val="00E234FB"/>
    <w:rsid w:val="00E3104D"/>
    <w:rsid w:val="00E53740"/>
    <w:rsid w:val="00E57E1E"/>
    <w:rsid w:val="00E61E12"/>
    <w:rsid w:val="00E7596C"/>
    <w:rsid w:val="00E76400"/>
    <w:rsid w:val="00E836C0"/>
    <w:rsid w:val="00E878F2"/>
    <w:rsid w:val="00ED0149"/>
    <w:rsid w:val="00ED6582"/>
    <w:rsid w:val="00ED7B77"/>
    <w:rsid w:val="00EF11B4"/>
    <w:rsid w:val="00EF7DE3"/>
    <w:rsid w:val="00F03103"/>
    <w:rsid w:val="00F03E2F"/>
    <w:rsid w:val="00F271DE"/>
    <w:rsid w:val="00F34C90"/>
    <w:rsid w:val="00F34EFB"/>
    <w:rsid w:val="00F35AC3"/>
    <w:rsid w:val="00F416E0"/>
    <w:rsid w:val="00F52B25"/>
    <w:rsid w:val="00F55BED"/>
    <w:rsid w:val="00F627DA"/>
    <w:rsid w:val="00F7016E"/>
    <w:rsid w:val="00F7288F"/>
    <w:rsid w:val="00F847A6"/>
    <w:rsid w:val="00F9441B"/>
    <w:rsid w:val="00FA4C32"/>
    <w:rsid w:val="00FB362B"/>
    <w:rsid w:val="00FC36C3"/>
    <w:rsid w:val="00FE6684"/>
    <w:rsid w:val="00FE7114"/>
    <w:rsid w:val="00FF50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10AFBF"/>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773408"/>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D6DE6"/>
    <w:tblPr>
      <w:tblStyleRowBandSize w:val="1"/>
      <w:tblStyleColBandSize w:val="1"/>
      <w:tblBorders>
        <w:top w:val="single" w:sz="4" w:space="0" w:color="9CC2E5" w:themeColor="accent1" w:themeTint="99"/>
        <w:start w:val="single" w:sz="4" w:space="0" w:color="9CC2E5" w:themeColor="accent1" w:themeTint="99"/>
        <w:bottom w:val="single" w:sz="4" w:space="0" w:color="9CC2E5" w:themeColor="accent1" w:themeTint="99"/>
        <w:end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start w:val="single" w:sz="4" w:space="0" w:color="5B9BD5" w:themeColor="accent1"/>
          <w:bottom w:val="single" w:sz="4" w:space="0" w:color="5B9BD5" w:themeColor="accent1"/>
          <w:end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E76400"/>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23" Type="http://purl.oclc.org/ooxml/officeDocument/relationships/theme" Target="theme/theme1.xm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11</Pages>
  <Words>2742</Words>
  <Characters>16891</Characters>
  <Application>Microsoft Office Word</Application>
  <DocSecurity>0</DocSecurity>
  <Lines>456</Lines>
  <Paragraphs>149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Tracy Wang</cp:lastModifiedBy>
  <cp:revision>2</cp:revision>
  <dcterms:created xsi:type="dcterms:W3CDTF">2026-08-09T11:53:00Z</dcterms:created>
  <dcterms:modified xsi:type="dcterms:W3CDTF">2026-08-09T11:53:00Z</dcterms:modified>
</cp:coreProperties>
</file>