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A5C" w:rsidRDefault="00202080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Island Anolis lizards are threatened by rats</w:t>
      </w:r>
    </w:p>
    <w:p w:rsidR="00202080" w:rsidRDefault="00202080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Lost of genetic diversity after rats invasion</w:t>
      </w:r>
      <w:r w:rsidR="00F92431">
        <w:rPr>
          <w:rFonts w:ascii="Arial" w:hAnsi="Arial" w:cs="Arial"/>
          <w:sz w:val="24"/>
          <w:szCs w:val="40"/>
        </w:rPr>
        <w:t xml:space="preserve"> – loss of alleles and heterozygosity</w:t>
      </w:r>
    </w:p>
    <w:p w:rsidR="00F92431" w:rsidRDefault="00D82136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Effect of inbreeding - Loss of heterozygosity advantage and unmasking of deleterious recessive alleles – loss of fitness – inbreeding depression</w:t>
      </w:r>
    </w:p>
    <w:p w:rsidR="00D82136" w:rsidRDefault="00D82136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Inbreeding isn’t necessarily inbreeding depression – inbreeding depression only when there is a loss of fitness</w:t>
      </w:r>
    </w:p>
    <w:p w:rsidR="005103AF" w:rsidRDefault="005103AF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Measuring fitness in the wild population is difficult</w:t>
      </w:r>
    </w:p>
    <w:p w:rsidR="00761B9A" w:rsidRDefault="00761B9A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animals outbred</w:t>
      </w:r>
    </w:p>
    <w:p w:rsidR="00666B30" w:rsidRDefault="00666B30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have inbreeding, increase in mortality</w:t>
      </w:r>
    </w:p>
    <w:p w:rsidR="00C3695A" w:rsidRDefault="00C3695A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Purging – we are all carrying deleterious mutation – mutation load is the proportion of variance that is deleterious and they tend to be recessive because if they are dominant, they get selected out of the population rapidly</w:t>
      </w:r>
    </w:p>
    <w:p w:rsidR="00786733" w:rsidRDefault="00786733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Purging – selection is most effective in large population – following bottleneck – small population – higher heterozygosity and masking of deleterious alleles</w:t>
      </w:r>
    </w:p>
    <w:p w:rsidR="00364567" w:rsidRDefault="00364567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Purging is not always true</w:t>
      </w:r>
    </w:p>
    <w:p w:rsidR="00364567" w:rsidRDefault="00364567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These populations (in green – white tiger slide) may have their proportion of deleterious alleles purged out</w:t>
      </w:r>
    </w:p>
    <w:p w:rsidR="00961A92" w:rsidRDefault="00316D4F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Inbreeding should be concerned about in conservation</w:t>
      </w:r>
    </w:p>
    <w:p w:rsidR="00700FDE" w:rsidRDefault="00700FDE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Pedigree – inbreeding loob – slide 14 – C is the common ancestor – we want to calculate the inbreeding coefficient for individual I </w:t>
      </w:r>
    </w:p>
    <w:p w:rsidR="00B572D9" w:rsidRDefault="00B572D9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Inbreeding coefficient is measuring how likely is an individual to receive the alleles twice from an ancestor</w:t>
      </w:r>
      <w:r w:rsidR="00062CEB">
        <w:rPr>
          <w:rFonts w:ascii="Arial" w:hAnsi="Arial" w:cs="Arial"/>
          <w:sz w:val="24"/>
          <w:szCs w:val="40"/>
        </w:rPr>
        <w:t xml:space="preserve"> – inherit allele twice </w:t>
      </w:r>
      <w:r w:rsidR="00C4608A">
        <w:rPr>
          <w:rFonts w:ascii="Arial" w:hAnsi="Arial" w:cs="Arial"/>
          <w:sz w:val="24"/>
          <w:szCs w:val="40"/>
        </w:rPr>
        <w:t>–</w:t>
      </w:r>
      <w:r w:rsidR="00062CEB">
        <w:rPr>
          <w:rFonts w:ascii="Arial" w:hAnsi="Arial" w:cs="Arial"/>
          <w:sz w:val="24"/>
          <w:szCs w:val="40"/>
        </w:rPr>
        <w:t xml:space="preserve"> homozygote</w:t>
      </w:r>
      <w:r w:rsidR="00C4608A">
        <w:rPr>
          <w:rFonts w:ascii="Arial" w:hAnsi="Arial" w:cs="Arial"/>
          <w:sz w:val="24"/>
          <w:szCs w:val="40"/>
        </w:rPr>
        <w:t xml:space="preserve"> – measure probability of being homozygous at a loci that is inherited from a common ancestor – identical by descent</w:t>
      </w:r>
    </w:p>
    <w:p w:rsidR="007248E1" w:rsidRDefault="007248E1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 is inbreeding depression</w:t>
      </w:r>
    </w:p>
    <w:p w:rsidR="00035F71" w:rsidRDefault="00035F71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Slide 16 – 2 breeding </w:t>
      </w:r>
      <w:r w:rsidR="004F1498">
        <w:rPr>
          <w:rFonts w:ascii="Arial" w:hAnsi="Arial" w:cs="Arial"/>
          <w:sz w:val="24"/>
          <w:szCs w:val="40"/>
        </w:rPr>
        <w:t>loop</w:t>
      </w:r>
      <w:r>
        <w:rPr>
          <w:rFonts w:ascii="Arial" w:hAnsi="Arial" w:cs="Arial"/>
          <w:sz w:val="24"/>
          <w:szCs w:val="40"/>
        </w:rPr>
        <w:t xml:space="preserve"> – U and V are the common ancestor of Z – count number of linkages – 4 for </w:t>
      </w:r>
      <w:r w:rsidR="004F1498">
        <w:rPr>
          <w:rFonts w:ascii="Arial" w:hAnsi="Arial" w:cs="Arial"/>
          <w:sz w:val="24"/>
          <w:szCs w:val="40"/>
        </w:rPr>
        <w:t>loop</w:t>
      </w:r>
      <w:r>
        <w:rPr>
          <w:rFonts w:ascii="Arial" w:hAnsi="Arial" w:cs="Arial"/>
          <w:sz w:val="24"/>
          <w:szCs w:val="40"/>
        </w:rPr>
        <w:t xml:space="preserve"> 1 and 4 for </w:t>
      </w:r>
      <w:r w:rsidR="004F1498">
        <w:rPr>
          <w:rFonts w:ascii="Arial" w:hAnsi="Arial" w:cs="Arial"/>
          <w:sz w:val="24"/>
          <w:szCs w:val="40"/>
        </w:rPr>
        <w:t>loop</w:t>
      </w:r>
      <w:r>
        <w:rPr>
          <w:rFonts w:ascii="Arial" w:hAnsi="Arial" w:cs="Arial"/>
          <w:sz w:val="24"/>
          <w:szCs w:val="40"/>
        </w:rPr>
        <w:t xml:space="preserve"> 2 </w:t>
      </w:r>
      <w:r w:rsidR="00B4703F">
        <w:rPr>
          <w:rFonts w:ascii="Arial" w:hAnsi="Arial" w:cs="Arial"/>
          <w:sz w:val="24"/>
          <w:szCs w:val="40"/>
        </w:rPr>
        <w:t>– if got diploid individuals, 2 alleles that is one from dad one from mom</w:t>
      </w:r>
      <w:r w:rsidR="00786E79">
        <w:rPr>
          <w:rFonts w:ascii="Arial" w:hAnsi="Arial" w:cs="Arial"/>
          <w:sz w:val="24"/>
          <w:szCs w:val="40"/>
        </w:rPr>
        <w:t xml:space="preserve"> – at linkage 50% chance of one allele being passed on – 2 </w:t>
      </w:r>
      <w:r w:rsidR="004F1498">
        <w:rPr>
          <w:rFonts w:ascii="Arial" w:hAnsi="Arial" w:cs="Arial"/>
          <w:sz w:val="24"/>
          <w:szCs w:val="40"/>
        </w:rPr>
        <w:t>loops</w:t>
      </w:r>
      <w:r w:rsidR="00786E79">
        <w:rPr>
          <w:rFonts w:ascii="Arial" w:hAnsi="Arial" w:cs="Arial"/>
          <w:sz w:val="24"/>
          <w:szCs w:val="40"/>
        </w:rPr>
        <w:t xml:space="preserve"> for half to the power 4 and time 2 for each</w:t>
      </w:r>
    </w:p>
    <w:p w:rsidR="004F1498" w:rsidRDefault="004F1498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19 – 1 inbreeding loop – common ancestor C – C has 2 different alleles – probab of red passed to A is half, B is half, B and A to I are both half so half^4 – probab of blue also the same so 1/16 + 1/16 = 1/8</w:t>
      </w:r>
    </w:p>
    <w:p w:rsidR="004F1498" w:rsidRDefault="00352D6A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Pedigree is usually the circle and square (not the second year inbreeding loop)</w:t>
      </w:r>
      <w:r w:rsidR="007A414E">
        <w:rPr>
          <w:rFonts w:ascii="Arial" w:hAnsi="Arial" w:cs="Arial"/>
          <w:sz w:val="24"/>
          <w:szCs w:val="40"/>
        </w:rPr>
        <w:t xml:space="preserve"> – shade means phenotype is present</w:t>
      </w:r>
    </w:p>
    <w:p w:rsidR="007051D1" w:rsidRDefault="007051D1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24 - Calculate inbreeding depression from pedigree – find the inbreeding in the pedigree – identify the nodes – between outbred parents and full siblings – interested in inbreeding depression for F2 – will be told who we are calculating the inbreeding coefficient for</w:t>
      </w:r>
    </w:p>
    <w:p w:rsidR="007051D1" w:rsidRDefault="00630C9E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 population level – earlier was individual</w:t>
      </w:r>
      <w:r w:rsidR="00B6742C">
        <w:rPr>
          <w:rFonts w:ascii="Arial" w:hAnsi="Arial" w:cs="Arial"/>
          <w:sz w:val="24"/>
          <w:szCs w:val="40"/>
        </w:rPr>
        <w:t xml:space="preserve"> – heterozygosity observed vs expected – observed is measured – expected is H-W</w:t>
      </w:r>
    </w:p>
    <w:p w:rsidR="00520EED" w:rsidRDefault="00520EED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observed much higher than expect – F will be close to -1</w:t>
      </w:r>
    </w:p>
    <w:p w:rsidR="00520EED" w:rsidRDefault="00520EED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Measure heterozygosity a different time period</w:t>
      </w:r>
      <w:r w:rsidR="00755CF2">
        <w:rPr>
          <w:rFonts w:ascii="Arial" w:hAnsi="Arial" w:cs="Arial"/>
          <w:sz w:val="24"/>
          <w:szCs w:val="40"/>
        </w:rPr>
        <w:t xml:space="preserve"> – look at change of heterozygosity to find F</w:t>
      </w:r>
    </w:p>
    <w:p w:rsidR="009655EA" w:rsidRDefault="009655EA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Overtime, when higher F, heterozygosity will be lost at a faster rate</w:t>
      </w:r>
    </w:p>
    <w:p w:rsidR="00572711" w:rsidRDefault="00572711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F=0.43 means that there is a 43% chance </w:t>
      </w:r>
      <w:r w:rsidR="00273DB9">
        <w:rPr>
          <w:rFonts w:ascii="Arial" w:hAnsi="Arial" w:cs="Arial"/>
          <w:sz w:val="24"/>
          <w:szCs w:val="40"/>
        </w:rPr>
        <w:t>of</w:t>
      </w:r>
      <w:r>
        <w:rPr>
          <w:rFonts w:ascii="Arial" w:hAnsi="Arial" w:cs="Arial"/>
          <w:sz w:val="24"/>
          <w:szCs w:val="40"/>
        </w:rPr>
        <w:t xml:space="preserve"> inherit</w:t>
      </w:r>
      <w:r w:rsidR="00273DB9">
        <w:rPr>
          <w:rFonts w:ascii="Arial" w:hAnsi="Arial" w:cs="Arial"/>
          <w:sz w:val="24"/>
          <w:szCs w:val="40"/>
        </w:rPr>
        <w:t>ing</w:t>
      </w:r>
      <w:r>
        <w:rPr>
          <w:rFonts w:ascii="Arial" w:hAnsi="Arial" w:cs="Arial"/>
          <w:sz w:val="24"/>
          <w:szCs w:val="40"/>
        </w:rPr>
        <w:t xml:space="preserve"> the same allele twice from a common ancestor</w:t>
      </w:r>
    </w:p>
    <w:p w:rsidR="00C92F3E" w:rsidRDefault="00E91A88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F negative, meaning excess outbreeding</w:t>
      </w:r>
      <w:r w:rsidR="00290E87">
        <w:rPr>
          <w:rFonts w:ascii="Arial" w:hAnsi="Arial" w:cs="Arial"/>
          <w:sz w:val="24"/>
          <w:szCs w:val="40"/>
        </w:rPr>
        <w:t xml:space="preserve"> – rare – </w:t>
      </w:r>
      <w:r w:rsidR="00C92F3E">
        <w:rPr>
          <w:rFonts w:ascii="Arial" w:hAnsi="Arial" w:cs="Arial"/>
          <w:sz w:val="24"/>
          <w:szCs w:val="40"/>
        </w:rPr>
        <w:t>sample family group where there is strong inbreeding avoidance and preference for outbreeding</w:t>
      </w:r>
      <w:r w:rsidR="002E21C3">
        <w:rPr>
          <w:rFonts w:ascii="Arial" w:hAnsi="Arial" w:cs="Arial"/>
          <w:sz w:val="24"/>
          <w:szCs w:val="40"/>
        </w:rPr>
        <w:t xml:space="preserve"> – need to account for genetic structure</w:t>
      </w:r>
    </w:p>
    <w:p w:rsidR="00E91A88" w:rsidRDefault="00290E87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be sampling error</w:t>
      </w:r>
      <w:r w:rsidR="00C92F3E">
        <w:rPr>
          <w:rFonts w:ascii="Arial" w:hAnsi="Arial" w:cs="Arial"/>
          <w:sz w:val="24"/>
          <w:szCs w:val="40"/>
        </w:rPr>
        <w:t xml:space="preserve"> – genetic structure – genetic component in one population may not be found in another population (find excess inbreeding)</w:t>
      </w:r>
    </w:p>
    <w:p w:rsidR="000B0AF4" w:rsidRDefault="000B0AF4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Problems of inbreeding have been identified in plants and animals</w:t>
      </w:r>
    </w:p>
    <w:p w:rsidR="000B0AF4" w:rsidRDefault="000B0AF4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rescue – a lot of data show the success of genetic rescue – measuring fitness relating to that</w:t>
      </w:r>
    </w:p>
    <w:p w:rsidR="00FD15F0" w:rsidRDefault="002566F2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Fear of outbreeding depression – if you mix individuals together and they are too divergent, locally adapt individuals, the resulting individuals will be less fit – natural population has narrow hybrid zone – hybrids selected out because low fitness, outbreeding depression – BUT habit fragmentation, low genetic variation, genetic rescue is the rescue – outbreeding depression is rarely seen</w:t>
      </w:r>
    </w:p>
    <w:p w:rsidR="002566F2" w:rsidRPr="004E26C0" w:rsidRDefault="002566F2" w:rsidP="0012201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Problems if major chromosomal differences</w:t>
      </w:r>
      <w:r w:rsidR="00582159">
        <w:rPr>
          <w:rFonts w:ascii="Arial" w:hAnsi="Arial" w:cs="Arial"/>
          <w:sz w:val="24"/>
          <w:szCs w:val="40"/>
        </w:rPr>
        <w:t xml:space="preserve"> (eg. horse and donkey)</w:t>
      </w:r>
      <w:r>
        <w:rPr>
          <w:rFonts w:ascii="Arial" w:hAnsi="Arial" w:cs="Arial"/>
          <w:sz w:val="24"/>
          <w:szCs w:val="40"/>
        </w:rPr>
        <w:t>, long isolation – population isolated for longer than 500 years because that was when anthropogenic events appear</w:t>
      </w:r>
      <w:r w:rsidR="00582159">
        <w:rPr>
          <w:rFonts w:ascii="Arial" w:hAnsi="Arial" w:cs="Arial"/>
          <w:sz w:val="24"/>
          <w:szCs w:val="40"/>
        </w:rPr>
        <w:t>, adaptive differentiation (different environment which has higher risk of outbreeding depression)</w:t>
      </w:r>
      <w:bookmarkStart w:id="0" w:name="_GoBack"/>
      <w:bookmarkEnd w:id="0"/>
    </w:p>
    <w:sectPr w:rsidR="002566F2" w:rsidRPr="004E26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AUAhf0VHiwAAAA="/>
  </w:docVars>
  <w:rsids>
    <w:rsidRoot w:val="00591518"/>
    <w:rsid w:val="000156A5"/>
    <w:rsid w:val="00035F71"/>
    <w:rsid w:val="0003627E"/>
    <w:rsid w:val="00062CEB"/>
    <w:rsid w:val="00077892"/>
    <w:rsid w:val="00090FF5"/>
    <w:rsid w:val="00096A5C"/>
    <w:rsid w:val="000A648A"/>
    <w:rsid w:val="000B0AF4"/>
    <w:rsid w:val="000C69C2"/>
    <w:rsid w:val="00122010"/>
    <w:rsid w:val="00174C3A"/>
    <w:rsid w:val="00194BBA"/>
    <w:rsid w:val="00200D6F"/>
    <w:rsid w:val="00202080"/>
    <w:rsid w:val="00220B22"/>
    <w:rsid w:val="0024724C"/>
    <w:rsid w:val="002566F2"/>
    <w:rsid w:val="00273DB9"/>
    <w:rsid w:val="00277921"/>
    <w:rsid w:val="00290E87"/>
    <w:rsid w:val="002C75D4"/>
    <w:rsid w:val="002E21C3"/>
    <w:rsid w:val="00316D4F"/>
    <w:rsid w:val="0031734C"/>
    <w:rsid w:val="00352D6A"/>
    <w:rsid w:val="00364567"/>
    <w:rsid w:val="0039617B"/>
    <w:rsid w:val="00406C02"/>
    <w:rsid w:val="00417025"/>
    <w:rsid w:val="004375F7"/>
    <w:rsid w:val="00456D79"/>
    <w:rsid w:val="004E26C0"/>
    <w:rsid w:val="004F1498"/>
    <w:rsid w:val="005103AF"/>
    <w:rsid w:val="00520EED"/>
    <w:rsid w:val="005645B5"/>
    <w:rsid w:val="00572711"/>
    <w:rsid w:val="00582159"/>
    <w:rsid w:val="00591518"/>
    <w:rsid w:val="005B12CA"/>
    <w:rsid w:val="005C5AAE"/>
    <w:rsid w:val="00630593"/>
    <w:rsid w:val="00630C9E"/>
    <w:rsid w:val="00646B7B"/>
    <w:rsid w:val="00666B30"/>
    <w:rsid w:val="006E26D4"/>
    <w:rsid w:val="00700FDE"/>
    <w:rsid w:val="007051D1"/>
    <w:rsid w:val="007140D0"/>
    <w:rsid w:val="0072216D"/>
    <w:rsid w:val="007248E1"/>
    <w:rsid w:val="00755CF2"/>
    <w:rsid w:val="00761B9A"/>
    <w:rsid w:val="00773CFB"/>
    <w:rsid w:val="00786733"/>
    <w:rsid w:val="00786E79"/>
    <w:rsid w:val="007A414E"/>
    <w:rsid w:val="007B0FFC"/>
    <w:rsid w:val="007F7B4D"/>
    <w:rsid w:val="00842A14"/>
    <w:rsid w:val="008646C6"/>
    <w:rsid w:val="0087017D"/>
    <w:rsid w:val="008D37E5"/>
    <w:rsid w:val="008D5F27"/>
    <w:rsid w:val="0093762D"/>
    <w:rsid w:val="00961A92"/>
    <w:rsid w:val="009655EA"/>
    <w:rsid w:val="009820C6"/>
    <w:rsid w:val="009F15B9"/>
    <w:rsid w:val="00A66087"/>
    <w:rsid w:val="00A704CD"/>
    <w:rsid w:val="00A91FFF"/>
    <w:rsid w:val="00AA6742"/>
    <w:rsid w:val="00B32075"/>
    <w:rsid w:val="00B403B2"/>
    <w:rsid w:val="00B4703F"/>
    <w:rsid w:val="00B47D76"/>
    <w:rsid w:val="00B572D9"/>
    <w:rsid w:val="00B6742C"/>
    <w:rsid w:val="00BC617B"/>
    <w:rsid w:val="00BD2705"/>
    <w:rsid w:val="00C1191B"/>
    <w:rsid w:val="00C3695A"/>
    <w:rsid w:val="00C4608A"/>
    <w:rsid w:val="00C62680"/>
    <w:rsid w:val="00C84B2E"/>
    <w:rsid w:val="00C92F3E"/>
    <w:rsid w:val="00D82136"/>
    <w:rsid w:val="00DD1AE9"/>
    <w:rsid w:val="00E47A58"/>
    <w:rsid w:val="00E64829"/>
    <w:rsid w:val="00E915B5"/>
    <w:rsid w:val="00E91A88"/>
    <w:rsid w:val="00EA5125"/>
    <w:rsid w:val="00EC5C60"/>
    <w:rsid w:val="00F06C29"/>
    <w:rsid w:val="00F16CDE"/>
    <w:rsid w:val="00F403B1"/>
    <w:rsid w:val="00F67FC7"/>
    <w:rsid w:val="00F72524"/>
    <w:rsid w:val="00F92431"/>
    <w:rsid w:val="00FD15F0"/>
    <w:rsid w:val="00FE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5485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90</cp:revision>
  <dcterms:created xsi:type="dcterms:W3CDTF">2022-03-22T03:59:00Z</dcterms:created>
  <dcterms:modified xsi:type="dcterms:W3CDTF">2022-03-25T10:05:00Z</dcterms:modified>
</cp:coreProperties>
</file>