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A53BC" w14:textId="05D440DA" w:rsidR="00BA2F28" w:rsidRDefault="00FB3B0A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Genomic approaches being used to understand the</w:t>
      </w:r>
      <w:r w:rsidR="00F96333">
        <w:rPr>
          <w:rFonts w:ascii="Arial" w:hAnsi="Arial" w:cs="Arial"/>
          <w:sz w:val="24"/>
          <w:szCs w:val="40"/>
        </w:rPr>
        <w:t xml:space="preserve"> genetic</w:t>
      </w:r>
      <w:r>
        <w:rPr>
          <w:rFonts w:ascii="Arial" w:hAnsi="Arial" w:cs="Arial"/>
          <w:sz w:val="24"/>
          <w:szCs w:val="40"/>
        </w:rPr>
        <w:t xml:space="preserve"> processes that are underpinning adaptation to climate and adaptive potential</w:t>
      </w:r>
      <w:r w:rsidR="00F96333">
        <w:rPr>
          <w:rFonts w:ascii="Arial" w:hAnsi="Arial" w:cs="Arial"/>
          <w:sz w:val="24"/>
          <w:szCs w:val="40"/>
        </w:rPr>
        <w:t>s</w:t>
      </w:r>
      <w:r w:rsidR="00DD536A">
        <w:rPr>
          <w:rFonts w:ascii="Arial" w:hAnsi="Arial" w:cs="Arial"/>
          <w:sz w:val="24"/>
          <w:szCs w:val="40"/>
        </w:rPr>
        <w:t xml:space="preserve"> – identify particular SNPs that are associated with climate</w:t>
      </w:r>
      <w:r w:rsidR="000A3449">
        <w:rPr>
          <w:rFonts w:ascii="Arial" w:hAnsi="Arial" w:cs="Arial"/>
          <w:sz w:val="24"/>
          <w:szCs w:val="40"/>
        </w:rPr>
        <w:t xml:space="preserve"> and characterise local adaptation with respect to climate change</w:t>
      </w:r>
    </w:p>
    <w:p w14:paraId="3AC89801" w14:textId="2BC27433" w:rsidR="00BA42CA" w:rsidRDefault="00BA42CA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Information on how connected the populations are on the landscape</w:t>
      </w:r>
    </w:p>
    <w:p w14:paraId="5DF090AF" w14:textId="0D27962B" w:rsidR="00A0511A" w:rsidRDefault="00A0511A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Look at likelihood of adaptive variance and how fast they can be distributed across the landscape</w:t>
      </w:r>
    </w:p>
    <w:p w14:paraId="42B8A14C" w14:textId="7395D3F4" w:rsidR="00446309" w:rsidRDefault="00446309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Quantitative genetics</w:t>
      </w:r>
      <w:r w:rsidR="00AC4467">
        <w:rPr>
          <w:rFonts w:ascii="Arial" w:hAnsi="Arial" w:cs="Arial"/>
          <w:sz w:val="24"/>
          <w:szCs w:val="40"/>
        </w:rPr>
        <w:t xml:space="preserve"> – most traits are consequences of many genes</w:t>
      </w:r>
    </w:p>
    <w:p w14:paraId="55F12928" w14:textId="196CAEF6" w:rsidR="00AE72F5" w:rsidRDefault="00AE72F5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 lot of application of </w:t>
      </w:r>
      <w:r w:rsidR="002C79D1">
        <w:rPr>
          <w:rFonts w:ascii="Arial" w:hAnsi="Arial" w:cs="Arial"/>
          <w:sz w:val="24"/>
          <w:szCs w:val="40"/>
        </w:rPr>
        <w:t>quantitative</w:t>
      </w:r>
      <w:r>
        <w:rPr>
          <w:rFonts w:ascii="Arial" w:hAnsi="Arial" w:cs="Arial"/>
          <w:sz w:val="24"/>
          <w:szCs w:val="40"/>
        </w:rPr>
        <w:t xml:space="preserve"> genetics </w:t>
      </w:r>
      <w:r w:rsidR="002C79D1">
        <w:rPr>
          <w:rFonts w:ascii="Arial" w:hAnsi="Arial" w:cs="Arial"/>
          <w:sz w:val="24"/>
          <w:szCs w:val="40"/>
        </w:rPr>
        <w:t>for</w:t>
      </w:r>
      <w:r>
        <w:rPr>
          <w:rFonts w:ascii="Arial" w:hAnsi="Arial" w:cs="Arial"/>
          <w:sz w:val="24"/>
          <w:szCs w:val="40"/>
        </w:rPr>
        <w:t xml:space="preserve"> adaptive potential</w:t>
      </w:r>
    </w:p>
    <w:p w14:paraId="7980DED1" w14:textId="01FC9CB6" w:rsidR="002C79D1" w:rsidRDefault="002C79D1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Climate is changing rapidly because of human impacts</w:t>
      </w:r>
    </w:p>
    <w:p w14:paraId="5314AAFD" w14:textId="1BCC460A" w:rsidR="002C79D1" w:rsidRDefault="002C79D1" w:rsidP="00DC545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order to avoid extinction in population levels, individuals have 3 options</w:t>
      </w:r>
    </w:p>
    <w:p w14:paraId="06A7AF93" w14:textId="3ECB4FCD" w:rsidR="002C79D1" w:rsidRDefault="002C79D1" w:rsidP="002C79D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Move to favourable </w:t>
      </w:r>
      <w:r w:rsidR="008F1C01">
        <w:rPr>
          <w:rFonts w:ascii="Arial" w:hAnsi="Arial" w:cs="Arial"/>
          <w:sz w:val="24"/>
          <w:szCs w:val="40"/>
        </w:rPr>
        <w:t>habitats</w:t>
      </w:r>
      <w:r>
        <w:rPr>
          <w:rFonts w:ascii="Arial" w:hAnsi="Arial" w:cs="Arial"/>
          <w:sz w:val="24"/>
          <w:szCs w:val="40"/>
        </w:rPr>
        <w:t xml:space="preserve"> – need to understand landscape connectivity</w:t>
      </w:r>
    </w:p>
    <w:p w14:paraId="22A13F2D" w14:textId="004C5B07" w:rsidR="002C79D1" w:rsidRDefault="002C79D1" w:rsidP="002C79D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Plasticity – extend individuals can cope</w:t>
      </w:r>
    </w:p>
    <w:p w14:paraId="0C4CD7CA" w14:textId="5E576CEA" w:rsidR="004C0AA1" w:rsidRDefault="008F1C01" w:rsidP="002C79D1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Adaptation – adaptive potential in which selection can act upon</w:t>
      </w:r>
      <w:r w:rsidR="006E1E53">
        <w:rPr>
          <w:rFonts w:ascii="Arial" w:hAnsi="Arial" w:cs="Arial"/>
          <w:sz w:val="24"/>
          <w:szCs w:val="40"/>
        </w:rPr>
        <w:t xml:space="preserve"> – its importance tends to be ignored</w:t>
      </w:r>
    </w:p>
    <w:p w14:paraId="5AFA2E6A" w14:textId="7E50EF18" w:rsidR="00CB0C70" w:rsidRDefault="00CB0C70" w:rsidP="00CB0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Narrow sense heritability – what you inherent from your parents – no epistasis interactions</w:t>
      </w:r>
    </w:p>
    <w:p w14:paraId="01F16A47" w14:textId="76B634C3" w:rsidR="00762378" w:rsidRDefault="00762378" w:rsidP="00CB0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Breeder’s equation: R = h</w:t>
      </w:r>
      <w:r>
        <w:rPr>
          <w:rFonts w:ascii="Arial" w:hAnsi="Arial" w:cs="Arial"/>
          <w:sz w:val="24"/>
          <w:szCs w:val="40"/>
          <w:vertAlign w:val="superscript"/>
        </w:rPr>
        <w:t>2</w:t>
      </w:r>
      <w:r>
        <w:rPr>
          <w:rFonts w:ascii="Arial" w:hAnsi="Arial" w:cs="Arial"/>
          <w:sz w:val="24"/>
          <w:szCs w:val="40"/>
        </w:rPr>
        <w:t>S</w:t>
      </w:r>
    </w:p>
    <w:p w14:paraId="471309EF" w14:textId="63EB142F" w:rsidR="00B21FF3" w:rsidRDefault="00B21FF3" w:rsidP="00B21FF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Limitation is knowing additive genetic variation </w:t>
      </w:r>
      <w:r w:rsidR="00AB5AFE">
        <w:rPr>
          <w:rFonts w:ascii="Arial" w:hAnsi="Arial" w:cs="Arial"/>
          <w:sz w:val="24"/>
          <w:szCs w:val="40"/>
        </w:rPr>
        <w:t>– tough to get these data for long-lived organisms</w:t>
      </w:r>
    </w:p>
    <w:p w14:paraId="4C722DEF" w14:textId="4F107ED3" w:rsidR="00681139" w:rsidRDefault="00681139" w:rsidP="006811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Climate change is expected to bring more variability – directional form of selection to deal with heat stress</w:t>
      </w:r>
    </w:p>
    <w:p w14:paraId="46DE44C9" w14:textId="6E68680C" w:rsidR="00FF2504" w:rsidRDefault="00FF2504" w:rsidP="0068113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Say heat tolerance and desiccation – need to understand the response of particular population – the mean response – plastic responses </w:t>
      </w:r>
    </w:p>
    <w:p w14:paraId="366C8B0C" w14:textId="5D34743B" w:rsidR="00FF2504" w:rsidRDefault="00FF2504" w:rsidP="00FF250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get intergenerational data – can get heritability and evolvability</w:t>
      </w:r>
    </w:p>
    <w:p w14:paraId="405BEB27" w14:textId="7445C947" w:rsidR="00AD32C5" w:rsidRDefault="00AD32C5" w:rsidP="00FF250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Quantitative genetics are helpful but hard to get the data from wild population</w:t>
      </w:r>
    </w:p>
    <w:p w14:paraId="3447A985" w14:textId="43934F38" w:rsidR="00C40E83" w:rsidRDefault="00C40E83" w:rsidP="00C40E8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Australian drosophila and look for adaptive potential for stress</w:t>
      </w:r>
    </w:p>
    <w:p w14:paraId="0552E858" w14:textId="741DB557" w:rsidR="00C40E83" w:rsidRDefault="00C40E83" w:rsidP="00C40E8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Three different species</w:t>
      </w:r>
      <w:r w:rsidR="0088109D">
        <w:rPr>
          <w:rFonts w:ascii="Arial" w:hAnsi="Arial" w:cs="Arial"/>
          <w:sz w:val="24"/>
          <w:szCs w:val="40"/>
        </w:rPr>
        <w:t xml:space="preserve"> – different distributions </w:t>
      </w:r>
    </w:p>
    <w:p w14:paraId="32C2ADBD" w14:textId="3D0DCCAB" w:rsidR="00AF70F7" w:rsidRDefault="00AF70F7" w:rsidP="00C40E8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Cold tolerance vs </w:t>
      </w:r>
      <w:r w:rsidR="00D71B41">
        <w:rPr>
          <w:rFonts w:ascii="Arial" w:hAnsi="Arial" w:cs="Arial"/>
          <w:sz w:val="24"/>
          <w:szCs w:val="40"/>
        </w:rPr>
        <w:t>desiccation</w:t>
      </w:r>
      <w:r>
        <w:rPr>
          <w:rFonts w:ascii="Arial" w:hAnsi="Arial" w:cs="Arial"/>
          <w:sz w:val="24"/>
          <w:szCs w:val="40"/>
        </w:rPr>
        <w:t xml:space="preserve"> resistance</w:t>
      </w:r>
      <w:r w:rsidR="00BA38BC">
        <w:rPr>
          <w:rFonts w:ascii="Arial" w:hAnsi="Arial" w:cs="Arial"/>
          <w:sz w:val="24"/>
          <w:szCs w:val="40"/>
        </w:rPr>
        <w:t xml:space="preserve"> – xxxxxxxxxxxxxx</w:t>
      </w:r>
    </w:p>
    <w:p w14:paraId="60B462BA" w14:textId="444858E0" w:rsidR="00BA38BC" w:rsidRDefault="00BA38BC" w:rsidP="00C40E8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Additive genetic component increases – evolvability increases</w:t>
      </w:r>
    </w:p>
    <w:p w14:paraId="268670B4" w14:textId="042C93E7" w:rsidR="00BA38BC" w:rsidRDefault="00BA38BC" w:rsidP="00C40E8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Main message – species that cover more latitudinal range has greater additive genetic variability – greater adaptive potential</w:t>
      </w:r>
    </w:p>
    <w:p w14:paraId="3D32BE63" w14:textId="4C510802" w:rsidR="00E865A9" w:rsidRDefault="00E865A9" w:rsidP="00E865A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Large robust tropical pops lack Va for handling stress</w:t>
      </w:r>
    </w:p>
    <w:p w14:paraId="5BAD0426" w14:textId="5503B403" w:rsidR="000567FB" w:rsidRDefault="000567FB" w:rsidP="000567F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Form of phylogenetic </w:t>
      </w:r>
    </w:p>
    <w:p w14:paraId="0A1DBBE9" w14:textId="5DF138F8" w:rsidR="000567FB" w:rsidRDefault="000567FB" w:rsidP="000567F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Eg. drosophila comes from common ancestor that lacks adaptation potential for heat stress – no selection on that stress – just remains as it is</w:t>
      </w:r>
    </w:p>
    <w:p w14:paraId="0A235C9C" w14:textId="62C4BB98" w:rsidR="00F52F04" w:rsidRDefault="00F52F04" w:rsidP="000567F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Pleiotropy – locus that has different functions – constraints on change  </w:t>
      </w:r>
      <w:r w:rsidR="005F599A">
        <w:rPr>
          <w:rFonts w:ascii="Arial" w:hAnsi="Arial" w:cs="Arial"/>
          <w:sz w:val="24"/>
          <w:szCs w:val="40"/>
        </w:rPr>
        <w:t xml:space="preserve"> - might be an explanation of low potential for tropical pops</w:t>
      </w:r>
      <w:r w:rsidR="006C51C6">
        <w:rPr>
          <w:rFonts w:ascii="Arial" w:hAnsi="Arial" w:cs="Arial"/>
          <w:sz w:val="24"/>
          <w:szCs w:val="40"/>
        </w:rPr>
        <w:t xml:space="preserve"> – reduce phenotypic plasticity</w:t>
      </w:r>
    </w:p>
    <w:p w14:paraId="305D9E72" w14:textId="7FCB762C" w:rsidR="0070707B" w:rsidRDefault="0070707B" w:rsidP="000567FB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DNA decay </w:t>
      </w:r>
      <w:r w:rsidR="00C251E5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C251E5">
        <w:rPr>
          <w:rFonts w:ascii="Arial" w:hAnsi="Arial" w:cs="Arial"/>
          <w:sz w:val="24"/>
          <w:szCs w:val="40"/>
        </w:rPr>
        <w:t xml:space="preserve">temperate zone has whole bunch of sequences and SNPs – some do better in cold some in hot – if have deleterious mutation will be selected out of the </w:t>
      </w:r>
      <w:r w:rsidR="00740850">
        <w:rPr>
          <w:rFonts w:ascii="Arial" w:hAnsi="Arial" w:cs="Arial"/>
          <w:sz w:val="24"/>
          <w:szCs w:val="40"/>
        </w:rPr>
        <w:t>populations</w:t>
      </w:r>
    </w:p>
    <w:p w14:paraId="32A9C39D" w14:textId="3479D44E" w:rsidR="004D6082" w:rsidRDefault="00AA3387" w:rsidP="004D6082">
      <w:pPr>
        <w:pStyle w:val="ListParagraph"/>
        <w:numPr>
          <w:ilvl w:val="2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</w:t>
      </w:r>
      <w:r w:rsidR="00740850">
        <w:rPr>
          <w:rFonts w:ascii="Arial" w:hAnsi="Arial" w:cs="Arial"/>
          <w:sz w:val="24"/>
          <w:szCs w:val="40"/>
        </w:rPr>
        <w:t xml:space="preserve"> the tropics less climatic fluctuation – mutation accumulates because not deleterious – reduce adaptive variance that are there historically</w:t>
      </w:r>
    </w:p>
    <w:p w14:paraId="40D293A5" w14:textId="7956ECEE" w:rsidR="004D6082" w:rsidRDefault="004D6082" w:rsidP="004D6082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Global diversity is in the tropical regions – but they are having less adaptive potential</w:t>
      </w:r>
    </w:p>
    <w:p w14:paraId="16CC61DF" w14:textId="0410FB35" w:rsidR="00166DD6" w:rsidRPr="004D6082" w:rsidRDefault="00166DD6" w:rsidP="00166DD6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Phenotypic plasticity – is involved with small interfering RNAs, epigenetics, gene regulation, etc.</w:t>
      </w:r>
      <w:bookmarkStart w:id="0" w:name="_GoBack"/>
      <w:bookmarkEnd w:id="0"/>
    </w:p>
    <w:sectPr w:rsidR="00166DD6" w:rsidRPr="004D60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828"/>
    <w:multiLevelType w:val="hybridMultilevel"/>
    <w:tmpl w:val="5BD42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2D0600"/>
    <w:multiLevelType w:val="hybridMultilevel"/>
    <w:tmpl w:val="BA561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B21572"/>
    <w:multiLevelType w:val="hybridMultilevel"/>
    <w:tmpl w:val="7708F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9E38CC"/>
    <w:multiLevelType w:val="hybridMultilevel"/>
    <w:tmpl w:val="5E60E65E"/>
    <w:lvl w:ilvl="0" w:tplc="632868D6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NKoFAJTTmxYtAAAA"/>
  </w:docVars>
  <w:rsids>
    <w:rsidRoot w:val="00591518"/>
    <w:rsid w:val="000142B3"/>
    <w:rsid w:val="000156A5"/>
    <w:rsid w:val="00024BDB"/>
    <w:rsid w:val="00031B33"/>
    <w:rsid w:val="000345C2"/>
    <w:rsid w:val="00035F71"/>
    <w:rsid w:val="0003627E"/>
    <w:rsid w:val="00037490"/>
    <w:rsid w:val="000556E3"/>
    <w:rsid w:val="000567FB"/>
    <w:rsid w:val="00062CEB"/>
    <w:rsid w:val="00064BA8"/>
    <w:rsid w:val="00076287"/>
    <w:rsid w:val="00077892"/>
    <w:rsid w:val="0008685E"/>
    <w:rsid w:val="00090FF5"/>
    <w:rsid w:val="00096A5C"/>
    <w:rsid w:val="00097A49"/>
    <w:rsid w:val="000A3151"/>
    <w:rsid w:val="000A3449"/>
    <w:rsid w:val="000A648A"/>
    <w:rsid w:val="000A7AA8"/>
    <w:rsid w:val="000A7EDC"/>
    <w:rsid w:val="000B0AF4"/>
    <w:rsid w:val="000B3DF4"/>
    <w:rsid w:val="000B67A5"/>
    <w:rsid w:val="000B6E5A"/>
    <w:rsid w:val="000C3E47"/>
    <w:rsid w:val="000C69C2"/>
    <w:rsid w:val="000C7835"/>
    <w:rsid w:val="00100E64"/>
    <w:rsid w:val="00122010"/>
    <w:rsid w:val="0012481A"/>
    <w:rsid w:val="001302F7"/>
    <w:rsid w:val="001303A9"/>
    <w:rsid w:val="00166DD6"/>
    <w:rsid w:val="00173DD4"/>
    <w:rsid w:val="00174C3A"/>
    <w:rsid w:val="00174D07"/>
    <w:rsid w:val="00194BBA"/>
    <w:rsid w:val="00195F55"/>
    <w:rsid w:val="001A09DA"/>
    <w:rsid w:val="001A5FBF"/>
    <w:rsid w:val="001B02B9"/>
    <w:rsid w:val="001B2A28"/>
    <w:rsid w:val="001F6BA1"/>
    <w:rsid w:val="00200D6F"/>
    <w:rsid w:val="00202080"/>
    <w:rsid w:val="00206B34"/>
    <w:rsid w:val="00212D91"/>
    <w:rsid w:val="00214EB0"/>
    <w:rsid w:val="00215BEE"/>
    <w:rsid w:val="00220B22"/>
    <w:rsid w:val="002239FA"/>
    <w:rsid w:val="002248A8"/>
    <w:rsid w:val="002248B3"/>
    <w:rsid w:val="002264ED"/>
    <w:rsid w:val="00232894"/>
    <w:rsid w:val="00234887"/>
    <w:rsid w:val="0024724C"/>
    <w:rsid w:val="00247C65"/>
    <w:rsid w:val="00250F76"/>
    <w:rsid w:val="00255952"/>
    <w:rsid w:val="002566F2"/>
    <w:rsid w:val="0026270F"/>
    <w:rsid w:val="00265474"/>
    <w:rsid w:val="00273DB9"/>
    <w:rsid w:val="00275B7B"/>
    <w:rsid w:val="00277921"/>
    <w:rsid w:val="00282466"/>
    <w:rsid w:val="002846C7"/>
    <w:rsid w:val="00286668"/>
    <w:rsid w:val="00290E87"/>
    <w:rsid w:val="00291B07"/>
    <w:rsid w:val="00292877"/>
    <w:rsid w:val="002A0087"/>
    <w:rsid w:val="002B1344"/>
    <w:rsid w:val="002C0BD8"/>
    <w:rsid w:val="002C1DA4"/>
    <w:rsid w:val="002C28D4"/>
    <w:rsid w:val="002C75D4"/>
    <w:rsid w:val="002C79D1"/>
    <w:rsid w:val="002D039D"/>
    <w:rsid w:val="002D5616"/>
    <w:rsid w:val="002D6041"/>
    <w:rsid w:val="002D6C52"/>
    <w:rsid w:val="002D7D87"/>
    <w:rsid w:val="002E21C3"/>
    <w:rsid w:val="002E3B14"/>
    <w:rsid w:val="002E71F2"/>
    <w:rsid w:val="002F2BA0"/>
    <w:rsid w:val="002F33FB"/>
    <w:rsid w:val="002F71AA"/>
    <w:rsid w:val="002F7B3A"/>
    <w:rsid w:val="00313FDC"/>
    <w:rsid w:val="003168D6"/>
    <w:rsid w:val="00316D4F"/>
    <w:rsid w:val="0031734C"/>
    <w:rsid w:val="00320F15"/>
    <w:rsid w:val="00333BC5"/>
    <w:rsid w:val="00336C80"/>
    <w:rsid w:val="003429FA"/>
    <w:rsid w:val="00344EB4"/>
    <w:rsid w:val="003463DD"/>
    <w:rsid w:val="00346748"/>
    <w:rsid w:val="0035244C"/>
    <w:rsid w:val="00352D6A"/>
    <w:rsid w:val="00354BD2"/>
    <w:rsid w:val="00356F3E"/>
    <w:rsid w:val="00362DFE"/>
    <w:rsid w:val="00364567"/>
    <w:rsid w:val="00382AB8"/>
    <w:rsid w:val="0039617B"/>
    <w:rsid w:val="003A13E3"/>
    <w:rsid w:val="003A674D"/>
    <w:rsid w:val="003B1E0F"/>
    <w:rsid w:val="003C7995"/>
    <w:rsid w:val="003D104B"/>
    <w:rsid w:val="003D6898"/>
    <w:rsid w:val="003F3929"/>
    <w:rsid w:val="0040077F"/>
    <w:rsid w:val="00406C02"/>
    <w:rsid w:val="0040787B"/>
    <w:rsid w:val="004143A8"/>
    <w:rsid w:val="00417025"/>
    <w:rsid w:val="004210ED"/>
    <w:rsid w:val="00421694"/>
    <w:rsid w:val="00426AF7"/>
    <w:rsid w:val="00432921"/>
    <w:rsid w:val="004339DC"/>
    <w:rsid w:val="004375F7"/>
    <w:rsid w:val="00446309"/>
    <w:rsid w:val="00456D79"/>
    <w:rsid w:val="0046462C"/>
    <w:rsid w:val="0047154B"/>
    <w:rsid w:val="0047216F"/>
    <w:rsid w:val="00485D9E"/>
    <w:rsid w:val="004A43F3"/>
    <w:rsid w:val="004A6EC8"/>
    <w:rsid w:val="004B608E"/>
    <w:rsid w:val="004C0AA1"/>
    <w:rsid w:val="004C336C"/>
    <w:rsid w:val="004D6082"/>
    <w:rsid w:val="004E17DD"/>
    <w:rsid w:val="004E26C0"/>
    <w:rsid w:val="004F1498"/>
    <w:rsid w:val="0050366E"/>
    <w:rsid w:val="005103AF"/>
    <w:rsid w:val="00514CAC"/>
    <w:rsid w:val="00517BCE"/>
    <w:rsid w:val="00520EED"/>
    <w:rsid w:val="00523D16"/>
    <w:rsid w:val="00532842"/>
    <w:rsid w:val="005439B2"/>
    <w:rsid w:val="0055621C"/>
    <w:rsid w:val="005645B5"/>
    <w:rsid w:val="005707D2"/>
    <w:rsid w:val="00572711"/>
    <w:rsid w:val="005739E4"/>
    <w:rsid w:val="00580EC0"/>
    <w:rsid w:val="0058172A"/>
    <w:rsid w:val="00582159"/>
    <w:rsid w:val="00591090"/>
    <w:rsid w:val="00591518"/>
    <w:rsid w:val="00592BBC"/>
    <w:rsid w:val="005A2986"/>
    <w:rsid w:val="005A2CB3"/>
    <w:rsid w:val="005B12CA"/>
    <w:rsid w:val="005B4ADC"/>
    <w:rsid w:val="005B509F"/>
    <w:rsid w:val="005C0D00"/>
    <w:rsid w:val="005C5AAE"/>
    <w:rsid w:val="005C6D2B"/>
    <w:rsid w:val="005D2A72"/>
    <w:rsid w:val="005D3961"/>
    <w:rsid w:val="005D58DC"/>
    <w:rsid w:val="005E2319"/>
    <w:rsid w:val="005E38C9"/>
    <w:rsid w:val="005F599A"/>
    <w:rsid w:val="006010ED"/>
    <w:rsid w:val="00613A7E"/>
    <w:rsid w:val="00617003"/>
    <w:rsid w:val="00617D38"/>
    <w:rsid w:val="00622A37"/>
    <w:rsid w:val="00627B84"/>
    <w:rsid w:val="006301E6"/>
    <w:rsid w:val="00630593"/>
    <w:rsid w:val="00630C9E"/>
    <w:rsid w:val="00641962"/>
    <w:rsid w:val="0064222E"/>
    <w:rsid w:val="00644782"/>
    <w:rsid w:val="00646155"/>
    <w:rsid w:val="00646B7B"/>
    <w:rsid w:val="006507AC"/>
    <w:rsid w:val="00650DF9"/>
    <w:rsid w:val="0065563D"/>
    <w:rsid w:val="006604C9"/>
    <w:rsid w:val="006606BB"/>
    <w:rsid w:val="00666B30"/>
    <w:rsid w:val="00676116"/>
    <w:rsid w:val="00681139"/>
    <w:rsid w:val="0068420B"/>
    <w:rsid w:val="00684413"/>
    <w:rsid w:val="0068538E"/>
    <w:rsid w:val="00687F7B"/>
    <w:rsid w:val="006916E1"/>
    <w:rsid w:val="006A39C2"/>
    <w:rsid w:val="006B053E"/>
    <w:rsid w:val="006B14E3"/>
    <w:rsid w:val="006B24D8"/>
    <w:rsid w:val="006B607F"/>
    <w:rsid w:val="006C32A9"/>
    <w:rsid w:val="006C51C6"/>
    <w:rsid w:val="006D4AD8"/>
    <w:rsid w:val="006D7D25"/>
    <w:rsid w:val="006E1E53"/>
    <w:rsid w:val="006E26D4"/>
    <w:rsid w:val="006E2B18"/>
    <w:rsid w:val="006E7523"/>
    <w:rsid w:val="00700FDE"/>
    <w:rsid w:val="007051D1"/>
    <w:rsid w:val="00705A45"/>
    <w:rsid w:val="0070707B"/>
    <w:rsid w:val="007140D0"/>
    <w:rsid w:val="00716FBD"/>
    <w:rsid w:val="0072216D"/>
    <w:rsid w:val="007248E1"/>
    <w:rsid w:val="00730AA2"/>
    <w:rsid w:val="007319EE"/>
    <w:rsid w:val="00740850"/>
    <w:rsid w:val="00742841"/>
    <w:rsid w:val="007441E4"/>
    <w:rsid w:val="00752136"/>
    <w:rsid w:val="00752AD6"/>
    <w:rsid w:val="007534FA"/>
    <w:rsid w:val="00755CF2"/>
    <w:rsid w:val="007560A4"/>
    <w:rsid w:val="00760690"/>
    <w:rsid w:val="00761B9A"/>
    <w:rsid w:val="00762378"/>
    <w:rsid w:val="00762F5E"/>
    <w:rsid w:val="00773CFB"/>
    <w:rsid w:val="00782795"/>
    <w:rsid w:val="00784049"/>
    <w:rsid w:val="00785023"/>
    <w:rsid w:val="00786733"/>
    <w:rsid w:val="00786E79"/>
    <w:rsid w:val="00790D70"/>
    <w:rsid w:val="00792C27"/>
    <w:rsid w:val="007A414E"/>
    <w:rsid w:val="007B0FFC"/>
    <w:rsid w:val="007D5271"/>
    <w:rsid w:val="007D55E7"/>
    <w:rsid w:val="007D6151"/>
    <w:rsid w:val="007D6DD1"/>
    <w:rsid w:val="007E0798"/>
    <w:rsid w:val="007E5C3B"/>
    <w:rsid w:val="007E5F0D"/>
    <w:rsid w:val="007F73AC"/>
    <w:rsid w:val="007F7B4D"/>
    <w:rsid w:val="008014FB"/>
    <w:rsid w:val="00804B4C"/>
    <w:rsid w:val="00805A12"/>
    <w:rsid w:val="00805F90"/>
    <w:rsid w:val="00817730"/>
    <w:rsid w:val="00825E3D"/>
    <w:rsid w:val="00841CA4"/>
    <w:rsid w:val="00842A14"/>
    <w:rsid w:val="00857742"/>
    <w:rsid w:val="00861A15"/>
    <w:rsid w:val="008646C6"/>
    <w:rsid w:val="0087017D"/>
    <w:rsid w:val="008725F3"/>
    <w:rsid w:val="00876B0A"/>
    <w:rsid w:val="0088109D"/>
    <w:rsid w:val="008843B2"/>
    <w:rsid w:val="0088554C"/>
    <w:rsid w:val="008A1A45"/>
    <w:rsid w:val="008A20C8"/>
    <w:rsid w:val="008A2A94"/>
    <w:rsid w:val="008A342F"/>
    <w:rsid w:val="008D37E5"/>
    <w:rsid w:val="008D5F27"/>
    <w:rsid w:val="008E3505"/>
    <w:rsid w:val="008E7501"/>
    <w:rsid w:val="008F1C01"/>
    <w:rsid w:val="00904498"/>
    <w:rsid w:val="00904D4D"/>
    <w:rsid w:val="009109B7"/>
    <w:rsid w:val="0091353E"/>
    <w:rsid w:val="00924111"/>
    <w:rsid w:val="00932345"/>
    <w:rsid w:val="0093381A"/>
    <w:rsid w:val="00933B23"/>
    <w:rsid w:val="0093762D"/>
    <w:rsid w:val="00954A1E"/>
    <w:rsid w:val="00956519"/>
    <w:rsid w:val="00960ED2"/>
    <w:rsid w:val="00961A92"/>
    <w:rsid w:val="009655EA"/>
    <w:rsid w:val="009704BA"/>
    <w:rsid w:val="009744BE"/>
    <w:rsid w:val="00981CDB"/>
    <w:rsid w:val="009820C6"/>
    <w:rsid w:val="00992013"/>
    <w:rsid w:val="009B3E93"/>
    <w:rsid w:val="009B4D97"/>
    <w:rsid w:val="009B5C06"/>
    <w:rsid w:val="009C5863"/>
    <w:rsid w:val="009D10E2"/>
    <w:rsid w:val="009D79A2"/>
    <w:rsid w:val="009E250A"/>
    <w:rsid w:val="009E5967"/>
    <w:rsid w:val="009F15B9"/>
    <w:rsid w:val="009F1BCD"/>
    <w:rsid w:val="00A043C2"/>
    <w:rsid w:val="00A0511A"/>
    <w:rsid w:val="00A06586"/>
    <w:rsid w:val="00A24E86"/>
    <w:rsid w:val="00A637CC"/>
    <w:rsid w:val="00A66087"/>
    <w:rsid w:val="00A67D61"/>
    <w:rsid w:val="00A704CD"/>
    <w:rsid w:val="00A7361F"/>
    <w:rsid w:val="00A8135C"/>
    <w:rsid w:val="00A91FFF"/>
    <w:rsid w:val="00AA0168"/>
    <w:rsid w:val="00AA3387"/>
    <w:rsid w:val="00AA6742"/>
    <w:rsid w:val="00AA7DD6"/>
    <w:rsid w:val="00AB5AFE"/>
    <w:rsid w:val="00AC4467"/>
    <w:rsid w:val="00AC4E79"/>
    <w:rsid w:val="00AD319A"/>
    <w:rsid w:val="00AD32C5"/>
    <w:rsid w:val="00AD456F"/>
    <w:rsid w:val="00AE501A"/>
    <w:rsid w:val="00AE72F5"/>
    <w:rsid w:val="00AF70F7"/>
    <w:rsid w:val="00B03B6F"/>
    <w:rsid w:val="00B04684"/>
    <w:rsid w:val="00B11D8A"/>
    <w:rsid w:val="00B126F2"/>
    <w:rsid w:val="00B14761"/>
    <w:rsid w:val="00B16B2A"/>
    <w:rsid w:val="00B21FF3"/>
    <w:rsid w:val="00B32075"/>
    <w:rsid w:val="00B3614C"/>
    <w:rsid w:val="00B3655A"/>
    <w:rsid w:val="00B3709C"/>
    <w:rsid w:val="00B403B2"/>
    <w:rsid w:val="00B46A7A"/>
    <w:rsid w:val="00B4703F"/>
    <w:rsid w:val="00B47D76"/>
    <w:rsid w:val="00B51941"/>
    <w:rsid w:val="00B537B1"/>
    <w:rsid w:val="00B547AF"/>
    <w:rsid w:val="00B572D9"/>
    <w:rsid w:val="00B57BC2"/>
    <w:rsid w:val="00B64E08"/>
    <w:rsid w:val="00B6742C"/>
    <w:rsid w:val="00B74854"/>
    <w:rsid w:val="00B775DD"/>
    <w:rsid w:val="00B8405C"/>
    <w:rsid w:val="00B8682C"/>
    <w:rsid w:val="00B90005"/>
    <w:rsid w:val="00B948EC"/>
    <w:rsid w:val="00B95910"/>
    <w:rsid w:val="00BA1966"/>
    <w:rsid w:val="00BA20ED"/>
    <w:rsid w:val="00BA2F28"/>
    <w:rsid w:val="00BA38BC"/>
    <w:rsid w:val="00BA42CA"/>
    <w:rsid w:val="00BC3EA6"/>
    <w:rsid w:val="00BC617B"/>
    <w:rsid w:val="00BC71FF"/>
    <w:rsid w:val="00BD2705"/>
    <w:rsid w:val="00BD5602"/>
    <w:rsid w:val="00BE3974"/>
    <w:rsid w:val="00C0750A"/>
    <w:rsid w:val="00C1191B"/>
    <w:rsid w:val="00C172CC"/>
    <w:rsid w:val="00C251E5"/>
    <w:rsid w:val="00C33D60"/>
    <w:rsid w:val="00C3695A"/>
    <w:rsid w:val="00C40E83"/>
    <w:rsid w:val="00C4608A"/>
    <w:rsid w:val="00C552A0"/>
    <w:rsid w:val="00C62680"/>
    <w:rsid w:val="00C66A4D"/>
    <w:rsid w:val="00C66B7B"/>
    <w:rsid w:val="00C830E2"/>
    <w:rsid w:val="00C84B2E"/>
    <w:rsid w:val="00C92F3E"/>
    <w:rsid w:val="00C93491"/>
    <w:rsid w:val="00CA0514"/>
    <w:rsid w:val="00CB0C70"/>
    <w:rsid w:val="00CB39B3"/>
    <w:rsid w:val="00CC29A8"/>
    <w:rsid w:val="00CC52A3"/>
    <w:rsid w:val="00CE14A9"/>
    <w:rsid w:val="00CE3097"/>
    <w:rsid w:val="00CE7C20"/>
    <w:rsid w:val="00CF1A82"/>
    <w:rsid w:val="00CF4B09"/>
    <w:rsid w:val="00D06F24"/>
    <w:rsid w:val="00D07445"/>
    <w:rsid w:val="00D13FBD"/>
    <w:rsid w:val="00D20DA2"/>
    <w:rsid w:val="00D24D6C"/>
    <w:rsid w:val="00D40306"/>
    <w:rsid w:val="00D40781"/>
    <w:rsid w:val="00D51CD4"/>
    <w:rsid w:val="00D520B7"/>
    <w:rsid w:val="00D52AEC"/>
    <w:rsid w:val="00D66234"/>
    <w:rsid w:val="00D71B41"/>
    <w:rsid w:val="00D72385"/>
    <w:rsid w:val="00D81D8B"/>
    <w:rsid w:val="00D82136"/>
    <w:rsid w:val="00D82ADC"/>
    <w:rsid w:val="00D83C1B"/>
    <w:rsid w:val="00D841D3"/>
    <w:rsid w:val="00D85964"/>
    <w:rsid w:val="00D87E76"/>
    <w:rsid w:val="00D93D9E"/>
    <w:rsid w:val="00D95EA5"/>
    <w:rsid w:val="00D961B0"/>
    <w:rsid w:val="00DA0006"/>
    <w:rsid w:val="00DA4B13"/>
    <w:rsid w:val="00DB0C85"/>
    <w:rsid w:val="00DB4F88"/>
    <w:rsid w:val="00DC0208"/>
    <w:rsid w:val="00DC0808"/>
    <w:rsid w:val="00DC2763"/>
    <w:rsid w:val="00DC545F"/>
    <w:rsid w:val="00DD128C"/>
    <w:rsid w:val="00DD1AE9"/>
    <w:rsid w:val="00DD536A"/>
    <w:rsid w:val="00DE0A08"/>
    <w:rsid w:val="00DF0549"/>
    <w:rsid w:val="00DF20C6"/>
    <w:rsid w:val="00DF6404"/>
    <w:rsid w:val="00E130EC"/>
    <w:rsid w:val="00E17D77"/>
    <w:rsid w:val="00E2177F"/>
    <w:rsid w:val="00E321B0"/>
    <w:rsid w:val="00E37D11"/>
    <w:rsid w:val="00E40664"/>
    <w:rsid w:val="00E40946"/>
    <w:rsid w:val="00E4778A"/>
    <w:rsid w:val="00E47A58"/>
    <w:rsid w:val="00E52972"/>
    <w:rsid w:val="00E63237"/>
    <w:rsid w:val="00E64829"/>
    <w:rsid w:val="00E678D5"/>
    <w:rsid w:val="00E76938"/>
    <w:rsid w:val="00E821DE"/>
    <w:rsid w:val="00E865A9"/>
    <w:rsid w:val="00E90AB2"/>
    <w:rsid w:val="00E915B5"/>
    <w:rsid w:val="00E91A88"/>
    <w:rsid w:val="00E92691"/>
    <w:rsid w:val="00E9379F"/>
    <w:rsid w:val="00E9462B"/>
    <w:rsid w:val="00E96155"/>
    <w:rsid w:val="00E96C4D"/>
    <w:rsid w:val="00EA5125"/>
    <w:rsid w:val="00EC04DA"/>
    <w:rsid w:val="00EC5C60"/>
    <w:rsid w:val="00EC6943"/>
    <w:rsid w:val="00EC779C"/>
    <w:rsid w:val="00EF2532"/>
    <w:rsid w:val="00EF2F17"/>
    <w:rsid w:val="00F01994"/>
    <w:rsid w:val="00F01C9D"/>
    <w:rsid w:val="00F03148"/>
    <w:rsid w:val="00F06C29"/>
    <w:rsid w:val="00F11BCA"/>
    <w:rsid w:val="00F13647"/>
    <w:rsid w:val="00F13EB9"/>
    <w:rsid w:val="00F16CDE"/>
    <w:rsid w:val="00F27DAD"/>
    <w:rsid w:val="00F403B1"/>
    <w:rsid w:val="00F41B44"/>
    <w:rsid w:val="00F52F04"/>
    <w:rsid w:val="00F5500A"/>
    <w:rsid w:val="00F64DBC"/>
    <w:rsid w:val="00F67FC7"/>
    <w:rsid w:val="00F72524"/>
    <w:rsid w:val="00F90A6C"/>
    <w:rsid w:val="00F92431"/>
    <w:rsid w:val="00F96333"/>
    <w:rsid w:val="00FA56C3"/>
    <w:rsid w:val="00FA6D15"/>
    <w:rsid w:val="00FB09E6"/>
    <w:rsid w:val="00FB3B0A"/>
    <w:rsid w:val="00FC4EA9"/>
    <w:rsid w:val="00FD15F0"/>
    <w:rsid w:val="00FD18C0"/>
    <w:rsid w:val="00FD5651"/>
    <w:rsid w:val="00FE6B35"/>
    <w:rsid w:val="00FF0F71"/>
    <w:rsid w:val="00FF2504"/>
    <w:rsid w:val="00FF32D7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B179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485</cp:revision>
  <dcterms:created xsi:type="dcterms:W3CDTF">2022-03-22T03:59:00Z</dcterms:created>
  <dcterms:modified xsi:type="dcterms:W3CDTF">2022-05-17T09:51:00Z</dcterms:modified>
</cp:coreProperties>
</file>