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1D" w:rsidRDefault="0072091C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Basic of biochemical signalling</w:t>
      </w:r>
    </w:p>
    <w:p w:rsidR="00F4717A" w:rsidRDefault="00F4717A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Hormones as main of signalling molecules</w:t>
      </w:r>
    </w:p>
    <w:p w:rsidR="00C748B6" w:rsidRDefault="00C748B6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Receptors that bind hormones – RTK – receptor tyrosine kinases</w:t>
      </w:r>
    </w:p>
    <w:p w:rsidR="00C748B6" w:rsidRDefault="00AC052B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Think of cells as city – the cell membrane is the wall – need to communicate external changes</w:t>
      </w:r>
      <w:r w:rsidR="00200229">
        <w:rPr>
          <w:rFonts w:ascii="Arial" w:hAnsi="Arial" w:cs="Arial"/>
          <w:sz w:val="24"/>
          <w:szCs w:val="40"/>
        </w:rPr>
        <w:t xml:space="preserve"> </w:t>
      </w:r>
    </w:p>
    <w:p w:rsidR="00200229" w:rsidRDefault="00200229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Internal communication – communicate what is happening in the cell to the outside</w:t>
      </w:r>
      <w:r w:rsidR="00F043CD">
        <w:rPr>
          <w:rFonts w:ascii="Arial" w:hAnsi="Arial" w:cs="Arial"/>
          <w:sz w:val="24"/>
          <w:szCs w:val="40"/>
        </w:rPr>
        <w:t xml:space="preserve"> </w:t>
      </w:r>
    </w:p>
    <w:p w:rsidR="00F043CD" w:rsidRDefault="00F043CD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Cancer cell has no communication – no immune response</w:t>
      </w:r>
    </w:p>
    <w:p w:rsidR="008A3F42" w:rsidRDefault="008A3F42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Signals to tell that it has too much of something and need to store it</w:t>
      </w:r>
    </w:p>
    <w:p w:rsidR="008A3F42" w:rsidRDefault="008A3F42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4 is very important</w:t>
      </w:r>
    </w:p>
    <w:p w:rsidR="0058650A" w:rsidRDefault="00E43F9A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Reception - </w:t>
      </w:r>
      <w:r w:rsidR="0058650A">
        <w:rPr>
          <w:rFonts w:ascii="Arial" w:hAnsi="Arial" w:cs="Arial"/>
          <w:sz w:val="24"/>
          <w:szCs w:val="40"/>
        </w:rPr>
        <w:t>Need receptor pro</w:t>
      </w:r>
      <w:r w:rsidR="006909B8">
        <w:rPr>
          <w:rFonts w:ascii="Arial" w:hAnsi="Arial" w:cs="Arial"/>
          <w:sz w:val="24"/>
          <w:szCs w:val="40"/>
        </w:rPr>
        <w:t>t</w:t>
      </w:r>
      <w:r w:rsidR="0058650A">
        <w:rPr>
          <w:rFonts w:ascii="Arial" w:hAnsi="Arial" w:cs="Arial"/>
          <w:sz w:val="24"/>
          <w:szCs w:val="40"/>
        </w:rPr>
        <w:t>ein that specifically binds a hormone or other ligand</w:t>
      </w:r>
    </w:p>
    <w:p w:rsidR="00E43F9A" w:rsidRDefault="00E43F9A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Signal transduction </w:t>
      </w:r>
      <w:r w:rsidR="00CA1215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CA1215">
        <w:rPr>
          <w:rFonts w:ascii="Arial" w:hAnsi="Arial" w:cs="Arial"/>
          <w:sz w:val="24"/>
          <w:szCs w:val="40"/>
        </w:rPr>
        <w:t>mechanism to transmit the ligand-binding event to the cell interior</w:t>
      </w:r>
    </w:p>
    <w:p w:rsidR="000A530F" w:rsidRDefault="000A530F" w:rsidP="000A53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Response – series of intercellular responses – activating new gene or enzyme or whatever</w:t>
      </w:r>
    </w:p>
    <w:p w:rsidR="000A530F" w:rsidRDefault="000A530F" w:rsidP="000A53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 w:rsidRPr="000A530F">
        <w:rPr>
          <w:rFonts w:ascii="Arial" w:hAnsi="Arial" w:cs="Arial"/>
          <w:sz w:val="24"/>
          <w:szCs w:val="40"/>
        </w:rPr>
        <w:t xml:space="preserve">Usually involve </w:t>
      </w:r>
      <w:r>
        <w:rPr>
          <w:rFonts w:ascii="Arial" w:hAnsi="Arial" w:cs="Arial"/>
          <w:sz w:val="24"/>
          <w:szCs w:val="40"/>
        </w:rPr>
        <w:t xml:space="preserve">enzyme cascade, in which a succession of events </w:t>
      </w:r>
      <w:proofErr w:type="gramStart"/>
      <w:r>
        <w:rPr>
          <w:rFonts w:ascii="Arial" w:hAnsi="Arial" w:cs="Arial"/>
          <w:sz w:val="24"/>
          <w:szCs w:val="40"/>
        </w:rPr>
        <w:t>amplify</w:t>
      </w:r>
      <w:proofErr w:type="gramEnd"/>
      <w:r>
        <w:rPr>
          <w:rFonts w:ascii="Arial" w:hAnsi="Arial" w:cs="Arial"/>
          <w:sz w:val="24"/>
          <w:szCs w:val="40"/>
        </w:rPr>
        <w:t xml:space="preserve"> the signals</w:t>
      </w:r>
    </w:p>
    <w:p w:rsidR="007816A3" w:rsidRDefault="007816A3" w:rsidP="000A53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reality, the cell is very packed – even cytoplasm – getting signals to go from outside to the inside – say particular portion of the nucleus or gene – is very complex</w:t>
      </w:r>
      <w:r w:rsidR="00791DE1">
        <w:rPr>
          <w:rFonts w:ascii="Arial" w:hAnsi="Arial" w:cs="Arial"/>
          <w:sz w:val="24"/>
          <w:szCs w:val="40"/>
        </w:rPr>
        <w:t xml:space="preserve"> – need receptor – enzyme cascade has to be good enough</w:t>
      </w:r>
    </w:p>
    <w:p w:rsidR="00791DE1" w:rsidRDefault="005F5517" w:rsidP="000A53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Signal transduction cascades</w:t>
      </w:r>
    </w:p>
    <w:p w:rsidR="005F5517" w:rsidRDefault="005F5517" w:rsidP="005F55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Signal release – release </w:t>
      </w:r>
      <w:proofErr w:type="spellStart"/>
      <w:r>
        <w:rPr>
          <w:rFonts w:ascii="Arial" w:hAnsi="Arial" w:cs="Arial"/>
          <w:sz w:val="24"/>
          <w:szCs w:val="40"/>
        </w:rPr>
        <w:t>sth</w:t>
      </w:r>
      <w:proofErr w:type="spellEnd"/>
    </w:p>
    <w:p w:rsidR="005F5517" w:rsidRDefault="005F5517" w:rsidP="005F55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Reception – signal binds to receptor</w:t>
      </w:r>
    </w:p>
    <w:p w:rsidR="005F5517" w:rsidRDefault="005F5517" w:rsidP="005F55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Transduction </w:t>
      </w:r>
      <w:r w:rsidR="003D439C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3D439C">
        <w:rPr>
          <w:rFonts w:ascii="Arial" w:hAnsi="Arial" w:cs="Arial"/>
          <w:sz w:val="24"/>
          <w:szCs w:val="40"/>
        </w:rPr>
        <w:t>transmitting or amplification to have a rapid effect</w:t>
      </w:r>
    </w:p>
    <w:p w:rsidR="003D439C" w:rsidRDefault="003D439C" w:rsidP="005F55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Response</w:t>
      </w:r>
    </w:p>
    <w:p w:rsidR="003D439C" w:rsidRDefault="003D439C" w:rsidP="005F55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Switching off – turn off what it is supposed to do</w:t>
      </w:r>
    </w:p>
    <w:p w:rsidR="003D439C" w:rsidRDefault="003D439C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Homeostasis – need multiple stop </w:t>
      </w:r>
      <w:r w:rsidR="000E4D95">
        <w:rPr>
          <w:rFonts w:ascii="Arial" w:hAnsi="Arial" w:cs="Arial"/>
          <w:sz w:val="24"/>
          <w:szCs w:val="40"/>
        </w:rPr>
        <w:t>mechanisms</w:t>
      </w:r>
    </w:p>
    <w:p w:rsidR="00DD2E2F" w:rsidRDefault="00DD2E2F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Consequences of signalling cascades</w:t>
      </w:r>
      <w:r w:rsidR="00AF0342">
        <w:rPr>
          <w:rFonts w:ascii="Arial" w:hAnsi="Arial" w:cs="Arial"/>
          <w:sz w:val="24"/>
          <w:szCs w:val="40"/>
        </w:rPr>
        <w:t xml:space="preserve"> – </w:t>
      </w:r>
      <w:r w:rsidR="00063AA0">
        <w:rPr>
          <w:rFonts w:ascii="Arial" w:hAnsi="Arial" w:cs="Arial"/>
          <w:sz w:val="24"/>
          <w:szCs w:val="40"/>
        </w:rPr>
        <w:t>changes in metabolic activity, gene expression, target protein</w:t>
      </w:r>
    </w:p>
    <w:p w:rsidR="00063AA0" w:rsidRDefault="00796349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It is about the signal and the amount of the signal too to let the cells differentiate – gradient of signal going from one direction to another – amount of particular molecule in the cell will determine what the cells become</w:t>
      </w:r>
      <w:r w:rsidR="00C235A6">
        <w:rPr>
          <w:rFonts w:ascii="Arial" w:hAnsi="Arial" w:cs="Arial"/>
          <w:sz w:val="24"/>
          <w:szCs w:val="40"/>
        </w:rPr>
        <w:t xml:space="preserve"> – in embryogenesis</w:t>
      </w:r>
    </w:p>
    <w:p w:rsidR="00C235A6" w:rsidRDefault="00C235A6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have different responses from the same signal</w:t>
      </w:r>
      <w:r w:rsidR="003C3F04">
        <w:rPr>
          <w:rFonts w:ascii="Arial" w:hAnsi="Arial" w:cs="Arial"/>
          <w:sz w:val="24"/>
          <w:szCs w:val="40"/>
        </w:rPr>
        <w:t xml:space="preserve"> – in heart pacemaker cell, acetylcholine </w:t>
      </w:r>
      <w:r w:rsidR="009153E6">
        <w:rPr>
          <w:rFonts w:ascii="Arial" w:hAnsi="Arial" w:cs="Arial"/>
          <w:sz w:val="24"/>
          <w:szCs w:val="40"/>
        </w:rPr>
        <w:t>makes</w:t>
      </w:r>
      <w:r w:rsidR="003C3F04">
        <w:rPr>
          <w:rFonts w:ascii="Arial" w:hAnsi="Arial" w:cs="Arial"/>
          <w:sz w:val="24"/>
          <w:szCs w:val="40"/>
        </w:rPr>
        <w:t xml:space="preserve"> the heart fires slower but lead to more secretion in salivary gland and lead to contraction in skeletal muscle cell</w:t>
      </w:r>
    </w:p>
    <w:p w:rsidR="007B5A16" w:rsidRDefault="007B5A16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Hormones are universal – secrete in one part of the body and affect multiple parts of the body</w:t>
      </w:r>
    </w:p>
    <w:p w:rsidR="00FD2145" w:rsidRDefault="00FD2145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Hormones are tiny – not proteins – effective because they are small so can travel through blood</w:t>
      </w:r>
    </w:p>
    <w:p w:rsidR="0033063B" w:rsidRDefault="0033063B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Endocrine hormones – glucagon and insulin work against each other – to maintain certain glucose level in the bloodstream</w:t>
      </w:r>
    </w:p>
    <w:p w:rsidR="002C6053" w:rsidRDefault="002C6053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is not big enough to be protein – short – polypeptide</w:t>
      </w:r>
    </w:p>
    <w:p w:rsidR="004E0236" w:rsidRDefault="004E0236" w:rsidP="003D43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Eat – blood sugar rises – simulate glycogen formation – want to convert glucose to </w:t>
      </w:r>
      <w:r w:rsidR="004F4563">
        <w:rPr>
          <w:rFonts w:ascii="Arial" w:hAnsi="Arial" w:cs="Arial"/>
          <w:sz w:val="24"/>
          <w:szCs w:val="40"/>
        </w:rPr>
        <w:t>glycogen</w:t>
      </w:r>
      <w:r>
        <w:rPr>
          <w:rFonts w:ascii="Arial" w:hAnsi="Arial" w:cs="Arial"/>
          <w:sz w:val="24"/>
          <w:szCs w:val="40"/>
        </w:rPr>
        <w:t xml:space="preserve"> – insulin spikes – reducing amount of free glucose in blood – once glucose level significantly low – stimulate </w:t>
      </w:r>
      <w:r w:rsidR="00446485">
        <w:rPr>
          <w:rFonts w:ascii="Arial" w:hAnsi="Arial" w:cs="Arial"/>
          <w:sz w:val="24"/>
          <w:szCs w:val="40"/>
        </w:rPr>
        <w:t xml:space="preserve">release of glucagon – glucagon generally </w:t>
      </w:r>
      <w:proofErr w:type="gramStart"/>
      <w:r w:rsidR="00446485">
        <w:rPr>
          <w:rFonts w:ascii="Arial" w:hAnsi="Arial" w:cs="Arial"/>
          <w:sz w:val="24"/>
          <w:szCs w:val="40"/>
        </w:rPr>
        <w:lastRenderedPageBreak/>
        <w:t>store</w:t>
      </w:r>
      <w:proofErr w:type="gramEnd"/>
      <w:r w:rsidR="00446485">
        <w:rPr>
          <w:rFonts w:ascii="Arial" w:hAnsi="Arial" w:cs="Arial"/>
          <w:sz w:val="24"/>
          <w:szCs w:val="40"/>
        </w:rPr>
        <w:t xml:space="preserve"> in liver –</w:t>
      </w:r>
      <w:r w:rsidR="004F4563">
        <w:rPr>
          <w:rFonts w:ascii="Arial" w:hAnsi="Arial" w:cs="Arial"/>
          <w:sz w:val="24"/>
          <w:szCs w:val="40"/>
        </w:rPr>
        <w:t xml:space="preserve"> glycogen</w:t>
      </w:r>
      <w:r w:rsidR="00446485">
        <w:rPr>
          <w:rFonts w:ascii="Arial" w:hAnsi="Arial" w:cs="Arial"/>
          <w:sz w:val="24"/>
          <w:szCs w:val="40"/>
        </w:rPr>
        <w:t xml:space="preserve"> converted to glucose</w:t>
      </w:r>
      <w:r w:rsidR="007F02BF">
        <w:rPr>
          <w:rFonts w:ascii="Arial" w:hAnsi="Arial" w:cs="Arial"/>
          <w:sz w:val="24"/>
          <w:szCs w:val="40"/>
        </w:rPr>
        <w:t xml:space="preserve"> – glucose is the only source of fuel for brain</w:t>
      </w:r>
    </w:p>
    <w:p w:rsidR="00EB52BC" w:rsidRDefault="00467030" w:rsidP="00EB52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Norepinephrine and epinephrine</w:t>
      </w:r>
      <w:r w:rsidR="00EB52BC">
        <w:rPr>
          <w:rFonts w:ascii="Arial" w:hAnsi="Arial" w:cs="Arial"/>
          <w:sz w:val="24"/>
          <w:szCs w:val="40"/>
        </w:rPr>
        <w:t xml:space="preserve"> – fight or flight response </w:t>
      </w:r>
      <w:r w:rsidR="00B13919">
        <w:rPr>
          <w:rFonts w:ascii="Arial" w:hAnsi="Arial" w:cs="Arial"/>
          <w:sz w:val="24"/>
          <w:szCs w:val="40"/>
        </w:rPr>
        <w:t>– need quick source of energy when fleeing – need a lot of glucagon for sugar</w:t>
      </w:r>
    </w:p>
    <w:p w:rsidR="00DD7687" w:rsidRDefault="00DD7687" w:rsidP="00EB52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Hormone:</w:t>
      </w:r>
    </w:p>
    <w:p w:rsidR="00DD7687" w:rsidRDefault="00DD7687" w:rsidP="00DD768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Homeostasis – very important – everything is in equilibrium</w:t>
      </w:r>
      <w:r w:rsidR="00853D9B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853D9B">
        <w:rPr>
          <w:rFonts w:ascii="Arial" w:hAnsi="Arial" w:cs="Arial"/>
          <w:sz w:val="24"/>
          <w:szCs w:val="40"/>
        </w:rPr>
        <w:t>eg</w:t>
      </w:r>
      <w:proofErr w:type="spellEnd"/>
      <w:r w:rsidR="00853D9B">
        <w:rPr>
          <w:rFonts w:ascii="Arial" w:hAnsi="Arial" w:cs="Arial"/>
          <w:sz w:val="24"/>
          <w:szCs w:val="40"/>
        </w:rPr>
        <w:t>. steady temperature so that enzyme not denatured</w:t>
      </w:r>
    </w:p>
    <w:p w:rsidR="00853D9B" w:rsidRDefault="00853D9B" w:rsidP="00DD768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Provide rapid response to external and internal factors</w:t>
      </w:r>
    </w:p>
    <w:p w:rsidR="00853D9B" w:rsidRDefault="00853D9B" w:rsidP="00DD768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Regulate cyclic and developmental programs</w:t>
      </w:r>
    </w:p>
    <w:p w:rsidR="00976791" w:rsidRDefault="00976791" w:rsidP="00976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Environment can meal internal and external</w:t>
      </w:r>
    </w:p>
    <w:p w:rsidR="008E267A" w:rsidRDefault="008E267A" w:rsidP="00976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Signalling molecules bind to the receptors</w:t>
      </w:r>
    </w:p>
    <w:p w:rsidR="008E267A" w:rsidRDefault="008E267A" w:rsidP="00976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Epinephrine </w:t>
      </w:r>
      <w:proofErr w:type="spellStart"/>
      <w:r>
        <w:rPr>
          <w:rFonts w:ascii="Arial" w:hAnsi="Arial" w:cs="Arial"/>
          <w:sz w:val="24"/>
          <w:szCs w:val="40"/>
        </w:rPr>
        <w:t>analogs</w:t>
      </w:r>
      <w:proofErr w:type="spellEnd"/>
    </w:p>
    <w:p w:rsidR="00F729B6" w:rsidRDefault="00F729B6" w:rsidP="00F729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Agonists – act similar to normal system</w:t>
      </w:r>
    </w:p>
    <w:p w:rsidR="00F729B6" w:rsidRDefault="00F729B6" w:rsidP="00F729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Antagonists – block the action of the normal hormone</w:t>
      </w:r>
    </w:p>
    <w:p w:rsidR="007206E6" w:rsidRDefault="007206E6" w:rsidP="00F729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want to stimulate (agonise) or antagonise when we make drugs</w:t>
      </w:r>
    </w:p>
    <w:p w:rsidR="007206E6" w:rsidRDefault="007206E6" w:rsidP="00F729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Caffeine is agonist – enhance the effect of the receptors</w:t>
      </w:r>
    </w:p>
    <w:p w:rsidR="00EE26E7" w:rsidRDefault="00EE26E7" w:rsidP="00EE26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main classes of hormone receptors:</w:t>
      </w:r>
    </w:p>
    <w:p w:rsidR="00EE26E7" w:rsidRDefault="00EE26E7" w:rsidP="00EE26E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G-protein-linked receptors (GPCRs) </w:t>
      </w:r>
      <w:r w:rsidR="00427468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427468">
        <w:rPr>
          <w:rFonts w:ascii="Arial" w:hAnsi="Arial" w:cs="Arial"/>
          <w:sz w:val="24"/>
          <w:szCs w:val="40"/>
        </w:rPr>
        <w:t xml:space="preserve">when a ligand binds, it </w:t>
      </w:r>
      <w:r w:rsidR="00F17377">
        <w:rPr>
          <w:rFonts w:ascii="Arial" w:hAnsi="Arial" w:cs="Arial"/>
          <w:sz w:val="24"/>
          <w:szCs w:val="40"/>
        </w:rPr>
        <w:t>activated</w:t>
      </w:r>
      <w:r w:rsidR="00427468">
        <w:rPr>
          <w:rFonts w:ascii="Arial" w:hAnsi="Arial" w:cs="Arial"/>
          <w:sz w:val="24"/>
          <w:szCs w:val="40"/>
        </w:rPr>
        <w:t xml:space="preserve"> G protein which activates other enzyme along the cascade</w:t>
      </w:r>
    </w:p>
    <w:p w:rsidR="00F17377" w:rsidRDefault="00F17377" w:rsidP="00EE26E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Enzyme-linked receptors – effect and concentrate that they work are </w:t>
      </w:r>
      <w:r w:rsidR="00887C9A">
        <w:rPr>
          <w:rFonts w:ascii="Arial" w:hAnsi="Arial" w:cs="Arial"/>
          <w:sz w:val="24"/>
          <w:szCs w:val="40"/>
        </w:rPr>
        <w:t>fascinating</w:t>
      </w:r>
      <w:r>
        <w:rPr>
          <w:rFonts w:ascii="Arial" w:hAnsi="Arial" w:cs="Arial"/>
          <w:sz w:val="24"/>
          <w:szCs w:val="40"/>
        </w:rPr>
        <w:t xml:space="preserve"> – form dimer and bring two ligands together – catalytic domain that activate catalytic domain on the other side</w:t>
      </w:r>
    </w:p>
    <w:p w:rsidR="007A5FDF" w:rsidRDefault="00DB5E87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Binding to phosphate activates an enzyme</w:t>
      </w:r>
      <w:r w:rsidR="005C6F03">
        <w:rPr>
          <w:rFonts w:ascii="Arial" w:hAnsi="Arial" w:cs="Arial"/>
          <w:sz w:val="24"/>
          <w:szCs w:val="40"/>
        </w:rPr>
        <w:t xml:space="preserve"> </w:t>
      </w:r>
    </w:p>
    <w:p w:rsidR="005C6F03" w:rsidRDefault="005C6F03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Membrane spanning molecule such as epidermal growth factor that has tyrosine kinase domain and have binding ligand domain that binds to the responsible ligand</w:t>
      </w:r>
      <w:r w:rsidR="00E957E9">
        <w:rPr>
          <w:rFonts w:ascii="Arial" w:hAnsi="Arial" w:cs="Arial"/>
          <w:sz w:val="24"/>
          <w:szCs w:val="40"/>
        </w:rPr>
        <w:t xml:space="preserve"> </w:t>
      </w:r>
    </w:p>
    <w:p w:rsidR="00E957E9" w:rsidRDefault="00E957E9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Ligand binds to the receptor</w:t>
      </w:r>
    </w:p>
    <w:p w:rsidR="008948EE" w:rsidRDefault="008948EE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Activation of Epidermal Growth Factor (EGP) receptor</w:t>
      </w:r>
      <w:r w:rsidR="009C1EF1">
        <w:rPr>
          <w:rFonts w:ascii="Arial" w:hAnsi="Arial" w:cs="Arial"/>
          <w:sz w:val="24"/>
          <w:szCs w:val="40"/>
        </w:rPr>
        <w:t xml:space="preserve">- EGP once binds active extracellular domain and </w:t>
      </w:r>
      <w:proofErr w:type="spellStart"/>
      <w:r w:rsidR="009C1EF1">
        <w:rPr>
          <w:rFonts w:ascii="Arial" w:hAnsi="Arial" w:cs="Arial"/>
          <w:sz w:val="24"/>
          <w:szCs w:val="40"/>
        </w:rPr>
        <w:t>dimerise</w:t>
      </w:r>
      <w:proofErr w:type="spellEnd"/>
      <w:r w:rsidR="009C1EF1">
        <w:rPr>
          <w:rFonts w:ascii="Arial" w:hAnsi="Arial" w:cs="Arial"/>
          <w:sz w:val="24"/>
          <w:szCs w:val="40"/>
        </w:rPr>
        <w:t xml:space="preserve"> – change the activator and phosphorylation – open phosphorylation site – </w:t>
      </w:r>
      <w:proofErr w:type="spellStart"/>
      <w:r w:rsidR="009C1EF1">
        <w:rPr>
          <w:rFonts w:ascii="Arial" w:hAnsi="Arial" w:cs="Arial"/>
          <w:sz w:val="24"/>
          <w:szCs w:val="40"/>
        </w:rPr>
        <w:t>autophosphorylation</w:t>
      </w:r>
      <w:proofErr w:type="spellEnd"/>
      <w:r w:rsidR="009C1EF1">
        <w:rPr>
          <w:rFonts w:ascii="Arial" w:hAnsi="Arial" w:cs="Arial"/>
          <w:sz w:val="24"/>
          <w:szCs w:val="40"/>
        </w:rPr>
        <w:t xml:space="preserve"> site undergone in both domains</w:t>
      </w:r>
    </w:p>
    <w:p w:rsidR="00AF4F64" w:rsidRDefault="00F3138A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binds to tyrosine kinase and lead to phosphorylation</w:t>
      </w:r>
    </w:p>
    <w:p w:rsidR="00F3138A" w:rsidRPr="00EB52BC" w:rsidRDefault="005376DD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Kinase cascades activate the signalling cascade that go all the way down to gene expression </w:t>
      </w:r>
      <w:r w:rsidR="009D050D">
        <w:rPr>
          <w:rFonts w:ascii="Arial" w:hAnsi="Arial" w:cs="Arial"/>
          <w:sz w:val="24"/>
          <w:szCs w:val="40"/>
        </w:rPr>
        <w:t>– go all the way to the nucleus</w:t>
      </w:r>
      <w:bookmarkStart w:id="0" w:name="_GoBack"/>
      <w:bookmarkEnd w:id="0"/>
    </w:p>
    <w:sectPr w:rsidR="00F3138A" w:rsidRPr="00EB5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3627E"/>
    <w:rsid w:val="00063AA0"/>
    <w:rsid w:val="00084AA1"/>
    <w:rsid w:val="00090FF5"/>
    <w:rsid w:val="000A530F"/>
    <w:rsid w:val="000D55D7"/>
    <w:rsid w:val="000E4D95"/>
    <w:rsid w:val="0010234C"/>
    <w:rsid w:val="001179A8"/>
    <w:rsid w:val="0013061D"/>
    <w:rsid w:val="00174C3A"/>
    <w:rsid w:val="001A076E"/>
    <w:rsid w:val="001B363D"/>
    <w:rsid w:val="001C2A91"/>
    <w:rsid w:val="001C4831"/>
    <w:rsid w:val="001C7319"/>
    <w:rsid w:val="001D5C9E"/>
    <w:rsid w:val="00200229"/>
    <w:rsid w:val="00220B22"/>
    <w:rsid w:val="002315B4"/>
    <w:rsid w:val="00243B08"/>
    <w:rsid w:val="00246632"/>
    <w:rsid w:val="002612BD"/>
    <w:rsid w:val="00261939"/>
    <w:rsid w:val="0028178E"/>
    <w:rsid w:val="00286FDC"/>
    <w:rsid w:val="00295746"/>
    <w:rsid w:val="002C4510"/>
    <w:rsid w:val="002C6053"/>
    <w:rsid w:val="002F6623"/>
    <w:rsid w:val="003123AB"/>
    <w:rsid w:val="0033063B"/>
    <w:rsid w:val="0034562A"/>
    <w:rsid w:val="0035665D"/>
    <w:rsid w:val="00357D57"/>
    <w:rsid w:val="00360EB6"/>
    <w:rsid w:val="00373957"/>
    <w:rsid w:val="00377301"/>
    <w:rsid w:val="003C3F04"/>
    <w:rsid w:val="003D439C"/>
    <w:rsid w:val="003E4B96"/>
    <w:rsid w:val="004008F4"/>
    <w:rsid w:val="004047BA"/>
    <w:rsid w:val="00423E55"/>
    <w:rsid w:val="00427468"/>
    <w:rsid w:val="004375F7"/>
    <w:rsid w:val="00446485"/>
    <w:rsid w:val="00456D79"/>
    <w:rsid w:val="0045752E"/>
    <w:rsid w:val="00463E30"/>
    <w:rsid w:val="0046686A"/>
    <w:rsid w:val="00467030"/>
    <w:rsid w:val="004913AB"/>
    <w:rsid w:val="00493124"/>
    <w:rsid w:val="004B0175"/>
    <w:rsid w:val="004B344F"/>
    <w:rsid w:val="004B6F86"/>
    <w:rsid w:val="004E0236"/>
    <w:rsid w:val="004F4563"/>
    <w:rsid w:val="005321CB"/>
    <w:rsid w:val="005376DD"/>
    <w:rsid w:val="00540C0C"/>
    <w:rsid w:val="00555F0C"/>
    <w:rsid w:val="00560909"/>
    <w:rsid w:val="005645B5"/>
    <w:rsid w:val="0058650A"/>
    <w:rsid w:val="005B12CA"/>
    <w:rsid w:val="005B37EC"/>
    <w:rsid w:val="005C2D44"/>
    <w:rsid w:val="005C6F03"/>
    <w:rsid w:val="005F5517"/>
    <w:rsid w:val="005F5D30"/>
    <w:rsid w:val="006025AD"/>
    <w:rsid w:val="0060479B"/>
    <w:rsid w:val="00612CC4"/>
    <w:rsid w:val="00630593"/>
    <w:rsid w:val="00642C4F"/>
    <w:rsid w:val="006540C2"/>
    <w:rsid w:val="006640C9"/>
    <w:rsid w:val="0066527C"/>
    <w:rsid w:val="006909B8"/>
    <w:rsid w:val="00693C8F"/>
    <w:rsid w:val="006D5F25"/>
    <w:rsid w:val="007140D0"/>
    <w:rsid w:val="007206E6"/>
    <w:rsid w:val="0072091C"/>
    <w:rsid w:val="00740AA1"/>
    <w:rsid w:val="00747A0F"/>
    <w:rsid w:val="007537CD"/>
    <w:rsid w:val="007539C8"/>
    <w:rsid w:val="007703D6"/>
    <w:rsid w:val="007816A3"/>
    <w:rsid w:val="00791DE1"/>
    <w:rsid w:val="00793E4C"/>
    <w:rsid w:val="00796349"/>
    <w:rsid w:val="007A5FDF"/>
    <w:rsid w:val="007B0FFC"/>
    <w:rsid w:val="007B3E26"/>
    <w:rsid w:val="007B5A16"/>
    <w:rsid w:val="007C2A73"/>
    <w:rsid w:val="007F02BF"/>
    <w:rsid w:val="00811993"/>
    <w:rsid w:val="008316D5"/>
    <w:rsid w:val="00836278"/>
    <w:rsid w:val="008515C8"/>
    <w:rsid w:val="00853D9B"/>
    <w:rsid w:val="00856BD2"/>
    <w:rsid w:val="00887C9A"/>
    <w:rsid w:val="008948EE"/>
    <w:rsid w:val="008A3F42"/>
    <w:rsid w:val="008B4D80"/>
    <w:rsid w:val="008C1FFA"/>
    <w:rsid w:val="008D328C"/>
    <w:rsid w:val="008E267A"/>
    <w:rsid w:val="009153E6"/>
    <w:rsid w:val="009327E7"/>
    <w:rsid w:val="0093762D"/>
    <w:rsid w:val="00962DBC"/>
    <w:rsid w:val="00976791"/>
    <w:rsid w:val="00984079"/>
    <w:rsid w:val="009C1EF1"/>
    <w:rsid w:val="009D050D"/>
    <w:rsid w:val="009E19CA"/>
    <w:rsid w:val="009E4FB2"/>
    <w:rsid w:val="009F0253"/>
    <w:rsid w:val="00A147EB"/>
    <w:rsid w:val="00A17325"/>
    <w:rsid w:val="00A50A41"/>
    <w:rsid w:val="00A56E04"/>
    <w:rsid w:val="00A633F2"/>
    <w:rsid w:val="00A66087"/>
    <w:rsid w:val="00A81DB8"/>
    <w:rsid w:val="00A83BA0"/>
    <w:rsid w:val="00A8668A"/>
    <w:rsid w:val="00A91FFF"/>
    <w:rsid w:val="00AA6742"/>
    <w:rsid w:val="00AC052B"/>
    <w:rsid w:val="00AF0342"/>
    <w:rsid w:val="00AF3C56"/>
    <w:rsid w:val="00AF4F64"/>
    <w:rsid w:val="00B0349E"/>
    <w:rsid w:val="00B10B77"/>
    <w:rsid w:val="00B10E2D"/>
    <w:rsid w:val="00B13919"/>
    <w:rsid w:val="00B15038"/>
    <w:rsid w:val="00B31F40"/>
    <w:rsid w:val="00B3370E"/>
    <w:rsid w:val="00B34869"/>
    <w:rsid w:val="00B403B2"/>
    <w:rsid w:val="00B4584E"/>
    <w:rsid w:val="00B84E33"/>
    <w:rsid w:val="00B905E1"/>
    <w:rsid w:val="00B95592"/>
    <w:rsid w:val="00BA5282"/>
    <w:rsid w:val="00BB7FF3"/>
    <w:rsid w:val="00BF4612"/>
    <w:rsid w:val="00BF4D73"/>
    <w:rsid w:val="00C048A7"/>
    <w:rsid w:val="00C1341D"/>
    <w:rsid w:val="00C2079E"/>
    <w:rsid w:val="00C235A6"/>
    <w:rsid w:val="00C261BD"/>
    <w:rsid w:val="00C3478C"/>
    <w:rsid w:val="00C748B6"/>
    <w:rsid w:val="00C84B2E"/>
    <w:rsid w:val="00CA1215"/>
    <w:rsid w:val="00CA4AAB"/>
    <w:rsid w:val="00CB3EC7"/>
    <w:rsid w:val="00CB6977"/>
    <w:rsid w:val="00CC000D"/>
    <w:rsid w:val="00CC5BEB"/>
    <w:rsid w:val="00D0439A"/>
    <w:rsid w:val="00D160EC"/>
    <w:rsid w:val="00D21F0B"/>
    <w:rsid w:val="00D27194"/>
    <w:rsid w:val="00D27871"/>
    <w:rsid w:val="00D46893"/>
    <w:rsid w:val="00D56E87"/>
    <w:rsid w:val="00D672AE"/>
    <w:rsid w:val="00D75373"/>
    <w:rsid w:val="00D914CD"/>
    <w:rsid w:val="00D91F49"/>
    <w:rsid w:val="00D96680"/>
    <w:rsid w:val="00DA18E6"/>
    <w:rsid w:val="00DA797F"/>
    <w:rsid w:val="00DA7F54"/>
    <w:rsid w:val="00DB5E87"/>
    <w:rsid w:val="00DC1F44"/>
    <w:rsid w:val="00DD2E2F"/>
    <w:rsid w:val="00DD7687"/>
    <w:rsid w:val="00E2045C"/>
    <w:rsid w:val="00E43F9A"/>
    <w:rsid w:val="00E458F6"/>
    <w:rsid w:val="00E54B6F"/>
    <w:rsid w:val="00E722CA"/>
    <w:rsid w:val="00E915B5"/>
    <w:rsid w:val="00E957E9"/>
    <w:rsid w:val="00EA5125"/>
    <w:rsid w:val="00EB52BC"/>
    <w:rsid w:val="00EC6030"/>
    <w:rsid w:val="00EC7B12"/>
    <w:rsid w:val="00ED452A"/>
    <w:rsid w:val="00EE26E7"/>
    <w:rsid w:val="00EE417E"/>
    <w:rsid w:val="00F043CD"/>
    <w:rsid w:val="00F06C29"/>
    <w:rsid w:val="00F15A77"/>
    <w:rsid w:val="00F16CDE"/>
    <w:rsid w:val="00F17377"/>
    <w:rsid w:val="00F3138A"/>
    <w:rsid w:val="00F4717A"/>
    <w:rsid w:val="00F72524"/>
    <w:rsid w:val="00F729B6"/>
    <w:rsid w:val="00F968F4"/>
    <w:rsid w:val="00FA6CF5"/>
    <w:rsid w:val="00FB1D52"/>
    <w:rsid w:val="00FB37B6"/>
    <w:rsid w:val="00FB6ED8"/>
    <w:rsid w:val="00FD0C58"/>
    <w:rsid w:val="00FD2145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BE6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209</cp:revision>
  <dcterms:created xsi:type="dcterms:W3CDTF">2022-03-19T08:30:00Z</dcterms:created>
  <dcterms:modified xsi:type="dcterms:W3CDTF">2022-03-26T23:40:00Z</dcterms:modified>
</cp:coreProperties>
</file>