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2EE" w:rsidRDefault="00B91284" w:rsidP="00C201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Gluconeogenesis</w:t>
      </w:r>
      <w:r w:rsidR="00195241">
        <w:rPr>
          <w:rFonts w:ascii="Arial" w:hAnsi="Arial" w:cs="Arial"/>
          <w:sz w:val="24"/>
          <w:szCs w:val="40"/>
        </w:rPr>
        <w:t xml:space="preserve"> – last time</w:t>
      </w:r>
    </w:p>
    <w:p w:rsidR="00195241" w:rsidRDefault="00195241" w:rsidP="00C201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Today – regulate this pathway</w:t>
      </w:r>
      <w:r w:rsidR="00B91284">
        <w:rPr>
          <w:rFonts w:ascii="Arial" w:hAnsi="Arial" w:cs="Arial"/>
          <w:sz w:val="24"/>
          <w:szCs w:val="40"/>
        </w:rPr>
        <w:t xml:space="preserve"> – see new pathway – pentose phosphate pathway – citric acid cycle</w:t>
      </w:r>
    </w:p>
    <w:p w:rsidR="00B91284" w:rsidRDefault="00B91284" w:rsidP="00C201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Objectives – control metabolism of fuel – how to get energy – hormone to regulate pathways</w:t>
      </w:r>
    </w:p>
    <w:p w:rsidR="00B91284" w:rsidRDefault="00B91284" w:rsidP="00B9128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PPP is very important for making NADPH – reduced form of NAD+ - contain a lot of protons for keeping down oxidative stress – make 5 C sugars (pentose) – glucose is hexose, not pentose</w:t>
      </w:r>
      <w:r w:rsidR="00BE3C20">
        <w:rPr>
          <w:rFonts w:ascii="Arial" w:hAnsi="Arial" w:cs="Arial"/>
          <w:sz w:val="24"/>
          <w:szCs w:val="40"/>
        </w:rPr>
        <w:t xml:space="preserve"> </w:t>
      </w:r>
    </w:p>
    <w:p w:rsidR="00BE3C20" w:rsidRDefault="00BE3C20" w:rsidP="00B9128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Importance of pathway that product is diverged to another pathway</w:t>
      </w:r>
    </w:p>
    <w:p w:rsidR="00AF7CA7" w:rsidRDefault="00AF7CA7" w:rsidP="00AF7CA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Control of fuel metabolism in mammals</w:t>
      </w:r>
    </w:p>
    <w:p w:rsidR="00AF7CA7" w:rsidRDefault="00AF7CA7" w:rsidP="00AF7CA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Maintain blood glucose to be very controlled – critical for brain and other several organs</w:t>
      </w:r>
    </w:p>
    <w:p w:rsidR="00AF7CA7" w:rsidRDefault="00AF7CA7" w:rsidP="00AF7CA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Use hormone – insulin and glucagon – act in opposite function</w:t>
      </w:r>
    </w:p>
    <w:p w:rsidR="00AF7CA7" w:rsidRDefault="00AF7CA7" w:rsidP="00AF7CA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High blood glucose – pancreas stimulates insulin – stimulate glycogen formation – body trying to make storage polysaccharide to lower the blood sugar </w:t>
      </w:r>
    </w:p>
    <w:p w:rsidR="00AF7CA7" w:rsidRDefault="00AF7CA7" w:rsidP="00AF7CA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the action above is too effective – low blood glucose – stimulate glucagon – glycogen breakdown</w:t>
      </w:r>
    </w:p>
    <w:p w:rsidR="007F7562" w:rsidRDefault="007F7562" w:rsidP="007F7562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Epinephrine also controls blood glucose – act really fast – go through signalling pathway towards second messenger – short term compared to insulin and glucagon</w:t>
      </w:r>
    </w:p>
    <w:p w:rsidR="007F7562" w:rsidRDefault="007F7562" w:rsidP="007F75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 w:rsidRPr="007F7562"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 xml:space="preserve">Glucagon secreted by pancreas – </w:t>
      </w:r>
      <w:r w:rsidR="00090DCA">
        <w:rPr>
          <w:rFonts w:ascii="Arial" w:hAnsi="Arial" w:cs="Arial"/>
          <w:sz w:val="24"/>
          <w:szCs w:val="40"/>
        </w:rPr>
        <w:t>interact</w:t>
      </w:r>
      <w:r>
        <w:rPr>
          <w:rFonts w:ascii="Arial" w:hAnsi="Arial" w:cs="Arial"/>
          <w:sz w:val="24"/>
          <w:szCs w:val="40"/>
        </w:rPr>
        <w:t xml:space="preserve"> with receptor – glucagon reaction – GPCR molecule</w:t>
      </w:r>
      <w:r w:rsidR="00A93CFF">
        <w:rPr>
          <w:rFonts w:ascii="Arial" w:hAnsi="Arial" w:cs="Arial"/>
          <w:sz w:val="24"/>
          <w:szCs w:val="40"/>
        </w:rPr>
        <w:t xml:space="preserve"> – activate cAMP</w:t>
      </w:r>
      <w:r w:rsidR="00A901BB">
        <w:rPr>
          <w:rFonts w:ascii="Arial" w:hAnsi="Arial" w:cs="Arial"/>
          <w:sz w:val="24"/>
          <w:szCs w:val="40"/>
        </w:rPr>
        <w:t xml:space="preserve"> to let the cells know what happen outside </w:t>
      </w:r>
      <w:r w:rsidR="007528BE">
        <w:rPr>
          <w:rFonts w:ascii="Arial" w:hAnsi="Arial" w:cs="Arial"/>
          <w:sz w:val="24"/>
          <w:szCs w:val="40"/>
        </w:rPr>
        <w:t>– decrease glycolysis – increase gluconeogenesis – need to break down glycogen to make more sugar</w:t>
      </w:r>
    </w:p>
    <w:p w:rsidR="00D00A35" w:rsidRDefault="00D00A35" w:rsidP="007F75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Slide 5 – effect of epinephrine – glucagon secreted by pancrease – epinephrine secreted by adrenal gland</w:t>
      </w:r>
      <w:r w:rsidR="00DC4357">
        <w:rPr>
          <w:rFonts w:ascii="Arial" w:hAnsi="Arial" w:cs="Arial"/>
          <w:sz w:val="24"/>
          <w:szCs w:val="40"/>
        </w:rPr>
        <w:t xml:space="preserve"> – epinephrine the little circle bind to the receptor and stimulate the pathways to make glucose level high in blood stream</w:t>
      </w:r>
    </w:p>
    <w:p w:rsidR="00DC4357" w:rsidRDefault="00046ED2" w:rsidP="007F75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Slide 6 – a cell – hormone binds to receptor – G protein activated adenylate cyclate – generate cAMP (second messenger – first one is hormone)</w:t>
      </w:r>
      <w:r w:rsidR="0073006E">
        <w:rPr>
          <w:rFonts w:ascii="Arial" w:hAnsi="Arial" w:cs="Arial"/>
          <w:sz w:val="24"/>
          <w:szCs w:val="40"/>
        </w:rPr>
        <w:t xml:space="preserve"> – need second to make cell understand first messenger) – phosphorylation – in the end got active enzyme</w:t>
      </w:r>
    </w:p>
    <w:p w:rsidR="00CA75D4" w:rsidRDefault="009B44B4" w:rsidP="007F75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Pentose phosphate pathway (PPP)</w:t>
      </w:r>
    </w:p>
    <w:p w:rsidR="009B44B4" w:rsidRDefault="009B44B4" w:rsidP="009B44B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Pathway that oxidises glucose</w:t>
      </w:r>
    </w:p>
    <w:p w:rsidR="006A71D7" w:rsidRDefault="006A71D7" w:rsidP="006A71D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have oxidation without oxygen in glycolysis – other molecules acting as oxidation agent</w:t>
      </w:r>
    </w:p>
    <w:p w:rsidR="006A71D7" w:rsidRDefault="006A71D7" w:rsidP="006A71D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Oxidation of glucose without oxygen</w:t>
      </w:r>
    </w:p>
    <w:p w:rsidR="006A71D7" w:rsidRDefault="006A71D7" w:rsidP="006A71D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See oxygen in mitochondria in the electron transport chain – the rest no see oxygen</w:t>
      </w:r>
    </w:p>
    <w:p w:rsidR="00E0544B" w:rsidRDefault="00E0544B" w:rsidP="006A71D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Still oxidation even without oxygen</w:t>
      </w:r>
    </w:p>
    <w:p w:rsidR="00E0544B" w:rsidRDefault="00D76A2B" w:rsidP="006A71D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Alternative name for PPP – hexose monophosphate shunt or phosphogluconate</w:t>
      </w:r>
    </w:p>
    <w:p w:rsidR="00D76A2B" w:rsidRDefault="00D76A2B" w:rsidP="006A71D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this pathway because it is possible to produce NADPH and R5P – important for synthesis of DNA and RNA</w:t>
      </w:r>
    </w:p>
    <w:p w:rsidR="00D76A2B" w:rsidRDefault="00D76A2B" w:rsidP="006A71D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6C to 5C ribose and NADPH – reduce oxidative sress</w:t>
      </w:r>
    </w:p>
    <w:p w:rsidR="00D76A2B" w:rsidRDefault="00D76A2B" w:rsidP="006A71D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We get glucose-6-phosphate – made by hexokinase – add phosphate to glucose – need ATP for investing energy</w:t>
      </w:r>
    </w:p>
    <w:p w:rsidR="00D76A2B" w:rsidRDefault="00A862C0" w:rsidP="00A862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Four stages of PPP</w:t>
      </w:r>
    </w:p>
    <w:p w:rsidR="00A862C0" w:rsidRDefault="00A862C0" w:rsidP="00A862C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Stage 1: 2 oxidation – G6P dehydroge</w:t>
      </w:r>
      <w:r w:rsidR="008B35D8">
        <w:rPr>
          <w:rFonts w:ascii="Arial" w:hAnsi="Arial" w:cs="Arial"/>
          <w:sz w:val="24"/>
          <w:szCs w:val="40"/>
        </w:rPr>
        <w:t>nsase and 6Pnate to generate NA</w:t>
      </w:r>
      <w:r>
        <w:rPr>
          <w:rFonts w:ascii="Arial" w:hAnsi="Arial" w:cs="Arial"/>
          <w:sz w:val="24"/>
          <w:szCs w:val="40"/>
        </w:rPr>
        <w:t>DPH – oxidative phase – start with 3 glucose and get 6 NADPH</w:t>
      </w:r>
      <w:r w:rsidR="00460C87">
        <w:rPr>
          <w:rFonts w:ascii="Arial" w:hAnsi="Arial" w:cs="Arial"/>
          <w:sz w:val="24"/>
          <w:szCs w:val="40"/>
        </w:rPr>
        <w:t xml:space="preserve"> – NAD+ is getting reduced to NADPH – NAD+ is the oxidative agent</w:t>
      </w:r>
    </w:p>
    <w:p w:rsidR="00BC4DD5" w:rsidRDefault="00BC4DD5" w:rsidP="00A862C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Important to understand which stage produces what</w:t>
      </w:r>
    </w:p>
    <w:p w:rsidR="003939E9" w:rsidRDefault="003939E9" w:rsidP="003939E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Stage 1: don’t need to remember all structures </w:t>
      </w:r>
    </w:p>
    <w:p w:rsidR="003939E9" w:rsidRDefault="003939E9" w:rsidP="003939E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G6P dehydrogenase product 6-P…tone by reducing </w:t>
      </w:r>
    </w:p>
    <w:p w:rsidR="003939E9" w:rsidRDefault="003939E9" w:rsidP="003939E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6-pho…nase hydrolyses get linear form</w:t>
      </w:r>
    </w:p>
    <w:p w:rsidR="003939E9" w:rsidRDefault="003939E9" w:rsidP="003939E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6-…..ase produce NADHP</w:t>
      </w:r>
    </w:p>
    <w:p w:rsidR="003939E9" w:rsidRDefault="003939E9" w:rsidP="003939E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First </w:t>
      </w:r>
      <w:r w:rsidR="00DE05B0">
        <w:rPr>
          <w:rFonts w:ascii="Arial" w:hAnsi="Arial" w:cs="Arial"/>
          <w:sz w:val="24"/>
          <w:szCs w:val="40"/>
        </w:rPr>
        <w:t>reaction produce 2 NADPH, 1 CO2,</w:t>
      </w:r>
      <w:r>
        <w:rPr>
          <w:rFonts w:ascii="Arial" w:hAnsi="Arial" w:cs="Arial"/>
          <w:sz w:val="24"/>
          <w:szCs w:val="40"/>
        </w:rPr>
        <w:t xml:space="preserve"> 5C sugar</w:t>
      </w:r>
    </w:p>
    <w:p w:rsidR="008615FE" w:rsidRDefault="00DE05B0" w:rsidP="008615F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Important because regulation of the entire pathway</w:t>
      </w:r>
    </w:p>
    <w:p w:rsidR="008615FE" w:rsidRDefault="008615FE" w:rsidP="008615F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Ribulose-5-phosphate – main difference compared to glucose – 5C – this one is ketose, not a</w:t>
      </w:r>
      <w:r w:rsidR="008A47BE">
        <w:rPr>
          <w:rFonts w:ascii="Arial" w:hAnsi="Arial" w:cs="Arial"/>
          <w:sz w:val="24"/>
          <w:szCs w:val="40"/>
        </w:rPr>
        <w:t>l</w:t>
      </w:r>
      <w:r>
        <w:rPr>
          <w:rFonts w:ascii="Arial" w:hAnsi="Arial" w:cs="Arial"/>
          <w:sz w:val="24"/>
          <w:szCs w:val="40"/>
        </w:rPr>
        <w:t>dose like glucose</w:t>
      </w:r>
    </w:p>
    <w:p w:rsidR="00BF2352" w:rsidRDefault="00BF2352" w:rsidP="008615F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Basically G6P and produce </w:t>
      </w:r>
      <w:r>
        <w:rPr>
          <w:rFonts w:ascii="Arial" w:hAnsi="Arial" w:cs="Arial"/>
          <w:sz w:val="24"/>
          <w:szCs w:val="40"/>
        </w:rPr>
        <w:t>2 NADPH, 1 CO2, 5C sugar</w:t>
      </w:r>
    </w:p>
    <w:p w:rsidR="00BF2352" w:rsidRDefault="00BF2352" w:rsidP="008615F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Start with 3 G6P get 6 NADPH</w:t>
      </w:r>
    </w:p>
    <w:p w:rsidR="00BF2352" w:rsidRDefault="00E30CDF" w:rsidP="00BF235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Stage 2:</w:t>
      </w:r>
    </w:p>
    <w:p w:rsidR="00E30CDF" w:rsidRDefault="00E30CDF" w:rsidP="00E30CD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Phospentose </w:t>
      </w:r>
      <w:r w:rsidR="008A47BE">
        <w:rPr>
          <w:rFonts w:ascii="Arial" w:hAnsi="Arial" w:cs="Arial"/>
          <w:sz w:val="24"/>
          <w:szCs w:val="40"/>
        </w:rPr>
        <w:t>isomerase….</w:t>
      </w:r>
    </w:p>
    <w:p w:rsidR="00E30CDF" w:rsidRDefault="00E30CDF" w:rsidP="00E30CD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Ribulose-5-Paste to R-5-p..phate</w:t>
      </w:r>
    </w:p>
    <w:p w:rsidR="00E30CDF" w:rsidRDefault="00E30CDF" w:rsidP="00E30CD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Number of C, O, H is the same but isomerase</w:t>
      </w:r>
    </w:p>
    <w:p w:rsidR="00E30CDF" w:rsidRDefault="00E30CDF" w:rsidP="00E30CD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Start </w:t>
      </w:r>
      <w:r w:rsidR="008A47BE">
        <w:rPr>
          <w:rFonts w:ascii="Arial" w:hAnsi="Arial" w:cs="Arial"/>
          <w:sz w:val="24"/>
          <w:szCs w:val="40"/>
        </w:rPr>
        <w:t>with ket</w:t>
      </w:r>
      <w:r>
        <w:rPr>
          <w:rFonts w:ascii="Arial" w:hAnsi="Arial" w:cs="Arial"/>
          <w:sz w:val="24"/>
          <w:szCs w:val="40"/>
        </w:rPr>
        <w:t xml:space="preserve">ose </w:t>
      </w:r>
      <w:r w:rsidR="008A47BE">
        <w:rPr>
          <w:rFonts w:ascii="Arial" w:hAnsi="Arial" w:cs="Arial"/>
          <w:sz w:val="24"/>
          <w:szCs w:val="40"/>
        </w:rPr>
        <w:t>– end with aldose</w:t>
      </w:r>
    </w:p>
    <w:p w:rsidR="008A47BE" w:rsidRDefault="008A47BE" w:rsidP="00E30CD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Ribulose…. Is ketose</w:t>
      </w:r>
    </w:p>
    <w:p w:rsidR="008A47BE" w:rsidRDefault="008A47BE" w:rsidP="00E30CD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Ribose… is aldose</w:t>
      </w:r>
      <w:r w:rsidR="00D22E7B">
        <w:rPr>
          <w:rFonts w:ascii="Arial" w:hAnsi="Arial" w:cs="Arial"/>
          <w:sz w:val="24"/>
          <w:szCs w:val="40"/>
        </w:rPr>
        <w:t xml:space="preserve"> – is central for other pathways</w:t>
      </w:r>
    </w:p>
    <w:p w:rsidR="00D22E7B" w:rsidRDefault="00D22E7B" w:rsidP="00D22E7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Stages 3 and 4</w:t>
      </w:r>
    </w:p>
    <w:p w:rsidR="00D22E7B" w:rsidRDefault="00D22E7B" w:rsidP="00D22E7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5C can interact within themselves </w:t>
      </w:r>
    </w:p>
    <w:p w:rsidR="00D22E7B" w:rsidRDefault="00D22E7B" w:rsidP="00D22E7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 5C can be converted to 7C and 3C – transketolase and transaldolase</w:t>
      </w:r>
    </w:p>
    <w:p w:rsidR="00D22E7B" w:rsidRDefault="00D22E7B" w:rsidP="00D22E7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GAP – send back to glycolysis to go to pyruvate</w:t>
      </w:r>
    </w:p>
    <w:p w:rsidR="00D22E7B" w:rsidRDefault="003D5715" w:rsidP="00D22E7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3C + 7C = 6C + 4C</w:t>
      </w:r>
    </w:p>
    <w:p w:rsidR="003D5715" w:rsidRDefault="003D5715" w:rsidP="00D22E7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Use fructose-6-P to go back to glycolysis</w:t>
      </w:r>
    </w:p>
    <w:p w:rsidR="003D5715" w:rsidRDefault="003D5715" w:rsidP="00D22E7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PPP can reutilise sugars produced depending on need of cells – eg need genetic material for replication</w:t>
      </w:r>
    </w:p>
    <w:p w:rsidR="00F62106" w:rsidRDefault="00F62106" w:rsidP="00F6210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Summary:</w:t>
      </w:r>
    </w:p>
    <w:p w:rsidR="00F62106" w:rsidRDefault="00F62106" w:rsidP="00F6210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Relationship between glycolysis and PPP</w:t>
      </w:r>
    </w:p>
    <w:p w:rsidR="00F62106" w:rsidRDefault="00F62106" w:rsidP="00F6210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Glucose generates G6P</w:t>
      </w:r>
    </w:p>
    <w:p w:rsidR="00F62106" w:rsidRDefault="00F62106" w:rsidP="00F6210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Go through glycolysis up to pyruvate</w:t>
      </w:r>
    </w:p>
    <w:p w:rsidR="00F62106" w:rsidRDefault="00F62106" w:rsidP="00F6210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G6P can be diverted into PPP – generate NADPH and R5P that  can be used in nucleotides</w:t>
      </w:r>
    </w:p>
    <w:p w:rsidR="00F62106" w:rsidRDefault="00F62106" w:rsidP="00F6210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Otherwise merge Xu5P to produce F6P and GAP that produce NADH and pyruvate (glycolysis)</w:t>
      </w:r>
    </w:p>
    <w:p w:rsidR="00F62106" w:rsidRDefault="00F62106" w:rsidP="00F6210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Aim of having PPP </w:t>
      </w:r>
    </w:p>
    <w:p w:rsidR="00F62106" w:rsidRDefault="00F62106" w:rsidP="00F6210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Energy-wise – PPP does not generate energy</w:t>
      </w:r>
    </w:p>
    <w:p w:rsidR="00F62106" w:rsidRDefault="00F62106" w:rsidP="00F6210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But important for nucleotides and nucleic acid</w:t>
      </w:r>
    </w:p>
    <w:p w:rsidR="003D35C6" w:rsidRDefault="003D35C6" w:rsidP="00F6210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Important for NADPH – use a lot of fatty acid synthesis</w:t>
      </w:r>
      <w:r w:rsidR="00B724FC">
        <w:rPr>
          <w:rFonts w:ascii="Arial" w:hAnsi="Arial" w:cs="Arial"/>
          <w:sz w:val="24"/>
          <w:szCs w:val="40"/>
        </w:rPr>
        <w:t xml:space="preserve"> – important in cells – regenerate of sth oxygen species to control stress – reducing equivalent is NADPH – radical oxygen stress</w:t>
      </w:r>
      <w:r w:rsidR="001960F5">
        <w:rPr>
          <w:rFonts w:ascii="Arial" w:hAnsi="Arial" w:cs="Arial"/>
          <w:sz w:val="24"/>
          <w:szCs w:val="40"/>
        </w:rPr>
        <w:t xml:space="preserve"> – oxidative stress</w:t>
      </w:r>
    </w:p>
    <w:p w:rsidR="00B724FC" w:rsidRDefault="00B724FC" w:rsidP="00F6210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cell is under stress and no NADPH to control stress – will die</w:t>
      </w:r>
      <w:r w:rsidR="001960F5">
        <w:rPr>
          <w:rFonts w:ascii="Arial" w:hAnsi="Arial" w:cs="Arial"/>
          <w:sz w:val="24"/>
          <w:szCs w:val="40"/>
        </w:rPr>
        <w:t xml:space="preserve"> – will react with protein, DNA, etc…</w:t>
      </w:r>
    </w:p>
    <w:p w:rsidR="009D27BD" w:rsidRDefault="009D27BD" w:rsidP="00F6210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not under stress, can divert all the G6P to glycolysis – no waste</w:t>
      </w:r>
    </w:p>
    <w:p w:rsidR="009D27BD" w:rsidRDefault="009D27BD" w:rsidP="009D27B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Regulation of PPP</w:t>
      </w:r>
    </w:p>
    <w:p w:rsidR="00CF7741" w:rsidRDefault="009D27BD" w:rsidP="00CF774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Compete with glycolysis for G6P</w:t>
      </w:r>
      <w:r w:rsidR="00CF7741">
        <w:rPr>
          <w:rFonts w:ascii="Arial" w:hAnsi="Arial" w:cs="Arial"/>
          <w:sz w:val="24"/>
          <w:szCs w:val="40"/>
        </w:rPr>
        <w:t xml:space="preserve"> – relationship between glycolysis and PPP – G6P at the crossroad – go one way or another</w:t>
      </w:r>
    </w:p>
    <w:p w:rsidR="00CF7741" w:rsidRDefault="00CF7741" w:rsidP="00CF774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But not really competition – cells decide which one is needed more</w:t>
      </w:r>
    </w:p>
    <w:p w:rsidR="00CF7741" w:rsidRDefault="00CF7741" w:rsidP="00CF774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Glycolysis is mainly energy generating pathway – cell needs energy favour glycolysis</w:t>
      </w:r>
    </w:p>
    <w:p w:rsidR="00CF7741" w:rsidRDefault="00CF7741" w:rsidP="00CF774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cell needs NADPH – will favour PPP</w:t>
      </w:r>
    </w:p>
    <w:p w:rsidR="00CF7741" w:rsidRDefault="00CF7741" w:rsidP="00CF774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G6P dehydrogenase – regulates the flux of the PPP – first step – oxidative stage</w:t>
      </w:r>
      <w:r w:rsidR="0016780C">
        <w:rPr>
          <w:rFonts w:ascii="Arial" w:hAnsi="Arial" w:cs="Arial"/>
          <w:sz w:val="24"/>
          <w:szCs w:val="40"/>
        </w:rPr>
        <w:t xml:space="preserve"> – no return point – go up to ribose once activated</w:t>
      </w:r>
    </w:p>
    <w:p w:rsidR="00E67440" w:rsidRDefault="00E67440" w:rsidP="00E6744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Pathway map</w:t>
      </w:r>
    </w:p>
    <w:p w:rsidR="00E67440" w:rsidRDefault="00E67440" w:rsidP="00E6744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Glycolysis – </w:t>
      </w:r>
      <w:r w:rsidR="00820C38">
        <w:rPr>
          <w:rFonts w:ascii="Arial" w:hAnsi="Arial" w:cs="Arial"/>
          <w:sz w:val="24"/>
          <w:szCs w:val="40"/>
        </w:rPr>
        <w:t>generation</w:t>
      </w:r>
      <w:r>
        <w:rPr>
          <w:rFonts w:ascii="Arial" w:hAnsi="Arial" w:cs="Arial"/>
          <w:sz w:val="24"/>
          <w:szCs w:val="40"/>
        </w:rPr>
        <w:t xml:space="preserve"> of ATP, NADH and pyruvate</w:t>
      </w:r>
    </w:p>
    <w:p w:rsidR="00E67440" w:rsidRDefault="00E67440" w:rsidP="00E6744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Glycogen </w:t>
      </w:r>
      <w:r w:rsidR="00820C38">
        <w:rPr>
          <w:rFonts w:ascii="Arial" w:hAnsi="Arial" w:cs="Arial"/>
          <w:sz w:val="24"/>
          <w:szCs w:val="40"/>
        </w:rPr>
        <w:t>metaboli</w:t>
      </w:r>
      <w:r>
        <w:rPr>
          <w:rFonts w:ascii="Arial" w:hAnsi="Arial" w:cs="Arial"/>
          <w:sz w:val="24"/>
          <w:szCs w:val="40"/>
        </w:rPr>
        <w:t>sm</w:t>
      </w:r>
    </w:p>
    <w:p w:rsidR="00E67440" w:rsidRDefault="00E67440" w:rsidP="00E6744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PPP – make ribose for nucleotides</w:t>
      </w:r>
    </w:p>
    <w:p w:rsidR="00E67440" w:rsidRDefault="00E67440" w:rsidP="00E6744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Gluconeogenesis – glucose </w:t>
      </w:r>
    </w:p>
    <w:p w:rsidR="003A2F04" w:rsidRDefault="003A2F04" w:rsidP="003A2F0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Citric acid cycle</w:t>
      </w:r>
    </w:p>
    <w:p w:rsidR="003A2F04" w:rsidRDefault="003A2F04" w:rsidP="003A2F0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Central pathway for oxidising all metabolic fuel</w:t>
      </w:r>
    </w:p>
    <w:p w:rsidR="003A2F04" w:rsidRDefault="008078A8" w:rsidP="003A2F0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Most energy comes from </w:t>
      </w:r>
      <w:r w:rsidR="0079691F">
        <w:rPr>
          <w:rFonts w:ascii="Arial" w:hAnsi="Arial" w:cs="Arial"/>
          <w:sz w:val="24"/>
          <w:szCs w:val="40"/>
        </w:rPr>
        <w:t>oxidation</w:t>
      </w:r>
      <w:r>
        <w:rPr>
          <w:rFonts w:ascii="Arial" w:hAnsi="Arial" w:cs="Arial"/>
          <w:sz w:val="24"/>
          <w:szCs w:val="40"/>
        </w:rPr>
        <w:t xml:space="preserve"> in CAC – stored in NADH to be used in electron transport chain in mitochondria</w:t>
      </w:r>
    </w:p>
    <w:p w:rsidR="008078A8" w:rsidRDefault="008078A8" w:rsidP="003A2F0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CAC is anaerobic pathway</w:t>
      </w:r>
      <w:r w:rsidR="0079691F">
        <w:rPr>
          <w:rFonts w:ascii="Arial" w:hAnsi="Arial" w:cs="Arial"/>
          <w:sz w:val="24"/>
          <w:szCs w:val="40"/>
        </w:rPr>
        <w:t xml:space="preserve"> – no oxygen – will see oxidation reaction though</w:t>
      </w:r>
    </w:p>
    <w:p w:rsidR="0079691F" w:rsidRDefault="0079691F" w:rsidP="003A2F0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1932 – Krebs – the father – Krebs cycle</w:t>
      </w:r>
      <w:r w:rsidR="00D40118">
        <w:rPr>
          <w:rFonts w:ascii="Arial" w:hAnsi="Arial" w:cs="Arial"/>
          <w:sz w:val="24"/>
          <w:szCs w:val="40"/>
        </w:rPr>
        <w:t xml:space="preserve"> – tested oxidation of various organic acids – called acids because they have carboxylic group – organic because carbon-based</w:t>
      </w:r>
      <w:r w:rsidR="00D946DC">
        <w:rPr>
          <w:rFonts w:ascii="Arial" w:hAnsi="Arial" w:cs="Arial"/>
          <w:sz w:val="24"/>
          <w:szCs w:val="40"/>
        </w:rPr>
        <w:t xml:space="preserve"> – discover that adding all these organic acids to liver – they oxidise – they were substrate of sth</w:t>
      </w:r>
    </w:p>
    <w:p w:rsidR="00D946DC" w:rsidRDefault="001D539C" w:rsidP="003A2F0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All of the acids are oxidised in cyclic pathway – and then regenerate </w:t>
      </w:r>
    </w:p>
    <w:p w:rsidR="001D539C" w:rsidRDefault="001D539C" w:rsidP="003A2F0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Cells choose circular pathway to oxidise things – go from one to one and then back to the start and continue</w:t>
      </w:r>
    </w:p>
    <w:p w:rsidR="001D539C" w:rsidRDefault="001D539C" w:rsidP="001D53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Stage 1:</w:t>
      </w:r>
    </w:p>
    <w:p w:rsidR="001D539C" w:rsidRDefault="001D539C" w:rsidP="001D539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Carbon from metabolic fuels – glucose – is incorporated into acetyl-CoA – very important molecule – </w:t>
      </w:r>
      <w:r w:rsidR="007E4D4D">
        <w:rPr>
          <w:rFonts w:ascii="Arial" w:hAnsi="Arial" w:cs="Arial"/>
          <w:sz w:val="24"/>
          <w:szCs w:val="40"/>
        </w:rPr>
        <w:t>bridge</w:t>
      </w:r>
      <w:r>
        <w:rPr>
          <w:rFonts w:ascii="Arial" w:hAnsi="Arial" w:cs="Arial"/>
          <w:sz w:val="24"/>
          <w:szCs w:val="40"/>
        </w:rPr>
        <w:t xml:space="preserve"> from glycolysis to CAC</w:t>
      </w:r>
    </w:p>
    <w:p w:rsidR="001D539C" w:rsidRDefault="001D539C" w:rsidP="001D539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Acetyl-CoA has 2 C – enter CAC to produce lots of things – oxidised more and more</w:t>
      </w:r>
    </w:p>
    <w:p w:rsidR="001D539C" w:rsidRDefault="001D539C" w:rsidP="001D539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Stage 3: go to electron transport chain and produce ATP</w:t>
      </w:r>
    </w:p>
    <w:p w:rsidR="007E4D4D" w:rsidRDefault="007E4D4D" w:rsidP="001D539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Reducing equivalent</w:t>
      </w:r>
      <w:r w:rsidR="00470C0B">
        <w:rPr>
          <w:rFonts w:ascii="Arial" w:hAnsi="Arial" w:cs="Arial"/>
          <w:sz w:val="24"/>
          <w:szCs w:val="40"/>
        </w:rPr>
        <w:t xml:space="preserve"> (such as NAHD and FADH2)</w:t>
      </w:r>
      <w:r>
        <w:rPr>
          <w:rFonts w:ascii="Arial" w:hAnsi="Arial" w:cs="Arial"/>
          <w:sz w:val="24"/>
          <w:szCs w:val="40"/>
        </w:rPr>
        <w:t xml:space="preserve"> will go to electron transport chain to create proton gradient to produce ATP</w:t>
      </w:r>
      <w:r w:rsidR="00B344A8">
        <w:rPr>
          <w:rFonts w:ascii="Arial" w:hAnsi="Arial" w:cs="Arial"/>
          <w:sz w:val="24"/>
          <w:szCs w:val="40"/>
        </w:rPr>
        <w:t xml:space="preserve"> – ATP production</w:t>
      </w:r>
    </w:p>
    <w:p w:rsidR="00B344A8" w:rsidRDefault="00B344A8" w:rsidP="001D539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Still use 3C pyruvate that goes to acetyl-CoA</w:t>
      </w:r>
    </w:p>
    <w:p w:rsidR="00B344A8" w:rsidRDefault="00B344A8" w:rsidP="001D539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mitochondria of eukaryotes</w:t>
      </w:r>
    </w:p>
    <w:p w:rsidR="00B344A8" w:rsidRDefault="00B344A8" w:rsidP="00B344A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Mitochondria – organelle – 2 membranes – inner and outer – have intermembrane space in between</w:t>
      </w:r>
    </w:p>
    <w:p w:rsidR="00B344A8" w:rsidRDefault="00B344A8" w:rsidP="00B344A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Matrix inside the mitochondria </w:t>
      </w:r>
      <w:r w:rsidR="00896C77">
        <w:rPr>
          <w:rFonts w:ascii="Arial" w:hAnsi="Arial" w:cs="Arial"/>
          <w:sz w:val="24"/>
          <w:szCs w:val="40"/>
        </w:rPr>
        <w:t>– cristae increase the surface of the membranes to do all the reactions</w:t>
      </w:r>
    </w:p>
    <w:p w:rsidR="00A91A08" w:rsidRDefault="00A91A08" w:rsidP="00B344A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Stage 1 and 2 occur in matrix</w:t>
      </w:r>
    </w:p>
    <w:p w:rsidR="00A91A08" w:rsidRDefault="00A91A08" w:rsidP="00B344A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Stage 3 in inner membrane</w:t>
      </w:r>
    </w:p>
    <w:p w:rsidR="00A91A08" w:rsidRDefault="00A91A08" w:rsidP="00B344A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 membranes very different – 52% of protein in outer – 76% in inner membrane – also very different from other human cell membrane – inner membrane has such high concentration enzyme – electron transport chain enzyme and to synthesis ATP</w:t>
      </w:r>
    </w:p>
    <w:p w:rsidR="00D5074B" w:rsidRDefault="00D5074B" w:rsidP="00D5074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Major entry pathway of C to CAC</w:t>
      </w:r>
    </w:p>
    <w:p w:rsidR="00D5074B" w:rsidRDefault="00D5074B" w:rsidP="00D5074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Use PDH multienzyme complex – several enzymes that are subunits to convert pyruvate to acetyl-CoA</w:t>
      </w:r>
    </w:p>
    <w:p w:rsidR="00D5074B" w:rsidRDefault="00D5074B" w:rsidP="00D5074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E1, E2, E3 – and 5 coenzymes</w:t>
      </w:r>
    </w:p>
    <w:p w:rsidR="00E828EC" w:rsidRDefault="00E828EC" w:rsidP="00E828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Thiamine pyrophosphate – vitamin B1 – coenzyme</w:t>
      </w:r>
    </w:p>
    <w:p w:rsidR="00E828EC" w:rsidRDefault="00E828EC" w:rsidP="00E828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Lipoamide – cofactor of E2 – Lipoic acid is part of bigger structure, lipoamide</w:t>
      </w:r>
      <w:r w:rsidR="00EE6561">
        <w:rPr>
          <w:rFonts w:ascii="Arial" w:hAnsi="Arial" w:cs="Arial"/>
          <w:sz w:val="24"/>
          <w:szCs w:val="40"/>
        </w:rPr>
        <w:t xml:space="preserve"> – participate in transfer of ace… group</w:t>
      </w:r>
    </w:p>
    <w:p w:rsidR="00EE6561" w:rsidRDefault="00EE6561" w:rsidP="00E828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Coenzyme A – thiol group</w:t>
      </w:r>
    </w:p>
    <w:p w:rsidR="000701B9" w:rsidRDefault="000701B9" w:rsidP="000701B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Thioester – important because can release more energy than oxygen ester – high energy compound</w:t>
      </w:r>
    </w:p>
    <w:p w:rsidR="000701B9" w:rsidRDefault="000701B9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FAD – participate in two-electron oxidoreduction reaction</w:t>
      </w:r>
    </w:p>
    <w:p w:rsidR="000701B9" w:rsidRPr="00CF7741" w:rsidRDefault="000701B9" w:rsidP="000701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NAD+ - reduced form is NADH</w:t>
      </w:r>
      <w:bookmarkStart w:id="0" w:name="_GoBack"/>
      <w:bookmarkEnd w:id="0"/>
    </w:p>
    <w:sectPr w:rsidR="000701B9" w:rsidRPr="00CF77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sxqAW3fNrMsAAAA"/>
  </w:docVars>
  <w:rsids>
    <w:rsidRoot w:val="001179A8"/>
    <w:rsid w:val="00007D72"/>
    <w:rsid w:val="000156A5"/>
    <w:rsid w:val="000173F7"/>
    <w:rsid w:val="000211E6"/>
    <w:rsid w:val="00033D33"/>
    <w:rsid w:val="000344EA"/>
    <w:rsid w:val="0003627E"/>
    <w:rsid w:val="00044B13"/>
    <w:rsid w:val="000455B0"/>
    <w:rsid w:val="00046ED2"/>
    <w:rsid w:val="00060B0B"/>
    <w:rsid w:val="00063AA0"/>
    <w:rsid w:val="000701B9"/>
    <w:rsid w:val="00082821"/>
    <w:rsid w:val="00083DA5"/>
    <w:rsid w:val="00084AA1"/>
    <w:rsid w:val="00090DCA"/>
    <w:rsid w:val="00090FF5"/>
    <w:rsid w:val="000A530F"/>
    <w:rsid w:val="000D55D7"/>
    <w:rsid w:val="000E4D95"/>
    <w:rsid w:val="000F365E"/>
    <w:rsid w:val="0010234C"/>
    <w:rsid w:val="0010528F"/>
    <w:rsid w:val="001179A8"/>
    <w:rsid w:val="0013061D"/>
    <w:rsid w:val="00147716"/>
    <w:rsid w:val="0015295A"/>
    <w:rsid w:val="00154994"/>
    <w:rsid w:val="0016780C"/>
    <w:rsid w:val="00174C3A"/>
    <w:rsid w:val="00195241"/>
    <w:rsid w:val="001960F5"/>
    <w:rsid w:val="0019707E"/>
    <w:rsid w:val="001A076E"/>
    <w:rsid w:val="001B363D"/>
    <w:rsid w:val="001C2403"/>
    <w:rsid w:val="001C2A91"/>
    <w:rsid w:val="001C3239"/>
    <w:rsid w:val="001C4831"/>
    <w:rsid w:val="001C7319"/>
    <w:rsid w:val="001D539C"/>
    <w:rsid w:val="001D5C9E"/>
    <w:rsid w:val="001D7441"/>
    <w:rsid w:val="001E18C0"/>
    <w:rsid w:val="00200229"/>
    <w:rsid w:val="00207E37"/>
    <w:rsid w:val="00220B22"/>
    <w:rsid w:val="002315B4"/>
    <w:rsid w:val="00231A56"/>
    <w:rsid w:val="00235990"/>
    <w:rsid w:val="002407F2"/>
    <w:rsid w:val="00243B08"/>
    <w:rsid w:val="00246632"/>
    <w:rsid w:val="00257C33"/>
    <w:rsid w:val="002612BD"/>
    <w:rsid w:val="00261939"/>
    <w:rsid w:val="002722EE"/>
    <w:rsid w:val="00276885"/>
    <w:rsid w:val="002772F7"/>
    <w:rsid w:val="002807D3"/>
    <w:rsid w:val="0028178E"/>
    <w:rsid w:val="002866DF"/>
    <w:rsid w:val="00286FDC"/>
    <w:rsid w:val="00295746"/>
    <w:rsid w:val="00297E8B"/>
    <w:rsid w:val="002A6067"/>
    <w:rsid w:val="002C20A6"/>
    <w:rsid w:val="002C25CF"/>
    <w:rsid w:val="002C4510"/>
    <w:rsid w:val="002C6053"/>
    <w:rsid w:val="002D4F2A"/>
    <w:rsid w:val="002D6781"/>
    <w:rsid w:val="002E4245"/>
    <w:rsid w:val="002F411C"/>
    <w:rsid w:val="002F6623"/>
    <w:rsid w:val="00305FEB"/>
    <w:rsid w:val="003123AB"/>
    <w:rsid w:val="00313216"/>
    <w:rsid w:val="00313B11"/>
    <w:rsid w:val="003268E7"/>
    <w:rsid w:val="0033063B"/>
    <w:rsid w:val="00330A7C"/>
    <w:rsid w:val="00330F1A"/>
    <w:rsid w:val="003421E8"/>
    <w:rsid w:val="0034562A"/>
    <w:rsid w:val="003456C9"/>
    <w:rsid w:val="00353999"/>
    <w:rsid w:val="0035665D"/>
    <w:rsid w:val="00357D57"/>
    <w:rsid w:val="00360EB6"/>
    <w:rsid w:val="00365C6A"/>
    <w:rsid w:val="00366A9F"/>
    <w:rsid w:val="00373957"/>
    <w:rsid w:val="00377301"/>
    <w:rsid w:val="003939E9"/>
    <w:rsid w:val="00396104"/>
    <w:rsid w:val="00396C6D"/>
    <w:rsid w:val="003A178D"/>
    <w:rsid w:val="003A2F04"/>
    <w:rsid w:val="003B02B3"/>
    <w:rsid w:val="003B541C"/>
    <w:rsid w:val="003C025A"/>
    <w:rsid w:val="003C1468"/>
    <w:rsid w:val="003C3F04"/>
    <w:rsid w:val="003D0E58"/>
    <w:rsid w:val="003D22DA"/>
    <w:rsid w:val="003D35C6"/>
    <w:rsid w:val="003D439C"/>
    <w:rsid w:val="003D5715"/>
    <w:rsid w:val="003E4B96"/>
    <w:rsid w:val="004008F4"/>
    <w:rsid w:val="00402249"/>
    <w:rsid w:val="004047BA"/>
    <w:rsid w:val="00415EB6"/>
    <w:rsid w:val="004177DA"/>
    <w:rsid w:val="0042370B"/>
    <w:rsid w:val="00423E55"/>
    <w:rsid w:val="00427468"/>
    <w:rsid w:val="00437370"/>
    <w:rsid w:val="004375F7"/>
    <w:rsid w:val="00446485"/>
    <w:rsid w:val="00456D79"/>
    <w:rsid w:val="0045752E"/>
    <w:rsid w:val="00460C87"/>
    <w:rsid w:val="00461043"/>
    <w:rsid w:val="00463E30"/>
    <w:rsid w:val="0046686A"/>
    <w:rsid w:val="00467030"/>
    <w:rsid w:val="00470C0B"/>
    <w:rsid w:val="004913AB"/>
    <w:rsid w:val="00493124"/>
    <w:rsid w:val="004A32F3"/>
    <w:rsid w:val="004B0175"/>
    <w:rsid w:val="004B344F"/>
    <w:rsid w:val="004B6F69"/>
    <w:rsid w:val="004B6F86"/>
    <w:rsid w:val="004D515C"/>
    <w:rsid w:val="004E0236"/>
    <w:rsid w:val="004F4563"/>
    <w:rsid w:val="00520193"/>
    <w:rsid w:val="005216D4"/>
    <w:rsid w:val="005321CB"/>
    <w:rsid w:val="005376DD"/>
    <w:rsid w:val="00540C0C"/>
    <w:rsid w:val="00543289"/>
    <w:rsid w:val="00555F0C"/>
    <w:rsid w:val="00560194"/>
    <w:rsid w:val="00560909"/>
    <w:rsid w:val="005645B5"/>
    <w:rsid w:val="00567626"/>
    <w:rsid w:val="00576686"/>
    <w:rsid w:val="0058650A"/>
    <w:rsid w:val="005B0163"/>
    <w:rsid w:val="005B12CA"/>
    <w:rsid w:val="005B1EEE"/>
    <w:rsid w:val="005B37EC"/>
    <w:rsid w:val="005C2D44"/>
    <w:rsid w:val="005C45ED"/>
    <w:rsid w:val="005C6F03"/>
    <w:rsid w:val="005D45D0"/>
    <w:rsid w:val="005F5517"/>
    <w:rsid w:val="005F5D30"/>
    <w:rsid w:val="006025AD"/>
    <w:rsid w:val="0060479B"/>
    <w:rsid w:val="00612CC4"/>
    <w:rsid w:val="006259C4"/>
    <w:rsid w:val="00630593"/>
    <w:rsid w:val="006361A1"/>
    <w:rsid w:val="0063703D"/>
    <w:rsid w:val="00642C4F"/>
    <w:rsid w:val="00644A81"/>
    <w:rsid w:val="006540C2"/>
    <w:rsid w:val="00656C0E"/>
    <w:rsid w:val="006640C9"/>
    <w:rsid w:val="0066527C"/>
    <w:rsid w:val="006728FD"/>
    <w:rsid w:val="00677FE5"/>
    <w:rsid w:val="00682105"/>
    <w:rsid w:val="006909B8"/>
    <w:rsid w:val="00693C8F"/>
    <w:rsid w:val="006A71D7"/>
    <w:rsid w:val="006B653F"/>
    <w:rsid w:val="006C3281"/>
    <w:rsid w:val="006C7EA1"/>
    <w:rsid w:val="006D0A54"/>
    <w:rsid w:val="006D5F25"/>
    <w:rsid w:val="006E1ECD"/>
    <w:rsid w:val="007105B3"/>
    <w:rsid w:val="0071132A"/>
    <w:rsid w:val="007140D0"/>
    <w:rsid w:val="007206E6"/>
    <w:rsid w:val="0072091C"/>
    <w:rsid w:val="0073006E"/>
    <w:rsid w:val="00735A30"/>
    <w:rsid w:val="00740AA1"/>
    <w:rsid w:val="00746239"/>
    <w:rsid w:val="00747A0F"/>
    <w:rsid w:val="00747AAB"/>
    <w:rsid w:val="007516FB"/>
    <w:rsid w:val="007528BE"/>
    <w:rsid w:val="007537CD"/>
    <w:rsid w:val="007539C8"/>
    <w:rsid w:val="00765938"/>
    <w:rsid w:val="007703D6"/>
    <w:rsid w:val="00770AD4"/>
    <w:rsid w:val="007816A3"/>
    <w:rsid w:val="00791DE1"/>
    <w:rsid w:val="00793E4C"/>
    <w:rsid w:val="00796349"/>
    <w:rsid w:val="0079691F"/>
    <w:rsid w:val="007A5FDF"/>
    <w:rsid w:val="007B0FFC"/>
    <w:rsid w:val="007B1CCB"/>
    <w:rsid w:val="007B1E19"/>
    <w:rsid w:val="007B3E26"/>
    <w:rsid w:val="007B5A16"/>
    <w:rsid w:val="007C2A73"/>
    <w:rsid w:val="007D0E29"/>
    <w:rsid w:val="007E0D82"/>
    <w:rsid w:val="007E4D4D"/>
    <w:rsid w:val="007F02BF"/>
    <w:rsid w:val="007F6763"/>
    <w:rsid w:val="007F6EC9"/>
    <w:rsid w:val="007F7562"/>
    <w:rsid w:val="007F7711"/>
    <w:rsid w:val="00802555"/>
    <w:rsid w:val="008078A8"/>
    <w:rsid w:val="00811993"/>
    <w:rsid w:val="00817B67"/>
    <w:rsid w:val="00820C38"/>
    <w:rsid w:val="008211AB"/>
    <w:rsid w:val="0082680F"/>
    <w:rsid w:val="008316D5"/>
    <w:rsid w:val="00836278"/>
    <w:rsid w:val="008515C8"/>
    <w:rsid w:val="00853D9B"/>
    <w:rsid w:val="00856BD2"/>
    <w:rsid w:val="008615FE"/>
    <w:rsid w:val="00870CCA"/>
    <w:rsid w:val="00886AF7"/>
    <w:rsid w:val="00887C9A"/>
    <w:rsid w:val="008948EE"/>
    <w:rsid w:val="00896C77"/>
    <w:rsid w:val="008A066A"/>
    <w:rsid w:val="008A3F42"/>
    <w:rsid w:val="008A47BE"/>
    <w:rsid w:val="008B35D8"/>
    <w:rsid w:val="008B3853"/>
    <w:rsid w:val="008B4BC0"/>
    <w:rsid w:val="008B4D80"/>
    <w:rsid w:val="008C0F70"/>
    <w:rsid w:val="008C1FFA"/>
    <w:rsid w:val="008C2E5F"/>
    <w:rsid w:val="008D328C"/>
    <w:rsid w:val="008E16ED"/>
    <w:rsid w:val="008E267A"/>
    <w:rsid w:val="008F35A0"/>
    <w:rsid w:val="008F4302"/>
    <w:rsid w:val="009017E1"/>
    <w:rsid w:val="009153E6"/>
    <w:rsid w:val="00920A6E"/>
    <w:rsid w:val="009247E0"/>
    <w:rsid w:val="009327E7"/>
    <w:rsid w:val="0093762D"/>
    <w:rsid w:val="00962DBC"/>
    <w:rsid w:val="00965EF0"/>
    <w:rsid w:val="00976791"/>
    <w:rsid w:val="0097704B"/>
    <w:rsid w:val="00984079"/>
    <w:rsid w:val="009920A0"/>
    <w:rsid w:val="00992122"/>
    <w:rsid w:val="009935C5"/>
    <w:rsid w:val="00997E67"/>
    <w:rsid w:val="009B44B4"/>
    <w:rsid w:val="009B4E33"/>
    <w:rsid w:val="009C1EF1"/>
    <w:rsid w:val="009C2EEE"/>
    <w:rsid w:val="009D050D"/>
    <w:rsid w:val="009D27BD"/>
    <w:rsid w:val="009E19CA"/>
    <w:rsid w:val="009E4FB2"/>
    <w:rsid w:val="009F0253"/>
    <w:rsid w:val="009F5AFE"/>
    <w:rsid w:val="00A00FE3"/>
    <w:rsid w:val="00A111B8"/>
    <w:rsid w:val="00A147EB"/>
    <w:rsid w:val="00A17325"/>
    <w:rsid w:val="00A43F48"/>
    <w:rsid w:val="00A47BD2"/>
    <w:rsid w:val="00A50A41"/>
    <w:rsid w:val="00A56E04"/>
    <w:rsid w:val="00A611B5"/>
    <w:rsid w:val="00A633F2"/>
    <w:rsid w:val="00A66087"/>
    <w:rsid w:val="00A710A6"/>
    <w:rsid w:val="00A81DB8"/>
    <w:rsid w:val="00A83BA0"/>
    <w:rsid w:val="00A862C0"/>
    <w:rsid w:val="00A8668A"/>
    <w:rsid w:val="00A901BB"/>
    <w:rsid w:val="00A91A08"/>
    <w:rsid w:val="00A91FFF"/>
    <w:rsid w:val="00A93CFF"/>
    <w:rsid w:val="00AA0E55"/>
    <w:rsid w:val="00AA6742"/>
    <w:rsid w:val="00AC052B"/>
    <w:rsid w:val="00AC78B4"/>
    <w:rsid w:val="00AC7B70"/>
    <w:rsid w:val="00AD140A"/>
    <w:rsid w:val="00AE04B9"/>
    <w:rsid w:val="00AE6F58"/>
    <w:rsid w:val="00AF0342"/>
    <w:rsid w:val="00AF055A"/>
    <w:rsid w:val="00AF3C56"/>
    <w:rsid w:val="00AF4F64"/>
    <w:rsid w:val="00AF7CA7"/>
    <w:rsid w:val="00B0349E"/>
    <w:rsid w:val="00B052B5"/>
    <w:rsid w:val="00B10B77"/>
    <w:rsid w:val="00B10E2D"/>
    <w:rsid w:val="00B13919"/>
    <w:rsid w:val="00B15038"/>
    <w:rsid w:val="00B17AA3"/>
    <w:rsid w:val="00B2072D"/>
    <w:rsid w:val="00B21746"/>
    <w:rsid w:val="00B3031E"/>
    <w:rsid w:val="00B31F40"/>
    <w:rsid w:val="00B3370E"/>
    <w:rsid w:val="00B344A8"/>
    <w:rsid w:val="00B34869"/>
    <w:rsid w:val="00B35DC5"/>
    <w:rsid w:val="00B370B4"/>
    <w:rsid w:val="00B403B2"/>
    <w:rsid w:val="00B44096"/>
    <w:rsid w:val="00B4584E"/>
    <w:rsid w:val="00B579A9"/>
    <w:rsid w:val="00B724FC"/>
    <w:rsid w:val="00B73C85"/>
    <w:rsid w:val="00B77A33"/>
    <w:rsid w:val="00B84E33"/>
    <w:rsid w:val="00B86D68"/>
    <w:rsid w:val="00B905E1"/>
    <w:rsid w:val="00B91284"/>
    <w:rsid w:val="00B95592"/>
    <w:rsid w:val="00BA2C5D"/>
    <w:rsid w:val="00BA5118"/>
    <w:rsid w:val="00BA5282"/>
    <w:rsid w:val="00BB7FF3"/>
    <w:rsid w:val="00BC4DD5"/>
    <w:rsid w:val="00BD625F"/>
    <w:rsid w:val="00BE3C20"/>
    <w:rsid w:val="00BE541E"/>
    <w:rsid w:val="00BE74C4"/>
    <w:rsid w:val="00BF2352"/>
    <w:rsid w:val="00BF4612"/>
    <w:rsid w:val="00BF4D73"/>
    <w:rsid w:val="00C0095F"/>
    <w:rsid w:val="00C048A7"/>
    <w:rsid w:val="00C1341D"/>
    <w:rsid w:val="00C201CE"/>
    <w:rsid w:val="00C2079E"/>
    <w:rsid w:val="00C207AF"/>
    <w:rsid w:val="00C235A6"/>
    <w:rsid w:val="00C261BD"/>
    <w:rsid w:val="00C3478C"/>
    <w:rsid w:val="00C36F26"/>
    <w:rsid w:val="00C51CA0"/>
    <w:rsid w:val="00C55E5C"/>
    <w:rsid w:val="00C6192E"/>
    <w:rsid w:val="00C62C22"/>
    <w:rsid w:val="00C72CCC"/>
    <w:rsid w:val="00C748B6"/>
    <w:rsid w:val="00C84B2E"/>
    <w:rsid w:val="00C92EAD"/>
    <w:rsid w:val="00C94758"/>
    <w:rsid w:val="00CA0672"/>
    <w:rsid w:val="00CA1215"/>
    <w:rsid w:val="00CA4AAB"/>
    <w:rsid w:val="00CA5A59"/>
    <w:rsid w:val="00CA75D4"/>
    <w:rsid w:val="00CB01D2"/>
    <w:rsid w:val="00CB3EC7"/>
    <w:rsid w:val="00CB6977"/>
    <w:rsid w:val="00CC000D"/>
    <w:rsid w:val="00CC5BEB"/>
    <w:rsid w:val="00CE1CE7"/>
    <w:rsid w:val="00CF1553"/>
    <w:rsid w:val="00CF55FD"/>
    <w:rsid w:val="00CF7741"/>
    <w:rsid w:val="00D00A35"/>
    <w:rsid w:val="00D0439A"/>
    <w:rsid w:val="00D13C43"/>
    <w:rsid w:val="00D160EC"/>
    <w:rsid w:val="00D21F0B"/>
    <w:rsid w:val="00D22E7B"/>
    <w:rsid w:val="00D27194"/>
    <w:rsid w:val="00D27871"/>
    <w:rsid w:val="00D310BC"/>
    <w:rsid w:val="00D33033"/>
    <w:rsid w:val="00D40118"/>
    <w:rsid w:val="00D43F1B"/>
    <w:rsid w:val="00D44B1C"/>
    <w:rsid w:val="00D46893"/>
    <w:rsid w:val="00D5074B"/>
    <w:rsid w:val="00D51C8A"/>
    <w:rsid w:val="00D56E87"/>
    <w:rsid w:val="00D65577"/>
    <w:rsid w:val="00D672AE"/>
    <w:rsid w:val="00D75373"/>
    <w:rsid w:val="00D7581B"/>
    <w:rsid w:val="00D76A2B"/>
    <w:rsid w:val="00D800D0"/>
    <w:rsid w:val="00D914CD"/>
    <w:rsid w:val="00D91F49"/>
    <w:rsid w:val="00D9319B"/>
    <w:rsid w:val="00D946DC"/>
    <w:rsid w:val="00D96680"/>
    <w:rsid w:val="00DA18E6"/>
    <w:rsid w:val="00DA797F"/>
    <w:rsid w:val="00DA7F54"/>
    <w:rsid w:val="00DB5E87"/>
    <w:rsid w:val="00DC04FD"/>
    <w:rsid w:val="00DC1F44"/>
    <w:rsid w:val="00DC4357"/>
    <w:rsid w:val="00DD1F13"/>
    <w:rsid w:val="00DD2E2F"/>
    <w:rsid w:val="00DD7687"/>
    <w:rsid w:val="00DE05B0"/>
    <w:rsid w:val="00DE128F"/>
    <w:rsid w:val="00DF27E6"/>
    <w:rsid w:val="00DF6834"/>
    <w:rsid w:val="00E02E45"/>
    <w:rsid w:val="00E0544B"/>
    <w:rsid w:val="00E2045C"/>
    <w:rsid w:val="00E23A66"/>
    <w:rsid w:val="00E25EA6"/>
    <w:rsid w:val="00E27192"/>
    <w:rsid w:val="00E30CDF"/>
    <w:rsid w:val="00E43F9A"/>
    <w:rsid w:val="00E4551D"/>
    <w:rsid w:val="00E458F6"/>
    <w:rsid w:val="00E54B6F"/>
    <w:rsid w:val="00E571C9"/>
    <w:rsid w:val="00E62A8A"/>
    <w:rsid w:val="00E67087"/>
    <w:rsid w:val="00E67440"/>
    <w:rsid w:val="00E722CA"/>
    <w:rsid w:val="00E828EC"/>
    <w:rsid w:val="00E915B5"/>
    <w:rsid w:val="00E957E9"/>
    <w:rsid w:val="00EA5125"/>
    <w:rsid w:val="00EA7CF1"/>
    <w:rsid w:val="00EB52BC"/>
    <w:rsid w:val="00EC6030"/>
    <w:rsid w:val="00EC7A04"/>
    <w:rsid w:val="00EC7B12"/>
    <w:rsid w:val="00ED452A"/>
    <w:rsid w:val="00ED716A"/>
    <w:rsid w:val="00EE26E7"/>
    <w:rsid w:val="00EE417E"/>
    <w:rsid w:val="00EE6561"/>
    <w:rsid w:val="00EF25FF"/>
    <w:rsid w:val="00F02AAF"/>
    <w:rsid w:val="00F043CD"/>
    <w:rsid w:val="00F04820"/>
    <w:rsid w:val="00F04F8D"/>
    <w:rsid w:val="00F0558D"/>
    <w:rsid w:val="00F06C29"/>
    <w:rsid w:val="00F15A77"/>
    <w:rsid w:val="00F16CDE"/>
    <w:rsid w:val="00F17377"/>
    <w:rsid w:val="00F2394F"/>
    <w:rsid w:val="00F3138A"/>
    <w:rsid w:val="00F41261"/>
    <w:rsid w:val="00F4717A"/>
    <w:rsid w:val="00F62106"/>
    <w:rsid w:val="00F66388"/>
    <w:rsid w:val="00F72524"/>
    <w:rsid w:val="00F729B6"/>
    <w:rsid w:val="00F74120"/>
    <w:rsid w:val="00F7533C"/>
    <w:rsid w:val="00F80938"/>
    <w:rsid w:val="00F826CD"/>
    <w:rsid w:val="00F85E60"/>
    <w:rsid w:val="00F8769D"/>
    <w:rsid w:val="00F968F4"/>
    <w:rsid w:val="00FA6CF5"/>
    <w:rsid w:val="00FB182E"/>
    <w:rsid w:val="00FB1D52"/>
    <w:rsid w:val="00FB2A5E"/>
    <w:rsid w:val="00FB37B6"/>
    <w:rsid w:val="00FB3F79"/>
    <w:rsid w:val="00FB6ED8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9019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477</cp:revision>
  <dcterms:created xsi:type="dcterms:W3CDTF">2022-03-19T08:30:00Z</dcterms:created>
  <dcterms:modified xsi:type="dcterms:W3CDTF">2022-05-01T00:35:00Z</dcterms:modified>
</cp:coreProperties>
</file>