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B70F" w14:textId="35A8A272" w:rsidR="003A210F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bookmarkStart w:id="0" w:name="_GoBack"/>
      <w:bookmarkEnd w:id="0"/>
      <w:r>
        <w:rPr>
          <w:rFonts w:ascii="Arial" w:hAnsi="Arial" w:cs="Arial"/>
          <w:sz w:val="24"/>
          <w:szCs w:val="40"/>
        </w:rPr>
        <w:t>Amino acid metabolism</w:t>
      </w:r>
    </w:p>
    <w:p w14:paraId="216CBB65" w14:textId="1E2D2A73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biosynthesis</w:t>
      </w:r>
    </w:p>
    <w:p w14:paraId="45C22F4E" w14:textId="0F767E67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Essential and nonessential aa</w:t>
      </w:r>
    </w:p>
    <w:p w14:paraId="4FDBE021" w14:textId="2FC65A37" w:rsidR="002D5ACE" w:rsidRDefault="00EF58F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</w:t>
      </w:r>
      <w:r w:rsidR="002D5ACE">
        <w:rPr>
          <w:rFonts w:ascii="Arial" w:hAnsi="Arial" w:cs="Arial"/>
          <w:sz w:val="24"/>
          <w:szCs w:val="40"/>
        </w:rPr>
        <w:t xml:space="preserve"> </w:t>
      </w:r>
    </w:p>
    <w:p w14:paraId="5A9C795B" w14:textId="6977DE63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Aa families – use precursors to make many more proteins</w:t>
      </w:r>
    </w:p>
    <w:p w14:paraId="369B7400" w14:textId="212E4BA6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Of the 20 aa, humans can only synthesise 10 – plants and lots of </w:t>
      </w:r>
      <w:proofErr w:type="spellStart"/>
      <w:r>
        <w:rPr>
          <w:rFonts w:ascii="Arial" w:hAnsi="Arial" w:cs="Arial"/>
          <w:sz w:val="24"/>
          <w:szCs w:val="40"/>
        </w:rPr>
        <w:t>microorgansims</w:t>
      </w:r>
      <w:proofErr w:type="spellEnd"/>
      <w:r>
        <w:rPr>
          <w:rFonts w:ascii="Arial" w:hAnsi="Arial" w:cs="Arial"/>
          <w:sz w:val="24"/>
          <w:szCs w:val="40"/>
        </w:rPr>
        <w:t xml:space="preserve"> can synthesise all – gene to make those other 10 disappear because evolution thinks we don’t need</w:t>
      </w:r>
    </w:p>
    <w:p w14:paraId="0818DEEC" w14:textId="06EFAE1D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Essential – we cannot make</w:t>
      </w:r>
    </w:p>
    <w:p w14:paraId="33F74682" w14:textId="321A63A8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Nonessential – can make</w:t>
      </w:r>
    </w:p>
    <w:p w14:paraId="396DFFE5" w14:textId="0024FDAE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can synthesise methionine and arginine if we have other aa to make it</w:t>
      </w:r>
    </w:p>
    <w:p w14:paraId="2624B54F" w14:textId="7BA19C58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we have phenylalanine (precursor), can make tyrosine</w:t>
      </w:r>
    </w:p>
    <w:p w14:paraId="01F7C4CC" w14:textId="297FB654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 to make aa</w:t>
      </w:r>
      <w:r w:rsidR="00EF58FE">
        <w:rPr>
          <w:rFonts w:ascii="Arial" w:hAnsi="Arial" w:cs="Arial"/>
          <w:sz w:val="24"/>
          <w:szCs w:val="40"/>
        </w:rPr>
        <w:t xml:space="preserve"> – equivalent alpha-</w:t>
      </w:r>
      <w:proofErr w:type="spellStart"/>
      <w:r w:rsidR="00EF58FE">
        <w:rPr>
          <w:rFonts w:ascii="Arial" w:hAnsi="Arial" w:cs="Arial"/>
          <w:sz w:val="24"/>
          <w:szCs w:val="40"/>
        </w:rPr>
        <w:t>keto</w:t>
      </w:r>
      <w:proofErr w:type="spellEnd"/>
      <w:r w:rsidR="00EF58FE">
        <w:rPr>
          <w:rFonts w:ascii="Arial" w:hAnsi="Arial" w:cs="Arial"/>
          <w:sz w:val="24"/>
          <w:szCs w:val="40"/>
        </w:rPr>
        <w:t xml:space="preserve"> acid, glutamate is the preferred donor of NH3+</w:t>
      </w:r>
      <w:r w:rsidR="00807E06">
        <w:rPr>
          <w:rFonts w:ascii="Arial" w:hAnsi="Arial" w:cs="Arial"/>
          <w:sz w:val="24"/>
          <w:szCs w:val="40"/>
        </w:rPr>
        <w:t xml:space="preserve"> - also used to remove amino group in the liver</w:t>
      </w:r>
    </w:p>
    <w:p w14:paraId="23828A50" w14:textId="53353931" w:rsidR="00807E06" w:rsidRDefault="00807E06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Aminotransferases are enzymes that catalyse transamination </w:t>
      </w:r>
      <w:r w:rsidR="00A53F0C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A53F0C">
        <w:rPr>
          <w:rFonts w:ascii="Arial" w:hAnsi="Arial" w:cs="Arial"/>
          <w:sz w:val="24"/>
          <w:szCs w:val="40"/>
        </w:rPr>
        <w:t>in equilibrium</w:t>
      </w:r>
    </w:p>
    <w:p w14:paraId="3BE0006A" w14:textId="4CCB1C2F" w:rsidR="00A53F0C" w:rsidRPr="00EB6476" w:rsidRDefault="00A53F0C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Transaminase – aka aminotransferase </w:t>
      </w:r>
      <w:r w:rsidR="00BD3E3A">
        <w:rPr>
          <w:rFonts w:ascii="Arial" w:hAnsi="Arial" w:cs="Arial"/>
          <w:sz w:val="24"/>
          <w:szCs w:val="40"/>
        </w:rPr>
        <w:t xml:space="preserve">(IUPAC) – transfer amino group to </w:t>
      </w:r>
      <w:proofErr w:type="spellStart"/>
      <w:r w:rsidR="00BD3E3A">
        <w:rPr>
          <w:rFonts w:ascii="Arial" w:hAnsi="Arial" w:cs="Arial"/>
          <w:sz w:val="24"/>
          <w:szCs w:val="40"/>
        </w:rPr>
        <w:t>keto</w:t>
      </w:r>
      <w:proofErr w:type="spellEnd"/>
      <w:r w:rsidR="00BD3E3A">
        <w:rPr>
          <w:rFonts w:ascii="Arial" w:hAnsi="Arial" w:cs="Arial"/>
          <w:sz w:val="24"/>
          <w:szCs w:val="40"/>
        </w:rPr>
        <w:t xml:space="preserve"> acid</w:t>
      </w:r>
    </w:p>
    <w:sectPr w:rsidR="00A53F0C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yNagF5jKi9LQAAAA=="/>
  </w:docVars>
  <w:rsids>
    <w:rsidRoot w:val="001179A8"/>
    <w:rsid w:val="00000EF6"/>
    <w:rsid w:val="00002B46"/>
    <w:rsid w:val="00007612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13D9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6067"/>
    <w:rsid w:val="002A67F8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623"/>
    <w:rsid w:val="00305FEB"/>
    <w:rsid w:val="0031146D"/>
    <w:rsid w:val="003123AB"/>
    <w:rsid w:val="00313216"/>
    <w:rsid w:val="00313B11"/>
    <w:rsid w:val="003268E7"/>
    <w:rsid w:val="0033063B"/>
    <w:rsid w:val="00330A7C"/>
    <w:rsid w:val="00330F1A"/>
    <w:rsid w:val="00340E65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7E81"/>
    <w:rsid w:val="005B0163"/>
    <w:rsid w:val="005B12CA"/>
    <w:rsid w:val="005B1EEE"/>
    <w:rsid w:val="005B37EC"/>
    <w:rsid w:val="005C2D44"/>
    <w:rsid w:val="005C45ED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2BD6"/>
    <w:rsid w:val="006640C9"/>
    <w:rsid w:val="0066527C"/>
    <w:rsid w:val="00665C96"/>
    <w:rsid w:val="006728FD"/>
    <w:rsid w:val="00677FE5"/>
    <w:rsid w:val="00682105"/>
    <w:rsid w:val="006909B8"/>
    <w:rsid w:val="00693C8F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07E06"/>
    <w:rsid w:val="00811993"/>
    <w:rsid w:val="00817B67"/>
    <w:rsid w:val="00820C38"/>
    <w:rsid w:val="008211AB"/>
    <w:rsid w:val="0082680F"/>
    <w:rsid w:val="008316D5"/>
    <w:rsid w:val="00831B71"/>
    <w:rsid w:val="00836278"/>
    <w:rsid w:val="00837EE0"/>
    <w:rsid w:val="008515C8"/>
    <w:rsid w:val="00853D9B"/>
    <w:rsid w:val="00856BD2"/>
    <w:rsid w:val="008576CB"/>
    <w:rsid w:val="008615FE"/>
    <w:rsid w:val="00870CCA"/>
    <w:rsid w:val="00877571"/>
    <w:rsid w:val="00886AF7"/>
    <w:rsid w:val="00886C59"/>
    <w:rsid w:val="00887C9A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81A"/>
    <w:rsid w:val="00914BE6"/>
    <w:rsid w:val="009153E6"/>
    <w:rsid w:val="00920A6E"/>
    <w:rsid w:val="009236EB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47FD"/>
    <w:rsid w:val="00A17325"/>
    <w:rsid w:val="00A25449"/>
    <w:rsid w:val="00A260B8"/>
    <w:rsid w:val="00A2625C"/>
    <w:rsid w:val="00A43F48"/>
    <w:rsid w:val="00A47BD2"/>
    <w:rsid w:val="00A50A4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6742"/>
    <w:rsid w:val="00AC052B"/>
    <w:rsid w:val="00AC4DA7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33C7"/>
    <w:rsid w:val="00B579A9"/>
    <w:rsid w:val="00B7056A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B7FF3"/>
    <w:rsid w:val="00BC4DD5"/>
    <w:rsid w:val="00BD3E3A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72CCC"/>
    <w:rsid w:val="00C748B6"/>
    <w:rsid w:val="00C8122A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48D1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58FE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394F"/>
    <w:rsid w:val="00F31239"/>
    <w:rsid w:val="00F3138A"/>
    <w:rsid w:val="00F40983"/>
    <w:rsid w:val="00F41261"/>
    <w:rsid w:val="00F4313D"/>
    <w:rsid w:val="00F4717A"/>
    <w:rsid w:val="00F476E8"/>
    <w:rsid w:val="00F56DC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663</cp:revision>
  <dcterms:created xsi:type="dcterms:W3CDTF">2022-03-19T08:30:00Z</dcterms:created>
  <dcterms:modified xsi:type="dcterms:W3CDTF">2022-05-18T03:41:00Z</dcterms:modified>
</cp:coreProperties>
</file>