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D375" w14:textId="6CC2576A" w:rsidR="0083341E" w:rsidRDefault="0083341E" w:rsidP="0083341E">
      <w:pPr>
        <w:spacing w:before="120" w:after="120"/>
        <w:rPr>
          <w:rFonts w:ascii="Times New Roman" w:eastAsia="Times New Roman" w:hAnsi="Times New Roman" w:cs="Times New Roman"/>
          <w:color w:val="000000" w:themeColor="text1"/>
        </w:rPr>
      </w:pPr>
      <w:r w:rsidRPr="0083341E">
        <w:rPr>
          <w:rFonts w:ascii="Times New Roman" w:eastAsia="Times New Roman" w:hAnsi="Times New Roman" w:cs="Times New Roman"/>
          <w:color w:val="000000" w:themeColor="text1"/>
        </w:rPr>
        <w:t>The</w:t>
      </w:r>
      <w:r w:rsidRPr="0083341E">
        <w:rPr>
          <w:rFonts w:ascii="Times New Roman" w:eastAsia="Times New Roman" w:hAnsi="Times New Roman" w:cs="Times New Roman"/>
          <w:b/>
          <w:bCs/>
          <w:color w:val="000000" w:themeColor="text1"/>
        </w:rPr>
        <w:t xml:space="preserve"> San Francisco Museum of Modern Art</w:t>
      </w:r>
      <w:r w:rsidRPr="0083341E">
        <w:rPr>
          <w:rFonts w:ascii="Times New Roman" w:eastAsia="Times New Roman" w:hAnsi="Times New Roman" w:cs="Times New Roman"/>
          <w:color w:val="000000" w:themeColor="text1"/>
        </w:rPr>
        <w:t> (</w:t>
      </w:r>
      <w:r w:rsidRPr="0083341E">
        <w:rPr>
          <w:rFonts w:ascii="Times New Roman" w:eastAsia="Times New Roman" w:hAnsi="Times New Roman" w:cs="Times New Roman"/>
          <w:b/>
          <w:bCs/>
          <w:color w:val="000000" w:themeColor="text1"/>
        </w:rPr>
        <w:t>SFMOMA</w:t>
      </w:r>
      <w:r w:rsidRPr="0083341E">
        <w:rPr>
          <w:rFonts w:ascii="Times New Roman" w:eastAsia="Times New Roman" w:hAnsi="Times New Roman" w:cs="Times New Roman"/>
          <w:color w:val="000000" w:themeColor="text1"/>
        </w:rPr>
        <w:t>) is a modern and contemporary</w:t>
      </w:r>
      <w:r w:rsidRPr="0083341E">
        <w:rPr>
          <w:rFonts w:ascii="Times New Roman" w:eastAsia="Times New Roman" w:hAnsi="Times New Roman" w:cs="Times New Roman"/>
          <w:color w:val="000000" w:themeColor="text1"/>
          <w:u w:val="single"/>
        </w:rPr>
        <w:t xml:space="preserve"> </w:t>
      </w:r>
      <w:r w:rsidRPr="0083341E">
        <w:rPr>
          <w:rFonts w:ascii="Times New Roman" w:eastAsia="Times New Roman" w:hAnsi="Times New Roman" w:cs="Times New Roman"/>
          <w:color w:val="000000" w:themeColor="text1"/>
        </w:rPr>
        <w:t xml:space="preserve">art museum located in San Francisco, California. A </w:t>
      </w:r>
      <w:proofErr w:type="spellStart"/>
      <w:r w:rsidRPr="0083341E">
        <w:rPr>
          <w:rFonts w:ascii="Times New Roman" w:eastAsia="Times New Roman" w:hAnsi="Times New Roman" w:cs="Times New Roman"/>
          <w:color w:val="000000" w:themeColor="text1"/>
        </w:rPr>
        <w:t>nonprofit</w:t>
      </w:r>
      <w:proofErr w:type="spellEnd"/>
      <w:r w:rsidRPr="0083341E">
        <w:rPr>
          <w:rFonts w:ascii="Times New Roman" w:eastAsia="Times New Roman" w:hAnsi="Times New Roman" w:cs="Times New Roman"/>
          <w:color w:val="000000" w:themeColor="text1"/>
        </w:rPr>
        <w:t xml:space="preserve"> organization, SFMOMA holds an internationally recognized collection of modern and contemporary art, and was the first museum on the West Coast devoted solely to 20th-century art. The museum's current collection includes over 33,000 works of painting, sculpture, photography, architecture, design, and media arts, and moving into the 21st century. The museum is one of the largest in the United States overall, and one of the largest in the world for modern and contemporary art. </w:t>
      </w:r>
    </w:p>
    <w:p w14:paraId="76A066B4" w14:textId="0291087F" w:rsidR="00216CA3" w:rsidRDefault="00216CA3" w:rsidP="0083341E">
      <w:pPr>
        <w:spacing w:before="120" w:after="120"/>
        <w:rPr>
          <w:rFonts w:ascii="Times New Roman" w:eastAsia="Times New Roman" w:hAnsi="Times New Roman" w:cs="Times New Roman"/>
          <w:color w:val="000000" w:themeColor="text1"/>
        </w:rPr>
      </w:pPr>
    </w:p>
    <w:p w14:paraId="378D79CB" w14:textId="6F083AA0" w:rsidR="00216CA3" w:rsidRDefault="00216CA3" w:rsidP="00216CA3">
      <w:r>
        <w:rPr>
          <w:rFonts w:ascii="Arial" w:hAnsi="Arial" w:cs="Arial"/>
          <w:color w:val="202122"/>
          <w:sz w:val="21"/>
          <w:szCs w:val="21"/>
          <w:shd w:val="clear" w:color="auto" w:fill="FFFFFF"/>
        </w:rPr>
        <w:t>The</w:t>
      </w:r>
      <w:r>
        <w:rPr>
          <w:rStyle w:val="apple-converted-space"/>
          <w:rFonts w:ascii="Arial" w:hAnsi="Arial" w:cs="Arial"/>
          <w:color w:val="202122"/>
          <w:sz w:val="21"/>
          <w:szCs w:val="21"/>
          <w:shd w:val="clear" w:color="auto" w:fill="FFFFFF"/>
        </w:rPr>
        <w:t> </w:t>
      </w:r>
      <w:r>
        <w:rPr>
          <w:rFonts w:ascii="Arial" w:hAnsi="Arial" w:cs="Arial"/>
          <w:b/>
          <w:bCs/>
          <w:color w:val="202122"/>
          <w:sz w:val="21"/>
          <w:szCs w:val="21"/>
        </w:rPr>
        <w:t>de Young Museum</w:t>
      </w:r>
      <w:r>
        <w:rPr>
          <w:rFonts w:ascii="Arial" w:hAnsi="Arial" w:cs="Arial"/>
          <w:color w:val="202122"/>
          <w:sz w:val="21"/>
          <w:szCs w:val="21"/>
          <w:shd w:val="clear" w:color="auto" w:fill="FFFFFF"/>
        </w:rPr>
        <w:t>, formally the</w:t>
      </w:r>
      <w:r>
        <w:rPr>
          <w:rStyle w:val="apple-converted-space"/>
          <w:rFonts w:ascii="Arial" w:hAnsi="Arial" w:cs="Arial"/>
          <w:color w:val="202122"/>
          <w:sz w:val="21"/>
          <w:szCs w:val="21"/>
          <w:shd w:val="clear" w:color="auto" w:fill="FFFFFF"/>
        </w:rPr>
        <w:t> </w:t>
      </w:r>
      <w:r>
        <w:rPr>
          <w:rFonts w:ascii="Arial" w:hAnsi="Arial" w:cs="Arial"/>
          <w:b/>
          <w:bCs/>
          <w:color w:val="202122"/>
          <w:sz w:val="21"/>
          <w:szCs w:val="21"/>
        </w:rPr>
        <w:t>M. H. de Young Memorial Museum</w:t>
      </w:r>
      <w:r>
        <w:rPr>
          <w:rFonts w:ascii="Arial" w:hAnsi="Arial" w:cs="Arial"/>
          <w:color w:val="202122"/>
          <w:sz w:val="21"/>
          <w:szCs w:val="21"/>
          <w:shd w:val="clear" w:color="auto" w:fill="FFFFFF"/>
        </w:rPr>
        <w:t>, is a</w:t>
      </w:r>
      <w:r>
        <w:rPr>
          <w:rStyle w:val="apple-converted-space"/>
          <w:rFonts w:ascii="Arial" w:hAnsi="Arial" w:cs="Arial"/>
          <w:color w:val="202122"/>
          <w:sz w:val="21"/>
          <w:szCs w:val="21"/>
          <w:shd w:val="clear" w:color="auto" w:fill="FFFFFF"/>
        </w:rPr>
        <w:t> </w:t>
      </w:r>
      <w:r w:rsidRPr="00216CA3">
        <w:rPr>
          <w:rFonts w:ascii="Arial" w:hAnsi="Arial" w:cs="Arial"/>
          <w:sz w:val="21"/>
          <w:szCs w:val="21"/>
        </w:rPr>
        <w:t>fine arts</w:t>
      </w:r>
      <w:r>
        <w:rPr>
          <w:rStyle w:val="apple-converted-space"/>
          <w:rFonts w:ascii="Arial" w:hAnsi="Arial" w:cs="Arial"/>
          <w:color w:val="202122"/>
          <w:sz w:val="21"/>
          <w:szCs w:val="21"/>
          <w:shd w:val="clear" w:color="auto" w:fill="FFFFFF"/>
        </w:rPr>
        <w:t> </w:t>
      </w:r>
      <w:r w:rsidRPr="00216CA3">
        <w:rPr>
          <w:rFonts w:ascii="Arial" w:hAnsi="Arial" w:cs="Arial"/>
          <w:sz w:val="21"/>
          <w:szCs w:val="21"/>
        </w:rPr>
        <w:t>museum</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located in</w:t>
      </w:r>
      <w:r>
        <w:rPr>
          <w:rStyle w:val="apple-converted-space"/>
          <w:rFonts w:ascii="Arial" w:hAnsi="Arial" w:cs="Arial"/>
          <w:color w:val="202122"/>
          <w:sz w:val="21"/>
          <w:szCs w:val="21"/>
          <w:shd w:val="clear" w:color="auto" w:fill="FFFFFF"/>
        </w:rPr>
        <w:t> </w:t>
      </w:r>
      <w:r w:rsidRPr="00216CA3">
        <w:rPr>
          <w:rFonts w:ascii="Arial" w:hAnsi="Arial" w:cs="Arial"/>
          <w:sz w:val="21"/>
          <w:szCs w:val="21"/>
        </w:rPr>
        <w:t>San Francisco</w:t>
      </w:r>
      <w:r>
        <w:rPr>
          <w:rFonts w:ascii="Arial" w:hAnsi="Arial" w:cs="Arial"/>
          <w:color w:val="202122"/>
          <w:sz w:val="21"/>
          <w:szCs w:val="21"/>
          <w:shd w:val="clear" w:color="auto" w:fill="FFFFFF"/>
        </w:rPr>
        <w:t>,</w:t>
      </w:r>
      <w:r>
        <w:rPr>
          <w:rStyle w:val="apple-converted-space"/>
          <w:rFonts w:ascii="Arial" w:hAnsi="Arial" w:cs="Arial"/>
          <w:color w:val="202122"/>
          <w:sz w:val="21"/>
          <w:szCs w:val="21"/>
          <w:shd w:val="clear" w:color="auto" w:fill="FFFFFF"/>
        </w:rPr>
        <w:t> </w:t>
      </w:r>
      <w:r w:rsidRPr="00216CA3">
        <w:rPr>
          <w:rFonts w:ascii="Arial" w:hAnsi="Arial" w:cs="Arial"/>
          <w:sz w:val="21"/>
          <w:szCs w:val="21"/>
        </w:rPr>
        <w:t>California</w:t>
      </w:r>
      <w:r>
        <w:rPr>
          <w:rFonts w:ascii="Arial" w:hAnsi="Arial" w:cs="Arial"/>
          <w:color w:val="202122"/>
          <w:sz w:val="21"/>
          <w:szCs w:val="21"/>
          <w:shd w:val="clear" w:color="auto" w:fill="FFFFFF"/>
        </w:rPr>
        <w:t>. Located in</w:t>
      </w:r>
      <w:r>
        <w:rPr>
          <w:rStyle w:val="apple-converted-space"/>
          <w:rFonts w:ascii="Arial" w:hAnsi="Arial" w:cs="Arial"/>
          <w:color w:val="202122"/>
          <w:sz w:val="21"/>
          <w:szCs w:val="21"/>
          <w:shd w:val="clear" w:color="auto" w:fill="FFFFFF"/>
        </w:rPr>
        <w:t> </w:t>
      </w:r>
      <w:r w:rsidRPr="00216CA3">
        <w:rPr>
          <w:rFonts w:ascii="Arial" w:hAnsi="Arial" w:cs="Arial"/>
          <w:sz w:val="21"/>
          <w:szCs w:val="21"/>
        </w:rPr>
        <w:t>Golden Gate Park</w:t>
      </w:r>
      <w:r>
        <w:rPr>
          <w:rFonts w:ascii="Arial" w:hAnsi="Arial" w:cs="Arial"/>
          <w:color w:val="202122"/>
          <w:sz w:val="21"/>
          <w:szCs w:val="21"/>
          <w:shd w:val="clear" w:color="auto" w:fill="FFFFFF"/>
        </w:rPr>
        <w:t>, it is a component of the</w:t>
      </w:r>
      <w:r>
        <w:rPr>
          <w:rStyle w:val="apple-converted-space"/>
          <w:rFonts w:ascii="Arial" w:hAnsi="Arial" w:cs="Arial"/>
          <w:color w:val="202122"/>
          <w:sz w:val="21"/>
          <w:szCs w:val="21"/>
          <w:shd w:val="clear" w:color="auto" w:fill="FFFFFF"/>
        </w:rPr>
        <w:t> </w:t>
      </w:r>
      <w:r w:rsidRPr="00216CA3">
        <w:rPr>
          <w:rFonts w:ascii="Arial" w:hAnsi="Arial" w:cs="Arial"/>
          <w:sz w:val="21"/>
          <w:szCs w:val="21"/>
        </w:rPr>
        <w:t>Fine Arts Museums of San Francisco</w:t>
      </w:r>
      <w:r>
        <w:rPr>
          <w:rFonts w:ascii="Arial" w:hAnsi="Arial" w:cs="Arial"/>
          <w:color w:val="202122"/>
          <w:sz w:val="21"/>
          <w:szCs w:val="21"/>
          <w:shd w:val="clear" w:color="auto" w:fill="FFFFFF"/>
        </w:rPr>
        <w:t>, along with the</w:t>
      </w:r>
      <w:r>
        <w:rPr>
          <w:rStyle w:val="apple-converted-space"/>
          <w:rFonts w:ascii="Arial" w:hAnsi="Arial" w:cs="Arial"/>
          <w:color w:val="202122"/>
          <w:sz w:val="21"/>
          <w:szCs w:val="21"/>
          <w:shd w:val="clear" w:color="auto" w:fill="FFFFFF"/>
        </w:rPr>
        <w:t> </w:t>
      </w:r>
      <w:r w:rsidRPr="00216CA3">
        <w:rPr>
          <w:rFonts w:ascii="Arial" w:hAnsi="Arial" w:cs="Arial"/>
          <w:sz w:val="21"/>
          <w:szCs w:val="21"/>
        </w:rPr>
        <w:t>Legion of Honor</w:t>
      </w:r>
      <w:r>
        <w:rPr>
          <w:rFonts w:ascii="Arial" w:hAnsi="Arial" w:cs="Arial"/>
          <w:color w:val="202122"/>
          <w:sz w:val="21"/>
          <w:szCs w:val="21"/>
          <w:shd w:val="clear" w:color="auto" w:fill="FFFFFF"/>
        </w:rPr>
        <w:t>. The de Young is named for early San Francisco newspaperman</w:t>
      </w:r>
      <w:r>
        <w:rPr>
          <w:rStyle w:val="apple-converted-space"/>
          <w:rFonts w:ascii="Arial" w:hAnsi="Arial" w:cs="Arial"/>
          <w:color w:val="202122"/>
          <w:sz w:val="21"/>
          <w:szCs w:val="21"/>
          <w:shd w:val="clear" w:color="auto" w:fill="FFFFFF"/>
        </w:rPr>
        <w:t> </w:t>
      </w:r>
      <w:r w:rsidRPr="00216CA3">
        <w:rPr>
          <w:rFonts w:ascii="Arial" w:hAnsi="Arial" w:cs="Arial"/>
          <w:sz w:val="21"/>
          <w:szCs w:val="21"/>
        </w:rPr>
        <w:t>M. H. de Young</w:t>
      </w:r>
      <w:r>
        <w:rPr>
          <w:rFonts w:ascii="Arial" w:hAnsi="Arial" w:cs="Arial"/>
          <w:color w:val="202122"/>
          <w:sz w:val="21"/>
          <w:szCs w:val="21"/>
          <w:shd w:val="clear" w:color="auto" w:fill="FFFFFF"/>
        </w:rPr>
        <w:t>.</w:t>
      </w:r>
    </w:p>
    <w:p w14:paraId="10FFA26B" w14:textId="77777777" w:rsidR="00216CA3" w:rsidRPr="0083341E" w:rsidRDefault="00216CA3" w:rsidP="0083341E">
      <w:pPr>
        <w:spacing w:before="120" w:after="120"/>
        <w:rPr>
          <w:rFonts w:ascii="Times New Roman" w:eastAsia="Times New Roman" w:hAnsi="Times New Roman" w:cs="Times New Roman"/>
          <w:color w:val="000000" w:themeColor="text1"/>
        </w:rPr>
      </w:pPr>
    </w:p>
    <w:sectPr w:rsidR="00216CA3" w:rsidRPr="00833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1E"/>
    <w:rsid w:val="00216CA3"/>
    <w:rsid w:val="007714A8"/>
    <w:rsid w:val="0083341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09CC46"/>
  <w15:chartTrackingRefBased/>
  <w15:docId w15:val="{E7F86761-6E4A-7348-9D10-17ABEF6B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41E"/>
  </w:style>
  <w:style w:type="character" w:styleId="Hyperlink">
    <w:name w:val="Hyperlink"/>
    <w:basedOn w:val="DefaultParagraphFont"/>
    <w:uiPriority w:val="99"/>
    <w:semiHidden/>
    <w:unhideWhenUsed/>
    <w:rsid w:val="0083341E"/>
    <w:rPr>
      <w:color w:val="0000FF"/>
      <w:u w:val="single"/>
    </w:rPr>
  </w:style>
  <w:style w:type="character" w:customStyle="1" w:styleId="url">
    <w:name w:val="url"/>
    <w:basedOn w:val="DefaultParagraphFont"/>
    <w:rsid w:val="0083341E"/>
  </w:style>
  <w:style w:type="paragraph" w:styleId="NormalWeb">
    <w:name w:val="Normal (Web)"/>
    <w:basedOn w:val="Normal"/>
    <w:uiPriority w:val="99"/>
    <w:semiHidden/>
    <w:unhideWhenUsed/>
    <w:rsid w:val="008334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831188">
      <w:bodyDiv w:val="1"/>
      <w:marLeft w:val="0"/>
      <w:marRight w:val="0"/>
      <w:marTop w:val="0"/>
      <w:marBottom w:val="0"/>
      <w:divBdr>
        <w:top w:val="none" w:sz="0" w:space="0" w:color="auto"/>
        <w:left w:val="none" w:sz="0" w:space="0" w:color="auto"/>
        <w:bottom w:val="none" w:sz="0" w:space="0" w:color="auto"/>
        <w:right w:val="none" w:sz="0" w:space="0" w:color="auto"/>
      </w:divBdr>
      <w:divsChild>
        <w:div w:id="776680805">
          <w:marLeft w:val="0"/>
          <w:marRight w:val="0"/>
          <w:marTop w:val="0"/>
          <w:marBottom w:val="0"/>
          <w:divBdr>
            <w:top w:val="none" w:sz="0" w:space="0" w:color="auto"/>
            <w:left w:val="none" w:sz="0" w:space="0" w:color="auto"/>
            <w:bottom w:val="none" w:sz="0" w:space="0" w:color="auto"/>
            <w:right w:val="none" w:sz="0" w:space="0" w:color="auto"/>
          </w:divBdr>
        </w:div>
        <w:div w:id="1118187324">
          <w:marLeft w:val="0"/>
          <w:marRight w:val="0"/>
          <w:marTop w:val="0"/>
          <w:marBottom w:val="0"/>
          <w:divBdr>
            <w:top w:val="none" w:sz="0" w:space="0" w:color="auto"/>
            <w:left w:val="none" w:sz="0" w:space="0" w:color="auto"/>
            <w:bottom w:val="none" w:sz="0" w:space="0" w:color="auto"/>
            <w:right w:val="none" w:sz="0" w:space="0" w:color="auto"/>
          </w:divBdr>
          <w:divsChild>
            <w:div w:id="1410690294">
              <w:marLeft w:val="0"/>
              <w:marRight w:val="0"/>
              <w:marTop w:val="0"/>
              <w:marBottom w:val="0"/>
              <w:divBdr>
                <w:top w:val="none" w:sz="0" w:space="0" w:color="auto"/>
                <w:left w:val="none" w:sz="0" w:space="0" w:color="auto"/>
                <w:bottom w:val="none" w:sz="0" w:space="0" w:color="auto"/>
                <w:right w:val="none" w:sz="0" w:space="0" w:color="auto"/>
              </w:divBdr>
              <w:divsChild>
                <w:div w:id="1986232091">
                  <w:marLeft w:val="0"/>
                  <w:marRight w:val="0"/>
                  <w:marTop w:val="0"/>
                  <w:marBottom w:val="0"/>
                  <w:divBdr>
                    <w:top w:val="none" w:sz="0" w:space="0" w:color="auto"/>
                    <w:left w:val="none" w:sz="0" w:space="0" w:color="auto"/>
                    <w:bottom w:val="none" w:sz="0" w:space="0" w:color="auto"/>
                    <w:right w:val="none" w:sz="0" w:space="0" w:color="auto"/>
                  </w:divBdr>
                  <w:divsChild>
                    <w:div w:id="694043302">
                      <w:marLeft w:val="0"/>
                      <w:marRight w:val="0"/>
                      <w:marTop w:val="0"/>
                      <w:marBottom w:val="0"/>
                      <w:divBdr>
                        <w:top w:val="none" w:sz="0" w:space="0" w:color="auto"/>
                        <w:left w:val="none" w:sz="0" w:space="0" w:color="auto"/>
                        <w:bottom w:val="none" w:sz="0" w:space="0" w:color="auto"/>
                        <w:right w:val="none" w:sz="0" w:space="0" w:color="auto"/>
                      </w:divBdr>
                      <w:divsChild>
                        <w:div w:id="770590980">
                          <w:marLeft w:val="0"/>
                          <w:marRight w:val="0"/>
                          <w:marTop w:val="0"/>
                          <w:marBottom w:val="0"/>
                          <w:divBdr>
                            <w:top w:val="none" w:sz="0" w:space="0" w:color="auto"/>
                            <w:left w:val="none" w:sz="0" w:space="0" w:color="auto"/>
                            <w:bottom w:val="none" w:sz="0" w:space="0" w:color="auto"/>
                            <w:right w:val="none" w:sz="0" w:space="0" w:color="auto"/>
                          </w:divBdr>
                          <w:divsChild>
                            <w:div w:id="18274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2022-01-11T18:51:00Z</dcterms:created>
  <dcterms:modified xsi:type="dcterms:W3CDTF">2022-01-12T03:36:00Z</dcterms:modified>
</cp:coreProperties>
</file>