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F91C1" w14:textId="45D191FB" w:rsidR="00D136D5" w:rsidRDefault="007F5E0B">
      <w:pPr>
        <w:spacing w:before="72"/>
        <w:ind w:left="119" w:right="5610"/>
        <w:rPr>
          <w:b/>
        </w:rPr>
      </w:pPr>
      <w:r>
        <w:rPr>
          <w:b/>
        </w:rPr>
        <w:t>Prof.</w:t>
      </w:r>
      <w:r>
        <w:rPr>
          <w:b/>
          <w:spacing w:val="2"/>
        </w:rPr>
        <w:t xml:space="preserve"> </w:t>
      </w:r>
      <w:r>
        <w:rPr>
          <w:b/>
        </w:rPr>
        <w:t>José</w:t>
      </w:r>
      <w:r>
        <w:rPr>
          <w:b/>
          <w:spacing w:val="-1"/>
        </w:rPr>
        <w:t xml:space="preserve"> </w:t>
      </w:r>
      <w:r>
        <w:rPr>
          <w:b/>
        </w:rPr>
        <w:t>Miguel</w:t>
      </w:r>
      <w:r>
        <w:rPr>
          <w:b/>
          <w:spacing w:val="-3"/>
        </w:rPr>
        <w:t xml:space="preserve"> </w:t>
      </w:r>
      <w:r>
        <w:rPr>
          <w:b/>
        </w:rPr>
        <w:t>Rivero</w:t>
      </w:r>
    </w:p>
    <w:p w14:paraId="2F67708E" w14:textId="77777777" w:rsidR="00D136D5" w:rsidRDefault="00D136D5">
      <w:pPr>
        <w:pStyle w:val="Textoindependiente"/>
        <w:rPr>
          <w:b/>
          <w:sz w:val="20"/>
        </w:rPr>
      </w:pPr>
    </w:p>
    <w:p w14:paraId="2E55D074" w14:textId="77777777" w:rsidR="00D136D5" w:rsidRDefault="00D136D5">
      <w:pPr>
        <w:pStyle w:val="Textoindependiente"/>
        <w:rPr>
          <w:b/>
          <w:sz w:val="20"/>
        </w:rPr>
      </w:pPr>
    </w:p>
    <w:p w14:paraId="2D2AB5F4" w14:textId="77777777" w:rsidR="00D136D5" w:rsidRDefault="007F5E0B">
      <w:pPr>
        <w:pStyle w:val="Textoindependiente"/>
        <w:spacing w:before="90" w:line="242" w:lineRule="auto"/>
        <w:ind w:left="1795" w:right="1776" w:firstLine="1555"/>
      </w:pPr>
      <w:r>
        <w:t>GUIA DE EJERCICIOS</w:t>
      </w:r>
      <w:r>
        <w:rPr>
          <w:spacing w:val="1"/>
        </w:rPr>
        <w:t xml:space="preserve"> </w:t>
      </w:r>
      <w:r>
        <w:t>CONCENTRACION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DISOLUCIONES</w:t>
      </w:r>
      <w:r>
        <w:rPr>
          <w:spacing w:val="-6"/>
        </w:rPr>
        <w:t xml:space="preserve"> </w:t>
      </w:r>
      <w:r>
        <w:t>QUÍMICAS</w:t>
      </w:r>
    </w:p>
    <w:p w14:paraId="5A9313E0" w14:textId="77777777" w:rsidR="00D136D5" w:rsidRDefault="00D136D5">
      <w:pPr>
        <w:pStyle w:val="Textoindependiente"/>
        <w:spacing w:before="8"/>
        <w:rPr>
          <w:sz w:val="23"/>
        </w:rPr>
      </w:pPr>
    </w:p>
    <w:p w14:paraId="576E6818" w14:textId="77777777" w:rsidR="00D136D5" w:rsidRDefault="007F5E0B">
      <w:pPr>
        <w:pStyle w:val="Ttulo1"/>
        <w:jc w:val="left"/>
      </w:pPr>
      <w:r>
        <w:t>UNIDADES</w:t>
      </w:r>
      <w:r>
        <w:rPr>
          <w:spacing w:val="-4"/>
        </w:rPr>
        <w:t xml:space="preserve"> </w:t>
      </w:r>
      <w:r>
        <w:t>FÍSICAS</w:t>
      </w:r>
    </w:p>
    <w:p w14:paraId="419C33E4" w14:textId="77777777" w:rsidR="00D136D5" w:rsidRDefault="00D136D5">
      <w:pPr>
        <w:pStyle w:val="Textoindependiente"/>
        <w:spacing w:before="7"/>
        <w:rPr>
          <w:b/>
          <w:sz w:val="23"/>
        </w:rPr>
      </w:pPr>
    </w:p>
    <w:p w14:paraId="207F7D22" w14:textId="77777777" w:rsidR="00D136D5" w:rsidRDefault="007F5E0B">
      <w:pPr>
        <w:pStyle w:val="Textoindependiente"/>
        <w:spacing w:line="242" w:lineRule="auto"/>
        <w:ind w:left="119"/>
      </w:pPr>
      <w:r>
        <w:t>1.-</w:t>
      </w:r>
      <w:r>
        <w:rPr>
          <w:spacing w:val="45"/>
        </w:rPr>
        <w:t xml:space="preserve"> </w:t>
      </w:r>
      <w:r>
        <w:t>Calcula</w:t>
      </w:r>
      <w:r>
        <w:rPr>
          <w:spacing w:val="43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%</w:t>
      </w:r>
      <w:r>
        <w:rPr>
          <w:spacing w:val="50"/>
        </w:rPr>
        <w:t xml:space="preserve"> </w:t>
      </w:r>
      <w:r>
        <w:t>m/m</w:t>
      </w:r>
      <w:r>
        <w:rPr>
          <w:spacing w:val="40"/>
        </w:rPr>
        <w:t xml:space="preserve"> </w:t>
      </w:r>
      <w:r>
        <w:t>de</w:t>
      </w:r>
      <w:r>
        <w:rPr>
          <w:spacing w:val="43"/>
        </w:rPr>
        <w:t xml:space="preserve"> </w:t>
      </w:r>
      <w:r>
        <w:t>una</w:t>
      </w:r>
      <w:r>
        <w:rPr>
          <w:spacing w:val="47"/>
        </w:rPr>
        <w:t xml:space="preserve"> </w:t>
      </w:r>
      <w:r>
        <w:t>solución</w:t>
      </w:r>
      <w:r>
        <w:rPr>
          <w:spacing w:val="39"/>
        </w:rPr>
        <w:t xml:space="preserve"> </w:t>
      </w:r>
      <w:r>
        <w:t>que</w:t>
      </w:r>
      <w:r>
        <w:rPr>
          <w:spacing w:val="43"/>
        </w:rPr>
        <w:t xml:space="preserve"> </w:t>
      </w:r>
      <w:r>
        <w:t>tiene</w:t>
      </w:r>
      <w:r>
        <w:rPr>
          <w:spacing w:val="43"/>
        </w:rPr>
        <w:t xml:space="preserve"> </w:t>
      </w:r>
      <w:r>
        <w:t>6</w:t>
      </w:r>
      <w:r>
        <w:rPr>
          <w:spacing w:val="44"/>
        </w:rPr>
        <w:t xml:space="preserve"> </w:t>
      </w:r>
      <w:r>
        <w:t>gramos</w:t>
      </w:r>
      <w:r>
        <w:rPr>
          <w:spacing w:val="42"/>
        </w:rPr>
        <w:t xml:space="preserve"> </w:t>
      </w:r>
      <w:r>
        <w:t>de</w:t>
      </w:r>
      <w:r>
        <w:rPr>
          <w:spacing w:val="42"/>
        </w:rPr>
        <w:t xml:space="preserve"> </w:t>
      </w:r>
      <w:r>
        <w:t>soluto</w:t>
      </w:r>
      <w:r>
        <w:rPr>
          <w:spacing w:val="48"/>
        </w:rPr>
        <w:t xml:space="preserve"> </w:t>
      </w:r>
      <w:r>
        <w:t>en</w:t>
      </w:r>
      <w:r>
        <w:rPr>
          <w:spacing w:val="39"/>
        </w:rPr>
        <w:t xml:space="preserve"> </w:t>
      </w:r>
      <w:r>
        <w:t>80</w:t>
      </w:r>
      <w:r>
        <w:rPr>
          <w:spacing w:val="55"/>
        </w:rPr>
        <w:t xml:space="preserve"> </w:t>
      </w:r>
      <w:r>
        <w:t>gramos</w:t>
      </w:r>
      <w:r>
        <w:rPr>
          <w:spacing w:val="42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solución.</w:t>
      </w:r>
    </w:p>
    <w:p w14:paraId="55F049E2" w14:textId="77777777" w:rsidR="00D136D5" w:rsidRDefault="00D136D5">
      <w:pPr>
        <w:pStyle w:val="Textoindependiente"/>
        <w:spacing w:before="8"/>
        <w:rPr>
          <w:sz w:val="23"/>
        </w:rPr>
      </w:pPr>
    </w:p>
    <w:p w14:paraId="7E4F3658" w14:textId="77777777" w:rsidR="00D136D5" w:rsidRDefault="007F5E0B">
      <w:pPr>
        <w:pStyle w:val="Textoindependiente"/>
        <w:spacing w:before="1" w:line="480" w:lineRule="auto"/>
        <w:ind w:left="119" w:right="880"/>
      </w:pPr>
      <w:r>
        <w:t>2.-</w:t>
      </w:r>
      <w:r>
        <w:rPr>
          <w:spacing w:val="1"/>
        </w:rPr>
        <w:t xml:space="preserve"> </w:t>
      </w:r>
      <w:r>
        <w:t>Calcula</w:t>
      </w:r>
      <w:r>
        <w:rPr>
          <w:spacing w:val="-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%</w:t>
      </w:r>
      <w:r>
        <w:rPr>
          <w:spacing w:val="6"/>
        </w:rPr>
        <w:t xml:space="preserve"> </w:t>
      </w:r>
      <w:r>
        <w:t>m/m</w:t>
      </w:r>
      <w:r>
        <w:rPr>
          <w:spacing w:val="-5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5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tiene</w:t>
      </w:r>
      <w:r>
        <w:rPr>
          <w:spacing w:val="-1"/>
        </w:rPr>
        <w:t xml:space="preserve"> </w:t>
      </w:r>
      <w:r>
        <w:t>10 g.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soluto y</w:t>
      </w:r>
      <w:r>
        <w:rPr>
          <w:spacing w:val="-10"/>
        </w:rPr>
        <w:t xml:space="preserve"> </w:t>
      </w:r>
      <w:r>
        <w:t>110 g.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solvente.</w:t>
      </w:r>
      <w:r>
        <w:rPr>
          <w:spacing w:val="-57"/>
        </w:rPr>
        <w:t xml:space="preserve"> </w:t>
      </w:r>
      <w:r>
        <w:t>3.-</w:t>
      </w:r>
      <w:r>
        <w:rPr>
          <w:spacing w:val="1"/>
        </w:rPr>
        <w:t xml:space="preserve"> </w:t>
      </w:r>
      <w:r>
        <w:t>Calcula</w:t>
      </w:r>
      <w:r>
        <w:rPr>
          <w:spacing w:val="3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masa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soluto que</w:t>
      </w:r>
      <w:r>
        <w:rPr>
          <w:spacing w:val="-3"/>
        </w:rPr>
        <w:t xml:space="preserve"> </w:t>
      </w:r>
      <w:r>
        <w:t>tendría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220 g.</w:t>
      </w:r>
      <w:r>
        <w:rPr>
          <w:spacing w:val="1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4%</w:t>
      </w:r>
      <w:r>
        <w:rPr>
          <w:spacing w:val="1"/>
        </w:rPr>
        <w:t xml:space="preserve"> </w:t>
      </w:r>
      <w:r>
        <w:t>m/m.</w:t>
      </w:r>
    </w:p>
    <w:p w14:paraId="3FE4C69B" w14:textId="77777777" w:rsidR="00D136D5" w:rsidRDefault="007F5E0B">
      <w:pPr>
        <w:pStyle w:val="Textoindependiente"/>
        <w:spacing w:before="2" w:line="237" w:lineRule="auto"/>
        <w:ind w:left="119"/>
      </w:pPr>
      <w:r>
        <w:t>4.-</w:t>
      </w:r>
      <w:r>
        <w:rPr>
          <w:spacing w:val="18"/>
        </w:rPr>
        <w:t xml:space="preserve"> </w:t>
      </w:r>
      <w:r>
        <w:t>Cuantos</w:t>
      </w:r>
      <w:r>
        <w:rPr>
          <w:spacing w:val="14"/>
        </w:rPr>
        <w:t xml:space="preserve"> </w:t>
      </w:r>
      <w:r>
        <w:t>g.</w:t>
      </w:r>
      <w:r>
        <w:rPr>
          <w:spacing w:val="18"/>
        </w:rPr>
        <w:t xml:space="preserve"> </w:t>
      </w:r>
      <w:r>
        <w:t>de</w:t>
      </w:r>
      <w:r>
        <w:rPr>
          <w:spacing w:val="16"/>
        </w:rPr>
        <w:t xml:space="preserve"> </w:t>
      </w:r>
      <w:r>
        <w:t>soluto</w:t>
      </w:r>
      <w:r>
        <w:rPr>
          <w:spacing w:val="22"/>
        </w:rPr>
        <w:t xml:space="preserve"> </w:t>
      </w:r>
      <w:r>
        <w:t>y</w:t>
      </w:r>
      <w:r>
        <w:rPr>
          <w:spacing w:val="11"/>
        </w:rPr>
        <w:t xml:space="preserve"> </w:t>
      </w:r>
      <w:r>
        <w:t>solvente</w:t>
      </w:r>
      <w:r>
        <w:rPr>
          <w:spacing w:val="15"/>
        </w:rPr>
        <w:t xml:space="preserve"> </w:t>
      </w:r>
      <w:r>
        <w:t>tendrán</w:t>
      </w:r>
      <w:r>
        <w:rPr>
          <w:spacing w:val="16"/>
        </w:rPr>
        <w:t xml:space="preserve"> </w:t>
      </w:r>
      <w:r>
        <w:t>320</w:t>
      </w:r>
      <w:r>
        <w:rPr>
          <w:spacing w:val="17"/>
        </w:rPr>
        <w:t xml:space="preserve"> </w:t>
      </w:r>
      <w:r>
        <w:t>g.</w:t>
      </w:r>
      <w:r>
        <w:rPr>
          <w:spacing w:val="18"/>
        </w:rPr>
        <w:t xml:space="preserve"> </w:t>
      </w:r>
      <w:r>
        <w:t>de</w:t>
      </w:r>
      <w:r>
        <w:rPr>
          <w:spacing w:val="15"/>
        </w:rPr>
        <w:t xml:space="preserve"> </w:t>
      </w:r>
      <w:r>
        <w:t>solución</w:t>
      </w:r>
      <w:r>
        <w:rPr>
          <w:spacing w:val="11"/>
        </w:rPr>
        <w:t xml:space="preserve"> </w:t>
      </w:r>
      <w:r>
        <w:t>cuya</w:t>
      </w:r>
      <w:r>
        <w:rPr>
          <w:spacing w:val="24"/>
        </w:rPr>
        <w:t xml:space="preserve"> </w:t>
      </w:r>
      <w:r>
        <w:t>concentración</w:t>
      </w:r>
      <w:r>
        <w:rPr>
          <w:spacing w:val="16"/>
        </w:rPr>
        <w:t xml:space="preserve"> </w:t>
      </w:r>
      <w:r>
        <w:t>es</w:t>
      </w:r>
      <w:r>
        <w:rPr>
          <w:spacing w:val="18"/>
        </w:rPr>
        <w:t xml:space="preserve"> </w:t>
      </w:r>
      <w:r>
        <w:t>5</w:t>
      </w:r>
      <w:r>
        <w:rPr>
          <w:spacing w:val="16"/>
        </w:rPr>
        <w:t xml:space="preserve"> </w:t>
      </w:r>
      <w:r>
        <w:t>%</w:t>
      </w:r>
      <w:r>
        <w:rPr>
          <w:spacing w:val="-57"/>
        </w:rPr>
        <w:t xml:space="preserve"> </w:t>
      </w:r>
      <w:r>
        <w:t>m/m?</w:t>
      </w:r>
    </w:p>
    <w:p w14:paraId="46A3ECDE" w14:textId="77777777" w:rsidR="00D136D5" w:rsidRDefault="00D136D5">
      <w:pPr>
        <w:pStyle w:val="Textoindependiente"/>
        <w:spacing w:before="1"/>
      </w:pPr>
    </w:p>
    <w:p w14:paraId="19C2E235" w14:textId="77777777" w:rsidR="00D136D5" w:rsidRDefault="007F5E0B">
      <w:pPr>
        <w:pStyle w:val="Textoindependiente"/>
        <w:spacing w:line="242" w:lineRule="auto"/>
        <w:ind w:left="119" w:right="85"/>
      </w:pPr>
      <w:r>
        <w:t>5.-</w:t>
      </w:r>
      <w:r>
        <w:rPr>
          <w:spacing w:val="27"/>
        </w:rPr>
        <w:t xml:space="preserve"> </w:t>
      </w:r>
      <w:r>
        <w:t>Cuantos</w:t>
      </w:r>
      <w:r>
        <w:rPr>
          <w:spacing w:val="24"/>
        </w:rPr>
        <w:t xml:space="preserve"> </w:t>
      </w:r>
      <w:r>
        <w:t>gramos</w:t>
      </w:r>
      <w:r>
        <w:rPr>
          <w:spacing w:val="23"/>
        </w:rPr>
        <w:t xml:space="preserve"> </w:t>
      </w:r>
      <w:r>
        <w:t>de</w:t>
      </w:r>
      <w:r>
        <w:rPr>
          <w:spacing w:val="29"/>
        </w:rPr>
        <w:t xml:space="preserve"> </w:t>
      </w:r>
      <w:r>
        <w:t>soluto</w:t>
      </w:r>
      <w:r>
        <w:rPr>
          <w:spacing w:val="24"/>
        </w:rPr>
        <w:t xml:space="preserve"> </w:t>
      </w:r>
      <w:r>
        <w:t>tendrán</w:t>
      </w:r>
      <w:r>
        <w:rPr>
          <w:spacing w:val="26"/>
        </w:rPr>
        <w:t xml:space="preserve"> </w:t>
      </w:r>
      <w:r>
        <w:t>1200</w:t>
      </w:r>
      <w:r>
        <w:rPr>
          <w:spacing w:val="29"/>
        </w:rPr>
        <w:t xml:space="preserve"> </w:t>
      </w:r>
      <w:r>
        <w:t>ml</w:t>
      </w:r>
      <w:r>
        <w:rPr>
          <w:spacing w:val="22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solución</w:t>
      </w:r>
      <w:r>
        <w:rPr>
          <w:spacing w:val="28"/>
        </w:rPr>
        <w:t xml:space="preserve"> </w:t>
      </w:r>
      <w:r>
        <w:t>cuya</w:t>
      </w:r>
      <w:r>
        <w:rPr>
          <w:spacing w:val="29"/>
        </w:rPr>
        <w:t xml:space="preserve"> </w:t>
      </w:r>
      <w:r>
        <w:t>concentración</w:t>
      </w:r>
      <w:r>
        <w:rPr>
          <w:spacing w:val="25"/>
        </w:rPr>
        <w:t xml:space="preserve"> </w:t>
      </w:r>
      <w:r>
        <w:t>es</w:t>
      </w:r>
      <w:r>
        <w:rPr>
          <w:spacing w:val="28"/>
        </w:rPr>
        <w:t xml:space="preserve"> </w:t>
      </w:r>
      <w:r>
        <w:t>de</w:t>
      </w:r>
      <w:r>
        <w:rPr>
          <w:spacing w:val="24"/>
        </w:rPr>
        <w:t xml:space="preserve"> </w:t>
      </w:r>
      <w:r>
        <w:t>6%</w:t>
      </w:r>
      <w:r>
        <w:rPr>
          <w:spacing w:val="-57"/>
        </w:rPr>
        <w:t xml:space="preserve"> </w:t>
      </w:r>
      <w:r>
        <w:t>m/v?</w:t>
      </w:r>
    </w:p>
    <w:p w14:paraId="646CD1C2" w14:textId="77777777" w:rsidR="00D136D5" w:rsidRDefault="00D136D5">
      <w:pPr>
        <w:pStyle w:val="Textoindependiente"/>
        <w:spacing w:before="9"/>
        <w:rPr>
          <w:sz w:val="23"/>
        </w:rPr>
      </w:pPr>
    </w:p>
    <w:p w14:paraId="3DB7FCC2" w14:textId="77777777" w:rsidR="00D136D5" w:rsidRDefault="007F5E0B">
      <w:pPr>
        <w:pStyle w:val="Textoindependiente"/>
        <w:ind w:left="119"/>
      </w:pPr>
      <w:r>
        <w:t>6.-</w:t>
      </w:r>
      <w:r>
        <w:rPr>
          <w:spacing w:val="2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volumen</w:t>
      </w:r>
      <w:r>
        <w:rPr>
          <w:spacing w:val="-5"/>
        </w:rPr>
        <w:t xml:space="preserve"> </w:t>
      </w:r>
      <w:r>
        <w:t>tendrá una</w:t>
      </w:r>
      <w:r>
        <w:rPr>
          <w:spacing w:val="-1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5%</w:t>
      </w:r>
      <w:r>
        <w:rPr>
          <w:spacing w:val="7"/>
        </w:rPr>
        <w:t xml:space="preserve"> </w:t>
      </w:r>
      <w:r>
        <w:t>m/v</w:t>
      </w:r>
      <w:r>
        <w:rPr>
          <w:spacing w:val="1"/>
        </w:rPr>
        <w:t xml:space="preserve"> </w:t>
      </w:r>
      <w:r>
        <w:t>que contiene</w:t>
      </w:r>
      <w:r>
        <w:rPr>
          <w:spacing w:val="-1"/>
        </w:rPr>
        <w:t xml:space="preserve"> </w:t>
      </w:r>
      <w:r>
        <w:t>80 g.</w:t>
      </w:r>
      <w:r>
        <w:rPr>
          <w:spacing w:val="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soluto?</w:t>
      </w:r>
    </w:p>
    <w:p w14:paraId="56686CED" w14:textId="77777777" w:rsidR="00D136D5" w:rsidRDefault="00D136D5">
      <w:pPr>
        <w:pStyle w:val="Textoindependiente"/>
        <w:spacing w:before="2"/>
      </w:pPr>
    </w:p>
    <w:p w14:paraId="7F27A0C0" w14:textId="77777777" w:rsidR="00D136D5" w:rsidRDefault="007F5E0B">
      <w:pPr>
        <w:pStyle w:val="Textoindependiente"/>
        <w:spacing w:line="237" w:lineRule="auto"/>
        <w:ind w:left="119" w:right="85"/>
      </w:pPr>
      <w:r>
        <w:t>7.-</w:t>
      </w:r>
      <w:r>
        <w:rPr>
          <w:spacing w:val="36"/>
        </w:rPr>
        <w:t xml:space="preserve"> </w:t>
      </w:r>
      <w:r>
        <w:t>Cuál</w:t>
      </w:r>
      <w:r>
        <w:rPr>
          <w:spacing w:val="31"/>
        </w:rPr>
        <w:t xml:space="preserve"> </w:t>
      </w:r>
      <w:r>
        <w:t>será</w:t>
      </w:r>
      <w:r>
        <w:rPr>
          <w:spacing w:val="34"/>
        </w:rPr>
        <w:t xml:space="preserve"> </w:t>
      </w:r>
      <w:r>
        <w:t>el</w:t>
      </w:r>
      <w:r>
        <w:rPr>
          <w:spacing w:val="26"/>
        </w:rPr>
        <w:t xml:space="preserve"> </w:t>
      </w:r>
      <w:r>
        <w:t>%</w:t>
      </w:r>
      <w:r>
        <w:rPr>
          <w:spacing w:val="42"/>
        </w:rPr>
        <w:t xml:space="preserve"> </w:t>
      </w:r>
      <w:r>
        <w:t>v/v</w:t>
      </w:r>
      <w:r>
        <w:rPr>
          <w:spacing w:val="30"/>
        </w:rPr>
        <w:t xml:space="preserve"> </w:t>
      </w:r>
      <w:r>
        <w:t>en</w:t>
      </w:r>
      <w:r>
        <w:rPr>
          <w:spacing w:val="29"/>
        </w:rPr>
        <w:t xml:space="preserve"> </w:t>
      </w:r>
      <w:r>
        <w:t>una</w:t>
      </w:r>
      <w:r>
        <w:rPr>
          <w:spacing w:val="34"/>
        </w:rPr>
        <w:t xml:space="preserve"> </w:t>
      </w:r>
      <w:r>
        <w:t>solución</w:t>
      </w:r>
      <w:r>
        <w:rPr>
          <w:spacing w:val="30"/>
        </w:rPr>
        <w:t xml:space="preserve"> </w:t>
      </w:r>
      <w:r>
        <w:t>que</w:t>
      </w:r>
      <w:r>
        <w:rPr>
          <w:spacing w:val="34"/>
        </w:rPr>
        <w:t xml:space="preserve"> </w:t>
      </w:r>
      <w:r>
        <w:t>se</w:t>
      </w:r>
      <w:r>
        <w:rPr>
          <w:spacing w:val="34"/>
        </w:rPr>
        <w:t xml:space="preserve"> </w:t>
      </w:r>
      <w:r>
        <w:t>preparó</w:t>
      </w:r>
      <w:r>
        <w:rPr>
          <w:spacing w:val="40"/>
        </w:rPr>
        <w:t xml:space="preserve"> </w:t>
      </w:r>
      <w:r>
        <w:t>con</w:t>
      </w:r>
      <w:r>
        <w:rPr>
          <w:spacing w:val="30"/>
        </w:rPr>
        <w:t xml:space="preserve"> </w:t>
      </w:r>
      <w:r>
        <w:t>9</w:t>
      </w:r>
      <w:r>
        <w:rPr>
          <w:spacing w:val="36"/>
        </w:rPr>
        <w:t xml:space="preserve"> </w:t>
      </w:r>
      <w:r>
        <w:t>ml</w:t>
      </w:r>
      <w:r>
        <w:rPr>
          <w:spacing w:val="31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soluto</w:t>
      </w:r>
      <w:r>
        <w:rPr>
          <w:spacing w:val="40"/>
        </w:rPr>
        <w:t xml:space="preserve"> </w:t>
      </w:r>
      <w:r>
        <w:t>y</w:t>
      </w:r>
      <w:r>
        <w:rPr>
          <w:spacing w:val="26"/>
        </w:rPr>
        <w:t xml:space="preserve"> </w:t>
      </w:r>
      <w:r>
        <w:t>180</w:t>
      </w:r>
      <w:r>
        <w:rPr>
          <w:spacing w:val="40"/>
        </w:rPr>
        <w:t xml:space="preserve"> </w:t>
      </w:r>
      <w:r>
        <w:t>ml</w:t>
      </w:r>
      <w:r>
        <w:rPr>
          <w:spacing w:val="30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solvente?</w:t>
      </w:r>
    </w:p>
    <w:p w14:paraId="2E4EF218" w14:textId="77777777" w:rsidR="00D136D5" w:rsidRDefault="00D136D5">
      <w:pPr>
        <w:pStyle w:val="Textoindependiente"/>
        <w:spacing w:before="1"/>
      </w:pPr>
    </w:p>
    <w:p w14:paraId="25AA3E70" w14:textId="77777777" w:rsidR="00D136D5" w:rsidRDefault="007F5E0B">
      <w:pPr>
        <w:pStyle w:val="Textoindependiente"/>
        <w:spacing w:before="1"/>
        <w:ind w:left="119"/>
      </w:pPr>
      <w:r>
        <w:t>8.-</w:t>
      </w:r>
      <w:r>
        <w:rPr>
          <w:spacing w:val="2"/>
        </w:rPr>
        <w:t xml:space="preserve"> </w:t>
      </w:r>
      <w:r>
        <w:t>Cuáles</w:t>
      </w:r>
      <w:r>
        <w:rPr>
          <w:spacing w:val="-1"/>
        </w:rPr>
        <w:t xml:space="preserve"> </w:t>
      </w:r>
      <w:r>
        <w:t>son los</w:t>
      </w:r>
      <w:r>
        <w:rPr>
          <w:spacing w:val="-1"/>
        </w:rPr>
        <w:t xml:space="preserve"> </w:t>
      </w:r>
      <w:r>
        <w:t>volúmenes</w:t>
      </w:r>
      <w:r>
        <w:rPr>
          <w:spacing w:val="-1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soluto y</w:t>
      </w:r>
      <w:r>
        <w:rPr>
          <w:spacing w:val="-9"/>
        </w:rPr>
        <w:t xml:space="preserve"> </w:t>
      </w:r>
      <w:r>
        <w:t>solvente de una</w:t>
      </w:r>
      <w:r>
        <w:rPr>
          <w:spacing w:val="6"/>
        </w:rPr>
        <w:t xml:space="preserve"> </w:t>
      </w:r>
      <w:r>
        <w:t>solución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2000</w:t>
      </w:r>
      <w:r>
        <w:rPr>
          <w:spacing w:val="1"/>
        </w:rPr>
        <w:t xml:space="preserve"> </w:t>
      </w:r>
      <w:r>
        <w:t>ml</w:t>
      </w:r>
      <w:r>
        <w:rPr>
          <w:spacing w:val="-4"/>
        </w:rPr>
        <w:t xml:space="preserve"> </w:t>
      </w:r>
      <w:r>
        <w:t>al</w:t>
      </w:r>
      <w:r>
        <w:rPr>
          <w:spacing w:val="-8"/>
        </w:rPr>
        <w:t xml:space="preserve"> </w:t>
      </w:r>
      <w:r>
        <w:t>16 %</w:t>
      </w:r>
      <w:r>
        <w:rPr>
          <w:spacing w:val="2"/>
        </w:rPr>
        <w:t xml:space="preserve"> </w:t>
      </w:r>
      <w:r>
        <w:t>v/v?</w:t>
      </w:r>
    </w:p>
    <w:p w14:paraId="0F2A1F9D" w14:textId="77777777" w:rsidR="00D136D5" w:rsidRDefault="00D136D5">
      <w:pPr>
        <w:pStyle w:val="Textoindependiente"/>
        <w:spacing w:before="11"/>
        <w:rPr>
          <w:sz w:val="23"/>
        </w:rPr>
      </w:pPr>
    </w:p>
    <w:p w14:paraId="5E0B841A" w14:textId="77777777" w:rsidR="00D136D5" w:rsidRDefault="007F5E0B">
      <w:pPr>
        <w:pStyle w:val="Textoindependiente"/>
        <w:spacing w:line="242" w:lineRule="auto"/>
        <w:ind w:left="119"/>
      </w:pPr>
      <w:r>
        <w:t>9.-</w:t>
      </w:r>
      <w:r>
        <w:rPr>
          <w:spacing w:val="21"/>
        </w:rPr>
        <w:t xml:space="preserve"> </w:t>
      </w:r>
      <w:r>
        <w:t>¿Cuántos</w:t>
      </w:r>
      <w:r>
        <w:rPr>
          <w:spacing w:val="18"/>
        </w:rPr>
        <w:t xml:space="preserve"> </w:t>
      </w:r>
      <w:r>
        <w:t>g</w:t>
      </w:r>
      <w:r>
        <w:rPr>
          <w:spacing w:val="22"/>
        </w:rPr>
        <w:t xml:space="preserve"> </w:t>
      </w:r>
      <w:r>
        <w:t>habrá</w:t>
      </w:r>
      <w:r>
        <w:rPr>
          <w:spacing w:val="19"/>
        </w:rPr>
        <w:t xml:space="preserve"> </w:t>
      </w:r>
      <w:r>
        <w:t>en</w:t>
      </w:r>
      <w:r>
        <w:rPr>
          <w:spacing w:val="15"/>
        </w:rPr>
        <w:t xml:space="preserve"> </w:t>
      </w:r>
      <w:r>
        <w:t>un</w:t>
      </w:r>
      <w:r>
        <w:rPr>
          <w:spacing w:val="20"/>
        </w:rPr>
        <w:t xml:space="preserve"> </w:t>
      </w:r>
      <w:r>
        <w:t>volumen</w:t>
      </w:r>
      <w:r>
        <w:rPr>
          <w:spacing w:val="15"/>
        </w:rPr>
        <w:t xml:space="preserve"> </w:t>
      </w:r>
      <w:r>
        <w:t>de</w:t>
      </w:r>
      <w:r>
        <w:rPr>
          <w:spacing w:val="19"/>
        </w:rPr>
        <w:t xml:space="preserve"> </w:t>
      </w:r>
      <w:r>
        <w:t>12</w:t>
      </w:r>
      <w:r>
        <w:rPr>
          <w:spacing w:val="25"/>
        </w:rPr>
        <w:t xml:space="preserve"> </w:t>
      </w:r>
      <w:r>
        <w:t>ml</w:t>
      </w:r>
      <w:r>
        <w:rPr>
          <w:spacing w:val="16"/>
        </w:rPr>
        <w:t xml:space="preserve"> </w:t>
      </w:r>
      <w:r>
        <w:t>de</w:t>
      </w:r>
      <w:r>
        <w:rPr>
          <w:spacing w:val="22"/>
        </w:rPr>
        <w:t xml:space="preserve"> </w:t>
      </w:r>
      <w:r>
        <w:t>una</w:t>
      </w:r>
      <w:r>
        <w:rPr>
          <w:spacing w:val="19"/>
        </w:rPr>
        <w:t xml:space="preserve"> </w:t>
      </w:r>
      <w:r>
        <w:t>solución</w:t>
      </w:r>
      <w:r>
        <w:rPr>
          <w:spacing w:val="15"/>
        </w:rPr>
        <w:t xml:space="preserve"> </w:t>
      </w:r>
      <w:r>
        <w:t>que</w:t>
      </w:r>
      <w:r>
        <w:rPr>
          <w:spacing w:val="19"/>
        </w:rPr>
        <w:t xml:space="preserve"> </w:t>
      </w:r>
      <w:r>
        <w:t>tiene</w:t>
      </w:r>
      <w:r>
        <w:rPr>
          <w:spacing w:val="19"/>
        </w:rPr>
        <w:t xml:space="preserve"> </w:t>
      </w:r>
      <w:r>
        <w:t>una</w:t>
      </w:r>
      <w:r>
        <w:rPr>
          <w:spacing w:val="19"/>
        </w:rPr>
        <w:t xml:space="preserve"> </w:t>
      </w:r>
      <w:r>
        <w:t>densidad</w:t>
      </w:r>
      <w:r>
        <w:rPr>
          <w:spacing w:val="20"/>
        </w:rPr>
        <w:t xml:space="preserve"> </w:t>
      </w:r>
      <w:r>
        <w:t>de</w:t>
      </w:r>
      <w:r>
        <w:rPr>
          <w:spacing w:val="-57"/>
        </w:rPr>
        <w:t xml:space="preserve"> </w:t>
      </w:r>
      <w:r>
        <w:t>1,84</w:t>
      </w:r>
      <w:r>
        <w:rPr>
          <w:spacing w:val="1"/>
        </w:rPr>
        <w:t xml:space="preserve"> </w:t>
      </w:r>
      <w:r>
        <w:t>g/ml?</w:t>
      </w:r>
    </w:p>
    <w:p w14:paraId="7AD7D0E1" w14:textId="77777777" w:rsidR="00D136D5" w:rsidRDefault="00D136D5">
      <w:pPr>
        <w:pStyle w:val="Textoindependiente"/>
        <w:spacing w:before="8"/>
        <w:rPr>
          <w:sz w:val="23"/>
        </w:rPr>
      </w:pPr>
    </w:p>
    <w:p w14:paraId="4475361C" w14:textId="77777777" w:rsidR="00D136D5" w:rsidRDefault="007F5E0B">
      <w:pPr>
        <w:pStyle w:val="Textoindependiente"/>
        <w:spacing w:before="1"/>
        <w:ind w:left="119"/>
      </w:pPr>
      <w:r>
        <w:t>10.- ¿Qué</w:t>
      </w:r>
      <w:r>
        <w:rPr>
          <w:spacing w:val="2"/>
        </w:rPr>
        <w:t xml:space="preserve"> </w:t>
      </w:r>
      <w:r>
        <w:t>volumen</w:t>
      </w:r>
      <w:r>
        <w:rPr>
          <w:spacing w:val="-6"/>
        </w:rPr>
        <w:t xml:space="preserve"> </w:t>
      </w:r>
      <w:r>
        <w:t>tendrá</w:t>
      </w:r>
      <w:r>
        <w:rPr>
          <w:spacing w:val="-2"/>
        </w:rPr>
        <w:t xml:space="preserve"> </w:t>
      </w:r>
      <w:r>
        <w:t>una</w:t>
      </w:r>
      <w:r>
        <w:rPr>
          <w:spacing w:val="6"/>
        </w:rPr>
        <w:t xml:space="preserve"> </w:t>
      </w:r>
      <w:r>
        <w:t>masa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28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solución</w:t>
      </w:r>
      <w:r>
        <w:rPr>
          <w:spacing w:val="-6"/>
        </w:rPr>
        <w:t xml:space="preserve"> </w:t>
      </w:r>
      <w:r>
        <w:t>cuya</w:t>
      </w:r>
      <w:r>
        <w:rPr>
          <w:spacing w:val="-2"/>
        </w:rPr>
        <w:t xml:space="preserve"> </w:t>
      </w:r>
      <w:r>
        <w:t>densidad</w:t>
      </w:r>
      <w:r>
        <w:rPr>
          <w:spacing w:val="-1"/>
        </w:rPr>
        <w:t xml:space="preserve"> </w:t>
      </w:r>
      <w:r>
        <w:t>es</w:t>
      </w:r>
      <w:r>
        <w:rPr>
          <w:spacing w:val="-3"/>
        </w:rPr>
        <w:t xml:space="preserve"> </w:t>
      </w:r>
      <w:r>
        <w:t>1,76</w:t>
      </w:r>
      <w:r>
        <w:rPr>
          <w:spacing w:val="-1"/>
        </w:rPr>
        <w:t xml:space="preserve"> </w:t>
      </w:r>
      <w:r>
        <w:t>g/ml?</w:t>
      </w:r>
    </w:p>
    <w:p w14:paraId="5FA99913" w14:textId="77777777" w:rsidR="00D136D5" w:rsidRDefault="00D136D5">
      <w:pPr>
        <w:pStyle w:val="Textoindependiente"/>
      </w:pPr>
    </w:p>
    <w:p w14:paraId="086263FE" w14:textId="77777777" w:rsidR="00D136D5" w:rsidRDefault="007F5E0B">
      <w:pPr>
        <w:pStyle w:val="Textoindependiente"/>
        <w:ind w:left="119" w:right="51"/>
      </w:pPr>
      <w:r>
        <w:t xml:space="preserve">11.- Determine los gramos de urea necesarios para preparar 1000 </w:t>
      </w:r>
      <w:proofErr w:type="spellStart"/>
      <w:r>
        <w:t>mL</w:t>
      </w:r>
      <w:proofErr w:type="spellEnd"/>
      <w:r>
        <w:t xml:space="preserve"> de una solución de</w:t>
      </w:r>
      <w:r>
        <w:rPr>
          <w:spacing w:val="1"/>
        </w:rPr>
        <w:t xml:space="preserve"> </w:t>
      </w:r>
      <w:r>
        <w:t>urea</w:t>
      </w:r>
      <w:r>
        <w:rPr>
          <w:spacing w:val="55"/>
        </w:rPr>
        <w:t xml:space="preserve"> </w:t>
      </w:r>
      <w:r>
        <w:t>al</w:t>
      </w:r>
      <w:r>
        <w:rPr>
          <w:spacing w:val="48"/>
        </w:rPr>
        <w:t xml:space="preserve"> </w:t>
      </w:r>
      <w:r>
        <w:t>19</w:t>
      </w:r>
      <w:r>
        <w:rPr>
          <w:spacing w:val="56"/>
        </w:rPr>
        <w:t xml:space="preserve"> </w:t>
      </w:r>
      <w:r>
        <w:t>%</w:t>
      </w:r>
      <w:r>
        <w:rPr>
          <w:spacing w:val="4"/>
        </w:rPr>
        <w:t xml:space="preserve"> </w:t>
      </w:r>
      <w:r>
        <w:t>m/m.</w:t>
      </w:r>
      <w:r>
        <w:rPr>
          <w:spacing w:val="59"/>
        </w:rPr>
        <w:t xml:space="preserve"> </w:t>
      </w:r>
      <w:r>
        <w:t>Considere</w:t>
      </w:r>
      <w:r>
        <w:rPr>
          <w:spacing w:val="55"/>
        </w:rPr>
        <w:t xml:space="preserve"> </w:t>
      </w:r>
      <w:r>
        <w:t>como</w:t>
      </w:r>
      <w:r>
        <w:rPr>
          <w:spacing w:val="2"/>
        </w:rPr>
        <w:t xml:space="preserve"> </w:t>
      </w:r>
      <w:r>
        <w:t>antecedente</w:t>
      </w:r>
      <w:r>
        <w:rPr>
          <w:spacing w:val="56"/>
        </w:rPr>
        <w:t xml:space="preserve"> </w:t>
      </w:r>
      <w:r>
        <w:t>densidad</w:t>
      </w:r>
      <w:r>
        <w:rPr>
          <w:spacing w:val="56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56"/>
        </w:rPr>
        <w:t xml:space="preserve"> </w:t>
      </w:r>
      <w:r>
        <w:t>solución</w:t>
      </w:r>
      <w:r>
        <w:rPr>
          <w:spacing w:val="51"/>
        </w:rPr>
        <w:t xml:space="preserve"> </w:t>
      </w:r>
      <w:r>
        <w:t>1.2</w:t>
      </w:r>
      <w:r>
        <w:rPr>
          <w:spacing w:val="57"/>
        </w:rPr>
        <w:t xml:space="preserve"> </w:t>
      </w:r>
      <w:r>
        <w:t>g/</w:t>
      </w:r>
      <w:proofErr w:type="spellStart"/>
      <w:r>
        <w:t>mL</w:t>
      </w:r>
      <w:proofErr w:type="spellEnd"/>
      <w:r>
        <w:rPr>
          <w:spacing w:val="4"/>
        </w:rPr>
        <w:t xml:space="preserve"> </w:t>
      </w:r>
      <w:r>
        <w:t>y</w:t>
      </w:r>
      <w:r>
        <w:rPr>
          <w:spacing w:val="-57"/>
        </w:rPr>
        <w:t xml:space="preserve"> </w:t>
      </w:r>
      <w:r>
        <w:t>densidad</w:t>
      </w:r>
      <w:r>
        <w:rPr>
          <w:spacing w:val="1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agua</w:t>
      </w:r>
      <w:r>
        <w:rPr>
          <w:spacing w:val="1"/>
        </w:rPr>
        <w:t xml:space="preserve"> </w:t>
      </w:r>
      <w:r>
        <w:t>1.0</w:t>
      </w:r>
      <w:r>
        <w:rPr>
          <w:spacing w:val="2"/>
        </w:rPr>
        <w:t xml:space="preserve"> </w:t>
      </w:r>
      <w:r>
        <w:t>g/</w:t>
      </w:r>
      <w:proofErr w:type="spellStart"/>
      <w:r>
        <w:t>mL</w:t>
      </w:r>
      <w:proofErr w:type="spellEnd"/>
      <w:r>
        <w:t>.</w:t>
      </w:r>
    </w:p>
    <w:p w14:paraId="41A2C4F1" w14:textId="77777777" w:rsidR="00D136D5" w:rsidRDefault="00D136D5">
      <w:pPr>
        <w:pStyle w:val="Textoindependiente"/>
      </w:pPr>
    </w:p>
    <w:p w14:paraId="1C6A17D6" w14:textId="77777777" w:rsidR="00D136D5" w:rsidRDefault="007F5E0B">
      <w:pPr>
        <w:pStyle w:val="Textoindependiente"/>
        <w:ind w:left="119" w:right="106"/>
        <w:jc w:val="both"/>
      </w:pPr>
      <w:r>
        <w:t>12.- Quince (15) g de nitrato de amonio, NH</w:t>
      </w:r>
      <w:r>
        <w:rPr>
          <w:vertAlign w:val="subscript"/>
        </w:rPr>
        <w:t>4</w:t>
      </w:r>
      <w:r>
        <w:t>NO</w:t>
      </w:r>
      <w:r>
        <w:rPr>
          <w:vertAlign w:val="subscript"/>
        </w:rPr>
        <w:t>3</w:t>
      </w:r>
      <w:r>
        <w:t xml:space="preserve"> se disuelven </w:t>
      </w:r>
      <w:r>
        <w:t>en 135 g de agua. La</w:t>
      </w:r>
      <w:r>
        <w:rPr>
          <w:spacing w:val="1"/>
        </w:rPr>
        <w:t xml:space="preserve"> </w:t>
      </w:r>
      <w:r>
        <w:t>densidad de la solución resultó ser 4.5 g/</w:t>
      </w:r>
      <w:proofErr w:type="spellStart"/>
      <w:r>
        <w:t>mL</w:t>
      </w:r>
      <w:proofErr w:type="spellEnd"/>
      <w:r>
        <w:t xml:space="preserve"> y densidad del agua 1.0 g/</w:t>
      </w:r>
      <w:proofErr w:type="spellStart"/>
      <w:r>
        <w:t>mL</w:t>
      </w:r>
      <w:proofErr w:type="spellEnd"/>
      <w:r>
        <w:t>. Calcular a) %</w:t>
      </w:r>
      <w:r>
        <w:rPr>
          <w:spacing w:val="1"/>
        </w:rPr>
        <w:t xml:space="preserve"> </w:t>
      </w:r>
      <w:r>
        <w:t>m/m</w:t>
      </w:r>
      <w:r>
        <w:rPr>
          <w:spacing w:val="-4"/>
        </w:rPr>
        <w:t xml:space="preserve"> </w:t>
      </w:r>
      <w:r>
        <w:t>b)</w:t>
      </w:r>
      <w:r>
        <w:rPr>
          <w:spacing w:val="3"/>
        </w:rPr>
        <w:t xml:space="preserve"> </w:t>
      </w:r>
      <w:r>
        <w:t>%</w:t>
      </w:r>
      <w:r>
        <w:rPr>
          <w:spacing w:val="3"/>
        </w:rPr>
        <w:t xml:space="preserve"> </w:t>
      </w:r>
      <w:r>
        <w:t>m/v</w:t>
      </w:r>
    </w:p>
    <w:p w14:paraId="2D212EC1" w14:textId="77777777" w:rsidR="00D136D5" w:rsidRDefault="00D136D5">
      <w:pPr>
        <w:pStyle w:val="Textoindependiente"/>
        <w:spacing w:before="3"/>
      </w:pPr>
    </w:p>
    <w:p w14:paraId="6D0B7CED" w14:textId="77777777" w:rsidR="00D136D5" w:rsidRDefault="007F5E0B">
      <w:pPr>
        <w:pStyle w:val="Textoindependiente"/>
        <w:spacing w:line="237" w:lineRule="auto"/>
        <w:ind w:left="119" w:right="104"/>
        <w:jc w:val="both"/>
      </w:pPr>
      <w:r>
        <w:t>13.- Si 9.2 g de metanol (densidad 0.92 g/</w:t>
      </w:r>
      <w:proofErr w:type="spellStart"/>
      <w:r>
        <w:t>mL</w:t>
      </w:r>
      <w:proofErr w:type="spellEnd"/>
      <w:r>
        <w:t>) se disuelven en 90.8 g de agua. La densidad</w:t>
      </w:r>
      <w:r>
        <w:rPr>
          <w:spacing w:val="1"/>
        </w:rPr>
        <w:t xml:space="preserve"> </w:t>
      </w:r>
      <w:r>
        <w:t>de</w:t>
      </w:r>
      <w:r>
        <w:rPr>
          <w:spacing w:val="12"/>
        </w:rPr>
        <w:t xml:space="preserve"> </w:t>
      </w:r>
      <w:r>
        <w:t>la</w:t>
      </w:r>
      <w:r>
        <w:rPr>
          <w:spacing w:val="8"/>
        </w:rPr>
        <w:t xml:space="preserve"> </w:t>
      </w:r>
      <w:r>
        <w:t>solución</w:t>
      </w:r>
      <w:r>
        <w:rPr>
          <w:spacing w:val="4"/>
        </w:rPr>
        <w:t xml:space="preserve"> </w:t>
      </w:r>
      <w:r>
        <w:t>es</w:t>
      </w:r>
      <w:r>
        <w:rPr>
          <w:spacing w:val="7"/>
        </w:rPr>
        <w:t xml:space="preserve"> </w:t>
      </w:r>
      <w:r>
        <w:t>0.5</w:t>
      </w:r>
      <w:r>
        <w:rPr>
          <w:spacing w:val="9"/>
        </w:rPr>
        <w:t xml:space="preserve"> </w:t>
      </w:r>
      <w:r>
        <w:t>g/</w:t>
      </w:r>
      <w:proofErr w:type="spellStart"/>
      <w:r>
        <w:t>mL</w:t>
      </w:r>
      <w:proofErr w:type="spellEnd"/>
      <w:r>
        <w:rPr>
          <w:spacing w:val="11"/>
        </w:rPr>
        <w:t xml:space="preserve"> </w:t>
      </w:r>
      <w:r>
        <w:t>y densidad</w:t>
      </w:r>
      <w:r>
        <w:rPr>
          <w:spacing w:val="9"/>
        </w:rPr>
        <w:t xml:space="preserve"> </w:t>
      </w:r>
      <w:r>
        <w:t>del</w:t>
      </w:r>
      <w:r>
        <w:rPr>
          <w:spacing w:val="5"/>
        </w:rPr>
        <w:t xml:space="preserve"> </w:t>
      </w:r>
      <w:r>
        <w:t>agua</w:t>
      </w:r>
      <w:r>
        <w:rPr>
          <w:spacing w:val="8"/>
        </w:rPr>
        <w:t xml:space="preserve"> </w:t>
      </w:r>
      <w:r>
        <w:t>1.0</w:t>
      </w:r>
      <w:r>
        <w:rPr>
          <w:spacing w:val="9"/>
        </w:rPr>
        <w:t xml:space="preserve"> </w:t>
      </w:r>
      <w:r>
        <w:t>g/</w:t>
      </w:r>
      <w:proofErr w:type="spellStart"/>
      <w:r>
        <w:t>mL</w:t>
      </w:r>
      <w:proofErr w:type="spellEnd"/>
      <w:r>
        <w:t>.</w:t>
      </w:r>
      <w:r>
        <w:rPr>
          <w:spacing w:val="11"/>
        </w:rPr>
        <w:t xml:space="preserve"> </w:t>
      </w:r>
      <w:r>
        <w:t>Calcular.</w:t>
      </w:r>
      <w:r>
        <w:rPr>
          <w:spacing w:val="11"/>
        </w:rPr>
        <w:t xml:space="preserve"> </w:t>
      </w:r>
      <w:r>
        <w:t>a)</w:t>
      </w:r>
      <w:r>
        <w:rPr>
          <w:spacing w:val="11"/>
        </w:rPr>
        <w:t xml:space="preserve"> </w:t>
      </w:r>
      <w:r>
        <w:t>%</w:t>
      </w:r>
      <w:r>
        <w:rPr>
          <w:spacing w:val="11"/>
        </w:rPr>
        <w:t xml:space="preserve"> </w:t>
      </w:r>
      <w:r>
        <w:t>m/m</w:t>
      </w:r>
      <w:r>
        <w:rPr>
          <w:spacing w:val="5"/>
        </w:rPr>
        <w:t xml:space="preserve"> </w:t>
      </w:r>
      <w:r>
        <w:t>b)</w:t>
      </w:r>
      <w:r>
        <w:rPr>
          <w:spacing w:val="11"/>
        </w:rPr>
        <w:t xml:space="preserve"> </w:t>
      </w:r>
      <w:r>
        <w:t>%</w:t>
      </w:r>
      <w:r>
        <w:rPr>
          <w:spacing w:val="16"/>
        </w:rPr>
        <w:t xml:space="preserve"> </w:t>
      </w:r>
      <w:r>
        <w:t>m/v</w:t>
      </w:r>
      <w:r>
        <w:rPr>
          <w:spacing w:val="4"/>
        </w:rPr>
        <w:t xml:space="preserve"> </w:t>
      </w:r>
      <w:r>
        <w:t>c)</w:t>
      </w:r>
    </w:p>
    <w:p w14:paraId="6CC46FA1" w14:textId="77777777" w:rsidR="00D136D5" w:rsidRDefault="007F5E0B">
      <w:pPr>
        <w:pStyle w:val="Textoindependiente"/>
        <w:spacing w:before="3"/>
        <w:ind w:left="119"/>
      </w:pPr>
      <w:r>
        <w:t>%</w:t>
      </w:r>
      <w:r>
        <w:rPr>
          <w:spacing w:val="-2"/>
        </w:rPr>
        <w:t xml:space="preserve"> </w:t>
      </w:r>
      <w:r>
        <w:t>v/v.</w:t>
      </w:r>
    </w:p>
    <w:p w14:paraId="46FB641B" w14:textId="77777777" w:rsidR="00D136D5" w:rsidRDefault="00D136D5">
      <w:pPr>
        <w:pStyle w:val="Textoindependiente"/>
        <w:spacing w:before="2"/>
      </w:pPr>
    </w:p>
    <w:p w14:paraId="353C39F3" w14:textId="77777777" w:rsidR="00D136D5" w:rsidRDefault="007F5E0B">
      <w:pPr>
        <w:pStyle w:val="Textoindependiente"/>
        <w:spacing w:before="1" w:line="237" w:lineRule="auto"/>
        <w:ind w:left="119" w:right="110"/>
        <w:jc w:val="both"/>
      </w:pPr>
      <w:r>
        <w:t>14.- . Al preparar una solución de fosfato di amónico, se pesaron 5.27</w:t>
      </w:r>
      <w:r>
        <w:t xml:space="preserve"> g y se disolvieron en</w:t>
      </w:r>
      <w:r>
        <w:rPr>
          <w:spacing w:val="1"/>
        </w:rPr>
        <w:t xml:space="preserve"> </w:t>
      </w:r>
      <w:r>
        <w:t>500</w:t>
      </w:r>
      <w:r>
        <w:rPr>
          <w:spacing w:val="1"/>
        </w:rPr>
        <w:t xml:space="preserve"> </w:t>
      </w:r>
      <w:proofErr w:type="spellStart"/>
      <w:r>
        <w:t>mL</w:t>
      </w:r>
      <w:proofErr w:type="spellEnd"/>
      <w:r>
        <w:rPr>
          <w:spacing w:val="-1"/>
        </w:rPr>
        <w:t xml:space="preserve"> </w:t>
      </w:r>
      <w:r>
        <w:t>de agua</w:t>
      </w:r>
      <w:r>
        <w:rPr>
          <w:spacing w:val="1"/>
        </w:rPr>
        <w:t xml:space="preserve"> </w:t>
      </w:r>
      <w:r>
        <w:t>destilada.</w:t>
      </w:r>
      <w:r>
        <w:rPr>
          <w:spacing w:val="4"/>
        </w:rPr>
        <w:t xml:space="preserve"> </w:t>
      </w:r>
      <w:r>
        <w:t>Al</w:t>
      </w:r>
      <w:r>
        <w:rPr>
          <w:spacing w:val="-9"/>
        </w:rPr>
        <w:t xml:space="preserve"> </w:t>
      </w:r>
      <w:r>
        <w:t>respecto</w:t>
      </w:r>
      <w:r>
        <w:rPr>
          <w:spacing w:val="2"/>
        </w:rPr>
        <w:t xml:space="preserve"> </w:t>
      </w:r>
      <w:r>
        <w:t>calcule:</w:t>
      </w:r>
      <w:r>
        <w:rPr>
          <w:spacing w:val="1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%</w:t>
      </w:r>
      <w:r>
        <w:rPr>
          <w:spacing w:val="10"/>
        </w:rPr>
        <w:t xml:space="preserve"> </w:t>
      </w:r>
      <w:r>
        <w:t>m/v</w:t>
      </w:r>
    </w:p>
    <w:p w14:paraId="6287E675" w14:textId="77777777" w:rsidR="00D136D5" w:rsidRDefault="00D136D5">
      <w:pPr>
        <w:pStyle w:val="Textoindependiente"/>
        <w:spacing w:before="1"/>
      </w:pPr>
    </w:p>
    <w:p w14:paraId="12A105C7" w14:textId="77777777" w:rsidR="00D136D5" w:rsidRDefault="007F5E0B">
      <w:pPr>
        <w:pStyle w:val="Textoindependiente"/>
        <w:spacing w:line="242" w:lineRule="auto"/>
        <w:ind w:left="119" w:right="114"/>
        <w:jc w:val="both"/>
      </w:pPr>
      <w:r>
        <w:t xml:space="preserve">15.- En un análisis de sangre para glucosa se encuentra que una muestra de 5.0 </w:t>
      </w:r>
      <w:proofErr w:type="spellStart"/>
      <w:r>
        <w:t>mL</w:t>
      </w:r>
      <w:proofErr w:type="spellEnd"/>
      <w:r>
        <w:t xml:space="preserve"> de</w:t>
      </w:r>
      <w:r>
        <w:rPr>
          <w:spacing w:val="1"/>
        </w:rPr>
        <w:t xml:space="preserve"> </w:t>
      </w:r>
      <w:r>
        <w:t>sangre</w:t>
      </w:r>
    </w:p>
    <w:p w14:paraId="46674CA7" w14:textId="77777777" w:rsidR="00D136D5" w:rsidRDefault="007F5E0B">
      <w:pPr>
        <w:pStyle w:val="Textoindependiente"/>
        <w:spacing w:line="271" w:lineRule="exact"/>
        <w:ind w:left="119"/>
        <w:jc w:val="both"/>
      </w:pPr>
      <w:r>
        <w:t>contienen</w:t>
      </w:r>
      <w:r>
        <w:rPr>
          <w:spacing w:val="-7"/>
        </w:rPr>
        <w:t xml:space="preserve"> </w:t>
      </w:r>
      <w:r>
        <w:t>0.00812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glucosa. Calcular el</w:t>
      </w:r>
      <w:r>
        <w:rPr>
          <w:spacing w:val="-10"/>
        </w:rPr>
        <w:t xml:space="preserve"> </w:t>
      </w:r>
      <w:r>
        <w:t>%p/v</w:t>
      </w:r>
      <w:r>
        <w:rPr>
          <w:spacing w:val="-6"/>
        </w:rPr>
        <w:t xml:space="preserve"> </w:t>
      </w:r>
      <w:r>
        <w:t>de</w:t>
      </w:r>
      <w:r>
        <w:rPr>
          <w:spacing w:val="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glucosa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</w:t>
      </w:r>
      <w:r>
        <w:rPr>
          <w:spacing w:val="2"/>
        </w:rPr>
        <w:t xml:space="preserve"> </w:t>
      </w:r>
      <w:r>
        <w:t>muestra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sangre.</w:t>
      </w:r>
    </w:p>
    <w:p w14:paraId="03F486B4" w14:textId="77777777" w:rsidR="00D136D5" w:rsidRDefault="00D136D5">
      <w:pPr>
        <w:pStyle w:val="Textoindependiente"/>
        <w:rPr>
          <w:sz w:val="26"/>
        </w:rPr>
      </w:pPr>
    </w:p>
    <w:p w14:paraId="56E0474F" w14:textId="77777777" w:rsidR="00D136D5" w:rsidRDefault="00D136D5">
      <w:pPr>
        <w:pStyle w:val="Textoindependiente"/>
        <w:spacing w:before="7"/>
        <w:rPr>
          <w:sz w:val="22"/>
        </w:rPr>
      </w:pPr>
    </w:p>
    <w:p w14:paraId="751C8A12" w14:textId="77777777" w:rsidR="00D136D5" w:rsidRDefault="007F5E0B">
      <w:pPr>
        <w:pStyle w:val="Ttulo1"/>
      </w:pPr>
      <w:r>
        <w:t>UNIDADES</w:t>
      </w:r>
      <w:r>
        <w:rPr>
          <w:spacing w:val="-4"/>
        </w:rPr>
        <w:t xml:space="preserve"> </w:t>
      </w:r>
      <w:r>
        <w:t>QUÍMICAS</w:t>
      </w:r>
    </w:p>
    <w:p w14:paraId="62E9D5B7" w14:textId="77777777" w:rsidR="00D136D5" w:rsidRDefault="00D136D5">
      <w:pPr>
        <w:pStyle w:val="Textoindependiente"/>
        <w:spacing w:before="10"/>
        <w:rPr>
          <w:b/>
          <w:sz w:val="23"/>
        </w:rPr>
      </w:pPr>
    </w:p>
    <w:p w14:paraId="3FB8AD04" w14:textId="77777777" w:rsidR="00D136D5" w:rsidRDefault="007F5E0B">
      <w:pPr>
        <w:pStyle w:val="Textoindependiente"/>
        <w:spacing w:line="237" w:lineRule="auto"/>
        <w:ind w:left="119" w:right="109"/>
        <w:jc w:val="both"/>
      </w:pPr>
      <w:r>
        <w:t>16.- Calcule los gramos de Na</w:t>
      </w:r>
      <w:r>
        <w:rPr>
          <w:vertAlign w:val="subscript"/>
        </w:rPr>
        <w:t>2</w:t>
      </w:r>
      <w:r>
        <w:t>CO</w:t>
      </w:r>
      <w:r>
        <w:rPr>
          <w:vertAlign w:val="subscript"/>
        </w:rPr>
        <w:t>3</w:t>
      </w:r>
      <w:r>
        <w:t xml:space="preserve"> (masa molar 106 g/mol) que se deben pesar para</w:t>
      </w:r>
      <w:r>
        <w:rPr>
          <w:spacing w:val="1"/>
        </w:rPr>
        <w:t xml:space="preserve"> </w:t>
      </w:r>
      <w:r>
        <w:t>preparar</w:t>
      </w:r>
      <w:r>
        <w:rPr>
          <w:spacing w:val="2"/>
        </w:rPr>
        <w:t xml:space="preserve"> </w:t>
      </w:r>
      <w:r>
        <w:t>100</w:t>
      </w:r>
      <w:r>
        <w:rPr>
          <w:spacing w:val="-3"/>
        </w:rPr>
        <w:t xml:space="preserve"> </w:t>
      </w:r>
      <w:proofErr w:type="spellStart"/>
      <w:r>
        <w:t>mL</w:t>
      </w:r>
      <w:proofErr w:type="spellEnd"/>
      <w:r>
        <w:rPr>
          <w:spacing w:val="-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disolución</w:t>
      </w:r>
      <w:r>
        <w:rPr>
          <w:spacing w:val="-3"/>
        </w:rPr>
        <w:t xml:space="preserve"> </w:t>
      </w:r>
      <w:r>
        <w:t>de concentración</w:t>
      </w:r>
      <w:r>
        <w:rPr>
          <w:spacing w:val="-3"/>
        </w:rPr>
        <w:t xml:space="preserve"> </w:t>
      </w:r>
      <w:r>
        <w:t>0,2</w:t>
      </w:r>
      <w:r>
        <w:rPr>
          <w:spacing w:val="2"/>
        </w:rPr>
        <w:t xml:space="preserve"> </w:t>
      </w:r>
      <w:r>
        <w:t>mol/L</w:t>
      </w:r>
    </w:p>
    <w:p w14:paraId="2AD23CA2" w14:textId="77777777" w:rsidR="00D136D5" w:rsidRDefault="00D136D5">
      <w:pPr>
        <w:pStyle w:val="Textoindependiente"/>
        <w:spacing w:before="1"/>
      </w:pPr>
    </w:p>
    <w:p w14:paraId="5E6CE5F2" w14:textId="77777777" w:rsidR="00D136D5" w:rsidRDefault="007F5E0B">
      <w:pPr>
        <w:pStyle w:val="Textoindependiente"/>
        <w:spacing w:line="242" w:lineRule="auto"/>
        <w:ind w:left="119" w:right="113"/>
        <w:jc w:val="both"/>
      </w:pPr>
      <w:r>
        <w:t xml:space="preserve">17.- ¿Qué masa en gramos se necesita para preparar 500 </w:t>
      </w:r>
      <w:proofErr w:type="spellStart"/>
      <w:r>
        <w:t>mL</w:t>
      </w:r>
      <w:proofErr w:type="spellEnd"/>
      <w:r>
        <w:t xml:space="preserve"> de disolución 50 % m/v de</w:t>
      </w:r>
      <w:r>
        <w:rPr>
          <w:spacing w:val="1"/>
        </w:rPr>
        <w:t xml:space="preserve"> </w:t>
      </w:r>
      <w:r>
        <w:t>fluo</w:t>
      </w:r>
      <w:r>
        <w:t>ruro</w:t>
      </w:r>
      <w:r>
        <w:rPr>
          <w:spacing w:val="1"/>
        </w:rPr>
        <w:t xml:space="preserve"> </w:t>
      </w:r>
      <w:r>
        <w:t>de sodio,</w:t>
      </w:r>
      <w:r>
        <w:rPr>
          <w:spacing w:val="3"/>
        </w:rPr>
        <w:t xml:space="preserve"> </w:t>
      </w:r>
      <w:r>
        <w:t>sustancia que es</w:t>
      </w:r>
      <w:r>
        <w:rPr>
          <w:spacing w:val="-1"/>
        </w:rPr>
        <w:t xml:space="preserve"> </w:t>
      </w:r>
      <w:r>
        <w:t>utilizada para prevenir</w:t>
      </w:r>
      <w:r>
        <w:rPr>
          <w:spacing w:val="7"/>
        </w:rPr>
        <w:t xml:space="preserve"> </w:t>
      </w:r>
      <w:r>
        <w:t>las</w:t>
      </w:r>
      <w:r>
        <w:rPr>
          <w:spacing w:val="7"/>
        </w:rPr>
        <w:t xml:space="preserve"> </w:t>
      </w:r>
      <w:r>
        <w:t>caries?</w:t>
      </w:r>
    </w:p>
    <w:p w14:paraId="12BE5F9D" w14:textId="77777777" w:rsidR="00D136D5" w:rsidRDefault="00D136D5">
      <w:pPr>
        <w:spacing w:line="242" w:lineRule="auto"/>
        <w:jc w:val="both"/>
        <w:sectPr w:rsidR="00D136D5">
          <w:type w:val="continuous"/>
          <w:pgSz w:w="12240" w:h="20160"/>
          <w:pgMar w:top="1340" w:right="1600" w:bottom="280" w:left="1580" w:header="720" w:footer="720" w:gutter="0"/>
          <w:cols w:space="720"/>
        </w:sectPr>
      </w:pPr>
    </w:p>
    <w:p w14:paraId="2C66D6B0" w14:textId="77777777" w:rsidR="00D136D5" w:rsidRDefault="007F5E0B">
      <w:pPr>
        <w:pStyle w:val="Textoindependiente"/>
        <w:spacing w:before="66"/>
        <w:ind w:left="119" w:right="108"/>
        <w:jc w:val="both"/>
      </w:pPr>
      <w:r>
        <w:lastRenderedPageBreak/>
        <w:t>18.- ¿Cuál es la concentración molar de una solución preparada disolviendo 7 g de KOH</w:t>
      </w:r>
      <w:r>
        <w:rPr>
          <w:spacing w:val="1"/>
        </w:rPr>
        <w:t xml:space="preserve"> </w:t>
      </w:r>
      <w:r>
        <w:t>(masa molar: 56,11g/mol) en agua y completando en matraz de aforo hasta un volumen de</w:t>
      </w:r>
      <w:r>
        <w:rPr>
          <w:spacing w:val="1"/>
        </w:rPr>
        <w:t xml:space="preserve"> </w:t>
      </w:r>
      <w:r>
        <w:t>25</w:t>
      </w:r>
      <w:r>
        <w:t>0</w:t>
      </w:r>
      <w:r>
        <w:rPr>
          <w:spacing w:val="1"/>
        </w:rPr>
        <w:t xml:space="preserve"> </w:t>
      </w:r>
      <w:proofErr w:type="spellStart"/>
      <w:r>
        <w:t>mL</w:t>
      </w:r>
      <w:proofErr w:type="spellEnd"/>
      <w:r>
        <w:t>.</w:t>
      </w:r>
    </w:p>
    <w:p w14:paraId="0046F0D0" w14:textId="77777777" w:rsidR="00D136D5" w:rsidRDefault="007F5E0B">
      <w:pPr>
        <w:pStyle w:val="Textoindependiente"/>
        <w:ind w:left="119" w:right="107"/>
        <w:jc w:val="both"/>
      </w:pPr>
      <w:r>
        <w:t>19.- Si la concentración de cloruro de potasio (masa molar: 74,55 g/mol) en agua es 93%</w:t>
      </w:r>
      <w:r>
        <w:rPr>
          <w:spacing w:val="1"/>
        </w:rPr>
        <w:t xml:space="preserve"> </w:t>
      </w:r>
      <w:r>
        <w:t>m/m y considerando la densidad de la solución como 1,0 g/</w:t>
      </w:r>
      <w:proofErr w:type="spellStart"/>
      <w:r>
        <w:t>mL</w:t>
      </w:r>
      <w:proofErr w:type="spellEnd"/>
      <w:r>
        <w:t xml:space="preserve"> ¿cuál es la molaridad de la</w:t>
      </w:r>
      <w:r>
        <w:rPr>
          <w:spacing w:val="1"/>
        </w:rPr>
        <w:t xml:space="preserve"> </w:t>
      </w:r>
      <w:r>
        <w:t>solución?</w:t>
      </w:r>
    </w:p>
    <w:p w14:paraId="3C910AFE" w14:textId="77777777" w:rsidR="00D136D5" w:rsidRDefault="00D136D5">
      <w:pPr>
        <w:pStyle w:val="Textoindependiente"/>
        <w:spacing w:before="10"/>
        <w:rPr>
          <w:sz w:val="23"/>
        </w:rPr>
      </w:pPr>
    </w:p>
    <w:p w14:paraId="235F8B4B" w14:textId="77777777" w:rsidR="00D136D5" w:rsidRDefault="007F5E0B">
      <w:pPr>
        <w:pStyle w:val="Textoindependiente"/>
        <w:spacing w:line="242" w:lineRule="auto"/>
        <w:ind w:left="119" w:right="117"/>
        <w:jc w:val="both"/>
      </w:pPr>
      <w:r>
        <w:t>20.- ¿Qué volumen se debe medir de una solución de HCl 6,0 M para preparar por dilución,</w:t>
      </w:r>
      <w:r>
        <w:rPr>
          <w:spacing w:val="-57"/>
        </w:rPr>
        <w:t xml:space="preserve"> </w:t>
      </w:r>
      <w:r>
        <w:t>50</w:t>
      </w:r>
      <w:r>
        <w:rPr>
          <w:spacing w:val="1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de otra</w:t>
      </w:r>
      <w:r>
        <w:rPr>
          <w:spacing w:val="1"/>
        </w:rPr>
        <w:t xml:space="preserve"> </w:t>
      </w:r>
      <w:r>
        <w:t>disolución</w:t>
      </w:r>
      <w:r>
        <w:rPr>
          <w:spacing w:val="-3"/>
        </w:rPr>
        <w:t xml:space="preserve"> </w:t>
      </w:r>
      <w:r>
        <w:t>de HCl</w:t>
      </w:r>
      <w:r>
        <w:rPr>
          <w:spacing w:val="-7"/>
        </w:rPr>
        <w:t xml:space="preserve"> </w:t>
      </w:r>
      <w:r>
        <w:t>cuya</w:t>
      </w:r>
      <w:r>
        <w:rPr>
          <w:spacing w:val="1"/>
        </w:rPr>
        <w:t xml:space="preserve"> </w:t>
      </w:r>
      <w:r>
        <w:t>concentración</w:t>
      </w:r>
      <w:r>
        <w:rPr>
          <w:spacing w:val="-4"/>
        </w:rPr>
        <w:t xml:space="preserve"> </w:t>
      </w:r>
      <w:r>
        <w:t>sea</w:t>
      </w:r>
      <w:r>
        <w:rPr>
          <w:spacing w:val="1"/>
        </w:rPr>
        <w:t xml:space="preserve"> </w:t>
      </w:r>
      <w:r>
        <w:t>0,6</w:t>
      </w:r>
      <w:r>
        <w:rPr>
          <w:spacing w:val="5"/>
        </w:rPr>
        <w:t xml:space="preserve"> </w:t>
      </w:r>
      <w:r>
        <w:t>mol/L?</w:t>
      </w:r>
    </w:p>
    <w:p w14:paraId="236F7605" w14:textId="77777777" w:rsidR="00D136D5" w:rsidRDefault="00D136D5">
      <w:pPr>
        <w:pStyle w:val="Textoindependiente"/>
        <w:spacing w:before="9"/>
        <w:rPr>
          <w:sz w:val="23"/>
        </w:rPr>
      </w:pPr>
    </w:p>
    <w:p w14:paraId="060F5305" w14:textId="77777777" w:rsidR="00D136D5" w:rsidRDefault="007F5E0B">
      <w:pPr>
        <w:pStyle w:val="Textoindependiente"/>
        <w:ind w:left="119" w:right="113"/>
        <w:jc w:val="both"/>
      </w:pPr>
      <w:r>
        <w:t>21.- El ácido sulfúrico concentrado que se vende comercialmente es al 98 % (m/m) siendo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densidad</w:t>
      </w:r>
      <w:r>
        <w:rPr>
          <w:spacing w:val="1"/>
        </w:rPr>
        <w:t xml:space="preserve"> </w:t>
      </w:r>
      <w:r>
        <w:t>1,836</w:t>
      </w:r>
      <w:r>
        <w:rPr>
          <w:spacing w:val="1"/>
        </w:rPr>
        <w:t xml:space="preserve"> </w:t>
      </w:r>
      <w:r>
        <w:t>g/</w:t>
      </w:r>
      <w:proofErr w:type="spellStart"/>
      <w:r>
        <w:t>mL</w:t>
      </w:r>
      <w:proofErr w:type="spellEnd"/>
      <w:r>
        <w:t>.</w:t>
      </w:r>
      <w:r>
        <w:rPr>
          <w:spacing w:val="1"/>
        </w:rPr>
        <w:t xml:space="preserve"> </w:t>
      </w:r>
      <w:r>
        <w:t>Si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masa</w:t>
      </w:r>
      <w:r>
        <w:rPr>
          <w:spacing w:val="1"/>
        </w:rPr>
        <w:t xml:space="preserve"> </w:t>
      </w:r>
      <w:r>
        <w:t>molar</w:t>
      </w:r>
      <w:r>
        <w:rPr>
          <w:spacing w:val="1"/>
        </w:rPr>
        <w:t xml:space="preserve"> </w:t>
      </w:r>
      <w:r>
        <w:t>del</w:t>
      </w:r>
      <w:r>
        <w:rPr>
          <w:spacing w:val="1"/>
        </w:rPr>
        <w:t xml:space="preserve"> </w:t>
      </w:r>
      <w:r>
        <w:t>ácido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98,08</w:t>
      </w:r>
      <w:r>
        <w:rPr>
          <w:spacing w:val="1"/>
        </w:rPr>
        <w:t xml:space="preserve"> </w:t>
      </w:r>
      <w:r>
        <w:t>g/mol</w:t>
      </w:r>
      <w:r>
        <w:rPr>
          <w:spacing w:val="1"/>
        </w:rPr>
        <w:t xml:space="preserve"> </w:t>
      </w:r>
      <w:r>
        <w:t>¿Cuál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su</w:t>
      </w:r>
      <w:r>
        <w:rPr>
          <w:spacing w:val="1"/>
        </w:rPr>
        <w:t xml:space="preserve"> </w:t>
      </w:r>
      <w:r>
        <w:t>concentración</w:t>
      </w:r>
      <w:r>
        <w:rPr>
          <w:spacing w:val="1"/>
        </w:rPr>
        <w:t xml:space="preserve"> </w:t>
      </w:r>
      <w:r>
        <w:t>molar?</w:t>
      </w:r>
    </w:p>
    <w:p w14:paraId="14F098F2" w14:textId="77777777" w:rsidR="00D136D5" w:rsidRDefault="00D136D5">
      <w:pPr>
        <w:pStyle w:val="Textoindependiente"/>
      </w:pPr>
    </w:p>
    <w:p w14:paraId="6D28433E" w14:textId="77777777" w:rsidR="00D136D5" w:rsidRDefault="007F5E0B">
      <w:pPr>
        <w:pStyle w:val="Textoindependiente"/>
        <w:ind w:left="119" w:right="105"/>
        <w:jc w:val="both"/>
      </w:pPr>
      <w:r>
        <w:t>22.- Si se miden 10mL del 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t xml:space="preserve"> descrito en la pregunta anterior, y se vacían a un matraz</w:t>
      </w:r>
      <w:r>
        <w:rPr>
          <w:spacing w:val="1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aforo</w:t>
      </w:r>
      <w:r>
        <w:rPr>
          <w:spacing w:val="29"/>
        </w:rPr>
        <w:t xml:space="preserve"> </w:t>
      </w:r>
      <w:r>
        <w:t>de</w:t>
      </w:r>
      <w:r>
        <w:rPr>
          <w:spacing w:val="23"/>
        </w:rPr>
        <w:t xml:space="preserve"> </w:t>
      </w:r>
      <w:r>
        <w:t>100</w:t>
      </w:r>
      <w:r>
        <w:rPr>
          <w:spacing w:val="29"/>
        </w:rPr>
        <w:t xml:space="preserve"> </w:t>
      </w:r>
      <w:proofErr w:type="spellStart"/>
      <w:r>
        <w:t>mL</w:t>
      </w:r>
      <w:proofErr w:type="spellEnd"/>
      <w:r>
        <w:t>,</w:t>
      </w:r>
      <w:r>
        <w:rPr>
          <w:spacing w:val="26"/>
        </w:rPr>
        <w:t xml:space="preserve"> </w:t>
      </w:r>
      <w:r>
        <w:t>completándose</w:t>
      </w:r>
      <w:r>
        <w:rPr>
          <w:spacing w:val="24"/>
        </w:rPr>
        <w:t xml:space="preserve"> </w:t>
      </w:r>
      <w:r>
        <w:t>el</w:t>
      </w:r>
      <w:r>
        <w:rPr>
          <w:spacing w:val="24"/>
        </w:rPr>
        <w:t xml:space="preserve"> </w:t>
      </w:r>
      <w:r>
        <w:t>volumen</w:t>
      </w:r>
      <w:r>
        <w:rPr>
          <w:spacing w:val="29"/>
        </w:rPr>
        <w:t xml:space="preserve"> </w:t>
      </w:r>
      <w:r>
        <w:t>total</w:t>
      </w:r>
      <w:r>
        <w:rPr>
          <w:spacing w:val="16"/>
        </w:rPr>
        <w:t xml:space="preserve"> </w:t>
      </w:r>
      <w:r>
        <w:t>con</w:t>
      </w:r>
      <w:r>
        <w:rPr>
          <w:spacing w:val="24"/>
        </w:rPr>
        <w:t xml:space="preserve"> </w:t>
      </w:r>
      <w:r>
        <w:t>agua</w:t>
      </w:r>
      <w:r>
        <w:rPr>
          <w:spacing w:val="29"/>
        </w:rPr>
        <w:t xml:space="preserve"> </w:t>
      </w:r>
      <w:r>
        <w:t>¿Cuál</w:t>
      </w:r>
      <w:r>
        <w:rPr>
          <w:spacing w:val="19"/>
        </w:rPr>
        <w:t xml:space="preserve"> </w:t>
      </w:r>
      <w:r>
        <w:t>es</w:t>
      </w:r>
      <w:r>
        <w:rPr>
          <w:spacing w:val="27"/>
        </w:rPr>
        <w:t xml:space="preserve"> </w:t>
      </w:r>
      <w:r>
        <w:t>la</w:t>
      </w:r>
      <w:r>
        <w:rPr>
          <w:spacing w:val="28"/>
        </w:rPr>
        <w:t xml:space="preserve"> </w:t>
      </w:r>
      <w:r>
        <w:t>molaridad</w:t>
      </w:r>
      <w:r>
        <w:rPr>
          <w:spacing w:val="25"/>
        </w:rPr>
        <w:t xml:space="preserve"> </w:t>
      </w:r>
      <w:r>
        <w:t>de</w:t>
      </w:r>
      <w:r>
        <w:rPr>
          <w:spacing w:val="-58"/>
        </w:rPr>
        <w:t xml:space="preserve"> </w:t>
      </w:r>
      <w:r>
        <w:t>esta disolución?</w:t>
      </w:r>
    </w:p>
    <w:p w14:paraId="3CA89EBB" w14:textId="77777777" w:rsidR="00D136D5" w:rsidRDefault="00D136D5">
      <w:pPr>
        <w:pStyle w:val="Textoindependiente"/>
        <w:spacing w:before="2"/>
      </w:pPr>
    </w:p>
    <w:p w14:paraId="2BDE337E" w14:textId="77777777" w:rsidR="00D136D5" w:rsidRDefault="007F5E0B">
      <w:pPr>
        <w:pStyle w:val="Textoindependiente"/>
        <w:spacing w:before="1" w:line="237" w:lineRule="auto"/>
        <w:ind w:left="119" w:right="114"/>
        <w:jc w:val="both"/>
      </w:pPr>
      <w:r>
        <w:t>23.- ¿Cómo prepararía 2 l de una solución 0,5 M de hidróxido de sodio (NaOH) a partir de</w:t>
      </w:r>
      <w:r>
        <w:rPr>
          <w:spacing w:val="1"/>
        </w:rPr>
        <w:t xml:space="preserve"> </w:t>
      </w:r>
      <w:r>
        <w:t>otra</w:t>
      </w:r>
      <w:r>
        <w:rPr>
          <w:spacing w:val="-9"/>
        </w:rPr>
        <w:t xml:space="preserve"> </w:t>
      </w:r>
      <w:r>
        <w:t>también</w:t>
      </w:r>
      <w:r>
        <w:rPr>
          <w:spacing w:val="-3"/>
        </w:rPr>
        <w:t xml:space="preserve"> </w:t>
      </w:r>
      <w:r>
        <w:t>de hidróxido</w:t>
      </w:r>
      <w:r>
        <w:rPr>
          <w:spacing w:val="5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sodio</w:t>
      </w:r>
      <w:r>
        <w:rPr>
          <w:spacing w:val="5"/>
        </w:rPr>
        <w:t xml:space="preserve"> </w:t>
      </w:r>
      <w:r>
        <w:t>cuya</w:t>
      </w:r>
      <w:r>
        <w:rPr>
          <w:spacing w:val="1"/>
        </w:rPr>
        <w:t xml:space="preserve"> </w:t>
      </w:r>
      <w:r>
        <w:t>concentración</w:t>
      </w:r>
      <w:r>
        <w:rPr>
          <w:spacing w:val="-4"/>
        </w:rPr>
        <w:t xml:space="preserve"> </w:t>
      </w:r>
      <w:r>
        <w:t>es 1,8</w:t>
      </w:r>
      <w:r>
        <w:rPr>
          <w:spacing w:val="1"/>
        </w:rPr>
        <w:t xml:space="preserve"> </w:t>
      </w:r>
      <w:r>
        <w:t>M?</w:t>
      </w:r>
    </w:p>
    <w:p w14:paraId="066A2E29" w14:textId="77777777" w:rsidR="00D136D5" w:rsidRDefault="00D136D5">
      <w:pPr>
        <w:pStyle w:val="Textoindependiente"/>
        <w:spacing w:before="1"/>
      </w:pPr>
    </w:p>
    <w:p w14:paraId="32799604" w14:textId="77777777" w:rsidR="00D136D5" w:rsidRDefault="007F5E0B">
      <w:pPr>
        <w:pStyle w:val="Textoindependiente"/>
        <w:spacing w:line="242" w:lineRule="auto"/>
        <w:ind w:left="119" w:right="98"/>
        <w:jc w:val="both"/>
      </w:pPr>
      <w:r>
        <w:t>24.- ¿Cuál será la molalidad de una solución de ácido clorhídrico</w:t>
      </w:r>
      <w:r>
        <w:rPr>
          <w:spacing w:val="60"/>
        </w:rPr>
        <w:t xml:space="preserve"> </w:t>
      </w:r>
      <w:r>
        <w:t>(HCl)</w:t>
      </w:r>
      <w:r>
        <w:t xml:space="preserve"> que tiene 6 g de</w:t>
      </w:r>
      <w:r>
        <w:rPr>
          <w:spacing w:val="1"/>
        </w:rPr>
        <w:t xml:space="preserve"> </w:t>
      </w:r>
      <w:r>
        <w:t>éste en</w:t>
      </w:r>
      <w:r>
        <w:rPr>
          <w:spacing w:val="-3"/>
        </w:rPr>
        <w:t xml:space="preserve"> </w:t>
      </w:r>
      <w:r>
        <w:t>1200</w:t>
      </w:r>
      <w:r>
        <w:rPr>
          <w:spacing w:val="4"/>
        </w:rPr>
        <w:t xml:space="preserve"> </w:t>
      </w:r>
      <w:r>
        <w:t>g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agua?</w:t>
      </w:r>
    </w:p>
    <w:p w14:paraId="7D7CD6FD" w14:textId="77777777" w:rsidR="00D136D5" w:rsidRDefault="00D136D5">
      <w:pPr>
        <w:pStyle w:val="Textoindependiente"/>
        <w:spacing w:before="11"/>
        <w:rPr>
          <w:sz w:val="23"/>
        </w:rPr>
      </w:pPr>
    </w:p>
    <w:p w14:paraId="3950A950" w14:textId="77777777" w:rsidR="00D136D5" w:rsidRDefault="007F5E0B">
      <w:pPr>
        <w:pStyle w:val="Textoindependiente"/>
        <w:spacing w:line="237" w:lineRule="auto"/>
        <w:ind w:left="119" w:right="102"/>
        <w:jc w:val="both"/>
      </w:pPr>
      <w:r>
        <w:t xml:space="preserve">25.- ¿Qué masa tendrá una solvente 2,6 m de hidróxido de calcio </w:t>
      </w:r>
      <w:proofErr w:type="gramStart"/>
      <w:r>
        <w:t>Ca(</w:t>
      </w:r>
      <w:proofErr w:type="gramEnd"/>
      <w:r>
        <w:t>OH)2 si la cantidad de</w:t>
      </w:r>
      <w:r>
        <w:rPr>
          <w:spacing w:val="-57"/>
        </w:rPr>
        <w:t xml:space="preserve"> </w:t>
      </w:r>
      <w:r>
        <w:t>soluto</w:t>
      </w:r>
      <w:r>
        <w:rPr>
          <w:spacing w:val="5"/>
        </w:rPr>
        <w:t xml:space="preserve"> </w:t>
      </w:r>
      <w:r>
        <w:t>usada</w:t>
      </w:r>
      <w:r>
        <w:rPr>
          <w:spacing w:val="1"/>
        </w:rPr>
        <w:t xml:space="preserve"> </w:t>
      </w:r>
      <w:r>
        <w:t>fue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moles?</w:t>
      </w:r>
    </w:p>
    <w:p w14:paraId="667C3036" w14:textId="77777777" w:rsidR="00D136D5" w:rsidRDefault="00D136D5">
      <w:pPr>
        <w:pStyle w:val="Textoindependiente"/>
        <w:spacing w:before="1"/>
      </w:pPr>
    </w:p>
    <w:p w14:paraId="455272C4" w14:textId="77777777" w:rsidR="00D136D5" w:rsidRDefault="007F5E0B">
      <w:pPr>
        <w:pStyle w:val="Textoindependiente"/>
        <w:spacing w:line="242" w:lineRule="auto"/>
        <w:ind w:left="119" w:right="114"/>
        <w:jc w:val="both"/>
      </w:pPr>
      <w:r>
        <w:t>26.- Calcular la molalidad de una solución que se prepara con 16 g de Hidróxido de Potasio</w:t>
      </w:r>
      <w:r>
        <w:rPr>
          <w:spacing w:val="-57"/>
        </w:rPr>
        <w:t xml:space="preserve"> </w:t>
      </w:r>
      <w:r>
        <w:t>(KOH)</w:t>
      </w:r>
      <w:r>
        <w:rPr>
          <w:spacing w:val="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1600</w:t>
      </w:r>
      <w:r>
        <w:rPr>
          <w:spacing w:val="2"/>
        </w:rPr>
        <w:t xml:space="preserve"> </w:t>
      </w:r>
      <w:r>
        <w:t>g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agua.</w:t>
      </w:r>
    </w:p>
    <w:p w14:paraId="0709994E" w14:textId="77777777" w:rsidR="00D136D5" w:rsidRDefault="00D136D5">
      <w:pPr>
        <w:pStyle w:val="Textoindependiente"/>
        <w:spacing w:before="11"/>
        <w:rPr>
          <w:sz w:val="23"/>
        </w:rPr>
      </w:pPr>
    </w:p>
    <w:p w14:paraId="164AFF7C" w14:textId="77777777" w:rsidR="00D136D5" w:rsidRDefault="007F5E0B">
      <w:pPr>
        <w:pStyle w:val="Textoindependiente"/>
        <w:spacing w:line="237" w:lineRule="auto"/>
        <w:ind w:left="119" w:right="111"/>
        <w:jc w:val="both"/>
      </w:pPr>
      <w:r>
        <w:t xml:space="preserve">27.- ¿Cuántos g de soluto habrá en una solución 2,8 m de </w:t>
      </w:r>
      <w:proofErr w:type="gramStart"/>
      <w:r>
        <w:t>Li(</w:t>
      </w:r>
      <w:proofErr w:type="gramEnd"/>
      <w:r>
        <w:t>OH), que se hizo con 500 ml</w:t>
      </w:r>
      <w:r>
        <w:rPr>
          <w:spacing w:val="1"/>
        </w:rPr>
        <w:t xml:space="preserve"> </w:t>
      </w:r>
      <w:r>
        <w:t>de agua?</w:t>
      </w:r>
    </w:p>
    <w:p w14:paraId="5637E9B9" w14:textId="77777777" w:rsidR="00D136D5" w:rsidRDefault="00D136D5">
      <w:pPr>
        <w:pStyle w:val="Textoindependiente"/>
        <w:spacing w:before="1"/>
      </w:pPr>
    </w:p>
    <w:p w14:paraId="3A0E4875" w14:textId="77777777" w:rsidR="00D136D5" w:rsidRDefault="007F5E0B">
      <w:pPr>
        <w:pStyle w:val="Textoindependiente"/>
        <w:spacing w:line="242" w:lineRule="auto"/>
        <w:ind w:left="119" w:right="114"/>
        <w:jc w:val="both"/>
      </w:pPr>
      <w:r>
        <w:t>28.- Calcular</w:t>
      </w:r>
      <w:r>
        <w:rPr>
          <w:spacing w:val="1"/>
        </w:rPr>
        <w:t xml:space="preserve"> </w:t>
      </w:r>
      <w:r>
        <w:t>la masa de agua que se utilizó</w:t>
      </w:r>
      <w:r>
        <w:rPr>
          <w:spacing w:val="1"/>
        </w:rPr>
        <w:t xml:space="preserve"> </w:t>
      </w:r>
      <w:r>
        <w:t>para preparar una solución 2,2</w:t>
      </w:r>
      <w:r>
        <w:rPr>
          <w:spacing w:val="60"/>
        </w:rPr>
        <w:t xml:space="preserve"> </w:t>
      </w:r>
      <w:r>
        <w:t>m si se utilizó</w:t>
      </w:r>
      <w:r>
        <w:rPr>
          <w:spacing w:val="1"/>
        </w:rPr>
        <w:t xml:space="preserve"> </w:t>
      </w:r>
      <w:r>
        <w:t>12</w:t>
      </w:r>
      <w:r>
        <w:rPr>
          <w:spacing w:val="1"/>
        </w:rPr>
        <w:t xml:space="preserve"> </w:t>
      </w:r>
      <w:r>
        <w:t>g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soluto</w:t>
      </w:r>
      <w:r>
        <w:rPr>
          <w:spacing w:val="2"/>
        </w:rPr>
        <w:t xml:space="preserve"> </w:t>
      </w:r>
      <w:r>
        <w:t>(NaOH).</w:t>
      </w:r>
    </w:p>
    <w:p w14:paraId="50FE79B5" w14:textId="77777777" w:rsidR="00D136D5" w:rsidRDefault="00D136D5">
      <w:pPr>
        <w:pStyle w:val="Textoindependiente"/>
        <w:spacing w:before="11"/>
        <w:rPr>
          <w:sz w:val="23"/>
        </w:rPr>
      </w:pPr>
    </w:p>
    <w:p w14:paraId="4D90005A" w14:textId="77777777" w:rsidR="00D136D5" w:rsidRDefault="007F5E0B">
      <w:pPr>
        <w:pStyle w:val="Textoindependiente"/>
        <w:spacing w:line="237" w:lineRule="auto"/>
        <w:ind w:left="119" w:right="111"/>
        <w:jc w:val="both"/>
      </w:pPr>
      <w:r>
        <w:t>29.- Calcular la M y m de una solución que</w:t>
      </w:r>
      <w:r>
        <w:t xml:space="preserve"> se preparó con 28 g de </w:t>
      </w:r>
      <w:proofErr w:type="gramStart"/>
      <w:r>
        <w:t>Mg(</w:t>
      </w:r>
      <w:proofErr w:type="gramEnd"/>
      <w:r>
        <w:t>OH)2 al 82 % de</w:t>
      </w:r>
      <w:r>
        <w:rPr>
          <w:spacing w:val="1"/>
        </w:rPr>
        <w:t xml:space="preserve"> </w:t>
      </w:r>
      <w:r>
        <w:t>pureza en</w:t>
      </w:r>
      <w:r>
        <w:rPr>
          <w:spacing w:val="-4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volumen</w:t>
      </w:r>
      <w:r>
        <w:rPr>
          <w:spacing w:val="1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de 1600</w:t>
      </w:r>
      <w:r>
        <w:rPr>
          <w:spacing w:val="1"/>
        </w:rPr>
        <w:t xml:space="preserve"> </w:t>
      </w:r>
      <w:r>
        <w:t>ml.</w:t>
      </w:r>
      <w:r>
        <w:rPr>
          <w:spacing w:val="9"/>
        </w:rPr>
        <w:t xml:space="preserve"> </w:t>
      </w:r>
      <w:r>
        <w:t>La densidad</w:t>
      </w:r>
      <w:r>
        <w:rPr>
          <w:spacing w:val="1"/>
        </w:rPr>
        <w:t xml:space="preserve"> </w:t>
      </w:r>
      <w:r>
        <w:t>de la solución</w:t>
      </w:r>
      <w:r>
        <w:rPr>
          <w:spacing w:val="-3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1,28</w:t>
      </w:r>
      <w:r>
        <w:rPr>
          <w:spacing w:val="1"/>
        </w:rPr>
        <w:t xml:space="preserve"> </w:t>
      </w:r>
      <w:r>
        <w:t>g/ml</w:t>
      </w:r>
    </w:p>
    <w:p w14:paraId="286A503E" w14:textId="77777777" w:rsidR="00D136D5" w:rsidRDefault="00D136D5">
      <w:pPr>
        <w:pStyle w:val="Textoindependiente"/>
        <w:spacing w:before="1"/>
      </w:pPr>
    </w:p>
    <w:p w14:paraId="1195224F" w14:textId="77777777" w:rsidR="00D136D5" w:rsidRDefault="007F5E0B">
      <w:pPr>
        <w:pStyle w:val="Textoindependiente"/>
        <w:spacing w:line="242" w:lineRule="auto"/>
        <w:ind w:left="119" w:right="108"/>
        <w:jc w:val="both"/>
      </w:pPr>
      <w:r>
        <w:t>30.- . Un ácido nítrico concentrado, de densidad 1.405 g/</w:t>
      </w:r>
      <w:proofErr w:type="spellStart"/>
      <w:r>
        <w:t>mL</w:t>
      </w:r>
      <w:proofErr w:type="spellEnd"/>
      <w:r>
        <w:t>, contiene 68.1% en peso de</w:t>
      </w:r>
      <w:r>
        <w:rPr>
          <w:spacing w:val="1"/>
        </w:rPr>
        <w:t xml:space="preserve"> </w:t>
      </w:r>
      <w:r>
        <w:t>HNO3.</w:t>
      </w:r>
      <w:r>
        <w:rPr>
          <w:spacing w:val="2"/>
        </w:rPr>
        <w:t xml:space="preserve"> </w:t>
      </w:r>
      <w:r>
        <w:t>Calcular:</w:t>
      </w:r>
      <w:r>
        <w:rPr>
          <w:spacing w:val="1"/>
        </w:rPr>
        <w:t xml:space="preserve"> </w:t>
      </w:r>
      <w:r>
        <w:t>(a)</w:t>
      </w:r>
      <w:r>
        <w:rPr>
          <w:spacing w:val="2"/>
        </w:rPr>
        <w:t xml:space="preserve"> </w:t>
      </w:r>
      <w:r>
        <w:t>molaridad;</w:t>
      </w:r>
      <w:r>
        <w:rPr>
          <w:spacing w:val="-3"/>
        </w:rPr>
        <w:t xml:space="preserve"> </w:t>
      </w:r>
      <w:r>
        <w:t>(b)</w:t>
      </w:r>
      <w:r>
        <w:rPr>
          <w:spacing w:val="11"/>
        </w:rPr>
        <w:t xml:space="preserve"> </w:t>
      </w:r>
      <w:r>
        <w:t>molalidad</w:t>
      </w:r>
      <w:r>
        <w:rPr>
          <w:spacing w:val="1"/>
        </w:rPr>
        <w:t xml:space="preserve"> </w:t>
      </w:r>
      <w:r>
        <w:t>d</w:t>
      </w:r>
      <w:r>
        <w:t>e este ácido.</w:t>
      </w:r>
    </w:p>
    <w:p w14:paraId="2151E4A0" w14:textId="77777777" w:rsidR="00D136D5" w:rsidRDefault="00D136D5">
      <w:pPr>
        <w:pStyle w:val="Textoindependiente"/>
        <w:spacing w:before="4"/>
        <w:rPr>
          <w:sz w:val="23"/>
        </w:rPr>
      </w:pPr>
    </w:p>
    <w:p w14:paraId="5DBCA33E" w14:textId="77777777" w:rsidR="00D136D5" w:rsidRDefault="007F5E0B">
      <w:pPr>
        <w:pStyle w:val="Textoindependiente"/>
        <w:ind w:left="119" w:right="111"/>
        <w:jc w:val="both"/>
      </w:pPr>
      <w:r>
        <w:t>31.-</w:t>
      </w:r>
      <w:r>
        <w:rPr>
          <w:spacing w:val="1"/>
        </w:rPr>
        <w:t xml:space="preserve"> </w:t>
      </w:r>
      <w:r>
        <w:t>Calcular la concentración final si se mezclan 400 g de una solución 2 mol/L de</w:t>
      </w:r>
      <w:r>
        <w:rPr>
          <w:spacing w:val="1"/>
        </w:rPr>
        <w:t xml:space="preserve"> </w:t>
      </w:r>
      <w:r>
        <w:t>densidad 1 g/</w:t>
      </w:r>
      <w:proofErr w:type="spellStart"/>
      <w:r>
        <w:t>mL</w:t>
      </w:r>
      <w:proofErr w:type="spellEnd"/>
      <w:r>
        <w:t xml:space="preserve"> con 200 </w:t>
      </w:r>
      <w:proofErr w:type="spellStart"/>
      <w:r>
        <w:t>mL</w:t>
      </w:r>
      <w:proofErr w:type="spellEnd"/>
      <w:r>
        <w:t xml:space="preserve"> de otra solución 1 mol/L de densidad 2 g/</w:t>
      </w:r>
      <w:proofErr w:type="spellStart"/>
      <w:r>
        <w:t>mL</w:t>
      </w:r>
      <w:proofErr w:type="spellEnd"/>
      <w:r>
        <w:t>. La solución</w:t>
      </w:r>
      <w:r>
        <w:rPr>
          <w:spacing w:val="1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tiene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densidad</w:t>
      </w:r>
      <w:r>
        <w:rPr>
          <w:spacing w:val="2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g/</w:t>
      </w:r>
      <w:proofErr w:type="spellStart"/>
      <w:r>
        <w:t>mL</w:t>
      </w:r>
      <w:proofErr w:type="spellEnd"/>
      <w:r>
        <w:t>.</w:t>
      </w:r>
    </w:p>
    <w:p w14:paraId="28CF688D" w14:textId="77777777" w:rsidR="00D136D5" w:rsidRDefault="00D136D5">
      <w:pPr>
        <w:pStyle w:val="Textoindependiente"/>
      </w:pPr>
    </w:p>
    <w:p w14:paraId="37EAB9B2" w14:textId="77777777" w:rsidR="00D136D5" w:rsidRDefault="007F5E0B">
      <w:pPr>
        <w:pStyle w:val="Textoindependiente"/>
        <w:spacing w:line="242" w:lineRule="auto"/>
        <w:ind w:left="119" w:right="117"/>
        <w:jc w:val="both"/>
      </w:pPr>
      <w:r>
        <w:t>32.- Se mezclan 100 g de un solvente A con 50 g de un soluto B. Calcular la fracción molar</w:t>
      </w:r>
      <w:r>
        <w:rPr>
          <w:spacing w:val="-57"/>
        </w:rPr>
        <w:t xml:space="preserve"> </w:t>
      </w:r>
      <w:r>
        <w:t>de cada</w:t>
      </w:r>
      <w:r>
        <w:rPr>
          <w:spacing w:val="1"/>
        </w:rPr>
        <w:t xml:space="preserve"> </w:t>
      </w:r>
      <w:r>
        <w:t>participante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solución.</w:t>
      </w:r>
    </w:p>
    <w:p w14:paraId="42E2BEA6" w14:textId="77777777" w:rsidR="00D136D5" w:rsidRDefault="00D136D5">
      <w:pPr>
        <w:pStyle w:val="Textoindependiente"/>
        <w:rPr>
          <w:sz w:val="26"/>
        </w:rPr>
      </w:pPr>
    </w:p>
    <w:p w14:paraId="0FB8D01B" w14:textId="77777777" w:rsidR="00D136D5" w:rsidRDefault="00D136D5">
      <w:pPr>
        <w:pStyle w:val="Textoindependiente"/>
        <w:rPr>
          <w:sz w:val="22"/>
        </w:rPr>
      </w:pPr>
    </w:p>
    <w:p w14:paraId="40146191" w14:textId="77777777" w:rsidR="00D136D5" w:rsidRDefault="007F5E0B">
      <w:pPr>
        <w:pStyle w:val="Ttulo1"/>
      </w:pPr>
      <w:r>
        <w:t>PREGU</w:t>
      </w:r>
      <w:r>
        <w:t>NTAS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ANALISIS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SELECCIÓN</w:t>
      </w:r>
    </w:p>
    <w:p w14:paraId="68EFD5A2" w14:textId="77777777" w:rsidR="00D136D5" w:rsidRDefault="00D136D5">
      <w:pPr>
        <w:pStyle w:val="Textoindependiente"/>
        <w:spacing w:before="7"/>
        <w:rPr>
          <w:b/>
          <w:sz w:val="23"/>
        </w:rPr>
      </w:pPr>
    </w:p>
    <w:p w14:paraId="53E39F83" w14:textId="77777777" w:rsidR="00D136D5" w:rsidRDefault="007F5E0B">
      <w:pPr>
        <w:pStyle w:val="Textoindependiente"/>
        <w:ind w:left="119"/>
        <w:jc w:val="both"/>
      </w:pPr>
      <w:r>
        <w:t>33.-</w:t>
      </w:r>
      <w:r>
        <w:rPr>
          <w:spacing w:val="-4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define</w:t>
      </w:r>
      <w:r>
        <w:rPr>
          <w:spacing w:val="-2"/>
        </w:rPr>
        <w:t xml:space="preserve"> </w:t>
      </w:r>
      <w:r>
        <w:t>porcentaje</w:t>
      </w:r>
      <w:r>
        <w:rPr>
          <w:spacing w:val="-2"/>
        </w:rPr>
        <w:t xml:space="preserve"> </w:t>
      </w:r>
      <w:r>
        <w:t>peso</w:t>
      </w:r>
      <w:r>
        <w:rPr>
          <w:spacing w:val="3"/>
        </w:rPr>
        <w:t xml:space="preserve"> </w:t>
      </w:r>
      <w:r>
        <w:t>volumen</w:t>
      </w:r>
      <w:r>
        <w:rPr>
          <w:spacing w:val="-5"/>
        </w:rPr>
        <w:t xml:space="preserve"> </w:t>
      </w:r>
      <w:r>
        <w:t>(% m/v) como:</w:t>
      </w:r>
    </w:p>
    <w:p w14:paraId="5E6B4180" w14:textId="77777777" w:rsidR="00D136D5" w:rsidRDefault="00D136D5">
      <w:pPr>
        <w:pStyle w:val="Textoindependiente"/>
      </w:pPr>
    </w:p>
    <w:p w14:paraId="53BCAE54" w14:textId="77777777" w:rsidR="00D136D5" w:rsidRDefault="007F5E0B">
      <w:pPr>
        <w:pStyle w:val="Prrafodelista"/>
        <w:numPr>
          <w:ilvl w:val="0"/>
          <w:numId w:val="5"/>
        </w:numPr>
        <w:tabs>
          <w:tab w:val="left" w:pos="369"/>
        </w:tabs>
        <w:spacing w:line="240" w:lineRule="auto"/>
        <w:rPr>
          <w:sz w:val="24"/>
        </w:rPr>
      </w:pPr>
      <w:r>
        <w:rPr>
          <w:sz w:val="24"/>
        </w:rPr>
        <w:t>El</w:t>
      </w:r>
      <w:r>
        <w:rPr>
          <w:spacing w:val="-9"/>
          <w:sz w:val="24"/>
        </w:rPr>
        <w:t xml:space="preserve"> </w:t>
      </w:r>
      <w:r>
        <w:rPr>
          <w:sz w:val="24"/>
        </w:rPr>
        <w:t>número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mol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  <w:r>
        <w:rPr>
          <w:spacing w:val="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 litro</w:t>
      </w:r>
      <w:r>
        <w:rPr>
          <w:spacing w:val="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solución</w:t>
      </w:r>
    </w:p>
    <w:p w14:paraId="0878BCC3" w14:textId="77777777" w:rsidR="00D136D5" w:rsidRDefault="007F5E0B">
      <w:pPr>
        <w:pStyle w:val="Prrafodelista"/>
        <w:numPr>
          <w:ilvl w:val="0"/>
          <w:numId w:val="5"/>
        </w:numPr>
        <w:tabs>
          <w:tab w:val="left" w:pos="379"/>
        </w:tabs>
        <w:spacing w:before="141" w:line="240" w:lineRule="auto"/>
        <w:ind w:left="378" w:hanging="260"/>
        <w:rPr>
          <w:sz w:val="24"/>
        </w:rPr>
      </w:pPr>
      <w:r>
        <w:rPr>
          <w:sz w:val="24"/>
        </w:rPr>
        <w:t>La</w:t>
      </w:r>
      <w:r>
        <w:rPr>
          <w:spacing w:val="2"/>
          <w:sz w:val="24"/>
        </w:rPr>
        <w:t xml:space="preserve"> </w:t>
      </w:r>
      <w:r>
        <w:rPr>
          <w:sz w:val="24"/>
        </w:rPr>
        <w:t>masa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mol</w:t>
      </w:r>
      <w:r>
        <w:rPr>
          <w:spacing w:val="-1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solvente</w:t>
      </w:r>
      <w:r>
        <w:rPr>
          <w:spacing w:val="-2"/>
          <w:sz w:val="24"/>
        </w:rPr>
        <w:t xml:space="preserve"> </w:t>
      </w:r>
      <w:r>
        <w:rPr>
          <w:sz w:val="24"/>
        </w:rPr>
        <w:t>por</w:t>
      </w:r>
      <w:r>
        <w:rPr>
          <w:spacing w:val="-5"/>
          <w:sz w:val="24"/>
        </w:rPr>
        <w:t xml:space="preserve"> </w:t>
      </w:r>
      <w:r>
        <w:rPr>
          <w:sz w:val="24"/>
        </w:rPr>
        <w:t>litro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solución</w:t>
      </w:r>
    </w:p>
    <w:p w14:paraId="1AEE3C11" w14:textId="77777777" w:rsidR="00D136D5" w:rsidRDefault="007F5E0B">
      <w:pPr>
        <w:pStyle w:val="Prrafodelista"/>
        <w:numPr>
          <w:ilvl w:val="0"/>
          <w:numId w:val="5"/>
        </w:numPr>
        <w:tabs>
          <w:tab w:val="left" w:pos="369"/>
        </w:tabs>
        <w:spacing w:before="138" w:line="240" w:lineRule="auto"/>
        <w:rPr>
          <w:sz w:val="24"/>
        </w:rPr>
      </w:pP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gramos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solvente</w:t>
      </w:r>
      <w:r>
        <w:rPr>
          <w:spacing w:val="-1"/>
          <w:sz w:val="24"/>
        </w:rPr>
        <w:t xml:space="preserve"> </w:t>
      </w:r>
      <w:r>
        <w:rPr>
          <w:sz w:val="24"/>
        </w:rPr>
        <w:t>que hay</w:t>
      </w:r>
      <w:r>
        <w:rPr>
          <w:spacing w:val="-10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100</w:t>
      </w:r>
      <w:r>
        <w:rPr>
          <w:spacing w:val="4"/>
          <w:sz w:val="24"/>
        </w:rPr>
        <w:t xml:space="preserve"> </w:t>
      </w:r>
      <w:proofErr w:type="spellStart"/>
      <w:r>
        <w:rPr>
          <w:sz w:val="24"/>
        </w:rPr>
        <w:t>mL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</w:p>
    <w:p w14:paraId="408306A2" w14:textId="77777777" w:rsidR="00D136D5" w:rsidRDefault="007F5E0B">
      <w:pPr>
        <w:pStyle w:val="Prrafodelista"/>
        <w:numPr>
          <w:ilvl w:val="0"/>
          <w:numId w:val="5"/>
        </w:numPr>
        <w:tabs>
          <w:tab w:val="left" w:pos="384"/>
        </w:tabs>
        <w:spacing w:before="137" w:line="240" w:lineRule="auto"/>
        <w:ind w:left="383" w:hanging="265"/>
        <w:rPr>
          <w:sz w:val="24"/>
        </w:rPr>
      </w:pP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gramos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  <w:r>
        <w:rPr>
          <w:spacing w:val="4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hay</w:t>
      </w:r>
      <w:r>
        <w:rPr>
          <w:spacing w:val="-10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1000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mL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solución</w:t>
      </w:r>
    </w:p>
    <w:p w14:paraId="7DA24000" w14:textId="77777777" w:rsidR="00D136D5" w:rsidRDefault="007F5E0B">
      <w:pPr>
        <w:pStyle w:val="Prrafodelista"/>
        <w:numPr>
          <w:ilvl w:val="0"/>
          <w:numId w:val="5"/>
        </w:numPr>
        <w:tabs>
          <w:tab w:val="left" w:pos="369"/>
        </w:tabs>
        <w:spacing w:before="136" w:line="240" w:lineRule="auto"/>
        <w:rPr>
          <w:sz w:val="24"/>
        </w:rPr>
      </w:pP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gramos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  <w:r>
        <w:rPr>
          <w:spacing w:val="4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hay</w:t>
      </w:r>
      <w:r>
        <w:rPr>
          <w:spacing w:val="-10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100</w:t>
      </w:r>
      <w:r>
        <w:rPr>
          <w:spacing w:val="3"/>
          <w:sz w:val="24"/>
        </w:rPr>
        <w:t xml:space="preserve"> </w:t>
      </w:r>
      <w:proofErr w:type="spellStart"/>
      <w:r>
        <w:rPr>
          <w:sz w:val="24"/>
        </w:rPr>
        <w:t>mL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solución</w:t>
      </w:r>
    </w:p>
    <w:p w14:paraId="547E4752" w14:textId="77777777" w:rsidR="00D136D5" w:rsidRDefault="00D136D5">
      <w:pPr>
        <w:rPr>
          <w:sz w:val="24"/>
        </w:rPr>
        <w:sectPr w:rsidR="00D136D5">
          <w:pgSz w:w="12240" w:h="20160"/>
          <w:pgMar w:top="1620" w:right="1600" w:bottom="280" w:left="1580" w:header="720" w:footer="720" w:gutter="0"/>
          <w:cols w:space="720"/>
        </w:sectPr>
      </w:pPr>
    </w:p>
    <w:p w14:paraId="0B82F06E" w14:textId="77777777" w:rsidR="00D136D5" w:rsidRDefault="00D136D5">
      <w:pPr>
        <w:pStyle w:val="Textoindependiente"/>
        <w:rPr>
          <w:sz w:val="20"/>
        </w:rPr>
      </w:pPr>
    </w:p>
    <w:p w14:paraId="394E650F" w14:textId="77777777" w:rsidR="00D136D5" w:rsidRDefault="00D136D5">
      <w:pPr>
        <w:pStyle w:val="Textoindependiente"/>
        <w:spacing w:before="11"/>
        <w:rPr>
          <w:sz w:val="21"/>
        </w:rPr>
      </w:pPr>
    </w:p>
    <w:p w14:paraId="0F87B3AA" w14:textId="77777777" w:rsidR="00D136D5" w:rsidRDefault="007F5E0B">
      <w:pPr>
        <w:pStyle w:val="Textoindependiente"/>
        <w:spacing w:before="90"/>
        <w:ind w:left="119"/>
      </w:pPr>
      <w:r>
        <w:t>34.-</w:t>
      </w:r>
      <w:r>
        <w:rPr>
          <w:spacing w:val="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solución</w:t>
      </w:r>
      <w:r>
        <w:rPr>
          <w:spacing w:val="-5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tiene una</w:t>
      </w:r>
      <w:r>
        <w:rPr>
          <w:spacing w:val="4"/>
        </w:rPr>
        <w:t xml:space="preserve"> </w:t>
      </w:r>
      <w:r>
        <w:t>masa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100 g y</w:t>
      </w:r>
      <w:r>
        <w:rPr>
          <w:spacing w:val="-9"/>
        </w:rPr>
        <w:t xml:space="preserve"> </w:t>
      </w:r>
      <w:r>
        <w:t>30 %</w:t>
      </w:r>
      <w:r>
        <w:rPr>
          <w:spacing w:val="1"/>
        </w:rPr>
        <w:t xml:space="preserve"> </w:t>
      </w:r>
      <w:r>
        <w:t>m/m</w:t>
      </w:r>
      <w:r>
        <w:rPr>
          <w:spacing w:val="-8"/>
        </w:rPr>
        <w:t xml:space="preserve"> </w:t>
      </w:r>
      <w:r>
        <w:t>deberá</w:t>
      </w:r>
      <w:r>
        <w:rPr>
          <w:spacing w:val="-1"/>
        </w:rPr>
        <w:t xml:space="preserve"> </w:t>
      </w:r>
      <w:r>
        <w:t>contener:</w:t>
      </w:r>
    </w:p>
    <w:p w14:paraId="6404319C" w14:textId="77777777" w:rsidR="00D136D5" w:rsidRDefault="00D136D5">
      <w:pPr>
        <w:pStyle w:val="Textoindependiente"/>
      </w:pPr>
    </w:p>
    <w:p w14:paraId="0FF01800" w14:textId="77777777" w:rsidR="00D136D5" w:rsidRDefault="007F5E0B">
      <w:pPr>
        <w:pStyle w:val="Prrafodelista"/>
        <w:numPr>
          <w:ilvl w:val="0"/>
          <w:numId w:val="4"/>
        </w:numPr>
        <w:tabs>
          <w:tab w:val="left" w:pos="369"/>
        </w:tabs>
        <w:spacing w:line="240" w:lineRule="auto"/>
        <w:rPr>
          <w:sz w:val="24"/>
        </w:rPr>
      </w:pPr>
      <w:r>
        <w:rPr>
          <w:sz w:val="24"/>
        </w:rPr>
        <w:t>100 g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solvente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30 g 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</w:p>
    <w:p w14:paraId="08D561D0" w14:textId="77777777" w:rsidR="00D136D5" w:rsidRDefault="007F5E0B">
      <w:pPr>
        <w:pStyle w:val="Prrafodelista"/>
        <w:numPr>
          <w:ilvl w:val="0"/>
          <w:numId w:val="4"/>
        </w:numPr>
        <w:tabs>
          <w:tab w:val="left" w:pos="379"/>
        </w:tabs>
        <w:spacing w:before="3"/>
        <w:ind w:left="378" w:hanging="260"/>
        <w:rPr>
          <w:sz w:val="24"/>
        </w:rPr>
      </w:pPr>
      <w:r>
        <w:rPr>
          <w:sz w:val="24"/>
        </w:rPr>
        <w:t>100</w:t>
      </w:r>
      <w:r>
        <w:rPr>
          <w:spacing w:val="-1"/>
          <w:sz w:val="24"/>
        </w:rPr>
        <w:t xml:space="preserve"> </w:t>
      </w:r>
      <w:r>
        <w:rPr>
          <w:sz w:val="24"/>
        </w:rPr>
        <w:t>g 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30 g de</w:t>
      </w:r>
      <w:r>
        <w:rPr>
          <w:spacing w:val="-2"/>
          <w:sz w:val="24"/>
        </w:rPr>
        <w:t xml:space="preserve"> </w:t>
      </w:r>
      <w:r>
        <w:rPr>
          <w:sz w:val="24"/>
        </w:rPr>
        <w:t>solvente</w:t>
      </w:r>
    </w:p>
    <w:p w14:paraId="7D1629AC" w14:textId="77777777" w:rsidR="00D136D5" w:rsidRDefault="007F5E0B">
      <w:pPr>
        <w:pStyle w:val="Prrafodelista"/>
        <w:numPr>
          <w:ilvl w:val="0"/>
          <w:numId w:val="4"/>
        </w:numPr>
        <w:tabs>
          <w:tab w:val="left" w:pos="369"/>
        </w:tabs>
        <w:rPr>
          <w:sz w:val="24"/>
        </w:rPr>
      </w:pPr>
      <w:r>
        <w:rPr>
          <w:sz w:val="24"/>
        </w:rPr>
        <w:t>70 g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  <w:r>
        <w:rPr>
          <w:spacing w:val="4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30 g de soluto</w:t>
      </w:r>
    </w:p>
    <w:p w14:paraId="5649A5C4" w14:textId="77777777" w:rsidR="00D136D5" w:rsidRDefault="007F5E0B">
      <w:pPr>
        <w:pStyle w:val="Prrafodelista"/>
        <w:numPr>
          <w:ilvl w:val="0"/>
          <w:numId w:val="4"/>
        </w:numPr>
        <w:tabs>
          <w:tab w:val="left" w:pos="384"/>
        </w:tabs>
        <w:spacing w:before="2"/>
        <w:ind w:left="383" w:hanging="265"/>
        <w:rPr>
          <w:sz w:val="24"/>
        </w:rPr>
      </w:pPr>
      <w:r>
        <w:rPr>
          <w:sz w:val="24"/>
        </w:rPr>
        <w:t>70 g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  <w:r>
        <w:rPr>
          <w:spacing w:val="4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30 g de</w:t>
      </w:r>
      <w:r>
        <w:rPr>
          <w:spacing w:val="-1"/>
          <w:sz w:val="24"/>
        </w:rPr>
        <w:t xml:space="preserve"> </w:t>
      </w:r>
      <w:r>
        <w:rPr>
          <w:sz w:val="24"/>
        </w:rPr>
        <w:t>solvente</w:t>
      </w:r>
    </w:p>
    <w:p w14:paraId="62693AD3" w14:textId="77777777" w:rsidR="00D136D5" w:rsidRDefault="007F5E0B">
      <w:pPr>
        <w:pStyle w:val="Prrafodelista"/>
        <w:numPr>
          <w:ilvl w:val="0"/>
          <w:numId w:val="4"/>
        </w:numPr>
        <w:tabs>
          <w:tab w:val="left" w:pos="369"/>
        </w:tabs>
        <w:rPr>
          <w:sz w:val="24"/>
        </w:rPr>
      </w:pPr>
      <w:r>
        <w:rPr>
          <w:sz w:val="24"/>
        </w:rPr>
        <w:t>70 g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solución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9"/>
          <w:sz w:val="24"/>
        </w:rPr>
        <w:t xml:space="preserve"> </w:t>
      </w:r>
      <w:r>
        <w:rPr>
          <w:sz w:val="24"/>
        </w:rPr>
        <w:t>30 g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solvente</w:t>
      </w:r>
    </w:p>
    <w:p w14:paraId="7A029CB2" w14:textId="77777777" w:rsidR="00D136D5" w:rsidRDefault="00D136D5">
      <w:pPr>
        <w:pStyle w:val="Textoindependiente"/>
      </w:pPr>
    </w:p>
    <w:p w14:paraId="51425605" w14:textId="77777777" w:rsidR="00D136D5" w:rsidRDefault="007F5E0B">
      <w:pPr>
        <w:pStyle w:val="Textoindependiente"/>
        <w:ind w:left="119"/>
      </w:pPr>
      <w:r>
        <w:t>35.-</w:t>
      </w:r>
      <w:r>
        <w:rPr>
          <w:spacing w:val="-3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una</w:t>
      </w:r>
      <w:r>
        <w:rPr>
          <w:spacing w:val="4"/>
        </w:rPr>
        <w:t xml:space="preserve"> </w:t>
      </w:r>
      <w:r>
        <w:t>mezcla homogénea</w:t>
      </w:r>
      <w:r>
        <w:rPr>
          <w:spacing w:val="-1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igual</w:t>
      </w:r>
      <w:r>
        <w:rPr>
          <w:spacing w:val="-5"/>
        </w:rPr>
        <w:t xml:space="preserve"> </w:t>
      </w:r>
      <w:r>
        <w:t>cantidad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alcohol</w:t>
      </w:r>
      <w:r>
        <w:rPr>
          <w:spacing w:val="-5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agua,</w:t>
      </w:r>
      <w:r>
        <w:rPr>
          <w:spacing w:val="2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agua actúa</w:t>
      </w:r>
      <w:r>
        <w:rPr>
          <w:spacing w:val="-1"/>
        </w:rPr>
        <w:t xml:space="preserve"> </w:t>
      </w:r>
      <w:r>
        <w:t>como:</w:t>
      </w:r>
    </w:p>
    <w:p w14:paraId="78EAD34E" w14:textId="77777777" w:rsidR="00D136D5" w:rsidRDefault="00D136D5">
      <w:pPr>
        <w:pStyle w:val="Textoindependiente"/>
      </w:pPr>
    </w:p>
    <w:p w14:paraId="63B96134" w14:textId="77777777" w:rsidR="00D136D5" w:rsidRDefault="007F5E0B">
      <w:pPr>
        <w:pStyle w:val="Prrafodelista"/>
        <w:numPr>
          <w:ilvl w:val="0"/>
          <w:numId w:val="3"/>
        </w:numPr>
        <w:tabs>
          <w:tab w:val="left" w:pos="369"/>
        </w:tabs>
        <w:spacing w:before="1" w:line="240" w:lineRule="auto"/>
        <w:rPr>
          <w:sz w:val="24"/>
        </w:rPr>
      </w:pPr>
      <w:r>
        <w:rPr>
          <w:sz w:val="24"/>
        </w:rPr>
        <w:t>Solvente</w:t>
      </w:r>
    </w:p>
    <w:p w14:paraId="59D2EA1F" w14:textId="77777777" w:rsidR="00D136D5" w:rsidRDefault="007F5E0B">
      <w:pPr>
        <w:pStyle w:val="Prrafodelista"/>
        <w:numPr>
          <w:ilvl w:val="0"/>
          <w:numId w:val="3"/>
        </w:numPr>
        <w:tabs>
          <w:tab w:val="left" w:pos="379"/>
        </w:tabs>
        <w:spacing w:before="2"/>
        <w:ind w:left="378" w:hanging="260"/>
        <w:rPr>
          <w:sz w:val="24"/>
        </w:rPr>
      </w:pPr>
      <w:r>
        <w:rPr>
          <w:sz w:val="24"/>
        </w:rPr>
        <w:t>Soluto</w:t>
      </w:r>
    </w:p>
    <w:p w14:paraId="0B6C8620" w14:textId="77777777" w:rsidR="00D136D5" w:rsidRDefault="007F5E0B">
      <w:pPr>
        <w:pStyle w:val="Prrafodelista"/>
        <w:numPr>
          <w:ilvl w:val="0"/>
          <w:numId w:val="3"/>
        </w:numPr>
        <w:tabs>
          <w:tab w:val="left" w:pos="369"/>
        </w:tabs>
        <w:rPr>
          <w:sz w:val="24"/>
        </w:rPr>
      </w:pPr>
      <w:r>
        <w:rPr>
          <w:sz w:val="24"/>
        </w:rPr>
        <w:t>Solución</w:t>
      </w:r>
    </w:p>
    <w:p w14:paraId="5D622B73" w14:textId="77777777" w:rsidR="00D136D5" w:rsidRDefault="007F5E0B">
      <w:pPr>
        <w:pStyle w:val="Prrafodelista"/>
        <w:numPr>
          <w:ilvl w:val="0"/>
          <w:numId w:val="3"/>
        </w:numPr>
        <w:tabs>
          <w:tab w:val="left" w:pos="384"/>
        </w:tabs>
        <w:spacing w:before="2"/>
        <w:ind w:left="383" w:hanging="265"/>
        <w:rPr>
          <w:sz w:val="24"/>
        </w:rPr>
      </w:pPr>
      <w:r>
        <w:rPr>
          <w:sz w:val="24"/>
        </w:rPr>
        <w:t>Solvente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10"/>
          <w:sz w:val="24"/>
        </w:rPr>
        <w:t xml:space="preserve"> </w:t>
      </w:r>
      <w:r>
        <w:rPr>
          <w:sz w:val="24"/>
        </w:rPr>
        <w:t>Soluto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vez</w:t>
      </w:r>
    </w:p>
    <w:p w14:paraId="1A29D2F7" w14:textId="77777777" w:rsidR="00D136D5" w:rsidRDefault="007F5E0B">
      <w:pPr>
        <w:pStyle w:val="Prrafodelista"/>
        <w:numPr>
          <w:ilvl w:val="0"/>
          <w:numId w:val="3"/>
        </w:numPr>
        <w:tabs>
          <w:tab w:val="left" w:pos="369"/>
        </w:tabs>
        <w:rPr>
          <w:sz w:val="24"/>
        </w:rPr>
      </w:pPr>
      <w:r>
        <w:rPr>
          <w:sz w:val="24"/>
        </w:rPr>
        <w:t>Solvente y</w:t>
      </w:r>
      <w:r>
        <w:rPr>
          <w:spacing w:val="-13"/>
          <w:sz w:val="24"/>
        </w:rPr>
        <w:t xml:space="preserve"> </w:t>
      </w:r>
      <w:r>
        <w:rPr>
          <w:sz w:val="24"/>
        </w:rPr>
        <w:t>Soluto</w:t>
      </w:r>
      <w:r>
        <w:rPr>
          <w:spacing w:val="-3"/>
          <w:sz w:val="24"/>
        </w:rPr>
        <w:t xml:space="preserve"> </w:t>
      </w:r>
      <w:r>
        <w:rPr>
          <w:sz w:val="24"/>
        </w:rPr>
        <w:t>indistintamente</w:t>
      </w:r>
    </w:p>
    <w:p w14:paraId="518F0EB1" w14:textId="77777777" w:rsidR="00D136D5" w:rsidRDefault="00D136D5">
      <w:pPr>
        <w:pStyle w:val="Textoindependiente"/>
        <w:rPr>
          <w:sz w:val="26"/>
        </w:rPr>
      </w:pPr>
    </w:p>
    <w:p w14:paraId="783388A5" w14:textId="77777777" w:rsidR="00D136D5" w:rsidRDefault="00D136D5">
      <w:pPr>
        <w:pStyle w:val="Textoindependiente"/>
        <w:spacing w:before="6"/>
        <w:rPr>
          <w:sz w:val="22"/>
        </w:rPr>
      </w:pPr>
    </w:p>
    <w:p w14:paraId="6C0E14CE" w14:textId="77777777" w:rsidR="00D136D5" w:rsidRDefault="007F5E0B">
      <w:pPr>
        <w:pStyle w:val="Textoindependiente"/>
        <w:spacing w:line="237" w:lineRule="auto"/>
        <w:ind w:left="119" w:right="85"/>
      </w:pPr>
      <w:r>
        <w:t>36.-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preparar</w:t>
      </w:r>
      <w:r>
        <w:rPr>
          <w:spacing w:val="1"/>
        </w:rPr>
        <w:t xml:space="preserve"> </w:t>
      </w:r>
      <w:r>
        <w:t>500</w:t>
      </w:r>
      <w:r>
        <w:rPr>
          <w:spacing w:val="1"/>
        </w:rPr>
        <w:t xml:space="preserve"> </w:t>
      </w:r>
      <w:proofErr w:type="spellStart"/>
      <w:r>
        <w:t>mL</w:t>
      </w:r>
      <w:proofErr w:type="spellEnd"/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una</w:t>
      </w:r>
      <w:r>
        <w:rPr>
          <w:spacing w:val="1"/>
        </w:rPr>
        <w:t xml:space="preserve"> </w:t>
      </w:r>
      <w:r>
        <w:t>solución</w:t>
      </w:r>
      <w:r>
        <w:rPr>
          <w:spacing w:val="1"/>
        </w:rPr>
        <w:t xml:space="preserve"> </w:t>
      </w:r>
      <w:r>
        <w:t>2</w:t>
      </w:r>
      <w:r>
        <w:rPr>
          <w:spacing w:val="1"/>
        </w:rPr>
        <w:t xml:space="preserve"> </w:t>
      </w:r>
      <w:r>
        <w:t>mol/L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H</w:t>
      </w:r>
      <w:r>
        <w:rPr>
          <w:vertAlign w:val="subscript"/>
        </w:rPr>
        <w:t>2</w:t>
      </w:r>
      <w:r>
        <w:t>SO</w:t>
      </w:r>
      <w:r>
        <w:rPr>
          <w:vertAlign w:val="subscript"/>
        </w:rPr>
        <w:t>4</w:t>
      </w:r>
      <w:r>
        <w:rPr>
          <w:spacing w:val="1"/>
        </w:rPr>
        <w:t xml:space="preserve"> </w:t>
      </w:r>
      <w:r>
        <w:t>(PM</w:t>
      </w:r>
      <w:r>
        <w:rPr>
          <w:spacing w:val="1"/>
        </w:rPr>
        <w:t xml:space="preserve"> </w:t>
      </w:r>
      <w:r>
        <w:t>=</w:t>
      </w:r>
      <w:r>
        <w:rPr>
          <w:spacing w:val="1"/>
        </w:rPr>
        <w:t xml:space="preserve"> </w:t>
      </w:r>
      <w:r>
        <w:t>98</w:t>
      </w:r>
      <w:r>
        <w:rPr>
          <w:spacing w:val="1"/>
        </w:rPr>
        <w:t xml:space="preserve"> </w:t>
      </w:r>
      <w:r>
        <w:t>g/mol)</w:t>
      </w:r>
      <w:r>
        <w:rPr>
          <w:spacing w:val="1"/>
        </w:rPr>
        <w:t xml:space="preserve"> </w:t>
      </w:r>
      <w:r>
        <w:t>se</w:t>
      </w:r>
      <w:r>
        <w:rPr>
          <w:spacing w:val="-57"/>
        </w:rPr>
        <w:t xml:space="preserve"> </w:t>
      </w:r>
      <w:r>
        <w:t>necesitan?</w:t>
      </w:r>
    </w:p>
    <w:p w14:paraId="73410E35" w14:textId="77777777" w:rsidR="00D136D5" w:rsidRDefault="00D136D5">
      <w:pPr>
        <w:pStyle w:val="Textoindependiente"/>
      </w:pPr>
    </w:p>
    <w:p w14:paraId="21CAEC56" w14:textId="77777777" w:rsidR="00D136D5" w:rsidRDefault="007F5E0B">
      <w:pPr>
        <w:pStyle w:val="Prrafodelista"/>
        <w:numPr>
          <w:ilvl w:val="0"/>
          <w:numId w:val="2"/>
        </w:numPr>
        <w:tabs>
          <w:tab w:val="left" w:pos="369"/>
        </w:tabs>
        <w:spacing w:before="1" w:line="240" w:lineRule="auto"/>
        <w:rPr>
          <w:sz w:val="24"/>
        </w:rPr>
      </w:pPr>
      <w:r>
        <w:rPr>
          <w:sz w:val="24"/>
        </w:rPr>
        <w:t>2 mol</w:t>
      </w:r>
      <w:r>
        <w:rPr>
          <w:spacing w:val="-8"/>
          <w:sz w:val="24"/>
        </w:rPr>
        <w:t xml:space="preserve"> </w:t>
      </w:r>
      <w:r>
        <w:rPr>
          <w:sz w:val="24"/>
        </w:rPr>
        <w:t>de soluto</w:t>
      </w:r>
    </w:p>
    <w:p w14:paraId="00D95412" w14:textId="77777777" w:rsidR="00D136D5" w:rsidRDefault="007F5E0B">
      <w:pPr>
        <w:pStyle w:val="Prrafodelista"/>
        <w:numPr>
          <w:ilvl w:val="0"/>
          <w:numId w:val="2"/>
        </w:numPr>
        <w:tabs>
          <w:tab w:val="left" w:pos="379"/>
        </w:tabs>
        <w:spacing w:before="2"/>
        <w:ind w:left="378" w:hanging="260"/>
        <w:rPr>
          <w:sz w:val="24"/>
        </w:rPr>
      </w:pPr>
      <w:r>
        <w:rPr>
          <w:sz w:val="24"/>
        </w:rPr>
        <w:t>500</w:t>
      </w:r>
      <w:r>
        <w:rPr>
          <w:spacing w:val="4"/>
          <w:sz w:val="24"/>
        </w:rPr>
        <w:t xml:space="preserve"> </w:t>
      </w:r>
      <w:r>
        <w:rPr>
          <w:sz w:val="24"/>
        </w:rPr>
        <w:t>mol</w:t>
      </w:r>
      <w:r>
        <w:rPr>
          <w:spacing w:val="-8"/>
          <w:sz w:val="24"/>
        </w:rPr>
        <w:t xml:space="preserve"> </w:t>
      </w:r>
      <w:r>
        <w:rPr>
          <w:sz w:val="24"/>
        </w:rPr>
        <w:t>de soluto</w:t>
      </w:r>
    </w:p>
    <w:p w14:paraId="2C7AEC30" w14:textId="77777777" w:rsidR="00D136D5" w:rsidRDefault="007F5E0B">
      <w:pPr>
        <w:pStyle w:val="Prrafodelista"/>
        <w:numPr>
          <w:ilvl w:val="0"/>
          <w:numId w:val="2"/>
        </w:numPr>
        <w:tabs>
          <w:tab w:val="left" w:pos="369"/>
        </w:tabs>
        <w:rPr>
          <w:sz w:val="24"/>
        </w:rPr>
      </w:pPr>
      <w:r>
        <w:rPr>
          <w:sz w:val="24"/>
        </w:rPr>
        <w:t>98 g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</w:p>
    <w:p w14:paraId="02C3C961" w14:textId="77777777" w:rsidR="00D136D5" w:rsidRDefault="007F5E0B">
      <w:pPr>
        <w:pStyle w:val="Prrafodelista"/>
        <w:numPr>
          <w:ilvl w:val="0"/>
          <w:numId w:val="2"/>
        </w:numPr>
        <w:tabs>
          <w:tab w:val="left" w:pos="384"/>
        </w:tabs>
        <w:spacing w:before="3"/>
        <w:ind w:left="383" w:hanging="265"/>
        <w:rPr>
          <w:sz w:val="24"/>
        </w:rPr>
      </w:pPr>
      <w:r>
        <w:rPr>
          <w:sz w:val="24"/>
        </w:rPr>
        <w:t>402 g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</w:p>
    <w:p w14:paraId="2C114859" w14:textId="77777777" w:rsidR="00D136D5" w:rsidRDefault="007F5E0B">
      <w:pPr>
        <w:pStyle w:val="Prrafodelista"/>
        <w:numPr>
          <w:ilvl w:val="0"/>
          <w:numId w:val="2"/>
        </w:numPr>
        <w:tabs>
          <w:tab w:val="left" w:pos="369"/>
        </w:tabs>
        <w:rPr>
          <w:sz w:val="24"/>
        </w:rPr>
      </w:pPr>
      <w:r>
        <w:rPr>
          <w:sz w:val="24"/>
        </w:rPr>
        <w:t>498 g</w:t>
      </w:r>
      <w:r>
        <w:rPr>
          <w:spacing w:val="-4"/>
          <w:sz w:val="24"/>
        </w:rPr>
        <w:t xml:space="preserve"> </w:t>
      </w:r>
      <w:r>
        <w:rPr>
          <w:sz w:val="24"/>
        </w:rPr>
        <w:t>de solvente</w:t>
      </w:r>
    </w:p>
    <w:p w14:paraId="2E113FB6" w14:textId="77777777" w:rsidR="00D136D5" w:rsidRDefault="00D136D5">
      <w:pPr>
        <w:pStyle w:val="Textoindependiente"/>
        <w:spacing w:before="11"/>
        <w:rPr>
          <w:sz w:val="23"/>
        </w:rPr>
      </w:pPr>
    </w:p>
    <w:p w14:paraId="66C5F2E2" w14:textId="77777777" w:rsidR="00D136D5" w:rsidRDefault="007F5E0B">
      <w:pPr>
        <w:pStyle w:val="Textoindependiente"/>
        <w:spacing w:line="242" w:lineRule="auto"/>
        <w:ind w:left="119" w:right="85"/>
      </w:pPr>
      <w:r>
        <w:t>37.-</w:t>
      </w:r>
      <w:r>
        <w:rPr>
          <w:spacing w:val="10"/>
        </w:rPr>
        <w:t xml:space="preserve"> </w:t>
      </w:r>
      <w:r>
        <w:t>De</w:t>
      </w:r>
      <w:r>
        <w:rPr>
          <w:spacing w:val="8"/>
        </w:rPr>
        <w:t xml:space="preserve"> </w:t>
      </w:r>
      <w:r>
        <w:t>una</w:t>
      </w:r>
      <w:r>
        <w:rPr>
          <w:spacing w:val="8"/>
        </w:rPr>
        <w:t xml:space="preserve"> </w:t>
      </w:r>
      <w:r>
        <w:t>solución</w:t>
      </w:r>
      <w:r>
        <w:rPr>
          <w:spacing w:val="6"/>
        </w:rPr>
        <w:t xml:space="preserve"> </w:t>
      </w:r>
      <w:r>
        <w:t>3</w:t>
      </w:r>
      <w:r>
        <w:rPr>
          <w:spacing w:val="13"/>
        </w:rPr>
        <w:t xml:space="preserve"> </w:t>
      </w:r>
      <w:r>
        <w:t>mol/L</w:t>
      </w:r>
      <w:r>
        <w:rPr>
          <w:spacing w:val="7"/>
        </w:rPr>
        <w:t xml:space="preserve"> </w:t>
      </w:r>
      <w:r>
        <w:t>se</w:t>
      </w:r>
      <w:r>
        <w:rPr>
          <w:spacing w:val="8"/>
        </w:rPr>
        <w:t xml:space="preserve"> </w:t>
      </w:r>
      <w:r>
        <w:t>desea</w:t>
      </w:r>
      <w:r>
        <w:rPr>
          <w:spacing w:val="7"/>
        </w:rPr>
        <w:t xml:space="preserve"> </w:t>
      </w:r>
      <w:r>
        <w:t>obtener</w:t>
      </w:r>
      <w:r>
        <w:rPr>
          <w:spacing w:val="11"/>
        </w:rPr>
        <w:t xml:space="preserve"> </w:t>
      </w:r>
      <w:r>
        <w:t>una</w:t>
      </w:r>
      <w:r>
        <w:rPr>
          <w:spacing w:val="8"/>
        </w:rPr>
        <w:t xml:space="preserve"> </w:t>
      </w:r>
      <w:r>
        <w:t>solución</w:t>
      </w:r>
      <w:r>
        <w:rPr>
          <w:spacing w:val="4"/>
        </w:rPr>
        <w:t xml:space="preserve"> </w:t>
      </w:r>
      <w:r>
        <w:t>1.5</w:t>
      </w:r>
      <w:r>
        <w:rPr>
          <w:spacing w:val="13"/>
        </w:rPr>
        <w:t xml:space="preserve"> </w:t>
      </w:r>
      <w:r>
        <w:t>mol/L,</w:t>
      </w:r>
      <w:r>
        <w:rPr>
          <w:spacing w:val="11"/>
        </w:rPr>
        <w:t xml:space="preserve"> </w:t>
      </w:r>
      <w:r>
        <w:t>el</w:t>
      </w:r>
      <w:r>
        <w:rPr>
          <w:spacing w:val="5"/>
        </w:rPr>
        <w:t xml:space="preserve"> </w:t>
      </w:r>
      <w:r>
        <w:t>método</w:t>
      </w:r>
      <w:r>
        <w:rPr>
          <w:spacing w:val="13"/>
        </w:rPr>
        <w:t xml:space="preserve"> </w:t>
      </w:r>
      <w:r>
        <w:t>correcto</w:t>
      </w:r>
      <w:r>
        <w:rPr>
          <w:spacing w:val="-57"/>
        </w:rPr>
        <w:t xml:space="preserve"> </w:t>
      </w:r>
      <w:r>
        <w:t>es:</w:t>
      </w:r>
    </w:p>
    <w:p w14:paraId="5303AE6A" w14:textId="77777777" w:rsidR="00D136D5" w:rsidRDefault="00D136D5">
      <w:pPr>
        <w:pStyle w:val="Textoindependiente"/>
        <w:spacing w:before="8"/>
        <w:rPr>
          <w:sz w:val="23"/>
        </w:rPr>
      </w:pPr>
    </w:p>
    <w:p w14:paraId="4F4706A7" w14:textId="77777777" w:rsidR="00D136D5" w:rsidRDefault="007F5E0B">
      <w:pPr>
        <w:pStyle w:val="Prrafodelista"/>
        <w:numPr>
          <w:ilvl w:val="0"/>
          <w:numId w:val="1"/>
        </w:numPr>
        <w:tabs>
          <w:tab w:val="left" w:pos="369"/>
        </w:tabs>
        <w:spacing w:before="1"/>
        <w:rPr>
          <w:sz w:val="24"/>
        </w:rPr>
      </w:pPr>
      <w:r>
        <w:rPr>
          <w:sz w:val="24"/>
        </w:rPr>
        <w:t>agregar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doble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soluto</w:t>
      </w:r>
    </w:p>
    <w:p w14:paraId="72D70EF4" w14:textId="77777777" w:rsidR="00D136D5" w:rsidRDefault="007F5E0B">
      <w:pPr>
        <w:pStyle w:val="Prrafodelista"/>
        <w:numPr>
          <w:ilvl w:val="0"/>
          <w:numId w:val="1"/>
        </w:numPr>
        <w:tabs>
          <w:tab w:val="left" w:pos="379"/>
        </w:tabs>
        <w:ind w:left="378" w:hanging="260"/>
        <w:rPr>
          <w:sz w:val="24"/>
        </w:rPr>
      </w:pPr>
      <w:r>
        <w:rPr>
          <w:sz w:val="24"/>
        </w:rPr>
        <w:t>agregar</w:t>
      </w:r>
      <w:r>
        <w:rPr>
          <w:spacing w:val="1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volumen igual</w:t>
      </w:r>
      <w:r>
        <w:rPr>
          <w:spacing w:val="-8"/>
          <w:sz w:val="24"/>
        </w:rPr>
        <w:t xml:space="preserve"> </w:t>
      </w:r>
      <w:r>
        <w:rPr>
          <w:sz w:val="24"/>
        </w:rPr>
        <w:t>al</w:t>
      </w:r>
      <w:r>
        <w:rPr>
          <w:spacing w:val="-4"/>
          <w:sz w:val="24"/>
        </w:rPr>
        <w:t xml:space="preserve"> </w:t>
      </w:r>
      <w:r>
        <w:rPr>
          <w:sz w:val="24"/>
        </w:rPr>
        <w:t>volumen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solvente</w:t>
      </w:r>
    </w:p>
    <w:p w14:paraId="3F65A21F" w14:textId="77777777" w:rsidR="00D136D5" w:rsidRDefault="007F5E0B">
      <w:pPr>
        <w:pStyle w:val="Prrafodelista"/>
        <w:numPr>
          <w:ilvl w:val="0"/>
          <w:numId w:val="1"/>
        </w:numPr>
        <w:tabs>
          <w:tab w:val="left" w:pos="369"/>
        </w:tabs>
        <w:spacing w:before="2"/>
        <w:rPr>
          <w:sz w:val="24"/>
        </w:rPr>
      </w:pPr>
      <w:r>
        <w:rPr>
          <w:sz w:val="24"/>
        </w:rPr>
        <w:t>dividir</w:t>
      </w:r>
      <w:r>
        <w:rPr>
          <w:spacing w:val="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solución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dos</w:t>
      </w:r>
      <w:r>
        <w:rPr>
          <w:spacing w:val="-3"/>
          <w:sz w:val="24"/>
        </w:rPr>
        <w:t xml:space="preserve"> </w:t>
      </w:r>
      <w:r>
        <w:rPr>
          <w:sz w:val="24"/>
        </w:rPr>
        <w:t>partes</w:t>
      </w:r>
      <w:r>
        <w:rPr>
          <w:spacing w:val="-4"/>
          <w:sz w:val="24"/>
        </w:rPr>
        <w:t xml:space="preserve"> </w:t>
      </w:r>
      <w:r>
        <w:rPr>
          <w:sz w:val="24"/>
        </w:rPr>
        <w:t>iguales</w:t>
      </w:r>
    </w:p>
    <w:p w14:paraId="3909664A" w14:textId="77777777" w:rsidR="00D136D5" w:rsidRDefault="007F5E0B">
      <w:pPr>
        <w:pStyle w:val="Prrafodelista"/>
        <w:numPr>
          <w:ilvl w:val="0"/>
          <w:numId w:val="1"/>
        </w:numPr>
        <w:tabs>
          <w:tab w:val="left" w:pos="384"/>
        </w:tabs>
        <w:ind w:left="383" w:hanging="265"/>
        <w:rPr>
          <w:sz w:val="24"/>
        </w:rPr>
      </w:pPr>
      <w:r>
        <w:rPr>
          <w:sz w:val="24"/>
        </w:rPr>
        <w:t>agregar</w:t>
      </w:r>
      <w:r>
        <w:rPr>
          <w:spacing w:val="-3"/>
          <w:sz w:val="24"/>
        </w:rPr>
        <w:t xml:space="preserve"> </w:t>
      </w:r>
      <w:r>
        <w:rPr>
          <w:sz w:val="24"/>
        </w:rPr>
        <w:t>3 mol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solvente</w:t>
      </w:r>
    </w:p>
    <w:p w14:paraId="38A5F55B" w14:textId="77777777" w:rsidR="00D136D5" w:rsidRDefault="007F5E0B">
      <w:pPr>
        <w:pStyle w:val="Prrafodelista"/>
        <w:numPr>
          <w:ilvl w:val="0"/>
          <w:numId w:val="1"/>
        </w:numPr>
        <w:tabs>
          <w:tab w:val="left" w:pos="369"/>
        </w:tabs>
        <w:spacing w:before="3" w:line="240" w:lineRule="auto"/>
        <w:rPr>
          <w:sz w:val="24"/>
        </w:rPr>
      </w:pPr>
      <w:r>
        <w:rPr>
          <w:sz w:val="24"/>
        </w:rPr>
        <w:t>agregar un</w:t>
      </w:r>
      <w:r>
        <w:rPr>
          <w:spacing w:val="-5"/>
          <w:sz w:val="24"/>
        </w:rPr>
        <w:t xml:space="preserve"> </w:t>
      </w:r>
      <w:r>
        <w:rPr>
          <w:sz w:val="24"/>
        </w:rPr>
        <w:t>volumen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agua</w:t>
      </w:r>
      <w:r>
        <w:rPr>
          <w:spacing w:val="4"/>
          <w:sz w:val="24"/>
        </w:rPr>
        <w:t xml:space="preserve"> </w:t>
      </w:r>
      <w:r>
        <w:rPr>
          <w:sz w:val="24"/>
        </w:rPr>
        <w:t>igual</w:t>
      </w:r>
      <w:r>
        <w:rPr>
          <w:spacing w:val="-5"/>
          <w:sz w:val="24"/>
        </w:rPr>
        <w:t xml:space="preserve"> </w:t>
      </w:r>
      <w:r>
        <w:rPr>
          <w:sz w:val="24"/>
        </w:rPr>
        <w:t>al</w:t>
      </w:r>
      <w:r>
        <w:rPr>
          <w:spacing w:val="-5"/>
          <w:sz w:val="24"/>
        </w:rPr>
        <w:t xml:space="preserve"> </w:t>
      </w:r>
      <w:r>
        <w:rPr>
          <w:sz w:val="24"/>
        </w:rPr>
        <w:t>volumen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3"/>
          <w:sz w:val="24"/>
        </w:rPr>
        <w:t xml:space="preserve"> </w:t>
      </w:r>
      <w:r>
        <w:rPr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sz w:val="24"/>
        </w:rPr>
        <w:t>solución</w:t>
      </w:r>
    </w:p>
    <w:sectPr w:rsidR="00D136D5">
      <w:pgSz w:w="12240" w:h="20160"/>
      <w:pgMar w:top="1940" w:right="1600" w:bottom="280" w:left="1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E5D62"/>
    <w:multiLevelType w:val="hybridMultilevel"/>
    <w:tmpl w:val="64A69F42"/>
    <w:lvl w:ilvl="0" w:tplc="19320E7A">
      <w:start w:val="1"/>
      <w:numFmt w:val="lowerLetter"/>
      <w:lvlText w:val="%1)"/>
      <w:lvlJc w:val="left"/>
      <w:pPr>
        <w:ind w:left="368" w:hanging="25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s-ES" w:eastAsia="en-US" w:bidi="ar-SA"/>
      </w:rPr>
    </w:lvl>
    <w:lvl w:ilvl="1" w:tplc="9FB0CD66">
      <w:numFmt w:val="bullet"/>
      <w:lvlText w:val="•"/>
      <w:lvlJc w:val="left"/>
      <w:pPr>
        <w:ind w:left="1230" w:hanging="250"/>
      </w:pPr>
      <w:rPr>
        <w:rFonts w:hint="default"/>
        <w:lang w:val="es-ES" w:eastAsia="en-US" w:bidi="ar-SA"/>
      </w:rPr>
    </w:lvl>
    <w:lvl w:ilvl="2" w:tplc="6A14E38A">
      <w:numFmt w:val="bullet"/>
      <w:lvlText w:val="•"/>
      <w:lvlJc w:val="left"/>
      <w:pPr>
        <w:ind w:left="2100" w:hanging="250"/>
      </w:pPr>
      <w:rPr>
        <w:rFonts w:hint="default"/>
        <w:lang w:val="es-ES" w:eastAsia="en-US" w:bidi="ar-SA"/>
      </w:rPr>
    </w:lvl>
    <w:lvl w:ilvl="3" w:tplc="BD76D124">
      <w:numFmt w:val="bullet"/>
      <w:lvlText w:val="•"/>
      <w:lvlJc w:val="left"/>
      <w:pPr>
        <w:ind w:left="2970" w:hanging="250"/>
      </w:pPr>
      <w:rPr>
        <w:rFonts w:hint="default"/>
        <w:lang w:val="es-ES" w:eastAsia="en-US" w:bidi="ar-SA"/>
      </w:rPr>
    </w:lvl>
    <w:lvl w:ilvl="4" w:tplc="D7C68090">
      <w:numFmt w:val="bullet"/>
      <w:lvlText w:val="•"/>
      <w:lvlJc w:val="left"/>
      <w:pPr>
        <w:ind w:left="3840" w:hanging="250"/>
      </w:pPr>
      <w:rPr>
        <w:rFonts w:hint="default"/>
        <w:lang w:val="es-ES" w:eastAsia="en-US" w:bidi="ar-SA"/>
      </w:rPr>
    </w:lvl>
    <w:lvl w:ilvl="5" w:tplc="8AC06F12">
      <w:numFmt w:val="bullet"/>
      <w:lvlText w:val="•"/>
      <w:lvlJc w:val="left"/>
      <w:pPr>
        <w:ind w:left="4710" w:hanging="250"/>
      </w:pPr>
      <w:rPr>
        <w:rFonts w:hint="default"/>
        <w:lang w:val="es-ES" w:eastAsia="en-US" w:bidi="ar-SA"/>
      </w:rPr>
    </w:lvl>
    <w:lvl w:ilvl="6" w:tplc="5F42FC24">
      <w:numFmt w:val="bullet"/>
      <w:lvlText w:val="•"/>
      <w:lvlJc w:val="left"/>
      <w:pPr>
        <w:ind w:left="5580" w:hanging="250"/>
      </w:pPr>
      <w:rPr>
        <w:rFonts w:hint="default"/>
        <w:lang w:val="es-ES" w:eastAsia="en-US" w:bidi="ar-SA"/>
      </w:rPr>
    </w:lvl>
    <w:lvl w:ilvl="7" w:tplc="A6A6D45A">
      <w:numFmt w:val="bullet"/>
      <w:lvlText w:val="•"/>
      <w:lvlJc w:val="left"/>
      <w:pPr>
        <w:ind w:left="6450" w:hanging="250"/>
      </w:pPr>
      <w:rPr>
        <w:rFonts w:hint="default"/>
        <w:lang w:val="es-ES" w:eastAsia="en-US" w:bidi="ar-SA"/>
      </w:rPr>
    </w:lvl>
    <w:lvl w:ilvl="8" w:tplc="2A461A38">
      <w:numFmt w:val="bullet"/>
      <w:lvlText w:val="•"/>
      <w:lvlJc w:val="left"/>
      <w:pPr>
        <w:ind w:left="7320" w:hanging="250"/>
      </w:pPr>
      <w:rPr>
        <w:rFonts w:hint="default"/>
        <w:lang w:val="es-ES" w:eastAsia="en-US" w:bidi="ar-SA"/>
      </w:rPr>
    </w:lvl>
  </w:abstractNum>
  <w:abstractNum w:abstractNumId="1" w15:restartNumberingAfterBreak="0">
    <w:nsid w:val="086F3E8C"/>
    <w:multiLevelType w:val="hybridMultilevel"/>
    <w:tmpl w:val="8AA8D67C"/>
    <w:lvl w:ilvl="0" w:tplc="1394515A">
      <w:start w:val="1"/>
      <w:numFmt w:val="lowerLetter"/>
      <w:lvlText w:val="%1)"/>
      <w:lvlJc w:val="left"/>
      <w:pPr>
        <w:ind w:left="368" w:hanging="25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s-ES" w:eastAsia="en-US" w:bidi="ar-SA"/>
      </w:rPr>
    </w:lvl>
    <w:lvl w:ilvl="1" w:tplc="70D2BB86">
      <w:numFmt w:val="bullet"/>
      <w:lvlText w:val="•"/>
      <w:lvlJc w:val="left"/>
      <w:pPr>
        <w:ind w:left="1230" w:hanging="250"/>
      </w:pPr>
      <w:rPr>
        <w:rFonts w:hint="default"/>
        <w:lang w:val="es-ES" w:eastAsia="en-US" w:bidi="ar-SA"/>
      </w:rPr>
    </w:lvl>
    <w:lvl w:ilvl="2" w:tplc="7AA0E706">
      <w:numFmt w:val="bullet"/>
      <w:lvlText w:val="•"/>
      <w:lvlJc w:val="left"/>
      <w:pPr>
        <w:ind w:left="2100" w:hanging="250"/>
      </w:pPr>
      <w:rPr>
        <w:rFonts w:hint="default"/>
        <w:lang w:val="es-ES" w:eastAsia="en-US" w:bidi="ar-SA"/>
      </w:rPr>
    </w:lvl>
    <w:lvl w:ilvl="3" w:tplc="50DEBDD4">
      <w:numFmt w:val="bullet"/>
      <w:lvlText w:val="•"/>
      <w:lvlJc w:val="left"/>
      <w:pPr>
        <w:ind w:left="2970" w:hanging="250"/>
      </w:pPr>
      <w:rPr>
        <w:rFonts w:hint="default"/>
        <w:lang w:val="es-ES" w:eastAsia="en-US" w:bidi="ar-SA"/>
      </w:rPr>
    </w:lvl>
    <w:lvl w:ilvl="4" w:tplc="128CE6C8">
      <w:numFmt w:val="bullet"/>
      <w:lvlText w:val="•"/>
      <w:lvlJc w:val="left"/>
      <w:pPr>
        <w:ind w:left="3840" w:hanging="250"/>
      </w:pPr>
      <w:rPr>
        <w:rFonts w:hint="default"/>
        <w:lang w:val="es-ES" w:eastAsia="en-US" w:bidi="ar-SA"/>
      </w:rPr>
    </w:lvl>
    <w:lvl w:ilvl="5" w:tplc="211EFE84">
      <w:numFmt w:val="bullet"/>
      <w:lvlText w:val="•"/>
      <w:lvlJc w:val="left"/>
      <w:pPr>
        <w:ind w:left="4710" w:hanging="250"/>
      </w:pPr>
      <w:rPr>
        <w:rFonts w:hint="default"/>
        <w:lang w:val="es-ES" w:eastAsia="en-US" w:bidi="ar-SA"/>
      </w:rPr>
    </w:lvl>
    <w:lvl w:ilvl="6" w:tplc="9ACCF4C4">
      <w:numFmt w:val="bullet"/>
      <w:lvlText w:val="•"/>
      <w:lvlJc w:val="left"/>
      <w:pPr>
        <w:ind w:left="5580" w:hanging="250"/>
      </w:pPr>
      <w:rPr>
        <w:rFonts w:hint="default"/>
        <w:lang w:val="es-ES" w:eastAsia="en-US" w:bidi="ar-SA"/>
      </w:rPr>
    </w:lvl>
    <w:lvl w:ilvl="7" w:tplc="BB58BCD4">
      <w:numFmt w:val="bullet"/>
      <w:lvlText w:val="•"/>
      <w:lvlJc w:val="left"/>
      <w:pPr>
        <w:ind w:left="6450" w:hanging="250"/>
      </w:pPr>
      <w:rPr>
        <w:rFonts w:hint="default"/>
        <w:lang w:val="es-ES" w:eastAsia="en-US" w:bidi="ar-SA"/>
      </w:rPr>
    </w:lvl>
    <w:lvl w:ilvl="8" w:tplc="CA78F0D6">
      <w:numFmt w:val="bullet"/>
      <w:lvlText w:val="•"/>
      <w:lvlJc w:val="left"/>
      <w:pPr>
        <w:ind w:left="7320" w:hanging="250"/>
      </w:pPr>
      <w:rPr>
        <w:rFonts w:hint="default"/>
        <w:lang w:val="es-ES" w:eastAsia="en-US" w:bidi="ar-SA"/>
      </w:rPr>
    </w:lvl>
  </w:abstractNum>
  <w:abstractNum w:abstractNumId="2" w15:restartNumberingAfterBreak="0">
    <w:nsid w:val="0ADD025C"/>
    <w:multiLevelType w:val="hybridMultilevel"/>
    <w:tmpl w:val="40F6A642"/>
    <w:lvl w:ilvl="0" w:tplc="D85E4EAA">
      <w:start w:val="1"/>
      <w:numFmt w:val="lowerLetter"/>
      <w:lvlText w:val="%1)"/>
      <w:lvlJc w:val="left"/>
      <w:pPr>
        <w:ind w:left="368" w:hanging="25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s-ES" w:eastAsia="en-US" w:bidi="ar-SA"/>
      </w:rPr>
    </w:lvl>
    <w:lvl w:ilvl="1" w:tplc="53FC822C">
      <w:numFmt w:val="bullet"/>
      <w:lvlText w:val="•"/>
      <w:lvlJc w:val="left"/>
      <w:pPr>
        <w:ind w:left="1230" w:hanging="250"/>
      </w:pPr>
      <w:rPr>
        <w:rFonts w:hint="default"/>
        <w:lang w:val="es-ES" w:eastAsia="en-US" w:bidi="ar-SA"/>
      </w:rPr>
    </w:lvl>
    <w:lvl w:ilvl="2" w:tplc="78888490">
      <w:numFmt w:val="bullet"/>
      <w:lvlText w:val="•"/>
      <w:lvlJc w:val="left"/>
      <w:pPr>
        <w:ind w:left="2100" w:hanging="250"/>
      </w:pPr>
      <w:rPr>
        <w:rFonts w:hint="default"/>
        <w:lang w:val="es-ES" w:eastAsia="en-US" w:bidi="ar-SA"/>
      </w:rPr>
    </w:lvl>
    <w:lvl w:ilvl="3" w:tplc="1A62A506">
      <w:numFmt w:val="bullet"/>
      <w:lvlText w:val="•"/>
      <w:lvlJc w:val="left"/>
      <w:pPr>
        <w:ind w:left="2970" w:hanging="250"/>
      </w:pPr>
      <w:rPr>
        <w:rFonts w:hint="default"/>
        <w:lang w:val="es-ES" w:eastAsia="en-US" w:bidi="ar-SA"/>
      </w:rPr>
    </w:lvl>
    <w:lvl w:ilvl="4" w:tplc="56AA33C6">
      <w:numFmt w:val="bullet"/>
      <w:lvlText w:val="•"/>
      <w:lvlJc w:val="left"/>
      <w:pPr>
        <w:ind w:left="3840" w:hanging="250"/>
      </w:pPr>
      <w:rPr>
        <w:rFonts w:hint="default"/>
        <w:lang w:val="es-ES" w:eastAsia="en-US" w:bidi="ar-SA"/>
      </w:rPr>
    </w:lvl>
    <w:lvl w:ilvl="5" w:tplc="B6FA0878">
      <w:numFmt w:val="bullet"/>
      <w:lvlText w:val="•"/>
      <w:lvlJc w:val="left"/>
      <w:pPr>
        <w:ind w:left="4710" w:hanging="250"/>
      </w:pPr>
      <w:rPr>
        <w:rFonts w:hint="default"/>
        <w:lang w:val="es-ES" w:eastAsia="en-US" w:bidi="ar-SA"/>
      </w:rPr>
    </w:lvl>
    <w:lvl w:ilvl="6" w:tplc="6456C6EA">
      <w:numFmt w:val="bullet"/>
      <w:lvlText w:val="•"/>
      <w:lvlJc w:val="left"/>
      <w:pPr>
        <w:ind w:left="5580" w:hanging="250"/>
      </w:pPr>
      <w:rPr>
        <w:rFonts w:hint="default"/>
        <w:lang w:val="es-ES" w:eastAsia="en-US" w:bidi="ar-SA"/>
      </w:rPr>
    </w:lvl>
    <w:lvl w:ilvl="7" w:tplc="904A086A">
      <w:numFmt w:val="bullet"/>
      <w:lvlText w:val="•"/>
      <w:lvlJc w:val="left"/>
      <w:pPr>
        <w:ind w:left="6450" w:hanging="250"/>
      </w:pPr>
      <w:rPr>
        <w:rFonts w:hint="default"/>
        <w:lang w:val="es-ES" w:eastAsia="en-US" w:bidi="ar-SA"/>
      </w:rPr>
    </w:lvl>
    <w:lvl w:ilvl="8" w:tplc="2F02BEAC">
      <w:numFmt w:val="bullet"/>
      <w:lvlText w:val="•"/>
      <w:lvlJc w:val="left"/>
      <w:pPr>
        <w:ind w:left="7320" w:hanging="250"/>
      </w:pPr>
      <w:rPr>
        <w:rFonts w:hint="default"/>
        <w:lang w:val="es-ES" w:eastAsia="en-US" w:bidi="ar-SA"/>
      </w:rPr>
    </w:lvl>
  </w:abstractNum>
  <w:abstractNum w:abstractNumId="3" w15:restartNumberingAfterBreak="0">
    <w:nsid w:val="220F5E2C"/>
    <w:multiLevelType w:val="hybridMultilevel"/>
    <w:tmpl w:val="F8AA564C"/>
    <w:lvl w:ilvl="0" w:tplc="0CA451DA">
      <w:start w:val="1"/>
      <w:numFmt w:val="lowerLetter"/>
      <w:lvlText w:val="%1)"/>
      <w:lvlJc w:val="left"/>
      <w:pPr>
        <w:ind w:left="368" w:hanging="25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s-ES" w:eastAsia="en-US" w:bidi="ar-SA"/>
      </w:rPr>
    </w:lvl>
    <w:lvl w:ilvl="1" w:tplc="9B14BC9A">
      <w:numFmt w:val="bullet"/>
      <w:lvlText w:val="•"/>
      <w:lvlJc w:val="left"/>
      <w:pPr>
        <w:ind w:left="1230" w:hanging="250"/>
      </w:pPr>
      <w:rPr>
        <w:rFonts w:hint="default"/>
        <w:lang w:val="es-ES" w:eastAsia="en-US" w:bidi="ar-SA"/>
      </w:rPr>
    </w:lvl>
    <w:lvl w:ilvl="2" w:tplc="E3F84BDA">
      <w:numFmt w:val="bullet"/>
      <w:lvlText w:val="•"/>
      <w:lvlJc w:val="left"/>
      <w:pPr>
        <w:ind w:left="2100" w:hanging="250"/>
      </w:pPr>
      <w:rPr>
        <w:rFonts w:hint="default"/>
        <w:lang w:val="es-ES" w:eastAsia="en-US" w:bidi="ar-SA"/>
      </w:rPr>
    </w:lvl>
    <w:lvl w:ilvl="3" w:tplc="3FDAE814">
      <w:numFmt w:val="bullet"/>
      <w:lvlText w:val="•"/>
      <w:lvlJc w:val="left"/>
      <w:pPr>
        <w:ind w:left="2970" w:hanging="250"/>
      </w:pPr>
      <w:rPr>
        <w:rFonts w:hint="default"/>
        <w:lang w:val="es-ES" w:eastAsia="en-US" w:bidi="ar-SA"/>
      </w:rPr>
    </w:lvl>
    <w:lvl w:ilvl="4" w:tplc="F16A1DF4">
      <w:numFmt w:val="bullet"/>
      <w:lvlText w:val="•"/>
      <w:lvlJc w:val="left"/>
      <w:pPr>
        <w:ind w:left="3840" w:hanging="250"/>
      </w:pPr>
      <w:rPr>
        <w:rFonts w:hint="default"/>
        <w:lang w:val="es-ES" w:eastAsia="en-US" w:bidi="ar-SA"/>
      </w:rPr>
    </w:lvl>
    <w:lvl w:ilvl="5" w:tplc="8716F770">
      <w:numFmt w:val="bullet"/>
      <w:lvlText w:val="•"/>
      <w:lvlJc w:val="left"/>
      <w:pPr>
        <w:ind w:left="4710" w:hanging="250"/>
      </w:pPr>
      <w:rPr>
        <w:rFonts w:hint="default"/>
        <w:lang w:val="es-ES" w:eastAsia="en-US" w:bidi="ar-SA"/>
      </w:rPr>
    </w:lvl>
    <w:lvl w:ilvl="6" w:tplc="080402BA">
      <w:numFmt w:val="bullet"/>
      <w:lvlText w:val="•"/>
      <w:lvlJc w:val="left"/>
      <w:pPr>
        <w:ind w:left="5580" w:hanging="250"/>
      </w:pPr>
      <w:rPr>
        <w:rFonts w:hint="default"/>
        <w:lang w:val="es-ES" w:eastAsia="en-US" w:bidi="ar-SA"/>
      </w:rPr>
    </w:lvl>
    <w:lvl w:ilvl="7" w:tplc="D20C9BAA">
      <w:numFmt w:val="bullet"/>
      <w:lvlText w:val="•"/>
      <w:lvlJc w:val="left"/>
      <w:pPr>
        <w:ind w:left="6450" w:hanging="250"/>
      </w:pPr>
      <w:rPr>
        <w:rFonts w:hint="default"/>
        <w:lang w:val="es-ES" w:eastAsia="en-US" w:bidi="ar-SA"/>
      </w:rPr>
    </w:lvl>
    <w:lvl w:ilvl="8" w:tplc="38AA5206">
      <w:numFmt w:val="bullet"/>
      <w:lvlText w:val="•"/>
      <w:lvlJc w:val="left"/>
      <w:pPr>
        <w:ind w:left="7320" w:hanging="250"/>
      </w:pPr>
      <w:rPr>
        <w:rFonts w:hint="default"/>
        <w:lang w:val="es-ES" w:eastAsia="en-US" w:bidi="ar-SA"/>
      </w:rPr>
    </w:lvl>
  </w:abstractNum>
  <w:abstractNum w:abstractNumId="4" w15:restartNumberingAfterBreak="0">
    <w:nsid w:val="318A3565"/>
    <w:multiLevelType w:val="hybridMultilevel"/>
    <w:tmpl w:val="1F4631FE"/>
    <w:lvl w:ilvl="0" w:tplc="676AAD90">
      <w:start w:val="1"/>
      <w:numFmt w:val="lowerLetter"/>
      <w:lvlText w:val="%1)"/>
      <w:lvlJc w:val="left"/>
      <w:pPr>
        <w:ind w:left="368" w:hanging="250"/>
        <w:jc w:val="left"/>
      </w:pPr>
      <w:rPr>
        <w:rFonts w:ascii="Times New Roman" w:eastAsia="Times New Roman" w:hAnsi="Times New Roman" w:cs="Times New Roman" w:hint="default"/>
        <w:spacing w:val="-1"/>
        <w:w w:val="100"/>
        <w:sz w:val="24"/>
        <w:szCs w:val="24"/>
        <w:lang w:val="es-ES" w:eastAsia="en-US" w:bidi="ar-SA"/>
      </w:rPr>
    </w:lvl>
    <w:lvl w:ilvl="1" w:tplc="21087E56">
      <w:numFmt w:val="bullet"/>
      <w:lvlText w:val="•"/>
      <w:lvlJc w:val="left"/>
      <w:pPr>
        <w:ind w:left="1230" w:hanging="250"/>
      </w:pPr>
      <w:rPr>
        <w:rFonts w:hint="default"/>
        <w:lang w:val="es-ES" w:eastAsia="en-US" w:bidi="ar-SA"/>
      </w:rPr>
    </w:lvl>
    <w:lvl w:ilvl="2" w:tplc="2EE21304">
      <w:numFmt w:val="bullet"/>
      <w:lvlText w:val="•"/>
      <w:lvlJc w:val="left"/>
      <w:pPr>
        <w:ind w:left="2100" w:hanging="250"/>
      </w:pPr>
      <w:rPr>
        <w:rFonts w:hint="default"/>
        <w:lang w:val="es-ES" w:eastAsia="en-US" w:bidi="ar-SA"/>
      </w:rPr>
    </w:lvl>
    <w:lvl w:ilvl="3" w:tplc="E5D85726">
      <w:numFmt w:val="bullet"/>
      <w:lvlText w:val="•"/>
      <w:lvlJc w:val="left"/>
      <w:pPr>
        <w:ind w:left="2970" w:hanging="250"/>
      </w:pPr>
      <w:rPr>
        <w:rFonts w:hint="default"/>
        <w:lang w:val="es-ES" w:eastAsia="en-US" w:bidi="ar-SA"/>
      </w:rPr>
    </w:lvl>
    <w:lvl w:ilvl="4" w:tplc="B3DE0360">
      <w:numFmt w:val="bullet"/>
      <w:lvlText w:val="•"/>
      <w:lvlJc w:val="left"/>
      <w:pPr>
        <w:ind w:left="3840" w:hanging="250"/>
      </w:pPr>
      <w:rPr>
        <w:rFonts w:hint="default"/>
        <w:lang w:val="es-ES" w:eastAsia="en-US" w:bidi="ar-SA"/>
      </w:rPr>
    </w:lvl>
    <w:lvl w:ilvl="5" w:tplc="CD722CE4">
      <w:numFmt w:val="bullet"/>
      <w:lvlText w:val="•"/>
      <w:lvlJc w:val="left"/>
      <w:pPr>
        <w:ind w:left="4710" w:hanging="250"/>
      </w:pPr>
      <w:rPr>
        <w:rFonts w:hint="default"/>
        <w:lang w:val="es-ES" w:eastAsia="en-US" w:bidi="ar-SA"/>
      </w:rPr>
    </w:lvl>
    <w:lvl w:ilvl="6" w:tplc="AE48A582">
      <w:numFmt w:val="bullet"/>
      <w:lvlText w:val="•"/>
      <w:lvlJc w:val="left"/>
      <w:pPr>
        <w:ind w:left="5580" w:hanging="250"/>
      </w:pPr>
      <w:rPr>
        <w:rFonts w:hint="default"/>
        <w:lang w:val="es-ES" w:eastAsia="en-US" w:bidi="ar-SA"/>
      </w:rPr>
    </w:lvl>
    <w:lvl w:ilvl="7" w:tplc="EAE4DA62">
      <w:numFmt w:val="bullet"/>
      <w:lvlText w:val="•"/>
      <w:lvlJc w:val="left"/>
      <w:pPr>
        <w:ind w:left="6450" w:hanging="250"/>
      </w:pPr>
      <w:rPr>
        <w:rFonts w:hint="default"/>
        <w:lang w:val="es-ES" w:eastAsia="en-US" w:bidi="ar-SA"/>
      </w:rPr>
    </w:lvl>
    <w:lvl w:ilvl="8" w:tplc="7812A538">
      <w:numFmt w:val="bullet"/>
      <w:lvlText w:val="•"/>
      <w:lvlJc w:val="left"/>
      <w:pPr>
        <w:ind w:left="7320" w:hanging="250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136D5"/>
    <w:rsid w:val="007F5E0B"/>
    <w:rsid w:val="00D13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C899B"/>
  <w15:docId w15:val="{8127720F-2487-4324-AB0F-F829B6507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ind w:left="119"/>
      <w:jc w:val="both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spacing w:line="275" w:lineRule="exact"/>
      <w:ind w:left="368" w:hanging="2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880</Words>
  <Characters>4840</Characters>
  <Application>Microsoft Office Word</Application>
  <DocSecurity>0</DocSecurity>
  <Lines>40</Lines>
  <Paragraphs>11</Paragraphs>
  <ScaleCrop>false</ScaleCrop>
  <Company/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Astrid Mayerlin Medrano Henriquez</dc:creator>
  <cp:lastModifiedBy>dayra.escudero@gmail.com</cp:lastModifiedBy>
  <cp:revision>2</cp:revision>
  <dcterms:created xsi:type="dcterms:W3CDTF">2021-04-22T13:17:00Z</dcterms:created>
  <dcterms:modified xsi:type="dcterms:W3CDTF">2021-04-22T13:18:00Z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2018-04-20T00:00:00Z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2021-04-22T00:00:00Z</vt:filetime>
  </property>
</Properties>
</file>