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C1E9B" w14:textId="77777777" w:rsidR="00454AFD" w:rsidRDefault="00454AFD">
      <w:pPr>
        <w:pStyle w:val="Textoindependiente"/>
        <w:spacing w:before="1"/>
      </w:pPr>
    </w:p>
    <w:p w14:paraId="36AF038D" w14:textId="2C029240" w:rsidR="00454AFD" w:rsidRDefault="00FA4657" w:rsidP="00CE7C78">
      <w:pPr>
        <w:spacing w:before="92"/>
        <w:ind w:right="4868"/>
        <w:rPr>
          <w:sz w:val="21"/>
        </w:rPr>
      </w:pPr>
      <w:r>
        <w:rPr>
          <w:sz w:val="21"/>
        </w:rPr>
        <w:t>Docente:</w:t>
      </w:r>
      <w:r>
        <w:rPr>
          <w:spacing w:val="-3"/>
          <w:sz w:val="21"/>
        </w:rPr>
        <w:t xml:space="preserve"> </w:t>
      </w:r>
      <w:r>
        <w:rPr>
          <w:sz w:val="21"/>
        </w:rPr>
        <w:t>Marcela</w:t>
      </w:r>
      <w:r>
        <w:rPr>
          <w:spacing w:val="-3"/>
          <w:sz w:val="21"/>
        </w:rPr>
        <w:t xml:space="preserve"> </w:t>
      </w:r>
      <w:r>
        <w:rPr>
          <w:sz w:val="21"/>
        </w:rPr>
        <w:t>Fernández</w:t>
      </w:r>
      <w:r>
        <w:rPr>
          <w:spacing w:val="-4"/>
          <w:sz w:val="21"/>
        </w:rPr>
        <w:t xml:space="preserve"> </w:t>
      </w:r>
      <w:r>
        <w:rPr>
          <w:sz w:val="21"/>
        </w:rPr>
        <w:t>R.</w:t>
      </w:r>
    </w:p>
    <w:p w14:paraId="73281548" w14:textId="77777777" w:rsidR="00454AFD" w:rsidRDefault="00454AFD">
      <w:pPr>
        <w:pStyle w:val="Textoindependiente"/>
      </w:pPr>
    </w:p>
    <w:p w14:paraId="63C55BEC" w14:textId="77777777" w:rsidR="00454AFD" w:rsidRDefault="00454AFD">
      <w:pPr>
        <w:pStyle w:val="Textoindependiente"/>
        <w:spacing w:before="9"/>
        <w:rPr>
          <w:sz w:val="26"/>
        </w:rPr>
      </w:pPr>
    </w:p>
    <w:p w14:paraId="256454D0" w14:textId="711CFAF4" w:rsidR="00454AFD" w:rsidRDefault="00FA4657" w:rsidP="00CE7C78">
      <w:pPr>
        <w:pStyle w:val="Ttulo"/>
        <w:ind w:right="1083"/>
        <w:jc w:val="left"/>
      </w:pPr>
      <w:r>
        <w:t>G</w:t>
      </w:r>
      <w:r w:rsidR="00CE7C78">
        <w:t>uía de</w:t>
      </w:r>
      <w:r>
        <w:rPr>
          <w:spacing w:val="-1"/>
        </w:rPr>
        <w:t xml:space="preserve"> </w:t>
      </w:r>
      <w:r w:rsidR="00CE7C78">
        <w:rPr>
          <w:spacing w:val="-1"/>
        </w:rPr>
        <w:t>ejercicios</w:t>
      </w:r>
      <w:r>
        <w:t xml:space="preserve"> </w:t>
      </w:r>
      <w:r w:rsidR="00CE7C78">
        <w:t>Propiedades Periódicas</w:t>
      </w:r>
    </w:p>
    <w:p w14:paraId="15166E81" w14:textId="77777777" w:rsidR="00454AFD" w:rsidRDefault="00454AFD">
      <w:pPr>
        <w:pStyle w:val="Textoindependiente"/>
        <w:rPr>
          <w:b/>
          <w:sz w:val="20"/>
        </w:rPr>
      </w:pPr>
    </w:p>
    <w:p w14:paraId="189A1485" w14:textId="77777777" w:rsidR="00454AFD" w:rsidRDefault="00454AFD">
      <w:pPr>
        <w:pStyle w:val="Textoindependiente"/>
        <w:spacing w:before="1"/>
        <w:rPr>
          <w:b/>
          <w:sz w:val="21"/>
        </w:rPr>
      </w:pPr>
    </w:p>
    <w:p w14:paraId="73BAF9F2" w14:textId="3EC00895" w:rsidR="00454AFD" w:rsidRDefault="00FA4657" w:rsidP="00CE7C78">
      <w:pPr>
        <w:pStyle w:val="Textoindependiente"/>
        <w:ind w:left="198"/>
        <w:rPr>
          <w:sz w:val="20"/>
        </w:rPr>
      </w:pPr>
      <w:r>
        <w:rPr>
          <w:noProof/>
        </w:rPr>
        <w:drawing>
          <wp:anchor distT="0" distB="0" distL="0" distR="0" simplePos="0" relativeHeight="487435264" behindDoc="1" locked="0" layoutInCell="1" allowOverlap="1" wp14:anchorId="4CB5B642" wp14:editId="721DDC0A">
            <wp:simplePos x="0" y="0"/>
            <wp:positionH relativeFrom="page">
              <wp:posOffset>1996986</wp:posOffset>
            </wp:positionH>
            <wp:positionV relativeFrom="paragraph">
              <wp:posOffset>1094582</wp:posOffset>
            </wp:positionV>
            <wp:extent cx="1693929" cy="696849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3929" cy="696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Normal"/>
        <w:tblW w:w="0" w:type="auto"/>
        <w:tblInd w:w="208" w:type="dxa"/>
        <w:tblBorders>
          <w:top w:val="dashSmallGap" w:sz="4" w:space="0" w:color="000000"/>
          <w:left w:val="dashSmallGap" w:sz="4" w:space="0" w:color="000000"/>
          <w:bottom w:val="dashSmallGap" w:sz="4" w:space="0" w:color="000000"/>
          <w:right w:val="dashSmallGap" w:sz="4" w:space="0" w:color="000000"/>
          <w:insideH w:val="dashSmallGap" w:sz="4" w:space="0" w:color="000000"/>
          <w:insideV w:val="dashSmallGap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722"/>
      </w:tblGrid>
      <w:tr w:rsidR="00454AFD" w14:paraId="00B6383A" w14:textId="77777777">
        <w:trPr>
          <w:trHeight w:val="2896"/>
        </w:trPr>
        <w:tc>
          <w:tcPr>
            <w:tcW w:w="4676" w:type="dxa"/>
          </w:tcPr>
          <w:p w14:paraId="6713ABDA" w14:textId="77777777" w:rsidR="00454AFD" w:rsidRDefault="00FA4657">
            <w:pPr>
              <w:pStyle w:val="TableParagraph"/>
              <w:numPr>
                <w:ilvl w:val="0"/>
                <w:numId w:val="26"/>
              </w:numPr>
              <w:tabs>
                <w:tab w:val="left" w:pos="467"/>
                <w:tab w:val="left" w:pos="468"/>
              </w:tabs>
              <w:ind w:right="145"/>
              <w:rPr>
                <w:b/>
                <w:sz w:val="21"/>
              </w:rPr>
            </w:pPr>
            <w:r>
              <w:rPr>
                <w:b/>
                <w:sz w:val="21"/>
              </w:rPr>
              <w:t>En un sistema periódico muy simplificado,</w:t>
            </w:r>
            <w:r>
              <w:rPr>
                <w:b/>
                <w:spacing w:val="1"/>
                <w:sz w:val="21"/>
              </w:rPr>
              <w:t xml:space="preserve"> </w:t>
            </w:r>
            <w:r>
              <w:rPr>
                <w:b/>
                <w:sz w:val="21"/>
              </w:rPr>
              <w:t>como el que se muestra en la figura, los</w:t>
            </w:r>
            <w:r>
              <w:rPr>
                <w:b/>
                <w:spacing w:val="1"/>
                <w:sz w:val="21"/>
              </w:rPr>
              <w:t xml:space="preserve"> </w:t>
            </w:r>
            <w:r>
              <w:rPr>
                <w:b/>
                <w:sz w:val="21"/>
              </w:rPr>
              <w:t>llamados elementos de transición se sitúan en</w:t>
            </w:r>
            <w:r>
              <w:rPr>
                <w:b/>
                <w:spacing w:val="-50"/>
                <w:sz w:val="21"/>
              </w:rPr>
              <w:t xml:space="preserve"> </w:t>
            </w:r>
            <w:r>
              <w:rPr>
                <w:b/>
                <w:sz w:val="21"/>
              </w:rPr>
              <w:t>la zona señalada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con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el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z w:val="21"/>
              </w:rPr>
              <w:t>número:</w:t>
            </w:r>
          </w:p>
          <w:p w14:paraId="78B4BC9C" w14:textId="77777777" w:rsidR="00454AFD" w:rsidRDefault="00454AFD">
            <w:pPr>
              <w:pStyle w:val="TableParagraph"/>
              <w:ind w:left="0" w:firstLine="0"/>
              <w:rPr>
                <w:sz w:val="21"/>
              </w:rPr>
            </w:pPr>
          </w:p>
          <w:p w14:paraId="48B49486" w14:textId="77777777" w:rsidR="00454AFD" w:rsidRDefault="00FA4657">
            <w:pPr>
              <w:pStyle w:val="TableParagraph"/>
              <w:numPr>
                <w:ilvl w:val="1"/>
                <w:numId w:val="26"/>
              </w:numPr>
              <w:tabs>
                <w:tab w:val="left" w:pos="828"/>
              </w:tabs>
              <w:spacing w:before="1" w:line="241" w:lineRule="exact"/>
              <w:ind w:hanging="361"/>
              <w:rPr>
                <w:sz w:val="21"/>
              </w:rPr>
            </w:pPr>
            <w:r>
              <w:rPr>
                <w:sz w:val="21"/>
              </w:rPr>
              <w:t>1</w:t>
            </w:r>
          </w:p>
          <w:p w14:paraId="52B2A93A" w14:textId="77777777" w:rsidR="00454AFD" w:rsidRDefault="00FA4657">
            <w:pPr>
              <w:pStyle w:val="TableParagraph"/>
              <w:numPr>
                <w:ilvl w:val="1"/>
                <w:numId w:val="26"/>
              </w:numPr>
              <w:tabs>
                <w:tab w:val="left" w:pos="828"/>
              </w:tabs>
              <w:spacing w:line="241" w:lineRule="exact"/>
              <w:ind w:hanging="361"/>
              <w:rPr>
                <w:sz w:val="21"/>
              </w:rPr>
            </w:pPr>
            <w:r>
              <w:rPr>
                <w:sz w:val="21"/>
              </w:rPr>
              <w:t>2</w:t>
            </w:r>
          </w:p>
          <w:p w14:paraId="2B12FA07" w14:textId="77777777" w:rsidR="00454AFD" w:rsidRDefault="00FA4657">
            <w:pPr>
              <w:pStyle w:val="TableParagraph"/>
              <w:numPr>
                <w:ilvl w:val="1"/>
                <w:numId w:val="26"/>
              </w:numPr>
              <w:tabs>
                <w:tab w:val="left" w:pos="828"/>
              </w:tabs>
              <w:spacing w:before="1"/>
              <w:ind w:hanging="361"/>
              <w:rPr>
                <w:sz w:val="21"/>
              </w:rPr>
            </w:pPr>
            <w:r>
              <w:rPr>
                <w:sz w:val="21"/>
              </w:rPr>
              <w:t>3</w:t>
            </w:r>
          </w:p>
          <w:p w14:paraId="120E9DDC" w14:textId="77777777" w:rsidR="00454AFD" w:rsidRDefault="00FA4657">
            <w:pPr>
              <w:pStyle w:val="TableParagraph"/>
              <w:numPr>
                <w:ilvl w:val="1"/>
                <w:numId w:val="26"/>
              </w:numPr>
              <w:tabs>
                <w:tab w:val="left" w:pos="828"/>
              </w:tabs>
              <w:spacing w:line="241" w:lineRule="exact"/>
              <w:ind w:hanging="361"/>
              <w:rPr>
                <w:sz w:val="21"/>
              </w:rPr>
            </w:pPr>
            <w:r>
              <w:rPr>
                <w:sz w:val="21"/>
              </w:rPr>
              <w:t>4</w:t>
            </w:r>
          </w:p>
          <w:p w14:paraId="55CAC70E" w14:textId="77777777" w:rsidR="00454AFD" w:rsidRDefault="00FA4657">
            <w:pPr>
              <w:pStyle w:val="TableParagraph"/>
              <w:numPr>
                <w:ilvl w:val="1"/>
                <w:numId w:val="26"/>
              </w:numPr>
              <w:tabs>
                <w:tab w:val="left" w:pos="828"/>
              </w:tabs>
              <w:spacing w:line="241" w:lineRule="exact"/>
              <w:ind w:hanging="361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  <w:tc>
          <w:tcPr>
            <w:tcW w:w="4722" w:type="dxa"/>
          </w:tcPr>
          <w:p w14:paraId="5F433E86" w14:textId="77777777" w:rsidR="00454AFD" w:rsidRDefault="00FA4657">
            <w:pPr>
              <w:pStyle w:val="TableParagraph"/>
              <w:numPr>
                <w:ilvl w:val="0"/>
                <w:numId w:val="25"/>
              </w:numPr>
              <w:tabs>
                <w:tab w:val="left" w:pos="467"/>
                <w:tab w:val="left" w:pos="468"/>
              </w:tabs>
              <w:ind w:right="473"/>
              <w:rPr>
                <w:b/>
                <w:sz w:val="21"/>
              </w:rPr>
            </w:pPr>
            <w:r>
              <w:rPr>
                <w:b/>
                <w:sz w:val="21"/>
              </w:rPr>
              <w:t>¿Cuál(es) de las siguientes propiedades</w:t>
            </w:r>
            <w:r>
              <w:rPr>
                <w:b/>
                <w:spacing w:val="1"/>
                <w:sz w:val="21"/>
              </w:rPr>
              <w:t xml:space="preserve"> </w:t>
            </w:r>
            <w:r>
              <w:rPr>
                <w:b/>
                <w:sz w:val="21"/>
              </w:rPr>
              <w:t>periódicas aumenta(n) al incrementarse el</w:t>
            </w:r>
            <w:r>
              <w:rPr>
                <w:b/>
                <w:spacing w:val="-50"/>
                <w:sz w:val="21"/>
              </w:rPr>
              <w:t xml:space="preserve"> </w:t>
            </w:r>
            <w:r>
              <w:rPr>
                <w:b/>
                <w:sz w:val="21"/>
              </w:rPr>
              <w:t>número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atómico en un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grupo?</w:t>
            </w:r>
          </w:p>
          <w:p w14:paraId="31C27DBC" w14:textId="77777777" w:rsidR="00454AFD" w:rsidRDefault="00454AFD">
            <w:pPr>
              <w:pStyle w:val="TableParagraph"/>
              <w:spacing w:before="10"/>
              <w:ind w:left="0" w:firstLine="0"/>
              <w:rPr>
                <w:sz w:val="20"/>
              </w:rPr>
            </w:pPr>
          </w:p>
          <w:p w14:paraId="0D5E7416" w14:textId="77777777" w:rsidR="00454AFD" w:rsidRDefault="00FA4657">
            <w:pPr>
              <w:pStyle w:val="TableParagraph"/>
              <w:numPr>
                <w:ilvl w:val="1"/>
                <w:numId w:val="25"/>
              </w:numPr>
              <w:tabs>
                <w:tab w:val="left" w:pos="1175"/>
                <w:tab w:val="left" w:pos="1176"/>
              </w:tabs>
              <w:spacing w:before="1"/>
              <w:jc w:val="left"/>
              <w:rPr>
                <w:sz w:val="21"/>
              </w:rPr>
            </w:pPr>
            <w:r>
              <w:rPr>
                <w:sz w:val="21"/>
              </w:rPr>
              <w:t>Potencial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de ionización</w:t>
            </w:r>
          </w:p>
          <w:p w14:paraId="7B981AD9" w14:textId="77777777" w:rsidR="00454AFD" w:rsidRDefault="00FA4657">
            <w:pPr>
              <w:pStyle w:val="TableParagraph"/>
              <w:numPr>
                <w:ilvl w:val="1"/>
                <w:numId w:val="25"/>
              </w:numPr>
              <w:tabs>
                <w:tab w:val="left" w:pos="1175"/>
                <w:tab w:val="left" w:pos="1176"/>
              </w:tabs>
              <w:spacing w:before="1" w:line="241" w:lineRule="exact"/>
              <w:ind w:hanging="577"/>
              <w:jc w:val="left"/>
              <w:rPr>
                <w:sz w:val="21"/>
              </w:rPr>
            </w:pPr>
            <w:r>
              <w:rPr>
                <w:sz w:val="21"/>
              </w:rPr>
              <w:t>Electronegatividad</w:t>
            </w:r>
          </w:p>
          <w:p w14:paraId="154AF324" w14:textId="77777777" w:rsidR="00454AFD" w:rsidRDefault="00FA4657">
            <w:pPr>
              <w:pStyle w:val="TableParagraph"/>
              <w:numPr>
                <w:ilvl w:val="1"/>
                <w:numId w:val="25"/>
              </w:numPr>
              <w:tabs>
                <w:tab w:val="left" w:pos="1175"/>
                <w:tab w:val="left" w:pos="1176"/>
              </w:tabs>
              <w:spacing w:line="241" w:lineRule="exact"/>
              <w:ind w:hanging="658"/>
              <w:jc w:val="left"/>
              <w:rPr>
                <w:sz w:val="21"/>
              </w:rPr>
            </w:pPr>
            <w:r>
              <w:rPr>
                <w:sz w:val="21"/>
              </w:rPr>
              <w:t>Radio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atómico</w:t>
            </w:r>
          </w:p>
          <w:p w14:paraId="775E6CBD" w14:textId="77777777" w:rsidR="00454AFD" w:rsidRDefault="00454AFD">
            <w:pPr>
              <w:pStyle w:val="TableParagraph"/>
              <w:spacing w:before="2"/>
              <w:ind w:left="0" w:firstLine="0"/>
              <w:rPr>
                <w:sz w:val="21"/>
              </w:rPr>
            </w:pPr>
          </w:p>
          <w:p w14:paraId="7C7E857E" w14:textId="77777777" w:rsidR="00454AFD" w:rsidRDefault="00FA4657">
            <w:pPr>
              <w:pStyle w:val="TableParagraph"/>
              <w:numPr>
                <w:ilvl w:val="0"/>
                <w:numId w:val="24"/>
              </w:numPr>
              <w:tabs>
                <w:tab w:val="left" w:pos="828"/>
                <w:tab w:val="left" w:pos="1809"/>
              </w:tabs>
              <w:spacing w:line="241" w:lineRule="exact"/>
              <w:ind w:hanging="361"/>
              <w:rPr>
                <w:sz w:val="21"/>
              </w:rPr>
            </w:pPr>
            <w:r>
              <w:rPr>
                <w:sz w:val="21"/>
              </w:rPr>
              <w:t>Solo I</w:t>
            </w:r>
            <w:r>
              <w:rPr>
                <w:sz w:val="21"/>
              </w:rPr>
              <w:tab/>
            </w:r>
            <w:r>
              <w:rPr>
                <w:b/>
                <w:sz w:val="21"/>
              </w:rPr>
              <w:t>d</w:t>
            </w:r>
            <w:r>
              <w:rPr>
                <w:sz w:val="21"/>
              </w:rPr>
              <w:t>)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Solo I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y II</w:t>
            </w:r>
          </w:p>
          <w:p w14:paraId="1CD43646" w14:textId="77777777" w:rsidR="00454AFD" w:rsidRDefault="00FA4657">
            <w:pPr>
              <w:pStyle w:val="TableParagraph"/>
              <w:numPr>
                <w:ilvl w:val="0"/>
                <w:numId w:val="24"/>
              </w:numPr>
              <w:tabs>
                <w:tab w:val="left" w:pos="828"/>
                <w:tab w:val="left" w:pos="1826"/>
              </w:tabs>
              <w:spacing w:line="241" w:lineRule="exact"/>
              <w:ind w:hanging="361"/>
              <w:rPr>
                <w:sz w:val="21"/>
              </w:rPr>
            </w:pPr>
            <w:r>
              <w:rPr>
                <w:sz w:val="21"/>
              </w:rPr>
              <w:t>Solo II</w:t>
            </w:r>
            <w:r>
              <w:rPr>
                <w:sz w:val="21"/>
              </w:rPr>
              <w:tab/>
            </w:r>
            <w:r>
              <w:rPr>
                <w:b/>
                <w:sz w:val="21"/>
              </w:rPr>
              <w:t>e</w:t>
            </w:r>
            <w:r>
              <w:rPr>
                <w:sz w:val="21"/>
              </w:rPr>
              <w:t>)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Solo II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y III</w:t>
            </w:r>
          </w:p>
          <w:p w14:paraId="1432ECE1" w14:textId="77777777" w:rsidR="00454AFD" w:rsidRDefault="00FA4657">
            <w:pPr>
              <w:pStyle w:val="TableParagraph"/>
              <w:numPr>
                <w:ilvl w:val="0"/>
                <w:numId w:val="24"/>
              </w:numPr>
              <w:tabs>
                <w:tab w:val="left" w:pos="828"/>
              </w:tabs>
              <w:spacing w:before="1"/>
              <w:ind w:hanging="361"/>
              <w:rPr>
                <w:sz w:val="21"/>
              </w:rPr>
            </w:pPr>
            <w:r>
              <w:rPr>
                <w:sz w:val="21"/>
              </w:rPr>
              <w:t>Solo III</w:t>
            </w:r>
          </w:p>
        </w:tc>
      </w:tr>
      <w:tr w:rsidR="00454AFD" w14:paraId="4C80D40B" w14:textId="77777777">
        <w:trPr>
          <w:trHeight w:val="3141"/>
        </w:trPr>
        <w:tc>
          <w:tcPr>
            <w:tcW w:w="4676" w:type="dxa"/>
          </w:tcPr>
          <w:p w14:paraId="6997BD4B" w14:textId="77777777" w:rsidR="00454AFD" w:rsidRDefault="00FA4657">
            <w:pPr>
              <w:pStyle w:val="TableParagraph"/>
              <w:numPr>
                <w:ilvl w:val="0"/>
                <w:numId w:val="23"/>
              </w:numPr>
              <w:tabs>
                <w:tab w:val="left" w:pos="467"/>
                <w:tab w:val="left" w:pos="468"/>
              </w:tabs>
              <w:ind w:right="339"/>
              <w:rPr>
                <w:b/>
                <w:sz w:val="21"/>
              </w:rPr>
            </w:pPr>
            <w:r>
              <w:rPr>
                <w:b/>
                <w:sz w:val="21"/>
              </w:rPr>
              <w:t>Los elementos ubicados en el grupo IIA del</w:t>
            </w:r>
            <w:r>
              <w:rPr>
                <w:b/>
                <w:spacing w:val="-50"/>
                <w:sz w:val="21"/>
              </w:rPr>
              <w:t xml:space="preserve"> </w:t>
            </w:r>
            <w:r>
              <w:rPr>
                <w:b/>
                <w:sz w:val="21"/>
              </w:rPr>
              <w:t>sistema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z w:val="21"/>
              </w:rPr>
              <w:t>periódico, tienen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z w:val="21"/>
              </w:rPr>
              <w:t>diferencias en</w:t>
            </w:r>
          </w:p>
          <w:p w14:paraId="7D45D73C" w14:textId="77777777" w:rsidR="00454AFD" w:rsidRDefault="00454AFD">
            <w:pPr>
              <w:pStyle w:val="TableParagraph"/>
              <w:ind w:left="0" w:firstLine="0"/>
              <w:rPr>
                <w:sz w:val="21"/>
              </w:rPr>
            </w:pPr>
          </w:p>
          <w:p w14:paraId="7B5F212A" w14:textId="77777777" w:rsidR="00454AFD" w:rsidRDefault="00FA4657">
            <w:pPr>
              <w:pStyle w:val="TableParagraph"/>
              <w:numPr>
                <w:ilvl w:val="1"/>
                <w:numId w:val="23"/>
              </w:numPr>
              <w:tabs>
                <w:tab w:val="left" w:pos="1175"/>
                <w:tab w:val="left" w:pos="1176"/>
              </w:tabs>
              <w:spacing w:before="1"/>
              <w:jc w:val="left"/>
              <w:rPr>
                <w:sz w:val="21"/>
              </w:rPr>
            </w:pPr>
            <w:r>
              <w:rPr>
                <w:sz w:val="21"/>
              </w:rPr>
              <w:t>el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estado de oxidación.</w:t>
            </w:r>
          </w:p>
          <w:p w14:paraId="0B883894" w14:textId="77777777" w:rsidR="00454AFD" w:rsidRDefault="00FA4657">
            <w:pPr>
              <w:pStyle w:val="TableParagraph"/>
              <w:numPr>
                <w:ilvl w:val="1"/>
                <w:numId w:val="23"/>
              </w:numPr>
              <w:tabs>
                <w:tab w:val="left" w:pos="1175"/>
                <w:tab w:val="left" w:pos="1176"/>
              </w:tabs>
              <w:spacing w:before="1" w:line="241" w:lineRule="exact"/>
              <w:ind w:hanging="577"/>
              <w:jc w:val="left"/>
              <w:rPr>
                <w:sz w:val="21"/>
              </w:rPr>
            </w:pPr>
            <w:r>
              <w:rPr>
                <w:sz w:val="21"/>
              </w:rPr>
              <w:t>sus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números atómicos.</w:t>
            </w:r>
          </w:p>
          <w:p w14:paraId="03EF4409" w14:textId="77777777" w:rsidR="00454AFD" w:rsidRDefault="00FA4657">
            <w:pPr>
              <w:pStyle w:val="TableParagraph"/>
              <w:numPr>
                <w:ilvl w:val="1"/>
                <w:numId w:val="23"/>
              </w:numPr>
              <w:tabs>
                <w:tab w:val="left" w:pos="1175"/>
                <w:tab w:val="left" w:pos="1176"/>
              </w:tabs>
              <w:spacing w:line="241" w:lineRule="exact"/>
              <w:ind w:hanging="658"/>
              <w:jc w:val="left"/>
              <w:rPr>
                <w:sz w:val="21"/>
              </w:rPr>
            </w:pPr>
            <w:r>
              <w:rPr>
                <w:sz w:val="21"/>
              </w:rPr>
              <w:t>sus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radios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atómicos.</w:t>
            </w:r>
          </w:p>
          <w:p w14:paraId="0D11BE93" w14:textId="77777777" w:rsidR="00454AFD" w:rsidRDefault="00454AFD">
            <w:pPr>
              <w:pStyle w:val="TableParagraph"/>
              <w:spacing w:before="1"/>
              <w:ind w:left="0" w:firstLine="0"/>
              <w:rPr>
                <w:sz w:val="21"/>
              </w:rPr>
            </w:pPr>
          </w:p>
          <w:p w14:paraId="7CC8D4CE" w14:textId="77777777" w:rsidR="00454AFD" w:rsidRDefault="00FA4657">
            <w:pPr>
              <w:pStyle w:val="TableParagraph"/>
              <w:ind w:left="107" w:firstLine="0"/>
              <w:rPr>
                <w:sz w:val="21"/>
              </w:rPr>
            </w:pPr>
            <w:r>
              <w:rPr>
                <w:sz w:val="21"/>
              </w:rPr>
              <w:t>Es (son)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correcta(s):</w:t>
            </w:r>
          </w:p>
          <w:p w14:paraId="3F98E703" w14:textId="77777777" w:rsidR="00454AFD" w:rsidRDefault="00454AFD">
            <w:pPr>
              <w:pStyle w:val="TableParagraph"/>
              <w:ind w:left="0" w:firstLine="0"/>
              <w:rPr>
                <w:sz w:val="21"/>
              </w:rPr>
            </w:pPr>
          </w:p>
          <w:p w14:paraId="67E32173" w14:textId="77777777" w:rsidR="00454AFD" w:rsidRDefault="00FA4657">
            <w:pPr>
              <w:pStyle w:val="TableParagraph"/>
              <w:numPr>
                <w:ilvl w:val="0"/>
                <w:numId w:val="22"/>
              </w:numPr>
              <w:tabs>
                <w:tab w:val="left" w:pos="828"/>
                <w:tab w:val="left" w:pos="2037"/>
              </w:tabs>
              <w:spacing w:line="241" w:lineRule="exact"/>
              <w:ind w:hanging="361"/>
              <w:rPr>
                <w:sz w:val="21"/>
              </w:rPr>
            </w:pPr>
            <w:r>
              <w:rPr>
                <w:sz w:val="21"/>
              </w:rPr>
              <w:t>solo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I.</w:t>
            </w:r>
            <w:r>
              <w:rPr>
                <w:sz w:val="21"/>
              </w:rPr>
              <w:tab/>
            </w:r>
            <w:r>
              <w:rPr>
                <w:b/>
                <w:sz w:val="21"/>
              </w:rPr>
              <w:t>d</w:t>
            </w:r>
            <w:r>
              <w:rPr>
                <w:sz w:val="21"/>
              </w:rPr>
              <w:t>)</w:t>
            </w:r>
            <w:r>
              <w:rPr>
                <w:spacing w:val="52"/>
                <w:sz w:val="21"/>
              </w:rPr>
              <w:t xml:space="preserve"> </w:t>
            </w:r>
            <w:r>
              <w:rPr>
                <w:sz w:val="21"/>
              </w:rPr>
              <w:t>solo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II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y III.</w:t>
            </w:r>
          </w:p>
          <w:p w14:paraId="0F871DEF" w14:textId="77777777" w:rsidR="00454AFD" w:rsidRDefault="00FA4657">
            <w:pPr>
              <w:pStyle w:val="TableParagraph"/>
              <w:numPr>
                <w:ilvl w:val="0"/>
                <w:numId w:val="22"/>
              </w:numPr>
              <w:tabs>
                <w:tab w:val="left" w:pos="828"/>
                <w:tab w:val="left" w:pos="2054"/>
              </w:tabs>
              <w:spacing w:line="241" w:lineRule="exact"/>
              <w:ind w:hanging="361"/>
              <w:rPr>
                <w:sz w:val="21"/>
              </w:rPr>
            </w:pPr>
            <w:r>
              <w:rPr>
                <w:sz w:val="21"/>
              </w:rPr>
              <w:t>solo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II.</w:t>
            </w:r>
            <w:r>
              <w:rPr>
                <w:sz w:val="21"/>
              </w:rPr>
              <w:tab/>
            </w:r>
            <w:r>
              <w:rPr>
                <w:b/>
                <w:sz w:val="21"/>
              </w:rPr>
              <w:t>e</w:t>
            </w:r>
            <w:r>
              <w:rPr>
                <w:sz w:val="21"/>
              </w:rPr>
              <w:t>)</w:t>
            </w:r>
            <w:r>
              <w:rPr>
                <w:spacing w:val="51"/>
                <w:sz w:val="21"/>
              </w:rPr>
              <w:t xml:space="preserve"> </w:t>
            </w:r>
            <w:r>
              <w:rPr>
                <w:sz w:val="21"/>
              </w:rPr>
              <w:t>I, II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y III.</w:t>
            </w:r>
          </w:p>
          <w:p w14:paraId="4D94158B" w14:textId="77777777" w:rsidR="00454AFD" w:rsidRDefault="00FA4657">
            <w:pPr>
              <w:pStyle w:val="TableParagraph"/>
              <w:numPr>
                <w:ilvl w:val="0"/>
                <w:numId w:val="22"/>
              </w:numPr>
              <w:tabs>
                <w:tab w:val="left" w:pos="828"/>
              </w:tabs>
              <w:spacing w:before="1"/>
              <w:ind w:hanging="361"/>
              <w:rPr>
                <w:sz w:val="21"/>
              </w:rPr>
            </w:pPr>
            <w:r>
              <w:rPr>
                <w:sz w:val="21"/>
              </w:rPr>
              <w:t>solo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III.</w:t>
            </w:r>
          </w:p>
        </w:tc>
        <w:tc>
          <w:tcPr>
            <w:tcW w:w="4722" w:type="dxa"/>
          </w:tcPr>
          <w:p w14:paraId="450B466B" w14:textId="77777777" w:rsidR="00454AFD" w:rsidRDefault="00FA4657">
            <w:pPr>
              <w:pStyle w:val="TableParagraph"/>
              <w:numPr>
                <w:ilvl w:val="0"/>
                <w:numId w:val="21"/>
              </w:numPr>
              <w:tabs>
                <w:tab w:val="left" w:pos="467"/>
                <w:tab w:val="left" w:pos="468"/>
              </w:tabs>
              <w:ind w:right="307"/>
              <w:rPr>
                <w:b/>
                <w:sz w:val="21"/>
              </w:rPr>
            </w:pPr>
            <w:r>
              <w:rPr>
                <w:b/>
                <w:sz w:val="21"/>
              </w:rPr>
              <w:t>La definición “es la energía necesaria para</w:t>
            </w:r>
            <w:r>
              <w:rPr>
                <w:b/>
                <w:spacing w:val="1"/>
                <w:sz w:val="21"/>
              </w:rPr>
              <w:t xml:space="preserve"> </w:t>
            </w:r>
            <w:r>
              <w:rPr>
                <w:b/>
                <w:sz w:val="21"/>
              </w:rPr>
              <w:t>separar al último electrón del átomo, el cual</w:t>
            </w:r>
            <w:r>
              <w:rPr>
                <w:b/>
                <w:spacing w:val="-50"/>
                <w:sz w:val="21"/>
              </w:rPr>
              <w:t xml:space="preserve"> </w:t>
            </w:r>
            <w:r>
              <w:rPr>
                <w:b/>
                <w:sz w:val="21"/>
              </w:rPr>
              <w:t>está débilmente retenido”, corresponde a la</w:t>
            </w:r>
            <w:r>
              <w:rPr>
                <w:b/>
                <w:spacing w:val="1"/>
                <w:sz w:val="21"/>
              </w:rPr>
              <w:t xml:space="preserve"> </w:t>
            </w:r>
            <w:r>
              <w:rPr>
                <w:b/>
                <w:sz w:val="21"/>
              </w:rPr>
              <w:t>propiedad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z w:val="21"/>
              </w:rPr>
              <w:t>periódica llamada:</w:t>
            </w:r>
          </w:p>
          <w:p w14:paraId="5C99574D" w14:textId="77777777" w:rsidR="00454AFD" w:rsidRDefault="00454AFD">
            <w:pPr>
              <w:pStyle w:val="TableParagraph"/>
              <w:ind w:left="0" w:firstLine="0"/>
              <w:rPr>
                <w:sz w:val="21"/>
              </w:rPr>
            </w:pPr>
          </w:p>
          <w:p w14:paraId="01B71C6A" w14:textId="77777777" w:rsidR="00454AFD" w:rsidRDefault="00FA4657">
            <w:pPr>
              <w:pStyle w:val="TableParagraph"/>
              <w:numPr>
                <w:ilvl w:val="1"/>
                <w:numId w:val="21"/>
              </w:numPr>
              <w:tabs>
                <w:tab w:val="left" w:pos="828"/>
              </w:tabs>
              <w:ind w:hanging="361"/>
              <w:rPr>
                <w:sz w:val="21"/>
              </w:rPr>
            </w:pPr>
            <w:r>
              <w:rPr>
                <w:sz w:val="21"/>
              </w:rPr>
              <w:t>radio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atómico.</w:t>
            </w:r>
          </w:p>
          <w:p w14:paraId="68C9B026" w14:textId="77777777" w:rsidR="00454AFD" w:rsidRDefault="00FA4657">
            <w:pPr>
              <w:pStyle w:val="TableParagraph"/>
              <w:numPr>
                <w:ilvl w:val="1"/>
                <w:numId w:val="21"/>
              </w:numPr>
              <w:tabs>
                <w:tab w:val="left" w:pos="828"/>
              </w:tabs>
              <w:spacing w:before="1"/>
              <w:ind w:hanging="361"/>
              <w:rPr>
                <w:sz w:val="21"/>
              </w:rPr>
            </w:pPr>
            <w:r>
              <w:rPr>
                <w:sz w:val="21"/>
              </w:rPr>
              <w:t>volumen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atómico.</w:t>
            </w:r>
          </w:p>
          <w:p w14:paraId="1C779101" w14:textId="77777777" w:rsidR="00454AFD" w:rsidRDefault="00FA4657">
            <w:pPr>
              <w:pStyle w:val="TableParagraph"/>
              <w:numPr>
                <w:ilvl w:val="1"/>
                <w:numId w:val="21"/>
              </w:numPr>
              <w:tabs>
                <w:tab w:val="left" w:pos="828"/>
              </w:tabs>
              <w:spacing w:before="1" w:line="241" w:lineRule="exact"/>
              <w:ind w:hanging="361"/>
              <w:rPr>
                <w:sz w:val="21"/>
              </w:rPr>
            </w:pPr>
            <w:r>
              <w:rPr>
                <w:sz w:val="21"/>
              </w:rPr>
              <w:t>electroafinidad.</w:t>
            </w:r>
          </w:p>
          <w:p w14:paraId="32028CC2" w14:textId="77777777" w:rsidR="00454AFD" w:rsidRDefault="00FA4657">
            <w:pPr>
              <w:pStyle w:val="TableParagraph"/>
              <w:numPr>
                <w:ilvl w:val="1"/>
                <w:numId w:val="21"/>
              </w:numPr>
              <w:tabs>
                <w:tab w:val="left" w:pos="828"/>
              </w:tabs>
              <w:spacing w:line="241" w:lineRule="exact"/>
              <w:ind w:hanging="361"/>
              <w:rPr>
                <w:sz w:val="21"/>
              </w:rPr>
            </w:pPr>
            <w:r>
              <w:rPr>
                <w:sz w:val="21"/>
              </w:rPr>
              <w:t>potencial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ionización.</w:t>
            </w:r>
          </w:p>
          <w:p w14:paraId="26DECD90" w14:textId="77777777" w:rsidR="00454AFD" w:rsidRDefault="00FA4657">
            <w:pPr>
              <w:pStyle w:val="TableParagraph"/>
              <w:numPr>
                <w:ilvl w:val="1"/>
                <w:numId w:val="21"/>
              </w:numPr>
              <w:tabs>
                <w:tab w:val="left" w:pos="828"/>
              </w:tabs>
              <w:spacing w:before="1"/>
              <w:ind w:hanging="361"/>
              <w:rPr>
                <w:sz w:val="21"/>
              </w:rPr>
            </w:pPr>
            <w:r>
              <w:rPr>
                <w:sz w:val="21"/>
              </w:rPr>
              <w:t>volumen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atómico.</w:t>
            </w:r>
          </w:p>
        </w:tc>
      </w:tr>
      <w:tr w:rsidR="00454AFD" w14:paraId="5A2BB157" w14:textId="77777777">
        <w:trPr>
          <w:trHeight w:val="2551"/>
        </w:trPr>
        <w:tc>
          <w:tcPr>
            <w:tcW w:w="4676" w:type="dxa"/>
          </w:tcPr>
          <w:p w14:paraId="055395D2" w14:textId="77777777" w:rsidR="00454AFD" w:rsidRDefault="00FA4657">
            <w:pPr>
              <w:pStyle w:val="TableParagraph"/>
              <w:numPr>
                <w:ilvl w:val="0"/>
                <w:numId w:val="20"/>
              </w:numPr>
              <w:tabs>
                <w:tab w:val="left" w:pos="467"/>
                <w:tab w:val="left" w:pos="468"/>
              </w:tabs>
              <w:ind w:right="456"/>
              <w:rPr>
                <w:b/>
                <w:sz w:val="21"/>
              </w:rPr>
            </w:pPr>
            <w:r>
              <w:rPr>
                <w:b/>
                <w:sz w:val="21"/>
              </w:rPr>
              <w:t>La siguiente definición: “tendencia que</w:t>
            </w:r>
            <w:r>
              <w:rPr>
                <w:b/>
                <w:spacing w:val="1"/>
                <w:sz w:val="21"/>
              </w:rPr>
              <w:t xml:space="preserve"> </w:t>
            </w:r>
            <w:r>
              <w:rPr>
                <w:b/>
                <w:sz w:val="21"/>
              </w:rPr>
              <w:t>poseen los elementos para atraer la nube</w:t>
            </w:r>
            <w:r>
              <w:rPr>
                <w:b/>
                <w:spacing w:val="1"/>
                <w:sz w:val="21"/>
              </w:rPr>
              <w:t xml:space="preserve"> </w:t>
            </w:r>
            <w:r>
              <w:rPr>
                <w:b/>
                <w:sz w:val="21"/>
              </w:rPr>
              <w:t>electrónica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que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forma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un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enlace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químico”</w:t>
            </w:r>
          </w:p>
          <w:p w14:paraId="72A75B60" w14:textId="77777777" w:rsidR="00454AFD" w:rsidRDefault="00454AFD">
            <w:pPr>
              <w:pStyle w:val="TableParagraph"/>
              <w:spacing w:before="10"/>
              <w:ind w:left="0" w:firstLine="0"/>
              <w:rPr>
                <w:sz w:val="20"/>
              </w:rPr>
            </w:pPr>
          </w:p>
          <w:p w14:paraId="196953A9" w14:textId="77777777" w:rsidR="00454AFD" w:rsidRDefault="00FA4657">
            <w:pPr>
              <w:pStyle w:val="TableParagraph"/>
              <w:numPr>
                <w:ilvl w:val="1"/>
                <w:numId w:val="20"/>
              </w:numPr>
              <w:tabs>
                <w:tab w:val="left" w:pos="828"/>
              </w:tabs>
              <w:spacing w:before="1" w:line="241" w:lineRule="exact"/>
              <w:ind w:hanging="361"/>
              <w:rPr>
                <w:sz w:val="21"/>
              </w:rPr>
            </w:pPr>
            <w:r>
              <w:rPr>
                <w:sz w:val="21"/>
              </w:rPr>
              <w:t>Electroafinidad.</w:t>
            </w:r>
          </w:p>
          <w:p w14:paraId="78BB2F84" w14:textId="77777777" w:rsidR="00454AFD" w:rsidRDefault="00FA4657">
            <w:pPr>
              <w:pStyle w:val="TableParagraph"/>
              <w:numPr>
                <w:ilvl w:val="1"/>
                <w:numId w:val="20"/>
              </w:numPr>
              <w:tabs>
                <w:tab w:val="left" w:pos="828"/>
              </w:tabs>
              <w:spacing w:line="241" w:lineRule="exact"/>
              <w:ind w:hanging="361"/>
              <w:rPr>
                <w:sz w:val="21"/>
              </w:rPr>
            </w:pPr>
            <w:proofErr w:type="spellStart"/>
            <w:r>
              <w:rPr>
                <w:sz w:val="21"/>
              </w:rPr>
              <w:t>Electropositividad</w:t>
            </w:r>
            <w:proofErr w:type="spellEnd"/>
            <w:r>
              <w:rPr>
                <w:sz w:val="21"/>
              </w:rPr>
              <w:t>.</w:t>
            </w:r>
          </w:p>
          <w:p w14:paraId="401AD2D7" w14:textId="77777777" w:rsidR="00454AFD" w:rsidRDefault="00FA4657">
            <w:pPr>
              <w:pStyle w:val="TableParagraph"/>
              <w:numPr>
                <w:ilvl w:val="1"/>
                <w:numId w:val="20"/>
              </w:numPr>
              <w:tabs>
                <w:tab w:val="left" w:pos="828"/>
              </w:tabs>
              <w:spacing w:before="1"/>
              <w:ind w:hanging="361"/>
              <w:rPr>
                <w:sz w:val="21"/>
              </w:rPr>
            </w:pPr>
            <w:r>
              <w:rPr>
                <w:sz w:val="21"/>
              </w:rPr>
              <w:t>Electronegatividad.</w:t>
            </w:r>
          </w:p>
          <w:p w14:paraId="60174D8E" w14:textId="77777777" w:rsidR="00454AFD" w:rsidRDefault="00FA4657">
            <w:pPr>
              <w:pStyle w:val="TableParagraph"/>
              <w:numPr>
                <w:ilvl w:val="1"/>
                <w:numId w:val="20"/>
              </w:numPr>
              <w:tabs>
                <w:tab w:val="left" w:pos="828"/>
              </w:tabs>
              <w:spacing w:line="241" w:lineRule="exact"/>
              <w:ind w:hanging="361"/>
              <w:rPr>
                <w:sz w:val="21"/>
              </w:rPr>
            </w:pPr>
            <w:r>
              <w:rPr>
                <w:sz w:val="21"/>
              </w:rPr>
              <w:t>Potencial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de ionización.</w:t>
            </w:r>
          </w:p>
          <w:p w14:paraId="79073D6A" w14:textId="77777777" w:rsidR="00454AFD" w:rsidRDefault="00FA4657">
            <w:pPr>
              <w:pStyle w:val="TableParagraph"/>
              <w:numPr>
                <w:ilvl w:val="1"/>
                <w:numId w:val="20"/>
              </w:numPr>
              <w:tabs>
                <w:tab w:val="left" w:pos="828"/>
              </w:tabs>
              <w:spacing w:line="241" w:lineRule="exact"/>
              <w:ind w:hanging="361"/>
              <w:rPr>
                <w:sz w:val="21"/>
              </w:rPr>
            </w:pPr>
            <w:r>
              <w:rPr>
                <w:sz w:val="21"/>
              </w:rPr>
              <w:t>Enlaces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dativo.</w:t>
            </w:r>
          </w:p>
        </w:tc>
        <w:tc>
          <w:tcPr>
            <w:tcW w:w="4722" w:type="dxa"/>
          </w:tcPr>
          <w:p w14:paraId="25CBFCE0" w14:textId="77777777" w:rsidR="00454AFD" w:rsidRDefault="00FA4657">
            <w:pPr>
              <w:pStyle w:val="TableParagraph"/>
              <w:numPr>
                <w:ilvl w:val="0"/>
                <w:numId w:val="19"/>
              </w:numPr>
              <w:tabs>
                <w:tab w:val="left" w:pos="467"/>
                <w:tab w:val="left" w:pos="468"/>
              </w:tabs>
              <w:ind w:right="383"/>
              <w:rPr>
                <w:b/>
                <w:sz w:val="21"/>
              </w:rPr>
            </w:pPr>
            <w:r>
              <w:rPr>
                <w:b/>
                <w:sz w:val="21"/>
              </w:rPr>
              <w:t>La definición “es la capacidad de un átomo</w:t>
            </w:r>
            <w:r>
              <w:rPr>
                <w:b/>
                <w:spacing w:val="-50"/>
                <w:sz w:val="21"/>
              </w:rPr>
              <w:t xml:space="preserve"> </w:t>
            </w:r>
            <w:r>
              <w:rPr>
                <w:b/>
                <w:sz w:val="21"/>
              </w:rPr>
              <w:t>para aceptar un electrón, para formar</w:t>
            </w:r>
            <w:r>
              <w:rPr>
                <w:b/>
                <w:spacing w:val="1"/>
                <w:sz w:val="21"/>
              </w:rPr>
              <w:t xml:space="preserve"> </w:t>
            </w:r>
            <w:r>
              <w:rPr>
                <w:b/>
                <w:sz w:val="21"/>
              </w:rPr>
              <w:t>aniones”, corresponde a la propiedad</w:t>
            </w:r>
            <w:r>
              <w:rPr>
                <w:b/>
                <w:spacing w:val="1"/>
                <w:sz w:val="21"/>
              </w:rPr>
              <w:t xml:space="preserve"> </w:t>
            </w:r>
            <w:r>
              <w:rPr>
                <w:b/>
                <w:sz w:val="21"/>
              </w:rPr>
              <w:t>periódica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z w:val="21"/>
              </w:rPr>
              <w:t>llamada:</w:t>
            </w:r>
          </w:p>
          <w:p w14:paraId="1DB0F079" w14:textId="77777777" w:rsidR="00454AFD" w:rsidRDefault="00FA4657">
            <w:pPr>
              <w:pStyle w:val="TableParagraph"/>
              <w:numPr>
                <w:ilvl w:val="1"/>
                <w:numId w:val="19"/>
              </w:numPr>
              <w:tabs>
                <w:tab w:val="left" w:pos="828"/>
              </w:tabs>
              <w:spacing w:before="136"/>
              <w:ind w:hanging="361"/>
              <w:rPr>
                <w:sz w:val="21"/>
              </w:rPr>
            </w:pPr>
            <w:r>
              <w:rPr>
                <w:sz w:val="21"/>
              </w:rPr>
              <w:t>electroafinidad.</w:t>
            </w:r>
          </w:p>
          <w:p w14:paraId="2806164B" w14:textId="77777777" w:rsidR="00454AFD" w:rsidRDefault="00FA4657">
            <w:pPr>
              <w:pStyle w:val="TableParagraph"/>
              <w:numPr>
                <w:ilvl w:val="1"/>
                <w:numId w:val="19"/>
              </w:numPr>
              <w:tabs>
                <w:tab w:val="left" w:pos="828"/>
              </w:tabs>
              <w:spacing w:before="1"/>
              <w:ind w:hanging="361"/>
              <w:rPr>
                <w:sz w:val="21"/>
              </w:rPr>
            </w:pPr>
            <w:r>
              <w:rPr>
                <w:sz w:val="21"/>
              </w:rPr>
              <w:t>radio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atómico.</w:t>
            </w:r>
          </w:p>
          <w:p w14:paraId="0C9207E7" w14:textId="77777777" w:rsidR="00454AFD" w:rsidRDefault="00FA4657">
            <w:pPr>
              <w:pStyle w:val="TableParagraph"/>
              <w:numPr>
                <w:ilvl w:val="1"/>
                <w:numId w:val="19"/>
              </w:numPr>
              <w:tabs>
                <w:tab w:val="left" w:pos="828"/>
              </w:tabs>
              <w:spacing w:before="1" w:line="241" w:lineRule="exact"/>
              <w:ind w:hanging="361"/>
              <w:rPr>
                <w:sz w:val="21"/>
              </w:rPr>
            </w:pPr>
            <w:r>
              <w:rPr>
                <w:sz w:val="21"/>
              </w:rPr>
              <w:t>volumen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atómico.</w:t>
            </w:r>
          </w:p>
          <w:p w14:paraId="5945D56D" w14:textId="77777777" w:rsidR="00454AFD" w:rsidRDefault="00FA4657">
            <w:pPr>
              <w:pStyle w:val="TableParagraph"/>
              <w:numPr>
                <w:ilvl w:val="1"/>
                <w:numId w:val="19"/>
              </w:numPr>
              <w:tabs>
                <w:tab w:val="left" w:pos="828"/>
              </w:tabs>
              <w:spacing w:line="241" w:lineRule="exact"/>
              <w:ind w:hanging="361"/>
              <w:rPr>
                <w:sz w:val="21"/>
              </w:rPr>
            </w:pPr>
            <w:r>
              <w:rPr>
                <w:sz w:val="21"/>
              </w:rPr>
              <w:t>potencial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ionización.</w:t>
            </w:r>
          </w:p>
          <w:p w14:paraId="67198C63" w14:textId="77777777" w:rsidR="00454AFD" w:rsidRDefault="00FA4657">
            <w:pPr>
              <w:pStyle w:val="TableParagraph"/>
              <w:numPr>
                <w:ilvl w:val="1"/>
                <w:numId w:val="19"/>
              </w:numPr>
              <w:tabs>
                <w:tab w:val="left" w:pos="828"/>
              </w:tabs>
              <w:spacing w:before="1"/>
              <w:ind w:hanging="361"/>
              <w:rPr>
                <w:sz w:val="21"/>
              </w:rPr>
            </w:pPr>
            <w:r>
              <w:rPr>
                <w:sz w:val="21"/>
              </w:rPr>
              <w:t>electronegatividad.</w:t>
            </w:r>
          </w:p>
        </w:tc>
      </w:tr>
      <w:tr w:rsidR="00454AFD" w14:paraId="062646C8" w14:textId="77777777">
        <w:trPr>
          <w:trHeight w:val="2174"/>
        </w:trPr>
        <w:tc>
          <w:tcPr>
            <w:tcW w:w="4676" w:type="dxa"/>
          </w:tcPr>
          <w:p w14:paraId="593F4EB7" w14:textId="77777777" w:rsidR="00454AFD" w:rsidRDefault="00FA4657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  <w:tab w:val="left" w:pos="468"/>
              </w:tabs>
              <w:ind w:right="487"/>
              <w:rPr>
                <w:b/>
                <w:sz w:val="21"/>
              </w:rPr>
            </w:pPr>
            <w:r>
              <w:rPr>
                <w:b/>
                <w:sz w:val="21"/>
              </w:rPr>
              <w:t>Las propiedades periódicas de los átomos</w:t>
            </w:r>
            <w:r>
              <w:rPr>
                <w:b/>
                <w:spacing w:val="-50"/>
                <w:sz w:val="21"/>
              </w:rPr>
              <w:t xml:space="preserve"> </w:t>
            </w:r>
            <w:r>
              <w:rPr>
                <w:b/>
                <w:sz w:val="21"/>
              </w:rPr>
              <w:t>dependen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de:</w:t>
            </w:r>
          </w:p>
          <w:p w14:paraId="6CBBA2D6" w14:textId="77777777" w:rsidR="00454AFD" w:rsidRDefault="00454AFD">
            <w:pPr>
              <w:pStyle w:val="TableParagraph"/>
              <w:ind w:left="0" w:firstLine="0"/>
              <w:rPr>
                <w:sz w:val="21"/>
              </w:rPr>
            </w:pPr>
          </w:p>
          <w:p w14:paraId="7562DC35" w14:textId="77777777" w:rsidR="00454AFD" w:rsidRDefault="00FA4657">
            <w:pPr>
              <w:pStyle w:val="TableParagraph"/>
              <w:numPr>
                <w:ilvl w:val="1"/>
                <w:numId w:val="18"/>
              </w:numPr>
              <w:tabs>
                <w:tab w:val="left" w:pos="828"/>
              </w:tabs>
              <w:spacing w:before="1"/>
              <w:ind w:hanging="361"/>
              <w:rPr>
                <w:sz w:val="21"/>
              </w:rPr>
            </w:pPr>
            <w:r>
              <w:rPr>
                <w:sz w:val="21"/>
              </w:rPr>
              <w:t>su capa de valencia.</w:t>
            </w:r>
          </w:p>
          <w:p w14:paraId="6CA6CFD1" w14:textId="77777777" w:rsidR="00454AFD" w:rsidRDefault="00FA4657">
            <w:pPr>
              <w:pStyle w:val="TableParagraph"/>
              <w:numPr>
                <w:ilvl w:val="1"/>
                <w:numId w:val="18"/>
              </w:numPr>
              <w:tabs>
                <w:tab w:val="left" w:pos="828"/>
              </w:tabs>
              <w:spacing w:before="1" w:line="241" w:lineRule="exact"/>
              <w:ind w:hanging="361"/>
              <w:rPr>
                <w:sz w:val="21"/>
              </w:rPr>
            </w:pPr>
            <w:r>
              <w:rPr>
                <w:sz w:val="21"/>
              </w:rPr>
              <w:t>su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estructura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electrónica.</w:t>
            </w:r>
          </w:p>
          <w:p w14:paraId="567F7AC9" w14:textId="77777777" w:rsidR="00454AFD" w:rsidRDefault="00FA4657">
            <w:pPr>
              <w:pStyle w:val="TableParagraph"/>
              <w:numPr>
                <w:ilvl w:val="1"/>
                <w:numId w:val="18"/>
              </w:numPr>
              <w:tabs>
                <w:tab w:val="left" w:pos="828"/>
              </w:tabs>
              <w:spacing w:line="241" w:lineRule="exact"/>
              <w:ind w:hanging="361"/>
              <w:rPr>
                <w:sz w:val="21"/>
              </w:rPr>
            </w:pPr>
            <w:r>
              <w:rPr>
                <w:sz w:val="21"/>
              </w:rPr>
              <w:t>el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nivel de energía.</w:t>
            </w:r>
          </w:p>
          <w:p w14:paraId="73966694" w14:textId="77777777" w:rsidR="00454AFD" w:rsidRDefault="00FA4657">
            <w:pPr>
              <w:pStyle w:val="TableParagraph"/>
              <w:numPr>
                <w:ilvl w:val="1"/>
                <w:numId w:val="18"/>
              </w:numPr>
              <w:tabs>
                <w:tab w:val="left" w:pos="828"/>
              </w:tabs>
              <w:ind w:hanging="361"/>
              <w:rPr>
                <w:sz w:val="21"/>
              </w:rPr>
            </w:pPr>
            <w:r>
              <w:rPr>
                <w:sz w:val="21"/>
              </w:rPr>
              <w:t>el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tipo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orbital.</w:t>
            </w:r>
          </w:p>
          <w:p w14:paraId="6BEA3BBE" w14:textId="77777777" w:rsidR="00454AFD" w:rsidRDefault="00FA4657">
            <w:pPr>
              <w:pStyle w:val="TableParagraph"/>
              <w:numPr>
                <w:ilvl w:val="1"/>
                <w:numId w:val="18"/>
              </w:numPr>
              <w:tabs>
                <w:tab w:val="left" w:pos="828"/>
              </w:tabs>
              <w:spacing w:before="1"/>
              <w:ind w:hanging="361"/>
              <w:rPr>
                <w:sz w:val="21"/>
              </w:rPr>
            </w:pPr>
            <w:r>
              <w:rPr>
                <w:sz w:val="21"/>
              </w:rPr>
              <w:t>el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tamaño de los átomos.</w:t>
            </w:r>
          </w:p>
        </w:tc>
        <w:tc>
          <w:tcPr>
            <w:tcW w:w="4722" w:type="dxa"/>
          </w:tcPr>
          <w:p w14:paraId="1402CB28" w14:textId="77777777" w:rsidR="00454AFD" w:rsidRDefault="00FA4657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  <w:tab w:val="left" w:pos="468"/>
              </w:tabs>
              <w:ind w:right="1292"/>
              <w:rPr>
                <w:b/>
                <w:sz w:val="21"/>
              </w:rPr>
            </w:pPr>
            <w:r>
              <w:rPr>
                <w:b/>
                <w:sz w:val="21"/>
              </w:rPr>
              <w:t>¿Cuáles de los elementos dados a</w:t>
            </w:r>
            <w:r>
              <w:rPr>
                <w:b/>
                <w:spacing w:val="-50"/>
                <w:sz w:val="21"/>
              </w:rPr>
              <w:t xml:space="preserve"> </w:t>
            </w:r>
            <w:r>
              <w:rPr>
                <w:b/>
                <w:sz w:val="21"/>
              </w:rPr>
              <w:t>continuación no son elementos</w:t>
            </w:r>
            <w:r>
              <w:rPr>
                <w:b/>
                <w:spacing w:val="1"/>
                <w:sz w:val="21"/>
              </w:rPr>
              <w:t xml:space="preserve"> </w:t>
            </w:r>
            <w:r>
              <w:rPr>
                <w:b/>
                <w:sz w:val="21"/>
              </w:rPr>
              <w:t>representativos?</w:t>
            </w:r>
          </w:p>
          <w:p w14:paraId="4A387CFF" w14:textId="77777777" w:rsidR="00454AFD" w:rsidRDefault="00FA4657">
            <w:pPr>
              <w:pStyle w:val="TableParagraph"/>
              <w:numPr>
                <w:ilvl w:val="1"/>
                <w:numId w:val="17"/>
              </w:numPr>
              <w:tabs>
                <w:tab w:val="left" w:pos="828"/>
              </w:tabs>
              <w:spacing w:before="92"/>
              <w:ind w:hanging="361"/>
              <w:rPr>
                <w:sz w:val="21"/>
              </w:rPr>
            </w:pPr>
            <w:r>
              <w:rPr>
                <w:sz w:val="21"/>
              </w:rPr>
              <w:t>Li,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Be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y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B</w:t>
            </w:r>
          </w:p>
          <w:p w14:paraId="742016B4" w14:textId="77777777" w:rsidR="00454AFD" w:rsidRDefault="00FA4657">
            <w:pPr>
              <w:pStyle w:val="TableParagraph"/>
              <w:numPr>
                <w:ilvl w:val="1"/>
                <w:numId w:val="17"/>
              </w:numPr>
              <w:tabs>
                <w:tab w:val="left" w:pos="828"/>
              </w:tabs>
              <w:spacing w:before="1"/>
              <w:ind w:hanging="361"/>
              <w:rPr>
                <w:sz w:val="21"/>
              </w:rPr>
            </w:pPr>
            <w:r>
              <w:rPr>
                <w:sz w:val="21"/>
              </w:rPr>
              <w:t>Li,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Na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y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K</w:t>
            </w:r>
          </w:p>
          <w:p w14:paraId="0E13EFF4" w14:textId="77777777" w:rsidR="00454AFD" w:rsidRDefault="00FA4657">
            <w:pPr>
              <w:pStyle w:val="TableParagraph"/>
              <w:numPr>
                <w:ilvl w:val="1"/>
                <w:numId w:val="17"/>
              </w:numPr>
              <w:tabs>
                <w:tab w:val="left" w:pos="828"/>
              </w:tabs>
              <w:spacing w:before="1" w:line="241" w:lineRule="exact"/>
              <w:ind w:hanging="361"/>
              <w:rPr>
                <w:sz w:val="21"/>
              </w:rPr>
            </w:pPr>
            <w:r>
              <w:rPr>
                <w:sz w:val="21"/>
              </w:rPr>
              <w:t>B,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Al y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Ga</w:t>
            </w:r>
          </w:p>
          <w:p w14:paraId="2DE92128" w14:textId="77777777" w:rsidR="00454AFD" w:rsidRDefault="00FA4657">
            <w:pPr>
              <w:pStyle w:val="TableParagraph"/>
              <w:numPr>
                <w:ilvl w:val="1"/>
                <w:numId w:val="17"/>
              </w:numPr>
              <w:tabs>
                <w:tab w:val="left" w:pos="828"/>
              </w:tabs>
              <w:spacing w:line="241" w:lineRule="exact"/>
              <w:ind w:hanging="361"/>
              <w:rPr>
                <w:sz w:val="21"/>
              </w:rPr>
            </w:pPr>
            <w:r>
              <w:rPr>
                <w:sz w:val="21"/>
              </w:rPr>
              <w:t>At, Se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y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Ga</w:t>
            </w:r>
          </w:p>
          <w:p w14:paraId="63A9DA3D" w14:textId="77777777" w:rsidR="00454AFD" w:rsidRDefault="00FA4657">
            <w:pPr>
              <w:pStyle w:val="TableParagraph"/>
              <w:numPr>
                <w:ilvl w:val="1"/>
                <w:numId w:val="17"/>
              </w:numPr>
              <w:tabs>
                <w:tab w:val="left" w:pos="828"/>
              </w:tabs>
              <w:spacing w:before="1"/>
              <w:ind w:hanging="361"/>
              <w:rPr>
                <w:sz w:val="21"/>
              </w:rPr>
            </w:pPr>
            <w:r>
              <w:rPr>
                <w:sz w:val="21"/>
              </w:rPr>
              <w:t>Cu,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Ag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y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Au</w:t>
            </w:r>
          </w:p>
        </w:tc>
      </w:tr>
      <w:tr w:rsidR="00454AFD" w14:paraId="459A7D24" w14:textId="77777777">
        <w:trPr>
          <w:trHeight w:val="2174"/>
        </w:trPr>
        <w:tc>
          <w:tcPr>
            <w:tcW w:w="4676" w:type="dxa"/>
          </w:tcPr>
          <w:p w14:paraId="05761A5C" w14:textId="77777777" w:rsidR="00454AFD" w:rsidRDefault="00FA4657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  <w:tab w:val="left" w:pos="468"/>
              </w:tabs>
              <w:ind w:right="449"/>
              <w:rPr>
                <w:b/>
                <w:sz w:val="21"/>
              </w:rPr>
            </w:pPr>
            <w:r>
              <w:rPr>
                <w:b/>
                <w:sz w:val="21"/>
              </w:rPr>
              <w:t>En la tabla periódica, los elementos están</w:t>
            </w:r>
            <w:r>
              <w:rPr>
                <w:b/>
                <w:spacing w:val="1"/>
                <w:sz w:val="21"/>
              </w:rPr>
              <w:t xml:space="preserve"> </w:t>
            </w:r>
            <w:r>
              <w:rPr>
                <w:b/>
                <w:sz w:val="21"/>
              </w:rPr>
              <w:t>ordenados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según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un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valor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creciente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su:</w:t>
            </w:r>
          </w:p>
          <w:p w14:paraId="1EDDFBA3" w14:textId="77777777" w:rsidR="00454AFD" w:rsidRDefault="00454AFD">
            <w:pPr>
              <w:pStyle w:val="TableParagraph"/>
              <w:ind w:left="0" w:firstLine="0"/>
              <w:rPr>
                <w:sz w:val="21"/>
              </w:rPr>
            </w:pPr>
          </w:p>
          <w:p w14:paraId="450B693E" w14:textId="77777777" w:rsidR="00454AFD" w:rsidRDefault="00FA4657">
            <w:pPr>
              <w:pStyle w:val="TableParagraph"/>
              <w:numPr>
                <w:ilvl w:val="1"/>
                <w:numId w:val="16"/>
              </w:numPr>
              <w:tabs>
                <w:tab w:val="left" w:pos="828"/>
              </w:tabs>
              <w:spacing w:before="1" w:line="241" w:lineRule="exact"/>
              <w:ind w:hanging="361"/>
              <w:rPr>
                <w:sz w:val="21"/>
              </w:rPr>
            </w:pPr>
            <w:r>
              <w:rPr>
                <w:sz w:val="21"/>
              </w:rPr>
              <w:t>masa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atómica.</w:t>
            </w:r>
          </w:p>
          <w:p w14:paraId="61D13EDF" w14:textId="77777777" w:rsidR="00454AFD" w:rsidRDefault="00FA4657">
            <w:pPr>
              <w:pStyle w:val="TableParagraph"/>
              <w:numPr>
                <w:ilvl w:val="1"/>
                <w:numId w:val="16"/>
              </w:numPr>
              <w:tabs>
                <w:tab w:val="left" w:pos="828"/>
              </w:tabs>
              <w:spacing w:line="241" w:lineRule="exact"/>
              <w:ind w:hanging="361"/>
              <w:rPr>
                <w:sz w:val="21"/>
              </w:rPr>
            </w:pPr>
            <w:r>
              <w:rPr>
                <w:sz w:val="21"/>
              </w:rPr>
              <w:t>radio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atómico.</w:t>
            </w:r>
          </w:p>
          <w:p w14:paraId="3365D890" w14:textId="77777777" w:rsidR="00454AFD" w:rsidRDefault="00FA4657">
            <w:pPr>
              <w:pStyle w:val="TableParagraph"/>
              <w:numPr>
                <w:ilvl w:val="1"/>
                <w:numId w:val="16"/>
              </w:numPr>
              <w:tabs>
                <w:tab w:val="left" w:pos="828"/>
              </w:tabs>
              <w:spacing w:before="1"/>
              <w:ind w:hanging="361"/>
              <w:rPr>
                <w:sz w:val="21"/>
              </w:rPr>
            </w:pPr>
            <w:r>
              <w:rPr>
                <w:sz w:val="21"/>
              </w:rPr>
              <w:t>número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másico.</w:t>
            </w:r>
          </w:p>
          <w:p w14:paraId="6531E733" w14:textId="77777777" w:rsidR="00454AFD" w:rsidRDefault="00FA4657">
            <w:pPr>
              <w:pStyle w:val="TableParagraph"/>
              <w:numPr>
                <w:ilvl w:val="1"/>
                <w:numId w:val="16"/>
              </w:numPr>
              <w:tabs>
                <w:tab w:val="left" w:pos="828"/>
              </w:tabs>
              <w:spacing w:before="1" w:line="241" w:lineRule="exact"/>
              <w:ind w:hanging="361"/>
              <w:rPr>
                <w:sz w:val="21"/>
              </w:rPr>
            </w:pPr>
            <w:r>
              <w:rPr>
                <w:sz w:val="21"/>
              </w:rPr>
              <w:t>número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atómico.</w:t>
            </w:r>
          </w:p>
          <w:p w14:paraId="467F7607" w14:textId="77777777" w:rsidR="00454AFD" w:rsidRDefault="00FA4657">
            <w:pPr>
              <w:pStyle w:val="TableParagraph"/>
              <w:numPr>
                <w:ilvl w:val="1"/>
                <w:numId w:val="16"/>
              </w:numPr>
              <w:tabs>
                <w:tab w:val="left" w:pos="828"/>
              </w:tabs>
              <w:spacing w:line="241" w:lineRule="exact"/>
              <w:ind w:hanging="361"/>
              <w:rPr>
                <w:sz w:val="21"/>
              </w:rPr>
            </w:pPr>
            <w:r>
              <w:rPr>
                <w:sz w:val="21"/>
              </w:rPr>
              <w:t>volumen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atómico.</w:t>
            </w:r>
          </w:p>
        </w:tc>
        <w:tc>
          <w:tcPr>
            <w:tcW w:w="4722" w:type="dxa"/>
          </w:tcPr>
          <w:p w14:paraId="22DFD6F7" w14:textId="77777777" w:rsidR="00454AFD" w:rsidRDefault="00FA4657">
            <w:pPr>
              <w:pStyle w:val="TableParagraph"/>
              <w:numPr>
                <w:ilvl w:val="0"/>
                <w:numId w:val="15"/>
              </w:numPr>
              <w:tabs>
                <w:tab w:val="left" w:pos="468"/>
              </w:tabs>
              <w:ind w:right="1026"/>
              <w:rPr>
                <w:b/>
                <w:sz w:val="21"/>
              </w:rPr>
            </w:pPr>
            <w:r>
              <w:rPr>
                <w:b/>
                <w:sz w:val="21"/>
              </w:rPr>
              <w:t>¿El potencial de ionización se puede</w:t>
            </w:r>
            <w:r>
              <w:rPr>
                <w:b/>
                <w:spacing w:val="-50"/>
                <w:sz w:val="21"/>
              </w:rPr>
              <w:t xml:space="preserve"> </w:t>
            </w:r>
            <w:r>
              <w:rPr>
                <w:b/>
                <w:sz w:val="21"/>
              </w:rPr>
              <w:t>relacionar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z w:val="21"/>
              </w:rPr>
              <w:t>con la formación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z w:val="21"/>
              </w:rPr>
              <w:t>de:</w:t>
            </w:r>
          </w:p>
          <w:p w14:paraId="00469534" w14:textId="77777777" w:rsidR="00454AFD" w:rsidRDefault="00454AFD">
            <w:pPr>
              <w:pStyle w:val="TableParagraph"/>
              <w:ind w:left="0" w:firstLine="0"/>
              <w:rPr>
                <w:sz w:val="21"/>
              </w:rPr>
            </w:pPr>
          </w:p>
          <w:p w14:paraId="2ED6ACB4" w14:textId="77777777" w:rsidR="00454AFD" w:rsidRDefault="00FA4657">
            <w:pPr>
              <w:pStyle w:val="TableParagraph"/>
              <w:numPr>
                <w:ilvl w:val="1"/>
                <w:numId w:val="15"/>
              </w:numPr>
              <w:tabs>
                <w:tab w:val="left" w:pos="828"/>
              </w:tabs>
              <w:spacing w:before="1" w:line="241" w:lineRule="exact"/>
              <w:ind w:hanging="361"/>
              <w:rPr>
                <w:sz w:val="21"/>
              </w:rPr>
            </w:pPr>
            <w:r>
              <w:rPr>
                <w:sz w:val="21"/>
              </w:rPr>
              <w:t>aniones.</w:t>
            </w:r>
          </w:p>
          <w:p w14:paraId="7CAC53CC" w14:textId="77777777" w:rsidR="00454AFD" w:rsidRDefault="00FA4657">
            <w:pPr>
              <w:pStyle w:val="TableParagraph"/>
              <w:numPr>
                <w:ilvl w:val="1"/>
                <w:numId w:val="15"/>
              </w:numPr>
              <w:tabs>
                <w:tab w:val="left" w:pos="828"/>
              </w:tabs>
              <w:spacing w:line="241" w:lineRule="exact"/>
              <w:ind w:hanging="361"/>
              <w:rPr>
                <w:sz w:val="21"/>
              </w:rPr>
            </w:pPr>
            <w:r>
              <w:rPr>
                <w:sz w:val="21"/>
              </w:rPr>
              <w:t>cationes.</w:t>
            </w:r>
          </w:p>
          <w:p w14:paraId="7A17C299" w14:textId="77777777" w:rsidR="00454AFD" w:rsidRDefault="00FA4657">
            <w:pPr>
              <w:pStyle w:val="TableParagraph"/>
              <w:numPr>
                <w:ilvl w:val="1"/>
                <w:numId w:val="15"/>
              </w:numPr>
              <w:tabs>
                <w:tab w:val="left" w:pos="828"/>
              </w:tabs>
              <w:spacing w:before="1"/>
              <w:ind w:hanging="361"/>
              <w:rPr>
                <w:sz w:val="21"/>
              </w:rPr>
            </w:pPr>
            <w:r>
              <w:rPr>
                <w:sz w:val="21"/>
              </w:rPr>
              <w:t>electrones.</w:t>
            </w:r>
          </w:p>
          <w:p w14:paraId="7C9173C5" w14:textId="77777777" w:rsidR="00454AFD" w:rsidRDefault="00FA4657">
            <w:pPr>
              <w:pStyle w:val="TableParagraph"/>
              <w:numPr>
                <w:ilvl w:val="1"/>
                <w:numId w:val="15"/>
              </w:numPr>
              <w:tabs>
                <w:tab w:val="left" w:pos="828"/>
              </w:tabs>
              <w:spacing w:before="1" w:line="241" w:lineRule="exact"/>
              <w:ind w:hanging="361"/>
              <w:rPr>
                <w:sz w:val="21"/>
              </w:rPr>
            </w:pPr>
            <w:r>
              <w:rPr>
                <w:sz w:val="21"/>
              </w:rPr>
              <w:t>enlaces.</w:t>
            </w:r>
          </w:p>
          <w:p w14:paraId="73134712" w14:textId="77777777" w:rsidR="00454AFD" w:rsidRDefault="00FA4657">
            <w:pPr>
              <w:pStyle w:val="TableParagraph"/>
              <w:numPr>
                <w:ilvl w:val="1"/>
                <w:numId w:val="15"/>
              </w:numPr>
              <w:tabs>
                <w:tab w:val="left" w:pos="828"/>
              </w:tabs>
              <w:spacing w:line="241" w:lineRule="exact"/>
              <w:ind w:hanging="361"/>
              <w:rPr>
                <w:sz w:val="21"/>
              </w:rPr>
            </w:pPr>
            <w:r>
              <w:rPr>
                <w:sz w:val="21"/>
              </w:rPr>
              <w:t>compuestos.</w:t>
            </w:r>
          </w:p>
        </w:tc>
      </w:tr>
    </w:tbl>
    <w:p w14:paraId="52BFB4CE" w14:textId="77777777" w:rsidR="00454AFD" w:rsidRDefault="00454AFD">
      <w:pPr>
        <w:spacing w:line="241" w:lineRule="exact"/>
        <w:rPr>
          <w:sz w:val="21"/>
        </w:rPr>
        <w:sectPr w:rsidR="00454AFD">
          <w:type w:val="continuous"/>
          <w:pgSz w:w="12250" w:h="18720"/>
          <w:pgMar w:top="1060" w:right="1300" w:bottom="280" w:left="1220" w:header="720" w:footer="720" w:gutter="0"/>
          <w:cols w:space="720"/>
        </w:sectPr>
      </w:pPr>
    </w:p>
    <w:tbl>
      <w:tblPr>
        <w:tblStyle w:val="TableNormal"/>
        <w:tblW w:w="0" w:type="auto"/>
        <w:tblInd w:w="208" w:type="dxa"/>
        <w:tblBorders>
          <w:top w:val="dashSmallGap" w:sz="4" w:space="0" w:color="000000"/>
          <w:left w:val="dashSmallGap" w:sz="4" w:space="0" w:color="000000"/>
          <w:bottom w:val="dashSmallGap" w:sz="4" w:space="0" w:color="000000"/>
          <w:right w:val="dashSmallGap" w:sz="4" w:space="0" w:color="000000"/>
          <w:insideH w:val="dashSmallGap" w:sz="4" w:space="0" w:color="000000"/>
          <w:insideV w:val="dashSmallGap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722"/>
      </w:tblGrid>
      <w:tr w:rsidR="00454AFD" w14:paraId="06C209CA" w14:textId="77777777">
        <w:trPr>
          <w:trHeight w:val="2092"/>
        </w:trPr>
        <w:tc>
          <w:tcPr>
            <w:tcW w:w="4676" w:type="dxa"/>
          </w:tcPr>
          <w:p w14:paraId="1F881DCD" w14:textId="77777777" w:rsidR="00454AFD" w:rsidRDefault="00FA4657">
            <w:pPr>
              <w:pStyle w:val="TableParagraph"/>
              <w:numPr>
                <w:ilvl w:val="0"/>
                <w:numId w:val="14"/>
              </w:numPr>
              <w:tabs>
                <w:tab w:val="left" w:pos="468"/>
              </w:tabs>
              <w:ind w:right="588"/>
              <w:rPr>
                <w:b/>
                <w:sz w:val="21"/>
              </w:rPr>
            </w:pPr>
            <w:r>
              <w:rPr>
                <w:b/>
                <w:sz w:val="21"/>
              </w:rPr>
              <w:lastRenderedPageBreak/>
              <w:t>¿Cuál de los siguientes elementos es más</w:t>
            </w:r>
            <w:r>
              <w:rPr>
                <w:b/>
                <w:spacing w:val="-50"/>
                <w:sz w:val="21"/>
              </w:rPr>
              <w:t xml:space="preserve"> </w:t>
            </w:r>
            <w:r>
              <w:rPr>
                <w:b/>
                <w:sz w:val="21"/>
              </w:rPr>
              <w:t>electronegativo?</w:t>
            </w:r>
          </w:p>
          <w:p w14:paraId="43EC0894" w14:textId="77777777" w:rsidR="00454AFD" w:rsidRDefault="00454AFD">
            <w:pPr>
              <w:pStyle w:val="TableParagraph"/>
              <w:spacing w:before="10"/>
              <w:ind w:left="0" w:firstLine="0"/>
              <w:rPr>
                <w:sz w:val="20"/>
              </w:rPr>
            </w:pPr>
          </w:p>
          <w:p w14:paraId="5111FE11" w14:textId="77777777" w:rsidR="00454AFD" w:rsidRDefault="00FA4657">
            <w:pPr>
              <w:pStyle w:val="TableParagraph"/>
              <w:numPr>
                <w:ilvl w:val="1"/>
                <w:numId w:val="14"/>
              </w:numPr>
              <w:tabs>
                <w:tab w:val="left" w:pos="828"/>
              </w:tabs>
              <w:ind w:hanging="361"/>
              <w:rPr>
                <w:sz w:val="21"/>
              </w:rPr>
            </w:pPr>
            <w:r>
              <w:rPr>
                <w:sz w:val="21"/>
              </w:rPr>
              <w:t>Cs</w:t>
            </w:r>
          </w:p>
          <w:p w14:paraId="3A4CA605" w14:textId="77777777" w:rsidR="00454AFD" w:rsidRDefault="00FA4657">
            <w:pPr>
              <w:pStyle w:val="TableParagraph"/>
              <w:numPr>
                <w:ilvl w:val="1"/>
                <w:numId w:val="14"/>
              </w:numPr>
              <w:tabs>
                <w:tab w:val="left" w:pos="828"/>
              </w:tabs>
              <w:spacing w:before="1"/>
              <w:ind w:hanging="361"/>
              <w:rPr>
                <w:sz w:val="21"/>
              </w:rPr>
            </w:pPr>
            <w:r>
              <w:rPr>
                <w:sz w:val="21"/>
              </w:rPr>
              <w:t>Rb</w:t>
            </w:r>
          </w:p>
          <w:p w14:paraId="2989F179" w14:textId="77777777" w:rsidR="00454AFD" w:rsidRDefault="00FA4657">
            <w:pPr>
              <w:pStyle w:val="TableParagraph"/>
              <w:numPr>
                <w:ilvl w:val="1"/>
                <w:numId w:val="14"/>
              </w:numPr>
              <w:tabs>
                <w:tab w:val="left" w:pos="828"/>
              </w:tabs>
              <w:spacing w:before="1" w:line="241" w:lineRule="exact"/>
              <w:ind w:hanging="361"/>
              <w:rPr>
                <w:sz w:val="21"/>
              </w:rPr>
            </w:pPr>
            <w:r>
              <w:rPr>
                <w:sz w:val="21"/>
              </w:rPr>
              <w:t>He</w:t>
            </w:r>
          </w:p>
          <w:p w14:paraId="2C0178C3" w14:textId="77777777" w:rsidR="00454AFD" w:rsidRDefault="00FA4657">
            <w:pPr>
              <w:pStyle w:val="TableParagraph"/>
              <w:numPr>
                <w:ilvl w:val="1"/>
                <w:numId w:val="14"/>
              </w:numPr>
              <w:tabs>
                <w:tab w:val="left" w:pos="828"/>
              </w:tabs>
              <w:spacing w:line="241" w:lineRule="exact"/>
              <w:ind w:hanging="361"/>
              <w:rPr>
                <w:sz w:val="21"/>
              </w:rPr>
            </w:pPr>
            <w:r>
              <w:rPr>
                <w:sz w:val="21"/>
              </w:rPr>
              <w:t>Br</w:t>
            </w:r>
          </w:p>
          <w:p w14:paraId="4F82A775" w14:textId="77777777" w:rsidR="00454AFD" w:rsidRDefault="00FA4657">
            <w:pPr>
              <w:pStyle w:val="TableParagraph"/>
              <w:numPr>
                <w:ilvl w:val="1"/>
                <w:numId w:val="14"/>
              </w:numPr>
              <w:tabs>
                <w:tab w:val="left" w:pos="828"/>
              </w:tabs>
              <w:spacing w:before="1"/>
              <w:ind w:hanging="361"/>
              <w:rPr>
                <w:sz w:val="21"/>
              </w:rPr>
            </w:pPr>
            <w:r>
              <w:rPr>
                <w:sz w:val="21"/>
              </w:rPr>
              <w:t>F</w:t>
            </w:r>
          </w:p>
        </w:tc>
        <w:tc>
          <w:tcPr>
            <w:tcW w:w="4722" w:type="dxa"/>
          </w:tcPr>
          <w:p w14:paraId="625F0C71" w14:textId="77777777" w:rsidR="00454AFD" w:rsidRDefault="00FA4657">
            <w:pPr>
              <w:pStyle w:val="TableParagraph"/>
              <w:numPr>
                <w:ilvl w:val="0"/>
                <w:numId w:val="13"/>
              </w:numPr>
              <w:tabs>
                <w:tab w:val="left" w:pos="468"/>
              </w:tabs>
              <w:ind w:right="425"/>
              <w:rPr>
                <w:b/>
                <w:sz w:val="21"/>
              </w:rPr>
            </w:pPr>
            <w:r>
              <w:rPr>
                <w:b/>
                <w:sz w:val="21"/>
              </w:rPr>
              <w:t>El radio atómico de los elementos N, B y O</w:t>
            </w:r>
            <w:r>
              <w:rPr>
                <w:b/>
                <w:spacing w:val="-50"/>
                <w:sz w:val="21"/>
              </w:rPr>
              <w:t xml:space="preserve"> </w:t>
            </w:r>
            <w:r>
              <w:rPr>
                <w:b/>
                <w:sz w:val="21"/>
              </w:rPr>
              <w:t>aumenta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en el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z w:val="21"/>
              </w:rPr>
              <w:t>orden:</w:t>
            </w:r>
          </w:p>
          <w:p w14:paraId="736D3C31" w14:textId="77777777" w:rsidR="00454AFD" w:rsidRDefault="00454AFD">
            <w:pPr>
              <w:pStyle w:val="TableParagraph"/>
              <w:spacing w:before="10"/>
              <w:ind w:left="0" w:firstLine="0"/>
              <w:rPr>
                <w:sz w:val="20"/>
              </w:rPr>
            </w:pPr>
          </w:p>
          <w:p w14:paraId="40AB0848" w14:textId="77777777" w:rsidR="00454AFD" w:rsidRDefault="00FA4657">
            <w:pPr>
              <w:pStyle w:val="TableParagraph"/>
              <w:numPr>
                <w:ilvl w:val="1"/>
                <w:numId w:val="13"/>
              </w:numPr>
              <w:tabs>
                <w:tab w:val="left" w:pos="828"/>
              </w:tabs>
              <w:ind w:hanging="361"/>
              <w:rPr>
                <w:sz w:val="21"/>
              </w:rPr>
            </w:pPr>
            <w:r>
              <w:rPr>
                <w:sz w:val="21"/>
              </w:rPr>
              <w:t>O,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B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y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N</w:t>
            </w:r>
          </w:p>
          <w:p w14:paraId="7C697BF5" w14:textId="77777777" w:rsidR="00454AFD" w:rsidRDefault="00FA4657">
            <w:pPr>
              <w:pStyle w:val="TableParagraph"/>
              <w:numPr>
                <w:ilvl w:val="1"/>
                <w:numId w:val="13"/>
              </w:numPr>
              <w:tabs>
                <w:tab w:val="left" w:pos="828"/>
              </w:tabs>
              <w:spacing w:before="1"/>
              <w:ind w:hanging="361"/>
              <w:rPr>
                <w:sz w:val="21"/>
              </w:rPr>
            </w:pPr>
            <w:r>
              <w:rPr>
                <w:sz w:val="21"/>
              </w:rPr>
              <w:t>O,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N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y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B</w:t>
            </w:r>
          </w:p>
          <w:p w14:paraId="75C562FB" w14:textId="77777777" w:rsidR="00454AFD" w:rsidRDefault="00FA4657">
            <w:pPr>
              <w:pStyle w:val="TableParagraph"/>
              <w:numPr>
                <w:ilvl w:val="1"/>
                <w:numId w:val="13"/>
              </w:numPr>
              <w:tabs>
                <w:tab w:val="left" w:pos="828"/>
              </w:tabs>
              <w:spacing w:before="1" w:line="241" w:lineRule="exact"/>
              <w:ind w:hanging="361"/>
              <w:rPr>
                <w:sz w:val="21"/>
              </w:rPr>
            </w:pPr>
            <w:r>
              <w:rPr>
                <w:sz w:val="21"/>
              </w:rPr>
              <w:t>B,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N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y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O</w:t>
            </w:r>
          </w:p>
          <w:p w14:paraId="3073367D" w14:textId="77777777" w:rsidR="00454AFD" w:rsidRDefault="00FA4657">
            <w:pPr>
              <w:pStyle w:val="TableParagraph"/>
              <w:numPr>
                <w:ilvl w:val="1"/>
                <w:numId w:val="13"/>
              </w:numPr>
              <w:tabs>
                <w:tab w:val="left" w:pos="828"/>
              </w:tabs>
              <w:spacing w:line="241" w:lineRule="exact"/>
              <w:ind w:hanging="361"/>
              <w:rPr>
                <w:sz w:val="21"/>
              </w:rPr>
            </w:pPr>
            <w:r>
              <w:rPr>
                <w:sz w:val="21"/>
              </w:rPr>
              <w:t>B,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O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y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N</w:t>
            </w:r>
          </w:p>
          <w:p w14:paraId="4EFE2443" w14:textId="77777777" w:rsidR="00454AFD" w:rsidRDefault="00FA4657">
            <w:pPr>
              <w:pStyle w:val="TableParagraph"/>
              <w:numPr>
                <w:ilvl w:val="1"/>
                <w:numId w:val="13"/>
              </w:numPr>
              <w:tabs>
                <w:tab w:val="left" w:pos="828"/>
              </w:tabs>
              <w:spacing w:before="1"/>
              <w:ind w:hanging="361"/>
              <w:rPr>
                <w:sz w:val="21"/>
              </w:rPr>
            </w:pPr>
            <w:r>
              <w:rPr>
                <w:sz w:val="21"/>
              </w:rPr>
              <w:t>N,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O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y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B</w:t>
            </w:r>
          </w:p>
        </w:tc>
      </w:tr>
      <w:tr w:rsidR="00454AFD" w14:paraId="7188BBC2" w14:textId="77777777">
        <w:trPr>
          <w:trHeight w:val="3576"/>
        </w:trPr>
        <w:tc>
          <w:tcPr>
            <w:tcW w:w="4676" w:type="dxa"/>
          </w:tcPr>
          <w:p w14:paraId="5CFE4FFD" w14:textId="77777777" w:rsidR="00454AFD" w:rsidRDefault="00FA4657">
            <w:pPr>
              <w:pStyle w:val="TableParagraph"/>
              <w:numPr>
                <w:ilvl w:val="0"/>
                <w:numId w:val="12"/>
              </w:numPr>
              <w:tabs>
                <w:tab w:val="left" w:pos="468"/>
              </w:tabs>
              <w:ind w:hanging="361"/>
              <w:rPr>
                <w:b/>
                <w:sz w:val="21"/>
              </w:rPr>
            </w:pPr>
            <w:r>
              <w:rPr>
                <w:b/>
                <w:sz w:val="21"/>
              </w:rPr>
              <w:t>Los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z w:val="21"/>
              </w:rPr>
              <w:t>elementos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un grupo:</w:t>
            </w:r>
          </w:p>
          <w:p w14:paraId="234F934D" w14:textId="77777777" w:rsidR="00454AFD" w:rsidRDefault="00FA4657">
            <w:pPr>
              <w:pStyle w:val="TableParagraph"/>
              <w:numPr>
                <w:ilvl w:val="1"/>
                <w:numId w:val="12"/>
              </w:numPr>
              <w:tabs>
                <w:tab w:val="left" w:pos="827"/>
                <w:tab w:val="left" w:pos="828"/>
              </w:tabs>
              <w:spacing w:before="160"/>
              <w:ind w:right="470"/>
              <w:jc w:val="left"/>
              <w:rPr>
                <w:sz w:val="21"/>
              </w:rPr>
            </w:pPr>
            <w:r>
              <w:rPr>
                <w:sz w:val="21"/>
              </w:rPr>
              <w:t>presentan la misma configuración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electrónica para su nivel energético más</w:t>
            </w:r>
            <w:r>
              <w:rPr>
                <w:spacing w:val="-50"/>
                <w:sz w:val="21"/>
              </w:rPr>
              <w:t xml:space="preserve"> </w:t>
            </w:r>
            <w:r>
              <w:rPr>
                <w:sz w:val="21"/>
              </w:rPr>
              <w:t>externo.</w:t>
            </w:r>
          </w:p>
          <w:p w14:paraId="3ED2A426" w14:textId="77777777" w:rsidR="00454AFD" w:rsidRDefault="00FA4657">
            <w:pPr>
              <w:pStyle w:val="TableParagraph"/>
              <w:numPr>
                <w:ilvl w:val="1"/>
                <w:numId w:val="12"/>
              </w:numPr>
              <w:tabs>
                <w:tab w:val="left" w:pos="827"/>
                <w:tab w:val="left" w:pos="828"/>
              </w:tabs>
              <w:ind w:right="427" w:hanging="576"/>
              <w:jc w:val="left"/>
              <w:rPr>
                <w:sz w:val="21"/>
              </w:rPr>
            </w:pPr>
            <w:r>
              <w:rPr>
                <w:sz w:val="21"/>
              </w:rPr>
              <w:t>aumentan el radio atómico a medida que</w:t>
            </w:r>
            <w:r>
              <w:rPr>
                <w:spacing w:val="-50"/>
                <w:sz w:val="21"/>
              </w:rPr>
              <w:t xml:space="preserve"> </w:t>
            </w:r>
            <w:r>
              <w:rPr>
                <w:sz w:val="21"/>
              </w:rPr>
              <w:t>aumenta el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número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atómico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(Z).</w:t>
            </w:r>
          </w:p>
          <w:p w14:paraId="31F021F8" w14:textId="77777777" w:rsidR="00454AFD" w:rsidRDefault="00FA4657">
            <w:pPr>
              <w:pStyle w:val="TableParagraph"/>
              <w:numPr>
                <w:ilvl w:val="1"/>
                <w:numId w:val="12"/>
              </w:numPr>
              <w:tabs>
                <w:tab w:val="left" w:pos="827"/>
                <w:tab w:val="left" w:pos="828"/>
              </w:tabs>
              <w:spacing w:before="2"/>
              <w:ind w:right="271" w:hanging="658"/>
              <w:jc w:val="left"/>
              <w:rPr>
                <w:sz w:val="21"/>
              </w:rPr>
            </w:pPr>
            <w:r>
              <w:rPr>
                <w:sz w:val="21"/>
              </w:rPr>
              <w:t>al avanzar de arriba hacia abajo, presentan</w:t>
            </w:r>
            <w:r>
              <w:rPr>
                <w:spacing w:val="-50"/>
                <w:sz w:val="21"/>
              </w:rPr>
              <w:t xml:space="preserve"> </w:t>
            </w:r>
            <w:r>
              <w:rPr>
                <w:sz w:val="21"/>
              </w:rPr>
              <w:t>una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disminución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en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su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volumen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atómico.</w:t>
            </w:r>
          </w:p>
          <w:p w14:paraId="6453EA9A" w14:textId="77777777" w:rsidR="00454AFD" w:rsidRDefault="00FA4657">
            <w:pPr>
              <w:pStyle w:val="TableParagraph"/>
              <w:spacing w:before="161"/>
              <w:ind w:left="107" w:firstLine="0"/>
              <w:rPr>
                <w:sz w:val="21"/>
              </w:rPr>
            </w:pPr>
            <w:r>
              <w:rPr>
                <w:sz w:val="21"/>
              </w:rPr>
              <w:t>Es (son)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correcta(s):</w:t>
            </w:r>
          </w:p>
          <w:p w14:paraId="025C090A" w14:textId="77777777" w:rsidR="00454AFD" w:rsidRDefault="00FA4657">
            <w:pPr>
              <w:pStyle w:val="TableParagraph"/>
              <w:numPr>
                <w:ilvl w:val="2"/>
                <w:numId w:val="12"/>
              </w:numPr>
              <w:tabs>
                <w:tab w:val="left" w:pos="828"/>
                <w:tab w:val="left" w:pos="1931"/>
              </w:tabs>
              <w:spacing w:before="113"/>
              <w:ind w:hanging="361"/>
              <w:rPr>
                <w:sz w:val="21"/>
              </w:rPr>
            </w:pPr>
            <w:r>
              <w:rPr>
                <w:sz w:val="21"/>
              </w:rPr>
              <w:t>solo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I.</w:t>
            </w:r>
            <w:r>
              <w:rPr>
                <w:sz w:val="21"/>
              </w:rPr>
              <w:tab/>
            </w:r>
            <w:r>
              <w:rPr>
                <w:b/>
                <w:sz w:val="21"/>
              </w:rPr>
              <w:t xml:space="preserve">d)  </w:t>
            </w:r>
            <w:r>
              <w:rPr>
                <w:sz w:val="21"/>
              </w:rPr>
              <w:t>solo I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y II.</w:t>
            </w:r>
          </w:p>
          <w:p w14:paraId="1FD3781C" w14:textId="77777777" w:rsidR="00454AFD" w:rsidRDefault="00FA4657">
            <w:pPr>
              <w:pStyle w:val="TableParagraph"/>
              <w:numPr>
                <w:ilvl w:val="2"/>
                <w:numId w:val="12"/>
              </w:numPr>
              <w:tabs>
                <w:tab w:val="left" w:pos="828"/>
                <w:tab w:val="left" w:pos="1950"/>
              </w:tabs>
              <w:spacing w:before="1"/>
              <w:ind w:hanging="361"/>
              <w:rPr>
                <w:sz w:val="21"/>
              </w:rPr>
            </w:pPr>
            <w:r>
              <w:rPr>
                <w:sz w:val="21"/>
              </w:rPr>
              <w:t>solo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II.</w:t>
            </w:r>
            <w:r>
              <w:rPr>
                <w:sz w:val="21"/>
              </w:rPr>
              <w:tab/>
            </w:r>
            <w:r>
              <w:rPr>
                <w:b/>
                <w:sz w:val="21"/>
              </w:rPr>
              <w:t>e)</w:t>
            </w:r>
            <w:r>
              <w:rPr>
                <w:b/>
                <w:spacing w:val="49"/>
                <w:sz w:val="21"/>
              </w:rPr>
              <w:t xml:space="preserve"> </w:t>
            </w:r>
            <w:r>
              <w:rPr>
                <w:sz w:val="21"/>
              </w:rPr>
              <w:t>I, II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y III.</w:t>
            </w:r>
          </w:p>
          <w:p w14:paraId="0EB39BD9" w14:textId="77777777" w:rsidR="00454AFD" w:rsidRDefault="00FA4657">
            <w:pPr>
              <w:pStyle w:val="TableParagraph"/>
              <w:numPr>
                <w:ilvl w:val="2"/>
                <w:numId w:val="12"/>
              </w:numPr>
              <w:tabs>
                <w:tab w:val="left" w:pos="828"/>
              </w:tabs>
              <w:spacing w:before="1"/>
              <w:ind w:hanging="361"/>
              <w:rPr>
                <w:sz w:val="21"/>
              </w:rPr>
            </w:pPr>
            <w:r>
              <w:rPr>
                <w:sz w:val="21"/>
              </w:rPr>
              <w:t>solo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III.</w:t>
            </w:r>
          </w:p>
        </w:tc>
        <w:tc>
          <w:tcPr>
            <w:tcW w:w="4722" w:type="dxa"/>
          </w:tcPr>
          <w:p w14:paraId="1B6E9DDD" w14:textId="77777777" w:rsidR="00454AFD" w:rsidRDefault="00FA4657">
            <w:pPr>
              <w:pStyle w:val="TableParagraph"/>
              <w:numPr>
                <w:ilvl w:val="0"/>
                <w:numId w:val="11"/>
              </w:numPr>
              <w:tabs>
                <w:tab w:val="left" w:pos="468"/>
              </w:tabs>
              <w:spacing w:after="61"/>
              <w:ind w:right="591"/>
              <w:rPr>
                <w:b/>
                <w:sz w:val="21"/>
              </w:rPr>
            </w:pPr>
            <w:r>
              <w:rPr>
                <w:b/>
                <w:sz w:val="21"/>
              </w:rPr>
              <w:t>En la figura, se presenta la posición de</w:t>
            </w:r>
            <w:r>
              <w:rPr>
                <w:b/>
                <w:spacing w:val="1"/>
                <w:sz w:val="21"/>
              </w:rPr>
              <w:t xml:space="preserve"> </w:t>
            </w:r>
            <w:r>
              <w:rPr>
                <w:b/>
                <w:sz w:val="21"/>
              </w:rPr>
              <w:t>algunos elementos químicos en una tabla</w:t>
            </w:r>
            <w:r>
              <w:rPr>
                <w:b/>
                <w:spacing w:val="-50"/>
                <w:sz w:val="21"/>
              </w:rPr>
              <w:t xml:space="preserve"> </w:t>
            </w:r>
            <w:r>
              <w:rPr>
                <w:b/>
                <w:sz w:val="21"/>
              </w:rPr>
              <w:t>periódica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z w:val="21"/>
              </w:rPr>
              <w:t>parcial.</w:t>
            </w:r>
          </w:p>
          <w:p w14:paraId="7DAAEC71" w14:textId="77777777" w:rsidR="00454AFD" w:rsidRDefault="00FA4657">
            <w:pPr>
              <w:pStyle w:val="TableParagraph"/>
              <w:ind w:left="551" w:firstLine="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E8F5235" wp14:editId="5B51AEB8">
                  <wp:extent cx="2260974" cy="909827"/>
                  <wp:effectExtent l="0" t="0" r="0" b="0"/>
                  <wp:docPr id="5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0974" cy="9098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3D9DFE" w14:textId="77777777" w:rsidR="00454AFD" w:rsidRDefault="00FA4657">
            <w:pPr>
              <w:pStyle w:val="TableParagraph"/>
              <w:spacing w:before="146"/>
              <w:ind w:left="107" w:firstLine="0"/>
              <w:rPr>
                <w:sz w:val="21"/>
              </w:rPr>
            </w:pPr>
            <w:r>
              <w:rPr>
                <w:sz w:val="21"/>
              </w:rPr>
              <w:t>El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elemento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más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electronegativo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es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el</w:t>
            </w:r>
          </w:p>
          <w:p w14:paraId="53E2E553" w14:textId="77777777" w:rsidR="00454AFD" w:rsidRDefault="00454AFD">
            <w:pPr>
              <w:pStyle w:val="TableParagraph"/>
              <w:ind w:left="0" w:firstLine="0"/>
              <w:rPr>
                <w:sz w:val="21"/>
              </w:rPr>
            </w:pPr>
          </w:p>
          <w:p w14:paraId="42848901" w14:textId="77777777" w:rsidR="00454AFD" w:rsidRDefault="00FA4657">
            <w:pPr>
              <w:pStyle w:val="TableParagraph"/>
              <w:numPr>
                <w:ilvl w:val="1"/>
                <w:numId w:val="11"/>
              </w:numPr>
              <w:tabs>
                <w:tab w:val="left" w:pos="828"/>
                <w:tab w:val="left" w:pos="1442"/>
                <w:tab w:val="left" w:pos="2135"/>
                <w:tab w:val="left" w:pos="2817"/>
                <w:tab w:val="left" w:pos="3636"/>
              </w:tabs>
              <w:ind w:hanging="361"/>
              <w:rPr>
                <w:sz w:val="21"/>
              </w:rPr>
            </w:pPr>
            <w:r>
              <w:rPr>
                <w:sz w:val="21"/>
              </w:rPr>
              <w:t>Na</w:t>
            </w:r>
            <w:r>
              <w:rPr>
                <w:sz w:val="21"/>
              </w:rPr>
              <w:tab/>
            </w:r>
            <w:r>
              <w:rPr>
                <w:b/>
                <w:sz w:val="21"/>
              </w:rPr>
              <w:t>b)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B</w:t>
            </w:r>
            <w:r>
              <w:rPr>
                <w:sz w:val="21"/>
              </w:rPr>
              <w:tab/>
            </w:r>
            <w:r>
              <w:rPr>
                <w:b/>
                <w:sz w:val="21"/>
              </w:rPr>
              <w:t>c)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K</w:t>
            </w:r>
            <w:r>
              <w:rPr>
                <w:sz w:val="21"/>
              </w:rPr>
              <w:tab/>
            </w:r>
            <w:r>
              <w:rPr>
                <w:b/>
                <w:sz w:val="21"/>
              </w:rPr>
              <w:t>d)</w:t>
            </w:r>
            <w:r>
              <w:rPr>
                <w:b/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Al</w:t>
            </w:r>
            <w:r>
              <w:rPr>
                <w:sz w:val="21"/>
              </w:rPr>
              <w:tab/>
            </w:r>
            <w:r>
              <w:rPr>
                <w:b/>
                <w:sz w:val="21"/>
              </w:rPr>
              <w:t>e)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Cl</w:t>
            </w:r>
          </w:p>
        </w:tc>
      </w:tr>
      <w:tr w:rsidR="00454AFD" w14:paraId="0D2A111B" w14:textId="77777777">
        <w:trPr>
          <w:trHeight w:val="2174"/>
        </w:trPr>
        <w:tc>
          <w:tcPr>
            <w:tcW w:w="4676" w:type="dxa"/>
          </w:tcPr>
          <w:p w14:paraId="2597FDDC" w14:textId="77777777" w:rsidR="00454AFD" w:rsidRDefault="00FA4657">
            <w:pPr>
              <w:pStyle w:val="TableParagraph"/>
              <w:numPr>
                <w:ilvl w:val="0"/>
                <w:numId w:val="10"/>
              </w:numPr>
              <w:tabs>
                <w:tab w:val="left" w:pos="468"/>
              </w:tabs>
              <w:ind w:right="572"/>
              <w:rPr>
                <w:b/>
                <w:sz w:val="21"/>
              </w:rPr>
            </w:pPr>
            <w:r>
              <w:rPr>
                <w:b/>
                <w:sz w:val="21"/>
              </w:rPr>
              <w:t>Los elementos ubicados en la serie de los</w:t>
            </w:r>
            <w:r>
              <w:rPr>
                <w:b/>
                <w:spacing w:val="-50"/>
                <w:sz w:val="21"/>
              </w:rPr>
              <w:t xml:space="preserve"> </w:t>
            </w:r>
            <w:r>
              <w:rPr>
                <w:b/>
                <w:sz w:val="21"/>
              </w:rPr>
              <w:t>lantánido y actínidos corresponden a</w:t>
            </w:r>
            <w:r>
              <w:rPr>
                <w:b/>
                <w:spacing w:val="1"/>
                <w:sz w:val="21"/>
              </w:rPr>
              <w:t xml:space="preserve"> </w:t>
            </w:r>
            <w:r>
              <w:rPr>
                <w:b/>
                <w:sz w:val="21"/>
              </w:rPr>
              <w:t>elementos:</w:t>
            </w:r>
          </w:p>
          <w:p w14:paraId="52F2A87A" w14:textId="77777777" w:rsidR="00454AFD" w:rsidRDefault="00FA4657">
            <w:pPr>
              <w:pStyle w:val="TableParagraph"/>
              <w:numPr>
                <w:ilvl w:val="1"/>
                <w:numId w:val="10"/>
              </w:numPr>
              <w:tabs>
                <w:tab w:val="left" w:pos="828"/>
              </w:tabs>
              <w:spacing w:before="161"/>
              <w:ind w:hanging="361"/>
              <w:rPr>
                <w:sz w:val="21"/>
              </w:rPr>
            </w:pPr>
            <w:r>
              <w:rPr>
                <w:sz w:val="21"/>
              </w:rPr>
              <w:t>de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transición.</w:t>
            </w:r>
          </w:p>
          <w:p w14:paraId="42363C11" w14:textId="77777777" w:rsidR="00454AFD" w:rsidRDefault="00FA4657">
            <w:pPr>
              <w:pStyle w:val="TableParagraph"/>
              <w:numPr>
                <w:ilvl w:val="1"/>
                <w:numId w:val="10"/>
              </w:numPr>
              <w:tabs>
                <w:tab w:val="left" w:pos="828"/>
              </w:tabs>
              <w:spacing w:before="1" w:line="241" w:lineRule="exact"/>
              <w:ind w:hanging="361"/>
              <w:rPr>
                <w:sz w:val="21"/>
              </w:rPr>
            </w:pPr>
            <w:r>
              <w:rPr>
                <w:sz w:val="21"/>
              </w:rPr>
              <w:t>representativos.</w:t>
            </w:r>
          </w:p>
          <w:p w14:paraId="35AB39A9" w14:textId="77777777" w:rsidR="00454AFD" w:rsidRDefault="00FA4657">
            <w:pPr>
              <w:pStyle w:val="TableParagraph"/>
              <w:numPr>
                <w:ilvl w:val="1"/>
                <w:numId w:val="10"/>
              </w:numPr>
              <w:tabs>
                <w:tab w:val="left" w:pos="828"/>
              </w:tabs>
              <w:spacing w:line="241" w:lineRule="exact"/>
              <w:ind w:hanging="361"/>
              <w:rPr>
                <w:sz w:val="21"/>
              </w:rPr>
            </w:pPr>
            <w:r>
              <w:rPr>
                <w:sz w:val="21"/>
              </w:rPr>
              <w:t>no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metálicos.</w:t>
            </w:r>
          </w:p>
          <w:p w14:paraId="04CFC7F0" w14:textId="77777777" w:rsidR="00454AFD" w:rsidRDefault="00FA4657">
            <w:pPr>
              <w:pStyle w:val="TableParagraph"/>
              <w:numPr>
                <w:ilvl w:val="1"/>
                <w:numId w:val="10"/>
              </w:numPr>
              <w:tabs>
                <w:tab w:val="left" w:pos="828"/>
              </w:tabs>
              <w:spacing w:before="1" w:line="241" w:lineRule="exact"/>
              <w:ind w:hanging="361"/>
              <w:rPr>
                <w:sz w:val="21"/>
              </w:rPr>
            </w:pPr>
            <w:r>
              <w:rPr>
                <w:sz w:val="21"/>
              </w:rPr>
              <w:t>anfígenos.</w:t>
            </w:r>
          </w:p>
          <w:p w14:paraId="3235F6DD" w14:textId="77777777" w:rsidR="00454AFD" w:rsidRDefault="00FA4657">
            <w:pPr>
              <w:pStyle w:val="TableParagraph"/>
              <w:numPr>
                <w:ilvl w:val="1"/>
                <w:numId w:val="10"/>
              </w:numPr>
              <w:tabs>
                <w:tab w:val="left" w:pos="828"/>
              </w:tabs>
              <w:spacing w:line="241" w:lineRule="exact"/>
              <w:ind w:hanging="361"/>
              <w:rPr>
                <w:sz w:val="21"/>
              </w:rPr>
            </w:pPr>
            <w:r>
              <w:rPr>
                <w:sz w:val="21"/>
              </w:rPr>
              <w:t>de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transición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interna.</w:t>
            </w:r>
          </w:p>
        </w:tc>
        <w:tc>
          <w:tcPr>
            <w:tcW w:w="4722" w:type="dxa"/>
          </w:tcPr>
          <w:p w14:paraId="5B4C4A5C" w14:textId="77777777" w:rsidR="00454AFD" w:rsidRDefault="00FA4657">
            <w:pPr>
              <w:pStyle w:val="TableParagraph"/>
              <w:numPr>
                <w:ilvl w:val="0"/>
                <w:numId w:val="9"/>
              </w:numPr>
              <w:tabs>
                <w:tab w:val="left" w:pos="468"/>
              </w:tabs>
              <w:ind w:right="886"/>
              <w:rPr>
                <w:b/>
                <w:sz w:val="21"/>
              </w:rPr>
            </w:pPr>
            <w:r>
              <w:rPr>
                <w:b/>
                <w:sz w:val="21"/>
              </w:rPr>
              <w:t>En un periodo, ¿cuál de las siguientes</w:t>
            </w:r>
            <w:r>
              <w:rPr>
                <w:b/>
                <w:spacing w:val="-50"/>
                <w:sz w:val="21"/>
              </w:rPr>
              <w:t xml:space="preserve"> </w:t>
            </w:r>
            <w:r>
              <w:rPr>
                <w:b/>
                <w:sz w:val="21"/>
              </w:rPr>
              <w:t>aumentan en función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Z?</w:t>
            </w:r>
          </w:p>
          <w:p w14:paraId="18CD8F9B" w14:textId="77777777" w:rsidR="00454AFD" w:rsidRDefault="00454AFD">
            <w:pPr>
              <w:pStyle w:val="TableParagraph"/>
              <w:ind w:left="0" w:firstLine="0"/>
              <w:rPr>
                <w:sz w:val="21"/>
              </w:rPr>
            </w:pPr>
          </w:p>
          <w:p w14:paraId="210ADB2B" w14:textId="77777777" w:rsidR="00454AFD" w:rsidRDefault="00FA4657">
            <w:pPr>
              <w:pStyle w:val="TableParagraph"/>
              <w:numPr>
                <w:ilvl w:val="1"/>
                <w:numId w:val="9"/>
              </w:numPr>
              <w:tabs>
                <w:tab w:val="left" w:pos="828"/>
              </w:tabs>
              <w:spacing w:before="1"/>
              <w:ind w:hanging="361"/>
              <w:rPr>
                <w:sz w:val="21"/>
              </w:rPr>
            </w:pPr>
            <w:r>
              <w:rPr>
                <w:sz w:val="21"/>
              </w:rPr>
              <w:t>El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radio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atómico.</w:t>
            </w:r>
          </w:p>
          <w:p w14:paraId="3886BA64" w14:textId="77777777" w:rsidR="00454AFD" w:rsidRDefault="00FA4657">
            <w:pPr>
              <w:pStyle w:val="TableParagraph"/>
              <w:numPr>
                <w:ilvl w:val="1"/>
                <w:numId w:val="9"/>
              </w:numPr>
              <w:tabs>
                <w:tab w:val="left" w:pos="828"/>
              </w:tabs>
              <w:spacing w:before="1" w:line="241" w:lineRule="exact"/>
              <w:ind w:hanging="361"/>
              <w:rPr>
                <w:sz w:val="21"/>
              </w:rPr>
            </w:pPr>
            <w:r>
              <w:rPr>
                <w:sz w:val="21"/>
              </w:rPr>
              <w:t>La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conductividad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eléctrica.</w:t>
            </w:r>
          </w:p>
          <w:p w14:paraId="23A969E4" w14:textId="77777777" w:rsidR="00454AFD" w:rsidRDefault="00FA4657">
            <w:pPr>
              <w:pStyle w:val="TableParagraph"/>
              <w:numPr>
                <w:ilvl w:val="1"/>
                <w:numId w:val="9"/>
              </w:numPr>
              <w:tabs>
                <w:tab w:val="left" w:pos="828"/>
              </w:tabs>
              <w:spacing w:line="241" w:lineRule="exact"/>
              <w:ind w:hanging="361"/>
              <w:rPr>
                <w:sz w:val="21"/>
              </w:rPr>
            </w:pPr>
            <w:r>
              <w:rPr>
                <w:sz w:val="21"/>
              </w:rPr>
              <w:t>El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radio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covalente.</w:t>
            </w:r>
          </w:p>
          <w:p w14:paraId="35502852" w14:textId="77777777" w:rsidR="00454AFD" w:rsidRDefault="00FA4657">
            <w:pPr>
              <w:pStyle w:val="TableParagraph"/>
              <w:numPr>
                <w:ilvl w:val="1"/>
                <w:numId w:val="9"/>
              </w:numPr>
              <w:tabs>
                <w:tab w:val="left" w:pos="828"/>
              </w:tabs>
              <w:spacing w:line="241" w:lineRule="exact"/>
              <w:ind w:hanging="361"/>
              <w:rPr>
                <w:sz w:val="21"/>
              </w:rPr>
            </w:pPr>
            <w:r>
              <w:rPr>
                <w:sz w:val="21"/>
              </w:rPr>
              <w:t>La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reactividad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frente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ácidos.</w:t>
            </w:r>
          </w:p>
          <w:p w14:paraId="5F27991F" w14:textId="77777777" w:rsidR="00454AFD" w:rsidRDefault="00FA4657">
            <w:pPr>
              <w:pStyle w:val="TableParagraph"/>
              <w:numPr>
                <w:ilvl w:val="1"/>
                <w:numId w:val="9"/>
              </w:numPr>
              <w:tabs>
                <w:tab w:val="left" w:pos="828"/>
              </w:tabs>
              <w:spacing w:line="241" w:lineRule="exact"/>
              <w:ind w:hanging="361"/>
              <w:rPr>
                <w:sz w:val="21"/>
              </w:rPr>
            </w:pPr>
            <w:r>
              <w:rPr>
                <w:sz w:val="21"/>
              </w:rPr>
              <w:t>La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electronegatividad.</w:t>
            </w:r>
          </w:p>
        </w:tc>
      </w:tr>
      <w:tr w:rsidR="00454AFD" w14:paraId="77A0A744" w14:textId="77777777">
        <w:trPr>
          <w:trHeight w:val="2070"/>
        </w:trPr>
        <w:tc>
          <w:tcPr>
            <w:tcW w:w="4676" w:type="dxa"/>
          </w:tcPr>
          <w:p w14:paraId="21DF004B" w14:textId="77777777" w:rsidR="00454AFD" w:rsidRDefault="00FA4657">
            <w:pPr>
              <w:pStyle w:val="TableParagraph"/>
              <w:numPr>
                <w:ilvl w:val="0"/>
                <w:numId w:val="8"/>
              </w:numPr>
              <w:tabs>
                <w:tab w:val="left" w:pos="468"/>
              </w:tabs>
              <w:ind w:right="204"/>
              <w:rPr>
                <w:b/>
                <w:sz w:val="21"/>
              </w:rPr>
            </w:pPr>
            <w:r>
              <w:rPr>
                <w:b/>
                <w:sz w:val="21"/>
              </w:rPr>
              <w:t>¿En qué orbitales se ubican los electrones</w:t>
            </w:r>
            <w:r>
              <w:rPr>
                <w:b/>
                <w:spacing w:val="1"/>
                <w:sz w:val="21"/>
              </w:rPr>
              <w:t xml:space="preserve"> </w:t>
            </w:r>
            <w:r>
              <w:rPr>
                <w:b/>
                <w:sz w:val="21"/>
              </w:rPr>
              <w:t>más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externos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z w:val="21"/>
              </w:rPr>
              <w:t>en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z w:val="21"/>
              </w:rPr>
              <w:t>los elementos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z w:val="21"/>
              </w:rPr>
              <w:t>transición?</w:t>
            </w:r>
          </w:p>
          <w:p w14:paraId="031AFBAA" w14:textId="77777777" w:rsidR="00454AFD" w:rsidRDefault="00454AFD">
            <w:pPr>
              <w:pStyle w:val="TableParagraph"/>
              <w:ind w:left="0" w:firstLine="0"/>
              <w:rPr>
                <w:sz w:val="21"/>
              </w:rPr>
            </w:pPr>
          </w:p>
          <w:p w14:paraId="3D3567FF" w14:textId="77777777" w:rsidR="00454AFD" w:rsidRDefault="00FA4657">
            <w:pPr>
              <w:pStyle w:val="TableParagraph"/>
              <w:numPr>
                <w:ilvl w:val="1"/>
                <w:numId w:val="8"/>
              </w:numPr>
              <w:tabs>
                <w:tab w:val="left" w:pos="828"/>
              </w:tabs>
              <w:spacing w:before="1" w:line="241" w:lineRule="exact"/>
              <w:ind w:hanging="361"/>
              <w:rPr>
                <w:sz w:val="21"/>
              </w:rPr>
            </w:pPr>
            <w:r>
              <w:rPr>
                <w:sz w:val="21"/>
              </w:rPr>
              <w:t>s y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p</w:t>
            </w:r>
          </w:p>
          <w:p w14:paraId="44E3872B" w14:textId="77777777" w:rsidR="00454AFD" w:rsidRDefault="00FA4657">
            <w:pPr>
              <w:pStyle w:val="TableParagraph"/>
              <w:numPr>
                <w:ilvl w:val="1"/>
                <w:numId w:val="8"/>
              </w:numPr>
              <w:tabs>
                <w:tab w:val="left" w:pos="828"/>
              </w:tabs>
              <w:spacing w:line="241" w:lineRule="exact"/>
              <w:ind w:hanging="361"/>
              <w:rPr>
                <w:sz w:val="21"/>
              </w:rPr>
            </w:pPr>
            <w:r>
              <w:rPr>
                <w:sz w:val="21"/>
              </w:rPr>
              <w:t>s y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d</w:t>
            </w:r>
          </w:p>
          <w:p w14:paraId="67C54BD1" w14:textId="77777777" w:rsidR="00454AFD" w:rsidRDefault="00FA4657">
            <w:pPr>
              <w:pStyle w:val="TableParagraph"/>
              <w:numPr>
                <w:ilvl w:val="1"/>
                <w:numId w:val="8"/>
              </w:numPr>
              <w:tabs>
                <w:tab w:val="left" w:pos="828"/>
              </w:tabs>
              <w:spacing w:before="1" w:line="241" w:lineRule="exact"/>
              <w:ind w:hanging="361"/>
              <w:rPr>
                <w:sz w:val="21"/>
              </w:rPr>
            </w:pPr>
            <w:r>
              <w:rPr>
                <w:sz w:val="21"/>
              </w:rPr>
              <w:t>p y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d</w:t>
            </w:r>
          </w:p>
          <w:p w14:paraId="16FA90E8" w14:textId="77777777" w:rsidR="00454AFD" w:rsidRDefault="00FA4657">
            <w:pPr>
              <w:pStyle w:val="TableParagraph"/>
              <w:numPr>
                <w:ilvl w:val="1"/>
                <w:numId w:val="8"/>
              </w:numPr>
              <w:tabs>
                <w:tab w:val="left" w:pos="828"/>
              </w:tabs>
              <w:spacing w:line="241" w:lineRule="exact"/>
              <w:ind w:hanging="361"/>
              <w:rPr>
                <w:sz w:val="21"/>
              </w:rPr>
            </w:pPr>
            <w:r>
              <w:rPr>
                <w:sz w:val="21"/>
              </w:rPr>
              <w:t>d y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f</w:t>
            </w:r>
          </w:p>
          <w:p w14:paraId="2595D10D" w14:textId="77777777" w:rsidR="00454AFD" w:rsidRDefault="00FA4657">
            <w:pPr>
              <w:pStyle w:val="TableParagraph"/>
              <w:numPr>
                <w:ilvl w:val="1"/>
                <w:numId w:val="8"/>
              </w:numPr>
              <w:tabs>
                <w:tab w:val="left" w:pos="828"/>
              </w:tabs>
              <w:ind w:hanging="361"/>
              <w:rPr>
                <w:sz w:val="21"/>
              </w:rPr>
            </w:pPr>
            <w:r>
              <w:rPr>
                <w:sz w:val="21"/>
              </w:rPr>
              <w:t>s y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f</w:t>
            </w:r>
          </w:p>
        </w:tc>
        <w:tc>
          <w:tcPr>
            <w:tcW w:w="4722" w:type="dxa"/>
          </w:tcPr>
          <w:p w14:paraId="7F819F1C" w14:textId="77777777" w:rsidR="00454AFD" w:rsidRDefault="00FA4657">
            <w:pPr>
              <w:pStyle w:val="TableParagraph"/>
              <w:numPr>
                <w:ilvl w:val="0"/>
                <w:numId w:val="7"/>
              </w:numPr>
              <w:tabs>
                <w:tab w:val="left" w:pos="468"/>
              </w:tabs>
              <w:rPr>
                <w:b/>
                <w:sz w:val="21"/>
              </w:rPr>
            </w:pPr>
            <w:r>
              <w:rPr>
                <w:b/>
                <w:sz w:val="21"/>
              </w:rPr>
              <w:t>Los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z w:val="21"/>
              </w:rPr>
              <w:t>elementos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un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mismo periodo poseen:</w:t>
            </w:r>
          </w:p>
          <w:p w14:paraId="2AC1E8A3" w14:textId="77777777" w:rsidR="00454AFD" w:rsidRDefault="00454AFD">
            <w:pPr>
              <w:pStyle w:val="TableParagraph"/>
              <w:spacing w:before="11"/>
              <w:ind w:left="0" w:firstLine="0"/>
              <w:rPr>
                <w:sz w:val="20"/>
              </w:rPr>
            </w:pPr>
          </w:p>
          <w:p w14:paraId="6C068B9B" w14:textId="77777777" w:rsidR="00454AFD" w:rsidRDefault="00FA4657">
            <w:pPr>
              <w:pStyle w:val="TableParagraph"/>
              <w:numPr>
                <w:ilvl w:val="1"/>
                <w:numId w:val="7"/>
              </w:numPr>
              <w:tabs>
                <w:tab w:val="left" w:pos="828"/>
              </w:tabs>
              <w:ind w:hanging="361"/>
              <w:rPr>
                <w:sz w:val="21"/>
              </w:rPr>
            </w:pPr>
            <w:r>
              <w:rPr>
                <w:sz w:val="21"/>
              </w:rPr>
              <w:t>Igual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cantidad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electrones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valencia.</w:t>
            </w:r>
          </w:p>
          <w:p w14:paraId="5226A3B5" w14:textId="77777777" w:rsidR="00454AFD" w:rsidRDefault="00FA4657">
            <w:pPr>
              <w:pStyle w:val="TableParagraph"/>
              <w:numPr>
                <w:ilvl w:val="1"/>
                <w:numId w:val="7"/>
              </w:numPr>
              <w:tabs>
                <w:tab w:val="left" w:pos="828"/>
              </w:tabs>
              <w:spacing w:before="1" w:line="241" w:lineRule="exact"/>
              <w:ind w:hanging="361"/>
              <w:rPr>
                <w:sz w:val="21"/>
              </w:rPr>
            </w:pPr>
            <w:r>
              <w:rPr>
                <w:sz w:val="21"/>
              </w:rPr>
              <w:t>La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misma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densidad.</w:t>
            </w:r>
          </w:p>
          <w:p w14:paraId="2F632DE6" w14:textId="77777777" w:rsidR="00454AFD" w:rsidRDefault="00FA4657">
            <w:pPr>
              <w:pStyle w:val="TableParagraph"/>
              <w:numPr>
                <w:ilvl w:val="1"/>
                <w:numId w:val="7"/>
              </w:numPr>
              <w:tabs>
                <w:tab w:val="left" w:pos="828"/>
              </w:tabs>
              <w:spacing w:line="241" w:lineRule="exact"/>
              <w:ind w:hanging="361"/>
              <w:rPr>
                <w:sz w:val="21"/>
              </w:rPr>
            </w:pPr>
            <w:r>
              <w:rPr>
                <w:sz w:val="21"/>
              </w:rPr>
              <w:t>El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mismo nivel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de energía.</w:t>
            </w:r>
          </w:p>
          <w:p w14:paraId="0AE48D8D" w14:textId="77777777" w:rsidR="00454AFD" w:rsidRDefault="00FA4657">
            <w:pPr>
              <w:pStyle w:val="TableParagraph"/>
              <w:numPr>
                <w:ilvl w:val="1"/>
                <w:numId w:val="7"/>
              </w:numPr>
              <w:tabs>
                <w:tab w:val="left" w:pos="828"/>
              </w:tabs>
              <w:spacing w:before="1" w:line="241" w:lineRule="exact"/>
              <w:ind w:hanging="361"/>
              <w:rPr>
                <w:sz w:val="21"/>
              </w:rPr>
            </w:pPr>
            <w:r>
              <w:rPr>
                <w:sz w:val="21"/>
              </w:rPr>
              <w:t>Igual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radio covalente.</w:t>
            </w:r>
          </w:p>
          <w:p w14:paraId="7D170826" w14:textId="77777777" w:rsidR="00454AFD" w:rsidRDefault="00FA4657">
            <w:pPr>
              <w:pStyle w:val="TableParagraph"/>
              <w:numPr>
                <w:ilvl w:val="1"/>
                <w:numId w:val="7"/>
              </w:numPr>
              <w:tabs>
                <w:tab w:val="left" w:pos="828"/>
              </w:tabs>
              <w:spacing w:line="241" w:lineRule="exact"/>
              <w:ind w:hanging="361"/>
              <w:rPr>
                <w:sz w:val="21"/>
              </w:rPr>
            </w:pPr>
            <w:r>
              <w:rPr>
                <w:sz w:val="21"/>
              </w:rPr>
              <w:t>Propiedades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químicas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similares.</w:t>
            </w:r>
          </w:p>
        </w:tc>
      </w:tr>
      <w:tr w:rsidR="00454AFD" w14:paraId="6009EA1C" w14:textId="77777777">
        <w:trPr>
          <w:trHeight w:val="2313"/>
        </w:trPr>
        <w:tc>
          <w:tcPr>
            <w:tcW w:w="4676" w:type="dxa"/>
          </w:tcPr>
          <w:p w14:paraId="693DD981" w14:textId="77777777" w:rsidR="00454AFD" w:rsidRDefault="00FA4657">
            <w:pPr>
              <w:pStyle w:val="TableParagraph"/>
              <w:numPr>
                <w:ilvl w:val="0"/>
                <w:numId w:val="6"/>
              </w:numPr>
              <w:tabs>
                <w:tab w:val="left" w:pos="521"/>
              </w:tabs>
              <w:ind w:right="315" w:hanging="360"/>
              <w:rPr>
                <w:b/>
                <w:sz w:val="21"/>
              </w:rPr>
            </w:pPr>
            <w:r>
              <w:tab/>
            </w:r>
            <w:r>
              <w:rPr>
                <w:b/>
                <w:sz w:val="21"/>
              </w:rPr>
              <w:t xml:space="preserve">Los valores de n, </w:t>
            </w:r>
            <w:r>
              <w:rPr>
                <w:rFonts w:ascii="Gigi"/>
                <w:b/>
                <w:sz w:val="21"/>
              </w:rPr>
              <w:t>l</w:t>
            </w:r>
            <w:r>
              <w:rPr>
                <w:b/>
                <w:sz w:val="21"/>
              </w:rPr>
              <w:t>, m y s para un elemento</w:t>
            </w:r>
            <w:r>
              <w:rPr>
                <w:b/>
                <w:spacing w:val="-50"/>
                <w:sz w:val="21"/>
              </w:rPr>
              <w:t xml:space="preserve"> </w:t>
            </w:r>
            <w:r>
              <w:rPr>
                <w:b/>
                <w:sz w:val="21"/>
              </w:rPr>
              <w:t>son: 3, 2, -2 y -1/2. Con esto podemos decir</w:t>
            </w:r>
            <w:r>
              <w:rPr>
                <w:b/>
                <w:spacing w:val="1"/>
                <w:sz w:val="21"/>
              </w:rPr>
              <w:t xml:space="preserve"> </w:t>
            </w:r>
            <w:r>
              <w:rPr>
                <w:b/>
                <w:sz w:val="21"/>
              </w:rPr>
              <w:t>que:</w:t>
            </w:r>
          </w:p>
          <w:p w14:paraId="04CE292C" w14:textId="77777777" w:rsidR="00454AFD" w:rsidRDefault="00FA4657">
            <w:pPr>
              <w:pStyle w:val="TableParagraph"/>
              <w:numPr>
                <w:ilvl w:val="1"/>
                <w:numId w:val="6"/>
              </w:numPr>
              <w:tabs>
                <w:tab w:val="left" w:pos="828"/>
              </w:tabs>
              <w:spacing w:before="91" w:line="241" w:lineRule="exact"/>
              <w:ind w:hanging="361"/>
              <w:rPr>
                <w:sz w:val="21"/>
              </w:rPr>
            </w:pPr>
            <w:r>
              <w:rPr>
                <w:sz w:val="21"/>
              </w:rPr>
              <w:t>Pertenece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la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familia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IIIA (3)</w:t>
            </w:r>
          </w:p>
          <w:p w14:paraId="740E2166" w14:textId="77777777" w:rsidR="00454AFD" w:rsidRDefault="00FA4657">
            <w:pPr>
              <w:pStyle w:val="TableParagraph"/>
              <w:numPr>
                <w:ilvl w:val="1"/>
                <w:numId w:val="6"/>
              </w:numPr>
              <w:tabs>
                <w:tab w:val="left" w:pos="828"/>
              </w:tabs>
              <w:spacing w:line="241" w:lineRule="exact"/>
              <w:ind w:hanging="361"/>
              <w:rPr>
                <w:sz w:val="21"/>
              </w:rPr>
            </w:pPr>
            <w:r>
              <w:rPr>
                <w:sz w:val="21"/>
              </w:rPr>
              <w:t>Está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ubicado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en el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cuarto período.</w:t>
            </w:r>
          </w:p>
          <w:p w14:paraId="5D242A88" w14:textId="77777777" w:rsidR="00454AFD" w:rsidRDefault="00FA4657">
            <w:pPr>
              <w:pStyle w:val="TableParagraph"/>
              <w:numPr>
                <w:ilvl w:val="1"/>
                <w:numId w:val="6"/>
              </w:numPr>
              <w:tabs>
                <w:tab w:val="left" w:pos="828"/>
              </w:tabs>
              <w:spacing w:before="2"/>
              <w:ind w:hanging="361"/>
              <w:rPr>
                <w:sz w:val="21"/>
              </w:rPr>
            </w:pPr>
            <w:r>
              <w:rPr>
                <w:sz w:val="21"/>
              </w:rPr>
              <w:t>Pertenece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al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grupo de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los representativos.</w:t>
            </w:r>
          </w:p>
          <w:p w14:paraId="4F809393" w14:textId="77777777" w:rsidR="00454AFD" w:rsidRDefault="00FA4657">
            <w:pPr>
              <w:pStyle w:val="TableParagraph"/>
              <w:numPr>
                <w:ilvl w:val="1"/>
                <w:numId w:val="6"/>
              </w:numPr>
              <w:tabs>
                <w:tab w:val="left" w:pos="828"/>
              </w:tabs>
              <w:spacing w:before="1" w:line="241" w:lineRule="exact"/>
              <w:ind w:hanging="361"/>
              <w:rPr>
                <w:sz w:val="21"/>
              </w:rPr>
            </w:pPr>
            <w:r>
              <w:rPr>
                <w:sz w:val="21"/>
              </w:rPr>
              <w:t>Tiene un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electrón de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valencia.</w:t>
            </w:r>
          </w:p>
          <w:p w14:paraId="12AA4506" w14:textId="77777777" w:rsidR="00454AFD" w:rsidRDefault="00FA4657">
            <w:pPr>
              <w:pStyle w:val="TableParagraph"/>
              <w:numPr>
                <w:ilvl w:val="1"/>
                <w:numId w:val="6"/>
              </w:numPr>
              <w:tabs>
                <w:tab w:val="left" w:pos="828"/>
              </w:tabs>
              <w:spacing w:line="241" w:lineRule="exact"/>
              <w:ind w:hanging="361"/>
              <w:rPr>
                <w:sz w:val="21"/>
              </w:rPr>
            </w:pPr>
            <w:r>
              <w:rPr>
                <w:sz w:val="21"/>
              </w:rPr>
              <w:t>Es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un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elemento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no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metálico.</w:t>
            </w:r>
          </w:p>
        </w:tc>
        <w:tc>
          <w:tcPr>
            <w:tcW w:w="4722" w:type="dxa"/>
          </w:tcPr>
          <w:p w14:paraId="2926A9C2" w14:textId="77777777" w:rsidR="00454AFD" w:rsidRDefault="00FA4657">
            <w:pPr>
              <w:pStyle w:val="TableParagraph"/>
              <w:numPr>
                <w:ilvl w:val="0"/>
                <w:numId w:val="5"/>
              </w:numPr>
              <w:tabs>
                <w:tab w:val="left" w:pos="468"/>
              </w:tabs>
              <w:spacing w:line="240" w:lineRule="exact"/>
              <w:rPr>
                <w:b/>
                <w:sz w:val="21"/>
              </w:rPr>
            </w:pPr>
            <w:r>
              <w:rPr>
                <w:b/>
                <w:sz w:val="21"/>
              </w:rPr>
              <w:t>Sobre la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electroafinidad es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cierto que:</w:t>
            </w:r>
          </w:p>
          <w:p w14:paraId="4B4B4241" w14:textId="77777777" w:rsidR="00454AFD" w:rsidRDefault="00454AFD">
            <w:pPr>
              <w:pStyle w:val="TableParagraph"/>
              <w:spacing w:before="1"/>
              <w:ind w:left="0" w:firstLine="0"/>
              <w:rPr>
                <w:sz w:val="21"/>
              </w:rPr>
            </w:pPr>
          </w:p>
          <w:p w14:paraId="21399C18" w14:textId="77777777" w:rsidR="00454AFD" w:rsidRDefault="00FA4657">
            <w:pPr>
              <w:pStyle w:val="TableParagraph"/>
              <w:numPr>
                <w:ilvl w:val="1"/>
                <w:numId w:val="5"/>
              </w:numPr>
              <w:tabs>
                <w:tab w:val="left" w:pos="828"/>
              </w:tabs>
              <w:spacing w:before="1" w:line="241" w:lineRule="exact"/>
              <w:ind w:hanging="361"/>
              <w:rPr>
                <w:sz w:val="21"/>
              </w:rPr>
            </w:pPr>
            <w:r>
              <w:rPr>
                <w:sz w:val="21"/>
              </w:rPr>
              <w:t>Crece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hacia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la izquierda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en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los periodos.</w:t>
            </w:r>
          </w:p>
          <w:p w14:paraId="3A260E73" w14:textId="77777777" w:rsidR="00454AFD" w:rsidRDefault="00FA4657">
            <w:pPr>
              <w:pStyle w:val="TableParagraph"/>
              <w:numPr>
                <w:ilvl w:val="1"/>
                <w:numId w:val="5"/>
              </w:numPr>
              <w:tabs>
                <w:tab w:val="left" w:pos="828"/>
              </w:tabs>
              <w:spacing w:line="241" w:lineRule="exact"/>
              <w:ind w:hanging="361"/>
              <w:rPr>
                <w:sz w:val="21"/>
              </w:rPr>
            </w:pPr>
            <w:r>
              <w:rPr>
                <w:sz w:val="21"/>
              </w:rPr>
              <w:t>Los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más</w:t>
            </w:r>
            <w:r>
              <w:rPr>
                <w:spacing w:val="-2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electroafines</w:t>
            </w:r>
            <w:proofErr w:type="spellEnd"/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son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los gases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nobles.</w:t>
            </w:r>
          </w:p>
          <w:p w14:paraId="6105216D" w14:textId="77777777" w:rsidR="00454AFD" w:rsidRDefault="00FA4657">
            <w:pPr>
              <w:pStyle w:val="TableParagraph"/>
              <w:numPr>
                <w:ilvl w:val="1"/>
                <w:numId w:val="5"/>
              </w:numPr>
              <w:tabs>
                <w:tab w:val="left" w:pos="828"/>
              </w:tabs>
              <w:spacing w:line="241" w:lineRule="exact"/>
              <w:ind w:hanging="361"/>
              <w:rPr>
                <w:sz w:val="21"/>
              </w:rPr>
            </w:pPr>
            <w:r>
              <w:rPr>
                <w:sz w:val="21"/>
              </w:rPr>
              <w:t>Crece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hacia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abajo en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los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grupos.</w:t>
            </w:r>
          </w:p>
          <w:p w14:paraId="1CE02FA9" w14:textId="77777777" w:rsidR="00454AFD" w:rsidRDefault="00FA4657">
            <w:pPr>
              <w:pStyle w:val="TableParagraph"/>
              <w:numPr>
                <w:ilvl w:val="1"/>
                <w:numId w:val="5"/>
              </w:numPr>
              <w:tabs>
                <w:tab w:val="left" w:pos="828"/>
              </w:tabs>
              <w:spacing w:line="241" w:lineRule="exact"/>
              <w:ind w:hanging="361"/>
              <w:rPr>
                <w:sz w:val="21"/>
              </w:rPr>
            </w:pPr>
            <w:r>
              <w:rPr>
                <w:sz w:val="21"/>
              </w:rPr>
              <w:t>Depende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del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radio atómico.</w:t>
            </w:r>
          </w:p>
          <w:p w14:paraId="5F9130CC" w14:textId="77777777" w:rsidR="00454AFD" w:rsidRDefault="00FA4657">
            <w:pPr>
              <w:pStyle w:val="TableParagraph"/>
              <w:numPr>
                <w:ilvl w:val="1"/>
                <w:numId w:val="5"/>
              </w:numPr>
              <w:tabs>
                <w:tab w:val="left" w:pos="828"/>
              </w:tabs>
              <w:spacing w:before="1"/>
              <w:ind w:hanging="361"/>
              <w:rPr>
                <w:sz w:val="21"/>
              </w:rPr>
            </w:pPr>
            <w:r>
              <w:rPr>
                <w:sz w:val="21"/>
              </w:rPr>
              <w:t>Para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determinarla se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forman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aniones.</w:t>
            </w:r>
          </w:p>
        </w:tc>
      </w:tr>
      <w:tr w:rsidR="00454AFD" w14:paraId="4899076A" w14:textId="77777777">
        <w:trPr>
          <w:trHeight w:val="3266"/>
        </w:trPr>
        <w:tc>
          <w:tcPr>
            <w:tcW w:w="4676" w:type="dxa"/>
          </w:tcPr>
          <w:p w14:paraId="77671281" w14:textId="77777777" w:rsidR="00454AFD" w:rsidRDefault="00FA4657">
            <w:pPr>
              <w:pStyle w:val="TableParagraph"/>
              <w:numPr>
                <w:ilvl w:val="0"/>
                <w:numId w:val="4"/>
              </w:numPr>
              <w:tabs>
                <w:tab w:val="left" w:pos="468"/>
              </w:tabs>
              <w:ind w:right="231"/>
              <w:rPr>
                <w:b/>
                <w:sz w:val="21"/>
              </w:rPr>
            </w:pPr>
            <w:r>
              <w:rPr>
                <w:b/>
                <w:sz w:val="21"/>
              </w:rPr>
              <w:t>¿Cuál(es) de las siguientes variaciones</w:t>
            </w:r>
            <w:r>
              <w:rPr>
                <w:b/>
                <w:spacing w:val="1"/>
                <w:sz w:val="21"/>
              </w:rPr>
              <w:t xml:space="preserve"> </w:t>
            </w:r>
            <w:r>
              <w:rPr>
                <w:b/>
                <w:sz w:val="21"/>
              </w:rPr>
              <w:t>crecientes, dentro de un período o un grupo,</w:t>
            </w:r>
            <w:r>
              <w:rPr>
                <w:b/>
                <w:spacing w:val="-50"/>
                <w:sz w:val="21"/>
              </w:rPr>
              <w:t xml:space="preserve"> </w:t>
            </w:r>
            <w:r>
              <w:rPr>
                <w:b/>
                <w:sz w:val="21"/>
              </w:rPr>
              <w:t>corresponde(n) a la electronegatividad en la</w:t>
            </w:r>
            <w:r>
              <w:rPr>
                <w:b/>
                <w:spacing w:val="-50"/>
                <w:sz w:val="21"/>
              </w:rPr>
              <w:t xml:space="preserve"> </w:t>
            </w:r>
            <w:r>
              <w:rPr>
                <w:b/>
                <w:sz w:val="21"/>
              </w:rPr>
              <w:t>tabla periódica?</w:t>
            </w:r>
          </w:p>
          <w:p w14:paraId="483DD301" w14:textId="77777777" w:rsidR="00454AFD" w:rsidRDefault="00FA4657">
            <w:pPr>
              <w:pStyle w:val="TableParagraph"/>
              <w:numPr>
                <w:ilvl w:val="1"/>
                <w:numId w:val="4"/>
              </w:numPr>
              <w:tabs>
                <w:tab w:val="left" w:pos="1175"/>
                <w:tab w:val="left" w:pos="1176"/>
              </w:tabs>
              <w:spacing w:before="138" w:line="241" w:lineRule="exact"/>
              <w:jc w:val="left"/>
              <w:rPr>
                <w:sz w:val="21"/>
              </w:rPr>
            </w:pPr>
            <w:r>
              <w:rPr>
                <w:sz w:val="21"/>
              </w:rPr>
              <w:t>↑</w:t>
            </w:r>
          </w:p>
          <w:p w14:paraId="06D495D3" w14:textId="77777777" w:rsidR="00454AFD" w:rsidRDefault="00FA4657">
            <w:pPr>
              <w:pStyle w:val="TableParagraph"/>
              <w:numPr>
                <w:ilvl w:val="1"/>
                <w:numId w:val="4"/>
              </w:numPr>
              <w:tabs>
                <w:tab w:val="left" w:pos="1175"/>
                <w:tab w:val="left" w:pos="1176"/>
              </w:tabs>
              <w:spacing w:line="241" w:lineRule="exact"/>
              <w:ind w:hanging="577"/>
              <w:jc w:val="left"/>
              <w:rPr>
                <w:sz w:val="21"/>
              </w:rPr>
            </w:pPr>
            <w:r>
              <w:rPr>
                <w:sz w:val="21"/>
              </w:rPr>
              <w:t>↓</w:t>
            </w:r>
          </w:p>
          <w:p w14:paraId="24846591" w14:textId="77777777" w:rsidR="00454AFD" w:rsidRDefault="00FA4657">
            <w:pPr>
              <w:pStyle w:val="TableParagraph"/>
              <w:numPr>
                <w:ilvl w:val="1"/>
                <w:numId w:val="4"/>
              </w:numPr>
              <w:tabs>
                <w:tab w:val="left" w:pos="1175"/>
                <w:tab w:val="left" w:pos="1176"/>
              </w:tabs>
              <w:spacing w:before="1"/>
              <w:ind w:hanging="658"/>
              <w:jc w:val="left"/>
              <w:rPr>
                <w:sz w:val="21"/>
              </w:rPr>
            </w:pPr>
            <w:r>
              <w:rPr>
                <w:sz w:val="21"/>
              </w:rPr>
              <w:t>←</w:t>
            </w:r>
          </w:p>
          <w:p w14:paraId="06394212" w14:textId="77777777" w:rsidR="00454AFD" w:rsidRDefault="00FA4657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</w:tabs>
              <w:spacing w:before="162" w:line="241" w:lineRule="exact"/>
              <w:ind w:hanging="361"/>
              <w:rPr>
                <w:sz w:val="21"/>
              </w:rPr>
            </w:pPr>
            <w:r>
              <w:rPr>
                <w:sz w:val="21"/>
              </w:rPr>
              <w:t>Solo I</w:t>
            </w:r>
          </w:p>
          <w:p w14:paraId="5DA87093" w14:textId="77777777" w:rsidR="00454AFD" w:rsidRDefault="00FA4657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</w:tabs>
              <w:spacing w:line="241" w:lineRule="exact"/>
              <w:ind w:hanging="361"/>
              <w:rPr>
                <w:sz w:val="21"/>
              </w:rPr>
            </w:pPr>
            <w:r>
              <w:rPr>
                <w:sz w:val="21"/>
              </w:rPr>
              <w:t>Solo II</w:t>
            </w:r>
          </w:p>
          <w:p w14:paraId="21F38E8C" w14:textId="77777777" w:rsidR="00454AFD" w:rsidRDefault="00FA4657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</w:tabs>
              <w:spacing w:before="1" w:line="241" w:lineRule="exact"/>
              <w:ind w:hanging="361"/>
              <w:rPr>
                <w:sz w:val="21"/>
              </w:rPr>
            </w:pPr>
            <w:r>
              <w:rPr>
                <w:sz w:val="21"/>
              </w:rPr>
              <w:t>Solo III</w:t>
            </w:r>
          </w:p>
          <w:p w14:paraId="17B04DDB" w14:textId="77777777" w:rsidR="00454AFD" w:rsidRDefault="00FA4657">
            <w:pPr>
              <w:pStyle w:val="TableParagraph"/>
              <w:numPr>
                <w:ilvl w:val="0"/>
                <w:numId w:val="3"/>
              </w:numPr>
              <w:tabs>
                <w:tab w:val="left" w:pos="814"/>
              </w:tabs>
              <w:spacing w:line="241" w:lineRule="exact"/>
              <w:ind w:left="813" w:hanging="347"/>
              <w:rPr>
                <w:sz w:val="21"/>
              </w:rPr>
            </w:pPr>
            <w:r>
              <w:rPr>
                <w:sz w:val="21"/>
              </w:rPr>
              <w:t>Solo I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y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III</w:t>
            </w:r>
          </w:p>
          <w:p w14:paraId="61A7787D" w14:textId="77777777" w:rsidR="00454AFD" w:rsidRDefault="00FA4657">
            <w:pPr>
              <w:pStyle w:val="TableParagraph"/>
              <w:numPr>
                <w:ilvl w:val="0"/>
                <w:numId w:val="3"/>
              </w:numPr>
              <w:tabs>
                <w:tab w:val="left" w:pos="790"/>
              </w:tabs>
              <w:spacing w:before="1"/>
              <w:ind w:left="789" w:hanging="323"/>
              <w:rPr>
                <w:sz w:val="21"/>
              </w:rPr>
            </w:pPr>
            <w:r>
              <w:rPr>
                <w:sz w:val="21"/>
              </w:rPr>
              <w:t>Solo II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y III</w:t>
            </w:r>
          </w:p>
        </w:tc>
        <w:tc>
          <w:tcPr>
            <w:tcW w:w="4722" w:type="dxa"/>
          </w:tcPr>
          <w:p w14:paraId="70C63A82" w14:textId="77777777" w:rsidR="00454AFD" w:rsidRDefault="00FA4657">
            <w:pPr>
              <w:pStyle w:val="TableParagraph"/>
              <w:numPr>
                <w:ilvl w:val="0"/>
                <w:numId w:val="2"/>
              </w:numPr>
              <w:tabs>
                <w:tab w:val="left" w:pos="468"/>
              </w:tabs>
              <w:ind w:right="104"/>
              <w:rPr>
                <w:b/>
                <w:sz w:val="21"/>
              </w:rPr>
            </w:pPr>
            <w:r>
              <w:rPr>
                <w:b/>
                <w:sz w:val="21"/>
              </w:rPr>
              <w:t>En un sistema periódico, ‘‘Aumenta desde</w:t>
            </w:r>
            <w:r>
              <w:rPr>
                <w:b/>
                <w:spacing w:val="1"/>
                <w:sz w:val="21"/>
              </w:rPr>
              <w:t xml:space="preserve"> </w:t>
            </w:r>
            <w:r>
              <w:rPr>
                <w:b/>
                <w:sz w:val="21"/>
              </w:rPr>
              <w:t>arriba hacia abajo en un grupo y de derecha a</w:t>
            </w:r>
            <w:r>
              <w:rPr>
                <w:b/>
                <w:spacing w:val="-50"/>
                <w:sz w:val="21"/>
              </w:rPr>
              <w:t xml:space="preserve"> </w:t>
            </w:r>
            <w:r>
              <w:rPr>
                <w:b/>
                <w:sz w:val="21"/>
              </w:rPr>
              <w:t>izquierda en un período’’. Estas</w:t>
            </w:r>
            <w:r>
              <w:rPr>
                <w:b/>
                <w:spacing w:val="1"/>
                <w:sz w:val="21"/>
              </w:rPr>
              <w:t xml:space="preserve"> </w:t>
            </w:r>
            <w:r>
              <w:rPr>
                <w:b/>
                <w:sz w:val="21"/>
              </w:rPr>
              <w:t>características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corresponden al:</w:t>
            </w:r>
          </w:p>
          <w:p w14:paraId="7FBF8B07" w14:textId="77777777" w:rsidR="00454AFD" w:rsidRDefault="00FA4657">
            <w:pPr>
              <w:pStyle w:val="TableParagraph"/>
              <w:numPr>
                <w:ilvl w:val="1"/>
                <w:numId w:val="2"/>
              </w:numPr>
              <w:tabs>
                <w:tab w:val="left" w:pos="1175"/>
                <w:tab w:val="left" w:pos="1176"/>
              </w:tabs>
              <w:spacing w:before="138" w:line="241" w:lineRule="exact"/>
              <w:jc w:val="left"/>
              <w:rPr>
                <w:sz w:val="21"/>
              </w:rPr>
            </w:pPr>
            <w:r>
              <w:rPr>
                <w:sz w:val="21"/>
              </w:rPr>
              <w:t>potencial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ionización.</w:t>
            </w:r>
          </w:p>
          <w:p w14:paraId="72458AD8" w14:textId="77777777" w:rsidR="00454AFD" w:rsidRDefault="00FA4657">
            <w:pPr>
              <w:pStyle w:val="TableParagraph"/>
              <w:numPr>
                <w:ilvl w:val="1"/>
                <w:numId w:val="2"/>
              </w:numPr>
              <w:tabs>
                <w:tab w:val="left" w:pos="1175"/>
                <w:tab w:val="left" w:pos="1176"/>
              </w:tabs>
              <w:spacing w:line="241" w:lineRule="exact"/>
              <w:ind w:hanging="577"/>
              <w:jc w:val="left"/>
              <w:rPr>
                <w:sz w:val="21"/>
              </w:rPr>
            </w:pPr>
            <w:r>
              <w:rPr>
                <w:sz w:val="21"/>
              </w:rPr>
              <w:t>radio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atómico.</w:t>
            </w:r>
          </w:p>
          <w:p w14:paraId="70EC71AF" w14:textId="77777777" w:rsidR="00454AFD" w:rsidRDefault="00FA4657">
            <w:pPr>
              <w:pStyle w:val="TableParagraph"/>
              <w:numPr>
                <w:ilvl w:val="1"/>
                <w:numId w:val="2"/>
              </w:numPr>
              <w:tabs>
                <w:tab w:val="left" w:pos="1175"/>
                <w:tab w:val="left" w:pos="1176"/>
              </w:tabs>
              <w:spacing w:before="1" w:line="400" w:lineRule="auto"/>
              <w:ind w:left="107" w:right="2470" w:firstLine="410"/>
              <w:jc w:val="left"/>
              <w:rPr>
                <w:sz w:val="21"/>
              </w:rPr>
            </w:pPr>
            <w:r>
              <w:rPr>
                <w:sz w:val="21"/>
              </w:rPr>
              <w:t>radio iónico.</w:t>
            </w:r>
            <w:r>
              <w:rPr>
                <w:spacing w:val="-50"/>
                <w:sz w:val="21"/>
              </w:rPr>
              <w:t xml:space="preserve"> </w:t>
            </w:r>
            <w:r>
              <w:rPr>
                <w:sz w:val="21"/>
              </w:rPr>
              <w:t>Es (son)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correcta(s):</w:t>
            </w:r>
          </w:p>
          <w:p w14:paraId="39D23219" w14:textId="77777777" w:rsidR="00454AFD" w:rsidRDefault="00FA4657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  <w:tab w:val="left" w:pos="1879"/>
              </w:tabs>
              <w:spacing w:before="80" w:line="241" w:lineRule="exact"/>
              <w:ind w:hanging="361"/>
              <w:rPr>
                <w:sz w:val="21"/>
              </w:rPr>
            </w:pPr>
            <w:r>
              <w:rPr>
                <w:sz w:val="21"/>
              </w:rPr>
              <w:t>solo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I.</w:t>
            </w:r>
            <w:r>
              <w:rPr>
                <w:sz w:val="21"/>
              </w:rPr>
              <w:tab/>
            </w:r>
            <w:r>
              <w:rPr>
                <w:b/>
                <w:sz w:val="21"/>
              </w:rPr>
              <w:t>d)</w:t>
            </w:r>
            <w:r>
              <w:rPr>
                <w:b/>
                <w:spacing w:val="53"/>
                <w:sz w:val="21"/>
              </w:rPr>
              <w:t xml:space="preserve"> </w:t>
            </w:r>
            <w:r>
              <w:rPr>
                <w:sz w:val="21"/>
              </w:rPr>
              <w:t>solo II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y III.</w:t>
            </w:r>
          </w:p>
          <w:p w14:paraId="4FD8B5BC" w14:textId="77777777" w:rsidR="00454AFD" w:rsidRDefault="00FA4657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  <w:tab w:val="left" w:pos="1898"/>
              </w:tabs>
              <w:spacing w:line="241" w:lineRule="exact"/>
              <w:ind w:hanging="361"/>
              <w:rPr>
                <w:sz w:val="21"/>
              </w:rPr>
            </w:pPr>
            <w:r>
              <w:rPr>
                <w:sz w:val="21"/>
              </w:rPr>
              <w:t>solo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II.</w:t>
            </w:r>
            <w:r>
              <w:rPr>
                <w:sz w:val="21"/>
              </w:rPr>
              <w:tab/>
            </w:r>
            <w:r>
              <w:rPr>
                <w:b/>
                <w:sz w:val="21"/>
              </w:rPr>
              <w:t>e)</w:t>
            </w:r>
            <w:r>
              <w:rPr>
                <w:b/>
                <w:spacing w:val="51"/>
                <w:sz w:val="21"/>
              </w:rPr>
              <w:t xml:space="preserve"> </w:t>
            </w:r>
            <w:r>
              <w:rPr>
                <w:sz w:val="21"/>
              </w:rPr>
              <w:t>I,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II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y III.</w:t>
            </w:r>
          </w:p>
          <w:p w14:paraId="47C0C02B" w14:textId="77777777" w:rsidR="00454AFD" w:rsidRDefault="00FA4657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spacing w:before="1"/>
              <w:ind w:hanging="361"/>
              <w:rPr>
                <w:sz w:val="21"/>
              </w:rPr>
            </w:pPr>
            <w:r>
              <w:rPr>
                <w:sz w:val="21"/>
              </w:rPr>
              <w:t>solo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III.</w:t>
            </w:r>
          </w:p>
        </w:tc>
      </w:tr>
    </w:tbl>
    <w:p w14:paraId="31BE4686" w14:textId="77777777" w:rsidR="00FA4657" w:rsidRDefault="00FA4657"/>
    <w:sectPr w:rsidR="00FA4657">
      <w:pgSz w:w="12250" w:h="18720"/>
      <w:pgMar w:top="1400" w:right="130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gi">
    <w:altName w:val="Gigi"/>
    <w:panose1 w:val="04040504061007020D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F103C"/>
    <w:multiLevelType w:val="hybridMultilevel"/>
    <w:tmpl w:val="1390F5A2"/>
    <w:lvl w:ilvl="0" w:tplc="D4C2C5E6">
      <w:start w:val="1"/>
      <w:numFmt w:val="lowerLetter"/>
      <w:lvlText w:val="%1)"/>
      <w:lvlJc w:val="left"/>
      <w:pPr>
        <w:ind w:left="827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1"/>
        <w:szCs w:val="21"/>
        <w:lang w:val="es-ES" w:eastAsia="en-US" w:bidi="ar-SA"/>
      </w:rPr>
    </w:lvl>
    <w:lvl w:ilvl="1" w:tplc="8E3C0A72">
      <w:numFmt w:val="bullet"/>
      <w:lvlText w:val="•"/>
      <w:lvlJc w:val="left"/>
      <w:pPr>
        <w:ind w:left="1209" w:hanging="360"/>
      </w:pPr>
      <w:rPr>
        <w:rFonts w:hint="default"/>
        <w:lang w:val="es-ES" w:eastAsia="en-US" w:bidi="ar-SA"/>
      </w:rPr>
    </w:lvl>
    <w:lvl w:ilvl="2" w:tplc="2AB26326">
      <w:numFmt w:val="bullet"/>
      <w:lvlText w:val="•"/>
      <w:lvlJc w:val="left"/>
      <w:pPr>
        <w:ind w:left="1598" w:hanging="360"/>
      </w:pPr>
      <w:rPr>
        <w:rFonts w:hint="default"/>
        <w:lang w:val="es-ES" w:eastAsia="en-US" w:bidi="ar-SA"/>
      </w:rPr>
    </w:lvl>
    <w:lvl w:ilvl="3" w:tplc="43CC5A54">
      <w:numFmt w:val="bullet"/>
      <w:lvlText w:val="•"/>
      <w:lvlJc w:val="left"/>
      <w:pPr>
        <w:ind w:left="1987" w:hanging="360"/>
      </w:pPr>
      <w:rPr>
        <w:rFonts w:hint="default"/>
        <w:lang w:val="es-ES" w:eastAsia="en-US" w:bidi="ar-SA"/>
      </w:rPr>
    </w:lvl>
    <w:lvl w:ilvl="4" w:tplc="C3FE9F74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5" w:tplc="92B8494C">
      <w:numFmt w:val="bullet"/>
      <w:lvlText w:val="•"/>
      <w:lvlJc w:val="left"/>
      <w:pPr>
        <w:ind w:left="2766" w:hanging="360"/>
      </w:pPr>
      <w:rPr>
        <w:rFonts w:hint="default"/>
        <w:lang w:val="es-ES" w:eastAsia="en-US" w:bidi="ar-SA"/>
      </w:rPr>
    </w:lvl>
    <w:lvl w:ilvl="6" w:tplc="811C9588">
      <w:numFmt w:val="bullet"/>
      <w:lvlText w:val="•"/>
      <w:lvlJc w:val="left"/>
      <w:pPr>
        <w:ind w:left="3155" w:hanging="360"/>
      </w:pPr>
      <w:rPr>
        <w:rFonts w:hint="default"/>
        <w:lang w:val="es-ES" w:eastAsia="en-US" w:bidi="ar-SA"/>
      </w:rPr>
    </w:lvl>
    <w:lvl w:ilvl="7" w:tplc="1A0A62B8">
      <w:numFmt w:val="bullet"/>
      <w:lvlText w:val="•"/>
      <w:lvlJc w:val="left"/>
      <w:pPr>
        <w:ind w:left="3544" w:hanging="360"/>
      </w:pPr>
      <w:rPr>
        <w:rFonts w:hint="default"/>
        <w:lang w:val="es-ES" w:eastAsia="en-US" w:bidi="ar-SA"/>
      </w:rPr>
    </w:lvl>
    <w:lvl w:ilvl="8" w:tplc="B636A356">
      <w:numFmt w:val="bullet"/>
      <w:lvlText w:val="•"/>
      <w:lvlJc w:val="left"/>
      <w:pPr>
        <w:ind w:left="3933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1055AA1"/>
    <w:multiLevelType w:val="hybridMultilevel"/>
    <w:tmpl w:val="220A5390"/>
    <w:lvl w:ilvl="0" w:tplc="414C77E0">
      <w:start w:val="16"/>
      <w:numFmt w:val="decimal"/>
      <w:lvlText w:val="%1."/>
      <w:lvlJc w:val="left"/>
      <w:pPr>
        <w:ind w:left="467" w:hanging="361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1"/>
        <w:szCs w:val="21"/>
        <w:lang w:val="es-ES" w:eastAsia="en-US" w:bidi="ar-SA"/>
      </w:rPr>
    </w:lvl>
    <w:lvl w:ilvl="1" w:tplc="5676752C">
      <w:start w:val="1"/>
      <w:numFmt w:val="lowerLetter"/>
      <w:lvlText w:val="%2)"/>
      <w:lvlJc w:val="left"/>
      <w:pPr>
        <w:ind w:left="827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1"/>
        <w:szCs w:val="21"/>
        <w:lang w:val="es-ES" w:eastAsia="en-US" w:bidi="ar-SA"/>
      </w:rPr>
    </w:lvl>
    <w:lvl w:ilvl="2" w:tplc="B3E26B92">
      <w:numFmt w:val="bullet"/>
      <w:lvlText w:val="•"/>
      <w:lvlJc w:val="left"/>
      <w:pPr>
        <w:ind w:left="1252" w:hanging="360"/>
      </w:pPr>
      <w:rPr>
        <w:rFonts w:hint="default"/>
        <w:lang w:val="es-ES" w:eastAsia="en-US" w:bidi="ar-SA"/>
      </w:rPr>
    </w:lvl>
    <w:lvl w:ilvl="3" w:tplc="30B4BAD8">
      <w:numFmt w:val="bullet"/>
      <w:lvlText w:val="•"/>
      <w:lvlJc w:val="left"/>
      <w:pPr>
        <w:ind w:left="1684" w:hanging="360"/>
      </w:pPr>
      <w:rPr>
        <w:rFonts w:hint="default"/>
        <w:lang w:val="es-ES" w:eastAsia="en-US" w:bidi="ar-SA"/>
      </w:rPr>
    </w:lvl>
    <w:lvl w:ilvl="4" w:tplc="94C61CE0">
      <w:numFmt w:val="bullet"/>
      <w:lvlText w:val="•"/>
      <w:lvlJc w:val="left"/>
      <w:pPr>
        <w:ind w:left="2117" w:hanging="360"/>
      </w:pPr>
      <w:rPr>
        <w:rFonts w:hint="default"/>
        <w:lang w:val="es-ES" w:eastAsia="en-US" w:bidi="ar-SA"/>
      </w:rPr>
    </w:lvl>
    <w:lvl w:ilvl="5" w:tplc="0A74443A">
      <w:numFmt w:val="bullet"/>
      <w:lvlText w:val="•"/>
      <w:lvlJc w:val="left"/>
      <w:pPr>
        <w:ind w:left="2549" w:hanging="360"/>
      </w:pPr>
      <w:rPr>
        <w:rFonts w:hint="default"/>
        <w:lang w:val="es-ES" w:eastAsia="en-US" w:bidi="ar-SA"/>
      </w:rPr>
    </w:lvl>
    <w:lvl w:ilvl="6" w:tplc="F9FCD110">
      <w:numFmt w:val="bullet"/>
      <w:lvlText w:val="•"/>
      <w:lvlJc w:val="left"/>
      <w:pPr>
        <w:ind w:left="2982" w:hanging="360"/>
      </w:pPr>
      <w:rPr>
        <w:rFonts w:hint="default"/>
        <w:lang w:val="es-ES" w:eastAsia="en-US" w:bidi="ar-SA"/>
      </w:rPr>
    </w:lvl>
    <w:lvl w:ilvl="7" w:tplc="F9AA785C">
      <w:numFmt w:val="bullet"/>
      <w:lvlText w:val="•"/>
      <w:lvlJc w:val="left"/>
      <w:pPr>
        <w:ind w:left="3414" w:hanging="360"/>
      </w:pPr>
      <w:rPr>
        <w:rFonts w:hint="default"/>
        <w:lang w:val="es-ES" w:eastAsia="en-US" w:bidi="ar-SA"/>
      </w:rPr>
    </w:lvl>
    <w:lvl w:ilvl="8" w:tplc="CAEC4D9E">
      <w:numFmt w:val="bullet"/>
      <w:lvlText w:val="•"/>
      <w:lvlJc w:val="left"/>
      <w:pPr>
        <w:ind w:left="3847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0CFB2799"/>
    <w:multiLevelType w:val="hybridMultilevel"/>
    <w:tmpl w:val="874CFBA8"/>
    <w:lvl w:ilvl="0" w:tplc="14A20044">
      <w:start w:val="11"/>
      <w:numFmt w:val="decimal"/>
      <w:lvlText w:val="%1."/>
      <w:lvlJc w:val="left"/>
      <w:pPr>
        <w:ind w:left="467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1"/>
        <w:szCs w:val="21"/>
        <w:lang w:val="es-ES" w:eastAsia="en-US" w:bidi="ar-SA"/>
      </w:rPr>
    </w:lvl>
    <w:lvl w:ilvl="1" w:tplc="9010230C">
      <w:start w:val="1"/>
      <w:numFmt w:val="lowerLetter"/>
      <w:lvlText w:val="%2)"/>
      <w:lvlJc w:val="left"/>
      <w:pPr>
        <w:ind w:left="827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1"/>
        <w:szCs w:val="21"/>
        <w:lang w:val="es-ES" w:eastAsia="en-US" w:bidi="ar-SA"/>
      </w:rPr>
    </w:lvl>
    <w:lvl w:ilvl="2" w:tplc="E110D9BA">
      <w:numFmt w:val="bullet"/>
      <w:lvlText w:val="•"/>
      <w:lvlJc w:val="left"/>
      <w:pPr>
        <w:ind w:left="1247" w:hanging="360"/>
      </w:pPr>
      <w:rPr>
        <w:rFonts w:hint="default"/>
        <w:lang w:val="es-ES" w:eastAsia="en-US" w:bidi="ar-SA"/>
      </w:rPr>
    </w:lvl>
    <w:lvl w:ilvl="3" w:tplc="5F44259A">
      <w:numFmt w:val="bullet"/>
      <w:lvlText w:val="•"/>
      <w:lvlJc w:val="left"/>
      <w:pPr>
        <w:ind w:left="1674" w:hanging="360"/>
      </w:pPr>
      <w:rPr>
        <w:rFonts w:hint="default"/>
        <w:lang w:val="es-ES" w:eastAsia="en-US" w:bidi="ar-SA"/>
      </w:rPr>
    </w:lvl>
    <w:lvl w:ilvl="4" w:tplc="08D4EA66">
      <w:numFmt w:val="bullet"/>
      <w:lvlText w:val="•"/>
      <w:lvlJc w:val="left"/>
      <w:pPr>
        <w:ind w:left="2102" w:hanging="360"/>
      </w:pPr>
      <w:rPr>
        <w:rFonts w:hint="default"/>
        <w:lang w:val="es-ES" w:eastAsia="en-US" w:bidi="ar-SA"/>
      </w:rPr>
    </w:lvl>
    <w:lvl w:ilvl="5" w:tplc="D2D48A00">
      <w:numFmt w:val="bullet"/>
      <w:lvlText w:val="•"/>
      <w:lvlJc w:val="left"/>
      <w:pPr>
        <w:ind w:left="2529" w:hanging="360"/>
      </w:pPr>
      <w:rPr>
        <w:rFonts w:hint="default"/>
        <w:lang w:val="es-ES" w:eastAsia="en-US" w:bidi="ar-SA"/>
      </w:rPr>
    </w:lvl>
    <w:lvl w:ilvl="6" w:tplc="9BDAA272">
      <w:numFmt w:val="bullet"/>
      <w:lvlText w:val="•"/>
      <w:lvlJc w:val="left"/>
      <w:pPr>
        <w:ind w:left="2956" w:hanging="360"/>
      </w:pPr>
      <w:rPr>
        <w:rFonts w:hint="default"/>
        <w:lang w:val="es-ES" w:eastAsia="en-US" w:bidi="ar-SA"/>
      </w:rPr>
    </w:lvl>
    <w:lvl w:ilvl="7" w:tplc="8C342C6A">
      <w:numFmt w:val="bullet"/>
      <w:lvlText w:val="•"/>
      <w:lvlJc w:val="left"/>
      <w:pPr>
        <w:ind w:left="3384" w:hanging="360"/>
      </w:pPr>
      <w:rPr>
        <w:rFonts w:hint="default"/>
        <w:lang w:val="es-ES" w:eastAsia="en-US" w:bidi="ar-SA"/>
      </w:rPr>
    </w:lvl>
    <w:lvl w:ilvl="8" w:tplc="2564DE42">
      <w:numFmt w:val="bullet"/>
      <w:lvlText w:val="•"/>
      <w:lvlJc w:val="left"/>
      <w:pPr>
        <w:ind w:left="3811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150340F2"/>
    <w:multiLevelType w:val="hybridMultilevel"/>
    <w:tmpl w:val="69FE946A"/>
    <w:lvl w:ilvl="0" w:tplc="1264E2C0">
      <w:start w:val="19"/>
      <w:numFmt w:val="decimal"/>
      <w:lvlText w:val="%1."/>
      <w:lvlJc w:val="left"/>
      <w:pPr>
        <w:ind w:left="467" w:hanging="413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1"/>
        <w:szCs w:val="21"/>
        <w:lang w:val="es-ES" w:eastAsia="en-US" w:bidi="ar-SA"/>
      </w:rPr>
    </w:lvl>
    <w:lvl w:ilvl="1" w:tplc="7F42756E">
      <w:start w:val="1"/>
      <w:numFmt w:val="lowerLetter"/>
      <w:lvlText w:val="%2)"/>
      <w:lvlJc w:val="left"/>
      <w:pPr>
        <w:ind w:left="827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1"/>
        <w:szCs w:val="21"/>
        <w:lang w:val="es-ES" w:eastAsia="en-US" w:bidi="ar-SA"/>
      </w:rPr>
    </w:lvl>
    <w:lvl w:ilvl="2" w:tplc="9A02A9F8">
      <w:numFmt w:val="bullet"/>
      <w:lvlText w:val="•"/>
      <w:lvlJc w:val="left"/>
      <w:pPr>
        <w:ind w:left="1247" w:hanging="360"/>
      </w:pPr>
      <w:rPr>
        <w:rFonts w:hint="default"/>
        <w:lang w:val="es-ES" w:eastAsia="en-US" w:bidi="ar-SA"/>
      </w:rPr>
    </w:lvl>
    <w:lvl w:ilvl="3" w:tplc="401A7888">
      <w:numFmt w:val="bullet"/>
      <w:lvlText w:val="•"/>
      <w:lvlJc w:val="left"/>
      <w:pPr>
        <w:ind w:left="1674" w:hanging="360"/>
      </w:pPr>
      <w:rPr>
        <w:rFonts w:hint="default"/>
        <w:lang w:val="es-ES" w:eastAsia="en-US" w:bidi="ar-SA"/>
      </w:rPr>
    </w:lvl>
    <w:lvl w:ilvl="4" w:tplc="7A7EB550">
      <w:numFmt w:val="bullet"/>
      <w:lvlText w:val="•"/>
      <w:lvlJc w:val="left"/>
      <w:pPr>
        <w:ind w:left="2102" w:hanging="360"/>
      </w:pPr>
      <w:rPr>
        <w:rFonts w:hint="default"/>
        <w:lang w:val="es-ES" w:eastAsia="en-US" w:bidi="ar-SA"/>
      </w:rPr>
    </w:lvl>
    <w:lvl w:ilvl="5" w:tplc="3C1A36DA">
      <w:numFmt w:val="bullet"/>
      <w:lvlText w:val="•"/>
      <w:lvlJc w:val="left"/>
      <w:pPr>
        <w:ind w:left="2529" w:hanging="360"/>
      </w:pPr>
      <w:rPr>
        <w:rFonts w:hint="default"/>
        <w:lang w:val="es-ES" w:eastAsia="en-US" w:bidi="ar-SA"/>
      </w:rPr>
    </w:lvl>
    <w:lvl w:ilvl="6" w:tplc="B7FCAEE2">
      <w:numFmt w:val="bullet"/>
      <w:lvlText w:val="•"/>
      <w:lvlJc w:val="left"/>
      <w:pPr>
        <w:ind w:left="2956" w:hanging="360"/>
      </w:pPr>
      <w:rPr>
        <w:rFonts w:hint="default"/>
        <w:lang w:val="es-ES" w:eastAsia="en-US" w:bidi="ar-SA"/>
      </w:rPr>
    </w:lvl>
    <w:lvl w:ilvl="7" w:tplc="9F086FF0">
      <w:numFmt w:val="bullet"/>
      <w:lvlText w:val="•"/>
      <w:lvlJc w:val="left"/>
      <w:pPr>
        <w:ind w:left="3384" w:hanging="360"/>
      </w:pPr>
      <w:rPr>
        <w:rFonts w:hint="default"/>
        <w:lang w:val="es-ES" w:eastAsia="en-US" w:bidi="ar-SA"/>
      </w:rPr>
    </w:lvl>
    <w:lvl w:ilvl="8" w:tplc="AE825DC2">
      <w:numFmt w:val="bullet"/>
      <w:lvlText w:val="•"/>
      <w:lvlJc w:val="left"/>
      <w:pPr>
        <w:ind w:left="3811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18AC4295"/>
    <w:multiLevelType w:val="hybridMultilevel"/>
    <w:tmpl w:val="0512CA00"/>
    <w:lvl w:ilvl="0" w:tplc="DFC4E648">
      <w:start w:val="10"/>
      <w:numFmt w:val="decimal"/>
      <w:lvlText w:val="%1."/>
      <w:lvlJc w:val="left"/>
      <w:pPr>
        <w:ind w:left="467" w:hanging="361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1"/>
        <w:szCs w:val="21"/>
        <w:lang w:val="es-ES" w:eastAsia="en-US" w:bidi="ar-SA"/>
      </w:rPr>
    </w:lvl>
    <w:lvl w:ilvl="1" w:tplc="EF902E6C">
      <w:start w:val="1"/>
      <w:numFmt w:val="lowerLetter"/>
      <w:lvlText w:val="%2)"/>
      <w:lvlJc w:val="left"/>
      <w:pPr>
        <w:ind w:left="827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1"/>
        <w:szCs w:val="21"/>
        <w:lang w:val="es-ES" w:eastAsia="en-US" w:bidi="ar-SA"/>
      </w:rPr>
    </w:lvl>
    <w:lvl w:ilvl="2" w:tplc="47CA6640">
      <w:numFmt w:val="bullet"/>
      <w:lvlText w:val="•"/>
      <w:lvlJc w:val="left"/>
      <w:pPr>
        <w:ind w:left="1252" w:hanging="360"/>
      </w:pPr>
      <w:rPr>
        <w:rFonts w:hint="default"/>
        <w:lang w:val="es-ES" w:eastAsia="en-US" w:bidi="ar-SA"/>
      </w:rPr>
    </w:lvl>
    <w:lvl w:ilvl="3" w:tplc="008E7DFE">
      <w:numFmt w:val="bullet"/>
      <w:lvlText w:val="•"/>
      <w:lvlJc w:val="left"/>
      <w:pPr>
        <w:ind w:left="1684" w:hanging="360"/>
      </w:pPr>
      <w:rPr>
        <w:rFonts w:hint="default"/>
        <w:lang w:val="es-ES" w:eastAsia="en-US" w:bidi="ar-SA"/>
      </w:rPr>
    </w:lvl>
    <w:lvl w:ilvl="4" w:tplc="E27C33BA">
      <w:numFmt w:val="bullet"/>
      <w:lvlText w:val="•"/>
      <w:lvlJc w:val="left"/>
      <w:pPr>
        <w:ind w:left="2117" w:hanging="360"/>
      </w:pPr>
      <w:rPr>
        <w:rFonts w:hint="default"/>
        <w:lang w:val="es-ES" w:eastAsia="en-US" w:bidi="ar-SA"/>
      </w:rPr>
    </w:lvl>
    <w:lvl w:ilvl="5" w:tplc="BE6CD822">
      <w:numFmt w:val="bullet"/>
      <w:lvlText w:val="•"/>
      <w:lvlJc w:val="left"/>
      <w:pPr>
        <w:ind w:left="2549" w:hanging="360"/>
      </w:pPr>
      <w:rPr>
        <w:rFonts w:hint="default"/>
        <w:lang w:val="es-ES" w:eastAsia="en-US" w:bidi="ar-SA"/>
      </w:rPr>
    </w:lvl>
    <w:lvl w:ilvl="6" w:tplc="2F36BA82">
      <w:numFmt w:val="bullet"/>
      <w:lvlText w:val="•"/>
      <w:lvlJc w:val="left"/>
      <w:pPr>
        <w:ind w:left="2982" w:hanging="360"/>
      </w:pPr>
      <w:rPr>
        <w:rFonts w:hint="default"/>
        <w:lang w:val="es-ES" w:eastAsia="en-US" w:bidi="ar-SA"/>
      </w:rPr>
    </w:lvl>
    <w:lvl w:ilvl="7" w:tplc="8DE625A6">
      <w:numFmt w:val="bullet"/>
      <w:lvlText w:val="•"/>
      <w:lvlJc w:val="left"/>
      <w:pPr>
        <w:ind w:left="3414" w:hanging="360"/>
      </w:pPr>
      <w:rPr>
        <w:rFonts w:hint="default"/>
        <w:lang w:val="es-ES" w:eastAsia="en-US" w:bidi="ar-SA"/>
      </w:rPr>
    </w:lvl>
    <w:lvl w:ilvl="8" w:tplc="CFEE9C32">
      <w:numFmt w:val="bullet"/>
      <w:lvlText w:val="•"/>
      <w:lvlJc w:val="left"/>
      <w:pPr>
        <w:ind w:left="3847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1D9E6901"/>
    <w:multiLevelType w:val="hybridMultilevel"/>
    <w:tmpl w:val="458466FA"/>
    <w:lvl w:ilvl="0" w:tplc="0E1C8906">
      <w:start w:val="6"/>
      <w:numFmt w:val="decimal"/>
      <w:lvlText w:val="%1."/>
      <w:lvlJc w:val="left"/>
      <w:pPr>
        <w:ind w:left="467" w:hanging="361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1"/>
        <w:szCs w:val="21"/>
        <w:lang w:val="es-ES" w:eastAsia="en-US" w:bidi="ar-SA"/>
      </w:rPr>
    </w:lvl>
    <w:lvl w:ilvl="1" w:tplc="48AEB002">
      <w:start w:val="1"/>
      <w:numFmt w:val="lowerLetter"/>
      <w:lvlText w:val="%2)"/>
      <w:lvlJc w:val="left"/>
      <w:pPr>
        <w:ind w:left="827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1"/>
        <w:szCs w:val="21"/>
        <w:lang w:val="es-ES" w:eastAsia="en-US" w:bidi="ar-SA"/>
      </w:rPr>
    </w:lvl>
    <w:lvl w:ilvl="2" w:tplc="AE9E8550">
      <w:numFmt w:val="bullet"/>
      <w:lvlText w:val="•"/>
      <w:lvlJc w:val="left"/>
      <w:pPr>
        <w:ind w:left="1252" w:hanging="360"/>
      </w:pPr>
      <w:rPr>
        <w:rFonts w:hint="default"/>
        <w:lang w:val="es-ES" w:eastAsia="en-US" w:bidi="ar-SA"/>
      </w:rPr>
    </w:lvl>
    <w:lvl w:ilvl="3" w:tplc="D2709E72">
      <w:numFmt w:val="bullet"/>
      <w:lvlText w:val="•"/>
      <w:lvlJc w:val="left"/>
      <w:pPr>
        <w:ind w:left="1684" w:hanging="360"/>
      </w:pPr>
      <w:rPr>
        <w:rFonts w:hint="default"/>
        <w:lang w:val="es-ES" w:eastAsia="en-US" w:bidi="ar-SA"/>
      </w:rPr>
    </w:lvl>
    <w:lvl w:ilvl="4" w:tplc="297CF176">
      <w:numFmt w:val="bullet"/>
      <w:lvlText w:val="•"/>
      <w:lvlJc w:val="left"/>
      <w:pPr>
        <w:ind w:left="2117" w:hanging="360"/>
      </w:pPr>
      <w:rPr>
        <w:rFonts w:hint="default"/>
        <w:lang w:val="es-ES" w:eastAsia="en-US" w:bidi="ar-SA"/>
      </w:rPr>
    </w:lvl>
    <w:lvl w:ilvl="5" w:tplc="C9007B18">
      <w:numFmt w:val="bullet"/>
      <w:lvlText w:val="•"/>
      <w:lvlJc w:val="left"/>
      <w:pPr>
        <w:ind w:left="2549" w:hanging="360"/>
      </w:pPr>
      <w:rPr>
        <w:rFonts w:hint="default"/>
        <w:lang w:val="es-ES" w:eastAsia="en-US" w:bidi="ar-SA"/>
      </w:rPr>
    </w:lvl>
    <w:lvl w:ilvl="6" w:tplc="B45EEA68">
      <w:numFmt w:val="bullet"/>
      <w:lvlText w:val="•"/>
      <w:lvlJc w:val="left"/>
      <w:pPr>
        <w:ind w:left="2982" w:hanging="360"/>
      </w:pPr>
      <w:rPr>
        <w:rFonts w:hint="default"/>
        <w:lang w:val="es-ES" w:eastAsia="en-US" w:bidi="ar-SA"/>
      </w:rPr>
    </w:lvl>
    <w:lvl w:ilvl="7" w:tplc="1CECD4FA">
      <w:numFmt w:val="bullet"/>
      <w:lvlText w:val="•"/>
      <w:lvlJc w:val="left"/>
      <w:pPr>
        <w:ind w:left="3414" w:hanging="360"/>
      </w:pPr>
      <w:rPr>
        <w:rFonts w:hint="default"/>
        <w:lang w:val="es-ES" w:eastAsia="en-US" w:bidi="ar-SA"/>
      </w:rPr>
    </w:lvl>
    <w:lvl w:ilvl="8" w:tplc="2D04643C">
      <w:numFmt w:val="bullet"/>
      <w:lvlText w:val="•"/>
      <w:lvlJc w:val="left"/>
      <w:pPr>
        <w:ind w:left="3847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207B52F1"/>
    <w:multiLevelType w:val="hybridMultilevel"/>
    <w:tmpl w:val="819A5076"/>
    <w:lvl w:ilvl="0" w:tplc="1DD82C50">
      <w:start w:val="21"/>
      <w:numFmt w:val="decimal"/>
      <w:lvlText w:val="%1."/>
      <w:lvlJc w:val="left"/>
      <w:pPr>
        <w:ind w:left="467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1"/>
        <w:szCs w:val="21"/>
        <w:lang w:val="es-ES" w:eastAsia="en-US" w:bidi="ar-SA"/>
      </w:rPr>
    </w:lvl>
    <w:lvl w:ilvl="1" w:tplc="556C7074">
      <w:start w:val="1"/>
      <w:numFmt w:val="upperRoman"/>
      <w:lvlText w:val="%2."/>
      <w:lvlJc w:val="left"/>
      <w:pPr>
        <w:ind w:left="1175" w:hanging="495"/>
        <w:jc w:val="righ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1"/>
        <w:szCs w:val="21"/>
        <w:lang w:val="es-ES" w:eastAsia="en-US" w:bidi="ar-SA"/>
      </w:rPr>
    </w:lvl>
    <w:lvl w:ilvl="2" w:tplc="88C8D5AE">
      <w:numFmt w:val="bullet"/>
      <w:lvlText w:val="•"/>
      <w:lvlJc w:val="left"/>
      <w:pPr>
        <w:ind w:left="1567" w:hanging="495"/>
      </w:pPr>
      <w:rPr>
        <w:rFonts w:hint="default"/>
        <w:lang w:val="es-ES" w:eastAsia="en-US" w:bidi="ar-SA"/>
      </w:rPr>
    </w:lvl>
    <w:lvl w:ilvl="3" w:tplc="ED7072D0">
      <w:numFmt w:val="bullet"/>
      <w:lvlText w:val="•"/>
      <w:lvlJc w:val="left"/>
      <w:pPr>
        <w:ind w:left="1954" w:hanging="495"/>
      </w:pPr>
      <w:rPr>
        <w:rFonts w:hint="default"/>
        <w:lang w:val="es-ES" w:eastAsia="en-US" w:bidi="ar-SA"/>
      </w:rPr>
    </w:lvl>
    <w:lvl w:ilvl="4" w:tplc="007ABFE8">
      <w:numFmt w:val="bullet"/>
      <w:lvlText w:val="•"/>
      <w:lvlJc w:val="left"/>
      <w:pPr>
        <w:ind w:left="2342" w:hanging="495"/>
      </w:pPr>
      <w:rPr>
        <w:rFonts w:hint="default"/>
        <w:lang w:val="es-ES" w:eastAsia="en-US" w:bidi="ar-SA"/>
      </w:rPr>
    </w:lvl>
    <w:lvl w:ilvl="5" w:tplc="A34C13A2">
      <w:numFmt w:val="bullet"/>
      <w:lvlText w:val="•"/>
      <w:lvlJc w:val="left"/>
      <w:pPr>
        <w:ind w:left="2729" w:hanging="495"/>
      </w:pPr>
      <w:rPr>
        <w:rFonts w:hint="default"/>
        <w:lang w:val="es-ES" w:eastAsia="en-US" w:bidi="ar-SA"/>
      </w:rPr>
    </w:lvl>
    <w:lvl w:ilvl="6" w:tplc="88E404D8">
      <w:numFmt w:val="bullet"/>
      <w:lvlText w:val="•"/>
      <w:lvlJc w:val="left"/>
      <w:pPr>
        <w:ind w:left="3116" w:hanging="495"/>
      </w:pPr>
      <w:rPr>
        <w:rFonts w:hint="default"/>
        <w:lang w:val="es-ES" w:eastAsia="en-US" w:bidi="ar-SA"/>
      </w:rPr>
    </w:lvl>
    <w:lvl w:ilvl="7" w:tplc="42D07058">
      <w:numFmt w:val="bullet"/>
      <w:lvlText w:val="•"/>
      <w:lvlJc w:val="left"/>
      <w:pPr>
        <w:ind w:left="3504" w:hanging="495"/>
      </w:pPr>
      <w:rPr>
        <w:rFonts w:hint="default"/>
        <w:lang w:val="es-ES" w:eastAsia="en-US" w:bidi="ar-SA"/>
      </w:rPr>
    </w:lvl>
    <w:lvl w:ilvl="8" w:tplc="444C66E4">
      <w:numFmt w:val="bullet"/>
      <w:lvlText w:val="•"/>
      <w:lvlJc w:val="left"/>
      <w:pPr>
        <w:ind w:left="3891" w:hanging="495"/>
      </w:pPr>
      <w:rPr>
        <w:rFonts w:hint="default"/>
        <w:lang w:val="es-ES" w:eastAsia="en-US" w:bidi="ar-SA"/>
      </w:rPr>
    </w:lvl>
  </w:abstractNum>
  <w:abstractNum w:abstractNumId="7" w15:restartNumberingAfterBreak="0">
    <w:nsid w:val="283E1AA9"/>
    <w:multiLevelType w:val="hybridMultilevel"/>
    <w:tmpl w:val="E71CD4EC"/>
    <w:lvl w:ilvl="0" w:tplc="14AA437E">
      <w:start w:val="1"/>
      <w:numFmt w:val="lowerLetter"/>
      <w:lvlText w:val="%1)"/>
      <w:lvlJc w:val="left"/>
      <w:pPr>
        <w:ind w:left="827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1"/>
        <w:szCs w:val="21"/>
        <w:lang w:val="es-ES" w:eastAsia="en-US" w:bidi="ar-SA"/>
      </w:rPr>
    </w:lvl>
    <w:lvl w:ilvl="1" w:tplc="B17A4B7C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26AE570C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B7DC1A1E">
      <w:numFmt w:val="bullet"/>
      <w:lvlText w:val="•"/>
      <w:lvlJc w:val="left"/>
      <w:pPr>
        <w:ind w:left="1973" w:hanging="360"/>
      </w:pPr>
      <w:rPr>
        <w:rFonts w:hint="default"/>
        <w:lang w:val="es-ES" w:eastAsia="en-US" w:bidi="ar-SA"/>
      </w:rPr>
    </w:lvl>
    <w:lvl w:ilvl="4" w:tplc="34DAF88A">
      <w:numFmt w:val="bullet"/>
      <w:lvlText w:val="•"/>
      <w:lvlJc w:val="left"/>
      <w:pPr>
        <w:ind w:left="2358" w:hanging="360"/>
      </w:pPr>
      <w:rPr>
        <w:rFonts w:hint="default"/>
        <w:lang w:val="es-ES" w:eastAsia="en-US" w:bidi="ar-SA"/>
      </w:rPr>
    </w:lvl>
    <w:lvl w:ilvl="5" w:tplc="5DB0BE56">
      <w:numFmt w:val="bullet"/>
      <w:lvlText w:val="•"/>
      <w:lvlJc w:val="left"/>
      <w:pPr>
        <w:ind w:left="2743" w:hanging="360"/>
      </w:pPr>
      <w:rPr>
        <w:rFonts w:hint="default"/>
        <w:lang w:val="es-ES" w:eastAsia="en-US" w:bidi="ar-SA"/>
      </w:rPr>
    </w:lvl>
    <w:lvl w:ilvl="6" w:tplc="77DA76E4">
      <w:numFmt w:val="bullet"/>
      <w:lvlText w:val="•"/>
      <w:lvlJc w:val="left"/>
      <w:pPr>
        <w:ind w:left="3127" w:hanging="360"/>
      </w:pPr>
      <w:rPr>
        <w:rFonts w:hint="default"/>
        <w:lang w:val="es-ES" w:eastAsia="en-US" w:bidi="ar-SA"/>
      </w:rPr>
    </w:lvl>
    <w:lvl w:ilvl="7" w:tplc="70B66D86">
      <w:numFmt w:val="bullet"/>
      <w:lvlText w:val="•"/>
      <w:lvlJc w:val="left"/>
      <w:pPr>
        <w:ind w:left="3512" w:hanging="360"/>
      </w:pPr>
      <w:rPr>
        <w:rFonts w:hint="default"/>
        <w:lang w:val="es-ES" w:eastAsia="en-US" w:bidi="ar-SA"/>
      </w:rPr>
    </w:lvl>
    <w:lvl w:ilvl="8" w:tplc="1B864136">
      <w:numFmt w:val="bullet"/>
      <w:lvlText w:val="•"/>
      <w:lvlJc w:val="left"/>
      <w:pPr>
        <w:ind w:left="3896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312A45BB"/>
    <w:multiLevelType w:val="hybridMultilevel"/>
    <w:tmpl w:val="AE20733C"/>
    <w:lvl w:ilvl="0" w:tplc="3E269988">
      <w:start w:val="22"/>
      <w:numFmt w:val="decimal"/>
      <w:lvlText w:val="%1."/>
      <w:lvlJc w:val="left"/>
      <w:pPr>
        <w:ind w:left="467" w:hanging="361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1"/>
        <w:szCs w:val="21"/>
        <w:lang w:val="es-ES" w:eastAsia="en-US" w:bidi="ar-SA"/>
      </w:rPr>
    </w:lvl>
    <w:lvl w:ilvl="1" w:tplc="671AA9FA">
      <w:start w:val="1"/>
      <w:numFmt w:val="upperRoman"/>
      <w:lvlText w:val="%2."/>
      <w:lvlJc w:val="left"/>
      <w:pPr>
        <w:ind w:left="1175" w:hanging="495"/>
        <w:jc w:val="righ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1"/>
        <w:szCs w:val="21"/>
        <w:lang w:val="es-ES" w:eastAsia="en-US" w:bidi="ar-SA"/>
      </w:rPr>
    </w:lvl>
    <w:lvl w:ilvl="2" w:tplc="666002FA">
      <w:numFmt w:val="bullet"/>
      <w:lvlText w:val="•"/>
      <w:lvlJc w:val="left"/>
      <w:pPr>
        <w:ind w:left="1572" w:hanging="495"/>
      </w:pPr>
      <w:rPr>
        <w:rFonts w:hint="default"/>
        <w:lang w:val="es-ES" w:eastAsia="en-US" w:bidi="ar-SA"/>
      </w:rPr>
    </w:lvl>
    <w:lvl w:ilvl="3" w:tplc="8FE006DC">
      <w:numFmt w:val="bullet"/>
      <w:lvlText w:val="•"/>
      <w:lvlJc w:val="left"/>
      <w:pPr>
        <w:ind w:left="1964" w:hanging="495"/>
      </w:pPr>
      <w:rPr>
        <w:rFonts w:hint="default"/>
        <w:lang w:val="es-ES" w:eastAsia="en-US" w:bidi="ar-SA"/>
      </w:rPr>
    </w:lvl>
    <w:lvl w:ilvl="4" w:tplc="A6FA5DE8">
      <w:numFmt w:val="bullet"/>
      <w:lvlText w:val="•"/>
      <w:lvlJc w:val="left"/>
      <w:pPr>
        <w:ind w:left="2357" w:hanging="495"/>
      </w:pPr>
      <w:rPr>
        <w:rFonts w:hint="default"/>
        <w:lang w:val="es-ES" w:eastAsia="en-US" w:bidi="ar-SA"/>
      </w:rPr>
    </w:lvl>
    <w:lvl w:ilvl="5" w:tplc="EE7E169C">
      <w:numFmt w:val="bullet"/>
      <w:lvlText w:val="•"/>
      <w:lvlJc w:val="left"/>
      <w:pPr>
        <w:ind w:left="2749" w:hanging="495"/>
      </w:pPr>
      <w:rPr>
        <w:rFonts w:hint="default"/>
        <w:lang w:val="es-ES" w:eastAsia="en-US" w:bidi="ar-SA"/>
      </w:rPr>
    </w:lvl>
    <w:lvl w:ilvl="6" w:tplc="C450D460">
      <w:numFmt w:val="bullet"/>
      <w:lvlText w:val="•"/>
      <w:lvlJc w:val="left"/>
      <w:pPr>
        <w:ind w:left="3142" w:hanging="495"/>
      </w:pPr>
      <w:rPr>
        <w:rFonts w:hint="default"/>
        <w:lang w:val="es-ES" w:eastAsia="en-US" w:bidi="ar-SA"/>
      </w:rPr>
    </w:lvl>
    <w:lvl w:ilvl="7" w:tplc="FAEA741A">
      <w:numFmt w:val="bullet"/>
      <w:lvlText w:val="•"/>
      <w:lvlJc w:val="left"/>
      <w:pPr>
        <w:ind w:left="3534" w:hanging="495"/>
      </w:pPr>
      <w:rPr>
        <w:rFonts w:hint="default"/>
        <w:lang w:val="es-ES" w:eastAsia="en-US" w:bidi="ar-SA"/>
      </w:rPr>
    </w:lvl>
    <w:lvl w:ilvl="8" w:tplc="751C2BB6">
      <w:numFmt w:val="bullet"/>
      <w:lvlText w:val="•"/>
      <w:lvlJc w:val="left"/>
      <w:pPr>
        <w:ind w:left="3927" w:hanging="495"/>
      </w:pPr>
      <w:rPr>
        <w:rFonts w:hint="default"/>
        <w:lang w:val="es-ES" w:eastAsia="en-US" w:bidi="ar-SA"/>
      </w:rPr>
    </w:lvl>
  </w:abstractNum>
  <w:abstractNum w:abstractNumId="9" w15:restartNumberingAfterBreak="0">
    <w:nsid w:val="326C0C53"/>
    <w:multiLevelType w:val="hybridMultilevel"/>
    <w:tmpl w:val="07CEC9DA"/>
    <w:lvl w:ilvl="0" w:tplc="52422E70">
      <w:start w:val="18"/>
      <w:numFmt w:val="decimal"/>
      <w:lvlText w:val="%1."/>
      <w:lvlJc w:val="left"/>
      <w:pPr>
        <w:ind w:left="467" w:hanging="361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1"/>
        <w:szCs w:val="21"/>
        <w:lang w:val="es-ES" w:eastAsia="en-US" w:bidi="ar-SA"/>
      </w:rPr>
    </w:lvl>
    <w:lvl w:ilvl="1" w:tplc="F110ADE6">
      <w:start w:val="1"/>
      <w:numFmt w:val="lowerLetter"/>
      <w:lvlText w:val="%2)"/>
      <w:lvlJc w:val="left"/>
      <w:pPr>
        <w:ind w:left="827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1"/>
        <w:szCs w:val="21"/>
        <w:lang w:val="es-ES" w:eastAsia="en-US" w:bidi="ar-SA"/>
      </w:rPr>
    </w:lvl>
    <w:lvl w:ilvl="2" w:tplc="BBC60C8E">
      <w:numFmt w:val="bullet"/>
      <w:lvlText w:val="•"/>
      <w:lvlJc w:val="left"/>
      <w:pPr>
        <w:ind w:left="1252" w:hanging="360"/>
      </w:pPr>
      <w:rPr>
        <w:rFonts w:hint="default"/>
        <w:lang w:val="es-ES" w:eastAsia="en-US" w:bidi="ar-SA"/>
      </w:rPr>
    </w:lvl>
    <w:lvl w:ilvl="3" w:tplc="24FEA222">
      <w:numFmt w:val="bullet"/>
      <w:lvlText w:val="•"/>
      <w:lvlJc w:val="left"/>
      <w:pPr>
        <w:ind w:left="1684" w:hanging="360"/>
      </w:pPr>
      <w:rPr>
        <w:rFonts w:hint="default"/>
        <w:lang w:val="es-ES" w:eastAsia="en-US" w:bidi="ar-SA"/>
      </w:rPr>
    </w:lvl>
    <w:lvl w:ilvl="4" w:tplc="A57AA1EC">
      <w:numFmt w:val="bullet"/>
      <w:lvlText w:val="•"/>
      <w:lvlJc w:val="left"/>
      <w:pPr>
        <w:ind w:left="2117" w:hanging="360"/>
      </w:pPr>
      <w:rPr>
        <w:rFonts w:hint="default"/>
        <w:lang w:val="es-ES" w:eastAsia="en-US" w:bidi="ar-SA"/>
      </w:rPr>
    </w:lvl>
    <w:lvl w:ilvl="5" w:tplc="8D66F982">
      <w:numFmt w:val="bullet"/>
      <w:lvlText w:val="•"/>
      <w:lvlJc w:val="left"/>
      <w:pPr>
        <w:ind w:left="2549" w:hanging="360"/>
      </w:pPr>
      <w:rPr>
        <w:rFonts w:hint="default"/>
        <w:lang w:val="es-ES" w:eastAsia="en-US" w:bidi="ar-SA"/>
      </w:rPr>
    </w:lvl>
    <w:lvl w:ilvl="6" w:tplc="B60A249A">
      <w:numFmt w:val="bullet"/>
      <w:lvlText w:val="•"/>
      <w:lvlJc w:val="left"/>
      <w:pPr>
        <w:ind w:left="2982" w:hanging="360"/>
      </w:pPr>
      <w:rPr>
        <w:rFonts w:hint="default"/>
        <w:lang w:val="es-ES" w:eastAsia="en-US" w:bidi="ar-SA"/>
      </w:rPr>
    </w:lvl>
    <w:lvl w:ilvl="7" w:tplc="A006B71A">
      <w:numFmt w:val="bullet"/>
      <w:lvlText w:val="•"/>
      <w:lvlJc w:val="left"/>
      <w:pPr>
        <w:ind w:left="3414" w:hanging="360"/>
      </w:pPr>
      <w:rPr>
        <w:rFonts w:hint="default"/>
        <w:lang w:val="es-ES" w:eastAsia="en-US" w:bidi="ar-SA"/>
      </w:rPr>
    </w:lvl>
    <w:lvl w:ilvl="8" w:tplc="188AB47E">
      <w:numFmt w:val="bullet"/>
      <w:lvlText w:val="•"/>
      <w:lvlJc w:val="left"/>
      <w:pPr>
        <w:ind w:left="3847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32A75E4F"/>
    <w:multiLevelType w:val="hybridMultilevel"/>
    <w:tmpl w:val="707482EC"/>
    <w:lvl w:ilvl="0" w:tplc="23946FE0">
      <w:start w:val="1"/>
      <w:numFmt w:val="lowerLetter"/>
      <w:lvlText w:val="%1)"/>
      <w:lvlJc w:val="left"/>
      <w:pPr>
        <w:ind w:left="827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1"/>
        <w:szCs w:val="21"/>
        <w:lang w:val="es-ES" w:eastAsia="en-US" w:bidi="ar-SA"/>
      </w:rPr>
    </w:lvl>
    <w:lvl w:ilvl="1" w:tplc="860604DA">
      <w:numFmt w:val="bullet"/>
      <w:lvlText w:val="•"/>
      <w:lvlJc w:val="left"/>
      <w:pPr>
        <w:ind w:left="1204" w:hanging="360"/>
      </w:pPr>
      <w:rPr>
        <w:rFonts w:hint="default"/>
        <w:lang w:val="es-ES" w:eastAsia="en-US" w:bidi="ar-SA"/>
      </w:rPr>
    </w:lvl>
    <w:lvl w:ilvl="2" w:tplc="7B2CBE34">
      <w:numFmt w:val="bullet"/>
      <w:lvlText w:val="•"/>
      <w:lvlJc w:val="left"/>
      <w:pPr>
        <w:ind w:left="1589" w:hanging="360"/>
      </w:pPr>
      <w:rPr>
        <w:rFonts w:hint="default"/>
        <w:lang w:val="es-ES" w:eastAsia="en-US" w:bidi="ar-SA"/>
      </w:rPr>
    </w:lvl>
    <w:lvl w:ilvl="3" w:tplc="7BCEEC84">
      <w:numFmt w:val="bullet"/>
      <w:lvlText w:val="•"/>
      <w:lvlJc w:val="left"/>
      <w:pPr>
        <w:ind w:left="1973" w:hanging="360"/>
      </w:pPr>
      <w:rPr>
        <w:rFonts w:hint="default"/>
        <w:lang w:val="es-ES" w:eastAsia="en-US" w:bidi="ar-SA"/>
      </w:rPr>
    </w:lvl>
    <w:lvl w:ilvl="4" w:tplc="063C8E5A">
      <w:numFmt w:val="bullet"/>
      <w:lvlText w:val="•"/>
      <w:lvlJc w:val="left"/>
      <w:pPr>
        <w:ind w:left="2358" w:hanging="360"/>
      </w:pPr>
      <w:rPr>
        <w:rFonts w:hint="default"/>
        <w:lang w:val="es-ES" w:eastAsia="en-US" w:bidi="ar-SA"/>
      </w:rPr>
    </w:lvl>
    <w:lvl w:ilvl="5" w:tplc="739C9644">
      <w:numFmt w:val="bullet"/>
      <w:lvlText w:val="•"/>
      <w:lvlJc w:val="left"/>
      <w:pPr>
        <w:ind w:left="2743" w:hanging="360"/>
      </w:pPr>
      <w:rPr>
        <w:rFonts w:hint="default"/>
        <w:lang w:val="es-ES" w:eastAsia="en-US" w:bidi="ar-SA"/>
      </w:rPr>
    </w:lvl>
    <w:lvl w:ilvl="6" w:tplc="1308652A">
      <w:numFmt w:val="bullet"/>
      <w:lvlText w:val="•"/>
      <w:lvlJc w:val="left"/>
      <w:pPr>
        <w:ind w:left="3127" w:hanging="360"/>
      </w:pPr>
      <w:rPr>
        <w:rFonts w:hint="default"/>
        <w:lang w:val="es-ES" w:eastAsia="en-US" w:bidi="ar-SA"/>
      </w:rPr>
    </w:lvl>
    <w:lvl w:ilvl="7" w:tplc="79229BB4">
      <w:numFmt w:val="bullet"/>
      <w:lvlText w:val="•"/>
      <w:lvlJc w:val="left"/>
      <w:pPr>
        <w:ind w:left="3512" w:hanging="360"/>
      </w:pPr>
      <w:rPr>
        <w:rFonts w:hint="default"/>
        <w:lang w:val="es-ES" w:eastAsia="en-US" w:bidi="ar-SA"/>
      </w:rPr>
    </w:lvl>
    <w:lvl w:ilvl="8" w:tplc="D1CC3D0E">
      <w:numFmt w:val="bullet"/>
      <w:lvlText w:val="•"/>
      <w:lvlJc w:val="left"/>
      <w:pPr>
        <w:ind w:left="3896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32C74764"/>
    <w:multiLevelType w:val="hybridMultilevel"/>
    <w:tmpl w:val="0B9EEE1C"/>
    <w:lvl w:ilvl="0" w:tplc="5708391E">
      <w:start w:val="14"/>
      <w:numFmt w:val="decimal"/>
      <w:lvlText w:val="%1."/>
      <w:lvlJc w:val="left"/>
      <w:pPr>
        <w:ind w:left="467" w:hanging="361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1"/>
        <w:szCs w:val="21"/>
        <w:lang w:val="es-ES" w:eastAsia="en-US" w:bidi="ar-SA"/>
      </w:rPr>
    </w:lvl>
    <w:lvl w:ilvl="1" w:tplc="8D32272E">
      <w:start w:val="1"/>
      <w:numFmt w:val="lowerLetter"/>
      <w:lvlText w:val="%2)"/>
      <w:lvlJc w:val="left"/>
      <w:pPr>
        <w:ind w:left="827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1"/>
        <w:szCs w:val="21"/>
        <w:lang w:val="es-ES" w:eastAsia="en-US" w:bidi="ar-SA"/>
      </w:rPr>
    </w:lvl>
    <w:lvl w:ilvl="2" w:tplc="72022B60">
      <w:numFmt w:val="bullet"/>
      <w:lvlText w:val="•"/>
      <w:lvlJc w:val="left"/>
      <w:pPr>
        <w:ind w:left="1252" w:hanging="360"/>
      </w:pPr>
      <w:rPr>
        <w:rFonts w:hint="default"/>
        <w:lang w:val="es-ES" w:eastAsia="en-US" w:bidi="ar-SA"/>
      </w:rPr>
    </w:lvl>
    <w:lvl w:ilvl="3" w:tplc="7B20D9AC">
      <w:numFmt w:val="bullet"/>
      <w:lvlText w:val="•"/>
      <w:lvlJc w:val="left"/>
      <w:pPr>
        <w:ind w:left="1684" w:hanging="360"/>
      </w:pPr>
      <w:rPr>
        <w:rFonts w:hint="default"/>
        <w:lang w:val="es-ES" w:eastAsia="en-US" w:bidi="ar-SA"/>
      </w:rPr>
    </w:lvl>
    <w:lvl w:ilvl="4" w:tplc="28D0F9B4">
      <w:numFmt w:val="bullet"/>
      <w:lvlText w:val="•"/>
      <w:lvlJc w:val="left"/>
      <w:pPr>
        <w:ind w:left="2117" w:hanging="360"/>
      </w:pPr>
      <w:rPr>
        <w:rFonts w:hint="default"/>
        <w:lang w:val="es-ES" w:eastAsia="en-US" w:bidi="ar-SA"/>
      </w:rPr>
    </w:lvl>
    <w:lvl w:ilvl="5" w:tplc="224C0BD4">
      <w:numFmt w:val="bullet"/>
      <w:lvlText w:val="•"/>
      <w:lvlJc w:val="left"/>
      <w:pPr>
        <w:ind w:left="2549" w:hanging="360"/>
      </w:pPr>
      <w:rPr>
        <w:rFonts w:hint="default"/>
        <w:lang w:val="es-ES" w:eastAsia="en-US" w:bidi="ar-SA"/>
      </w:rPr>
    </w:lvl>
    <w:lvl w:ilvl="6" w:tplc="46500126">
      <w:numFmt w:val="bullet"/>
      <w:lvlText w:val="•"/>
      <w:lvlJc w:val="left"/>
      <w:pPr>
        <w:ind w:left="2982" w:hanging="360"/>
      </w:pPr>
      <w:rPr>
        <w:rFonts w:hint="default"/>
        <w:lang w:val="es-ES" w:eastAsia="en-US" w:bidi="ar-SA"/>
      </w:rPr>
    </w:lvl>
    <w:lvl w:ilvl="7" w:tplc="8D80CF90">
      <w:numFmt w:val="bullet"/>
      <w:lvlText w:val="•"/>
      <w:lvlJc w:val="left"/>
      <w:pPr>
        <w:ind w:left="3414" w:hanging="360"/>
      </w:pPr>
      <w:rPr>
        <w:rFonts w:hint="default"/>
        <w:lang w:val="es-ES" w:eastAsia="en-US" w:bidi="ar-SA"/>
      </w:rPr>
    </w:lvl>
    <w:lvl w:ilvl="8" w:tplc="6A00DC86">
      <w:numFmt w:val="bullet"/>
      <w:lvlText w:val="•"/>
      <w:lvlJc w:val="left"/>
      <w:pPr>
        <w:ind w:left="3847" w:hanging="360"/>
      </w:pPr>
      <w:rPr>
        <w:rFonts w:hint="default"/>
        <w:lang w:val="es-ES" w:eastAsia="en-US" w:bidi="ar-SA"/>
      </w:rPr>
    </w:lvl>
  </w:abstractNum>
  <w:abstractNum w:abstractNumId="12" w15:restartNumberingAfterBreak="0">
    <w:nsid w:val="3CAF5903"/>
    <w:multiLevelType w:val="hybridMultilevel"/>
    <w:tmpl w:val="059EFD0A"/>
    <w:lvl w:ilvl="0" w:tplc="0EE49B3C">
      <w:start w:val="1"/>
      <w:numFmt w:val="decimal"/>
      <w:lvlText w:val="%1."/>
      <w:lvlJc w:val="left"/>
      <w:pPr>
        <w:ind w:left="467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1"/>
        <w:szCs w:val="21"/>
        <w:lang w:val="es-ES" w:eastAsia="en-US" w:bidi="ar-SA"/>
      </w:rPr>
    </w:lvl>
    <w:lvl w:ilvl="1" w:tplc="EC3073A2">
      <w:start w:val="1"/>
      <w:numFmt w:val="lowerLetter"/>
      <w:lvlText w:val="%2)"/>
      <w:lvlJc w:val="left"/>
      <w:pPr>
        <w:ind w:left="827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1"/>
        <w:szCs w:val="21"/>
        <w:lang w:val="es-ES" w:eastAsia="en-US" w:bidi="ar-SA"/>
      </w:rPr>
    </w:lvl>
    <w:lvl w:ilvl="2" w:tplc="79702DC8">
      <w:numFmt w:val="bullet"/>
      <w:lvlText w:val="•"/>
      <w:lvlJc w:val="left"/>
      <w:pPr>
        <w:ind w:left="1247" w:hanging="360"/>
      </w:pPr>
      <w:rPr>
        <w:rFonts w:hint="default"/>
        <w:lang w:val="es-ES" w:eastAsia="en-US" w:bidi="ar-SA"/>
      </w:rPr>
    </w:lvl>
    <w:lvl w:ilvl="3" w:tplc="CC5C857E">
      <w:numFmt w:val="bullet"/>
      <w:lvlText w:val="•"/>
      <w:lvlJc w:val="left"/>
      <w:pPr>
        <w:ind w:left="1674" w:hanging="360"/>
      </w:pPr>
      <w:rPr>
        <w:rFonts w:hint="default"/>
        <w:lang w:val="es-ES" w:eastAsia="en-US" w:bidi="ar-SA"/>
      </w:rPr>
    </w:lvl>
    <w:lvl w:ilvl="4" w:tplc="A37E9D06">
      <w:numFmt w:val="bullet"/>
      <w:lvlText w:val="•"/>
      <w:lvlJc w:val="left"/>
      <w:pPr>
        <w:ind w:left="2102" w:hanging="360"/>
      </w:pPr>
      <w:rPr>
        <w:rFonts w:hint="default"/>
        <w:lang w:val="es-ES" w:eastAsia="en-US" w:bidi="ar-SA"/>
      </w:rPr>
    </w:lvl>
    <w:lvl w:ilvl="5" w:tplc="6F14BDCC">
      <w:numFmt w:val="bullet"/>
      <w:lvlText w:val="•"/>
      <w:lvlJc w:val="left"/>
      <w:pPr>
        <w:ind w:left="2529" w:hanging="360"/>
      </w:pPr>
      <w:rPr>
        <w:rFonts w:hint="default"/>
        <w:lang w:val="es-ES" w:eastAsia="en-US" w:bidi="ar-SA"/>
      </w:rPr>
    </w:lvl>
    <w:lvl w:ilvl="6" w:tplc="F07C5E52">
      <w:numFmt w:val="bullet"/>
      <w:lvlText w:val="•"/>
      <w:lvlJc w:val="left"/>
      <w:pPr>
        <w:ind w:left="2956" w:hanging="360"/>
      </w:pPr>
      <w:rPr>
        <w:rFonts w:hint="default"/>
        <w:lang w:val="es-ES" w:eastAsia="en-US" w:bidi="ar-SA"/>
      </w:rPr>
    </w:lvl>
    <w:lvl w:ilvl="7" w:tplc="EE2A705E">
      <w:numFmt w:val="bullet"/>
      <w:lvlText w:val="•"/>
      <w:lvlJc w:val="left"/>
      <w:pPr>
        <w:ind w:left="3384" w:hanging="360"/>
      </w:pPr>
      <w:rPr>
        <w:rFonts w:hint="default"/>
        <w:lang w:val="es-ES" w:eastAsia="en-US" w:bidi="ar-SA"/>
      </w:rPr>
    </w:lvl>
    <w:lvl w:ilvl="8" w:tplc="58ECC278">
      <w:numFmt w:val="bullet"/>
      <w:lvlText w:val="•"/>
      <w:lvlJc w:val="left"/>
      <w:pPr>
        <w:ind w:left="3811" w:hanging="360"/>
      </w:pPr>
      <w:rPr>
        <w:rFonts w:hint="default"/>
        <w:lang w:val="es-ES" w:eastAsia="en-US" w:bidi="ar-SA"/>
      </w:rPr>
    </w:lvl>
  </w:abstractNum>
  <w:abstractNum w:abstractNumId="13" w15:restartNumberingAfterBreak="0">
    <w:nsid w:val="442D3B1F"/>
    <w:multiLevelType w:val="hybridMultilevel"/>
    <w:tmpl w:val="90DE1432"/>
    <w:lvl w:ilvl="0" w:tplc="41E44106">
      <w:start w:val="4"/>
      <w:numFmt w:val="decimal"/>
      <w:lvlText w:val="%1."/>
      <w:lvlJc w:val="left"/>
      <w:pPr>
        <w:ind w:left="467" w:hanging="361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1"/>
        <w:szCs w:val="21"/>
        <w:lang w:val="es-ES" w:eastAsia="en-US" w:bidi="ar-SA"/>
      </w:rPr>
    </w:lvl>
    <w:lvl w:ilvl="1" w:tplc="020E4C8A">
      <w:start w:val="1"/>
      <w:numFmt w:val="lowerLetter"/>
      <w:lvlText w:val="%2)"/>
      <w:lvlJc w:val="left"/>
      <w:pPr>
        <w:ind w:left="827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1"/>
        <w:szCs w:val="21"/>
        <w:lang w:val="es-ES" w:eastAsia="en-US" w:bidi="ar-SA"/>
      </w:rPr>
    </w:lvl>
    <w:lvl w:ilvl="2" w:tplc="BFA0D6D2">
      <w:numFmt w:val="bullet"/>
      <w:lvlText w:val="•"/>
      <w:lvlJc w:val="left"/>
      <w:pPr>
        <w:ind w:left="1252" w:hanging="360"/>
      </w:pPr>
      <w:rPr>
        <w:rFonts w:hint="default"/>
        <w:lang w:val="es-ES" w:eastAsia="en-US" w:bidi="ar-SA"/>
      </w:rPr>
    </w:lvl>
    <w:lvl w:ilvl="3" w:tplc="E23CAAF4">
      <w:numFmt w:val="bullet"/>
      <w:lvlText w:val="•"/>
      <w:lvlJc w:val="left"/>
      <w:pPr>
        <w:ind w:left="1684" w:hanging="360"/>
      </w:pPr>
      <w:rPr>
        <w:rFonts w:hint="default"/>
        <w:lang w:val="es-ES" w:eastAsia="en-US" w:bidi="ar-SA"/>
      </w:rPr>
    </w:lvl>
    <w:lvl w:ilvl="4" w:tplc="D402DA6C">
      <w:numFmt w:val="bullet"/>
      <w:lvlText w:val="•"/>
      <w:lvlJc w:val="left"/>
      <w:pPr>
        <w:ind w:left="2117" w:hanging="360"/>
      </w:pPr>
      <w:rPr>
        <w:rFonts w:hint="default"/>
        <w:lang w:val="es-ES" w:eastAsia="en-US" w:bidi="ar-SA"/>
      </w:rPr>
    </w:lvl>
    <w:lvl w:ilvl="5" w:tplc="09E8668E">
      <w:numFmt w:val="bullet"/>
      <w:lvlText w:val="•"/>
      <w:lvlJc w:val="left"/>
      <w:pPr>
        <w:ind w:left="2549" w:hanging="360"/>
      </w:pPr>
      <w:rPr>
        <w:rFonts w:hint="default"/>
        <w:lang w:val="es-ES" w:eastAsia="en-US" w:bidi="ar-SA"/>
      </w:rPr>
    </w:lvl>
    <w:lvl w:ilvl="6" w:tplc="C608C328">
      <w:numFmt w:val="bullet"/>
      <w:lvlText w:val="•"/>
      <w:lvlJc w:val="left"/>
      <w:pPr>
        <w:ind w:left="2982" w:hanging="360"/>
      </w:pPr>
      <w:rPr>
        <w:rFonts w:hint="default"/>
        <w:lang w:val="es-ES" w:eastAsia="en-US" w:bidi="ar-SA"/>
      </w:rPr>
    </w:lvl>
    <w:lvl w:ilvl="7" w:tplc="710A2C7C">
      <w:numFmt w:val="bullet"/>
      <w:lvlText w:val="•"/>
      <w:lvlJc w:val="left"/>
      <w:pPr>
        <w:ind w:left="3414" w:hanging="360"/>
      </w:pPr>
      <w:rPr>
        <w:rFonts w:hint="default"/>
        <w:lang w:val="es-ES" w:eastAsia="en-US" w:bidi="ar-SA"/>
      </w:rPr>
    </w:lvl>
    <w:lvl w:ilvl="8" w:tplc="E8E084F6">
      <w:numFmt w:val="bullet"/>
      <w:lvlText w:val="•"/>
      <w:lvlJc w:val="left"/>
      <w:pPr>
        <w:ind w:left="3847" w:hanging="360"/>
      </w:pPr>
      <w:rPr>
        <w:rFonts w:hint="default"/>
        <w:lang w:val="es-ES" w:eastAsia="en-US" w:bidi="ar-SA"/>
      </w:rPr>
    </w:lvl>
  </w:abstractNum>
  <w:abstractNum w:abstractNumId="14" w15:restartNumberingAfterBreak="0">
    <w:nsid w:val="46684B9B"/>
    <w:multiLevelType w:val="hybridMultilevel"/>
    <w:tmpl w:val="6004CD22"/>
    <w:lvl w:ilvl="0" w:tplc="08DC47C0">
      <w:start w:val="3"/>
      <w:numFmt w:val="decimal"/>
      <w:lvlText w:val="%1."/>
      <w:lvlJc w:val="left"/>
      <w:pPr>
        <w:ind w:left="467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1"/>
        <w:szCs w:val="21"/>
        <w:lang w:val="es-ES" w:eastAsia="en-US" w:bidi="ar-SA"/>
      </w:rPr>
    </w:lvl>
    <w:lvl w:ilvl="1" w:tplc="FD6CB210">
      <w:start w:val="1"/>
      <w:numFmt w:val="upperRoman"/>
      <w:lvlText w:val="%2."/>
      <w:lvlJc w:val="left"/>
      <w:pPr>
        <w:ind w:left="1175" w:hanging="495"/>
        <w:jc w:val="righ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1"/>
        <w:szCs w:val="21"/>
        <w:lang w:val="es-ES" w:eastAsia="en-US" w:bidi="ar-SA"/>
      </w:rPr>
    </w:lvl>
    <w:lvl w:ilvl="2" w:tplc="A90A4EC6">
      <w:numFmt w:val="bullet"/>
      <w:lvlText w:val="•"/>
      <w:lvlJc w:val="left"/>
      <w:pPr>
        <w:ind w:left="1567" w:hanging="495"/>
      </w:pPr>
      <w:rPr>
        <w:rFonts w:hint="default"/>
        <w:lang w:val="es-ES" w:eastAsia="en-US" w:bidi="ar-SA"/>
      </w:rPr>
    </w:lvl>
    <w:lvl w:ilvl="3" w:tplc="5F6E8186">
      <w:numFmt w:val="bullet"/>
      <w:lvlText w:val="•"/>
      <w:lvlJc w:val="left"/>
      <w:pPr>
        <w:ind w:left="1954" w:hanging="495"/>
      </w:pPr>
      <w:rPr>
        <w:rFonts w:hint="default"/>
        <w:lang w:val="es-ES" w:eastAsia="en-US" w:bidi="ar-SA"/>
      </w:rPr>
    </w:lvl>
    <w:lvl w:ilvl="4" w:tplc="708ABD44">
      <w:numFmt w:val="bullet"/>
      <w:lvlText w:val="•"/>
      <w:lvlJc w:val="left"/>
      <w:pPr>
        <w:ind w:left="2342" w:hanging="495"/>
      </w:pPr>
      <w:rPr>
        <w:rFonts w:hint="default"/>
        <w:lang w:val="es-ES" w:eastAsia="en-US" w:bidi="ar-SA"/>
      </w:rPr>
    </w:lvl>
    <w:lvl w:ilvl="5" w:tplc="8286BCC2">
      <w:numFmt w:val="bullet"/>
      <w:lvlText w:val="•"/>
      <w:lvlJc w:val="left"/>
      <w:pPr>
        <w:ind w:left="2729" w:hanging="495"/>
      </w:pPr>
      <w:rPr>
        <w:rFonts w:hint="default"/>
        <w:lang w:val="es-ES" w:eastAsia="en-US" w:bidi="ar-SA"/>
      </w:rPr>
    </w:lvl>
    <w:lvl w:ilvl="6" w:tplc="0E6EEDAA">
      <w:numFmt w:val="bullet"/>
      <w:lvlText w:val="•"/>
      <w:lvlJc w:val="left"/>
      <w:pPr>
        <w:ind w:left="3116" w:hanging="495"/>
      </w:pPr>
      <w:rPr>
        <w:rFonts w:hint="default"/>
        <w:lang w:val="es-ES" w:eastAsia="en-US" w:bidi="ar-SA"/>
      </w:rPr>
    </w:lvl>
    <w:lvl w:ilvl="7" w:tplc="5BFEB264">
      <w:numFmt w:val="bullet"/>
      <w:lvlText w:val="•"/>
      <w:lvlJc w:val="left"/>
      <w:pPr>
        <w:ind w:left="3504" w:hanging="495"/>
      </w:pPr>
      <w:rPr>
        <w:rFonts w:hint="default"/>
        <w:lang w:val="es-ES" w:eastAsia="en-US" w:bidi="ar-SA"/>
      </w:rPr>
    </w:lvl>
    <w:lvl w:ilvl="8" w:tplc="30E2BEB6">
      <w:numFmt w:val="bullet"/>
      <w:lvlText w:val="•"/>
      <w:lvlJc w:val="left"/>
      <w:pPr>
        <w:ind w:left="3891" w:hanging="495"/>
      </w:pPr>
      <w:rPr>
        <w:rFonts w:hint="default"/>
        <w:lang w:val="es-ES" w:eastAsia="en-US" w:bidi="ar-SA"/>
      </w:rPr>
    </w:lvl>
  </w:abstractNum>
  <w:abstractNum w:abstractNumId="15" w15:restartNumberingAfterBreak="0">
    <w:nsid w:val="48FF2760"/>
    <w:multiLevelType w:val="hybridMultilevel"/>
    <w:tmpl w:val="AB3E0804"/>
    <w:lvl w:ilvl="0" w:tplc="BB7895B6">
      <w:start w:val="20"/>
      <w:numFmt w:val="decimal"/>
      <w:lvlText w:val="%1."/>
      <w:lvlJc w:val="left"/>
      <w:pPr>
        <w:ind w:left="467" w:hanging="361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1"/>
        <w:szCs w:val="21"/>
        <w:lang w:val="es-ES" w:eastAsia="en-US" w:bidi="ar-SA"/>
      </w:rPr>
    </w:lvl>
    <w:lvl w:ilvl="1" w:tplc="CDB060B6">
      <w:start w:val="1"/>
      <w:numFmt w:val="lowerLetter"/>
      <w:lvlText w:val="%2)"/>
      <w:lvlJc w:val="left"/>
      <w:pPr>
        <w:ind w:left="827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1"/>
        <w:szCs w:val="21"/>
        <w:lang w:val="es-ES" w:eastAsia="en-US" w:bidi="ar-SA"/>
      </w:rPr>
    </w:lvl>
    <w:lvl w:ilvl="2" w:tplc="9B8E106E">
      <w:numFmt w:val="bullet"/>
      <w:lvlText w:val="•"/>
      <w:lvlJc w:val="left"/>
      <w:pPr>
        <w:ind w:left="1252" w:hanging="360"/>
      </w:pPr>
      <w:rPr>
        <w:rFonts w:hint="default"/>
        <w:lang w:val="es-ES" w:eastAsia="en-US" w:bidi="ar-SA"/>
      </w:rPr>
    </w:lvl>
    <w:lvl w:ilvl="3" w:tplc="9A9A8556">
      <w:numFmt w:val="bullet"/>
      <w:lvlText w:val="•"/>
      <w:lvlJc w:val="left"/>
      <w:pPr>
        <w:ind w:left="1684" w:hanging="360"/>
      </w:pPr>
      <w:rPr>
        <w:rFonts w:hint="default"/>
        <w:lang w:val="es-ES" w:eastAsia="en-US" w:bidi="ar-SA"/>
      </w:rPr>
    </w:lvl>
    <w:lvl w:ilvl="4" w:tplc="C94C1E6C">
      <w:numFmt w:val="bullet"/>
      <w:lvlText w:val="•"/>
      <w:lvlJc w:val="left"/>
      <w:pPr>
        <w:ind w:left="2117" w:hanging="360"/>
      </w:pPr>
      <w:rPr>
        <w:rFonts w:hint="default"/>
        <w:lang w:val="es-ES" w:eastAsia="en-US" w:bidi="ar-SA"/>
      </w:rPr>
    </w:lvl>
    <w:lvl w:ilvl="5" w:tplc="678E1938">
      <w:numFmt w:val="bullet"/>
      <w:lvlText w:val="•"/>
      <w:lvlJc w:val="left"/>
      <w:pPr>
        <w:ind w:left="2549" w:hanging="360"/>
      </w:pPr>
      <w:rPr>
        <w:rFonts w:hint="default"/>
        <w:lang w:val="es-ES" w:eastAsia="en-US" w:bidi="ar-SA"/>
      </w:rPr>
    </w:lvl>
    <w:lvl w:ilvl="6" w:tplc="CA5E17AE">
      <w:numFmt w:val="bullet"/>
      <w:lvlText w:val="•"/>
      <w:lvlJc w:val="left"/>
      <w:pPr>
        <w:ind w:left="2982" w:hanging="360"/>
      </w:pPr>
      <w:rPr>
        <w:rFonts w:hint="default"/>
        <w:lang w:val="es-ES" w:eastAsia="en-US" w:bidi="ar-SA"/>
      </w:rPr>
    </w:lvl>
    <w:lvl w:ilvl="7" w:tplc="BE1AA5F2">
      <w:numFmt w:val="bullet"/>
      <w:lvlText w:val="•"/>
      <w:lvlJc w:val="left"/>
      <w:pPr>
        <w:ind w:left="3414" w:hanging="360"/>
      </w:pPr>
      <w:rPr>
        <w:rFonts w:hint="default"/>
        <w:lang w:val="es-ES" w:eastAsia="en-US" w:bidi="ar-SA"/>
      </w:rPr>
    </w:lvl>
    <w:lvl w:ilvl="8" w:tplc="A476F5D8">
      <w:numFmt w:val="bullet"/>
      <w:lvlText w:val="•"/>
      <w:lvlJc w:val="left"/>
      <w:pPr>
        <w:ind w:left="3847" w:hanging="360"/>
      </w:pPr>
      <w:rPr>
        <w:rFonts w:hint="default"/>
        <w:lang w:val="es-ES" w:eastAsia="en-US" w:bidi="ar-SA"/>
      </w:rPr>
    </w:lvl>
  </w:abstractNum>
  <w:abstractNum w:abstractNumId="16" w15:restartNumberingAfterBreak="0">
    <w:nsid w:val="502B4815"/>
    <w:multiLevelType w:val="hybridMultilevel"/>
    <w:tmpl w:val="22DA6500"/>
    <w:lvl w:ilvl="0" w:tplc="4296DFAA">
      <w:start w:val="7"/>
      <w:numFmt w:val="decimal"/>
      <w:lvlText w:val="%1."/>
      <w:lvlJc w:val="left"/>
      <w:pPr>
        <w:ind w:left="467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1"/>
        <w:szCs w:val="21"/>
        <w:lang w:val="es-ES" w:eastAsia="en-US" w:bidi="ar-SA"/>
      </w:rPr>
    </w:lvl>
    <w:lvl w:ilvl="1" w:tplc="0A3A9960">
      <w:start w:val="1"/>
      <w:numFmt w:val="lowerLetter"/>
      <w:lvlText w:val="%2)"/>
      <w:lvlJc w:val="left"/>
      <w:pPr>
        <w:ind w:left="827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1"/>
        <w:szCs w:val="21"/>
        <w:lang w:val="es-ES" w:eastAsia="en-US" w:bidi="ar-SA"/>
      </w:rPr>
    </w:lvl>
    <w:lvl w:ilvl="2" w:tplc="931032D4">
      <w:numFmt w:val="bullet"/>
      <w:lvlText w:val="•"/>
      <w:lvlJc w:val="left"/>
      <w:pPr>
        <w:ind w:left="1247" w:hanging="360"/>
      </w:pPr>
      <w:rPr>
        <w:rFonts w:hint="default"/>
        <w:lang w:val="es-ES" w:eastAsia="en-US" w:bidi="ar-SA"/>
      </w:rPr>
    </w:lvl>
    <w:lvl w:ilvl="3" w:tplc="4BFA3586">
      <w:numFmt w:val="bullet"/>
      <w:lvlText w:val="•"/>
      <w:lvlJc w:val="left"/>
      <w:pPr>
        <w:ind w:left="1674" w:hanging="360"/>
      </w:pPr>
      <w:rPr>
        <w:rFonts w:hint="default"/>
        <w:lang w:val="es-ES" w:eastAsia="en-US" w:bidi="ar-SA"/>
      </w:rPr>
    </w:lvl>
    <w:lvl w:ilvl="4" w:tplc="9D88F5C8">
      <w:numFmt w:val="bullet"/>
      <w:lvlText w:val="•"/>
      <w:lvlJc w:val="left"/>
      <w:pPr>
        <w:ind w:left="2102" w:hanging="360"/>
      </w:pPr>
      <w:rPr>
        <w:rFonts w:hint="default"/>
        <w:lang w:val="es-ES" w:eastAsia="en-US" w:bidi="ar-SA"/>
      </w:rPr>
    </w:lvl>
    <w:lvl w:ilvl="5" w:tplc="97F2B738">
      <w:numFmt w:val="bullet"/>
      <w:lvlText w:val="•"/>
      <w:lvlJc w:val="left"/>
      <w:pPr>
        <w:ind w:left="2529" w:hanging="360"/>
      </w:pPr>
      <w:rPr>
        <w:rFonts w:hint="default"/>
        <w:lang w:val="es-ES" w:eastAsia="en-US" w:bidi="ar-SA"/>
      </w:rPr>
    </w:lvl>
    <w:lvl w:ilvl="6" w:tplc="813C7E5C">
      <w:numFmt w:val="bullet"/>
      <w:lvlText w:val="•"/>
      <w:lvlJc w:val="left"/>
      <w:pPr>
        <w:ind w:left="2956" w:hanging="360"/>
      </w:pPr>
      <w:rPr>
        <w:rFonts w:hint="default"/>
        <w:lang w:val="es-ES" w:eastAsia="en-US" w:bidi="ar-SA"/>
      </w:rPr>
    </w:lvl>
    <w:lvl w:ilvl="7" w:tplc="22F8D44C">
      <w:numFmt w:val="bullet"/>
      <w:lvlText w:val="•"/>
      <w:lvlJc w:val="left"/>
      <w:pPr>
        <w:ind w:left="3384" w:hanging="360"/>
      </w:pPr>
      <w:rPr>
        <w:rFonts w:hint="default"/>
        <w:lang w:val="es-ES" w:eastAsia="en-US" w:bidi="ar-SA"/>
      </w:rPr>
    </w:lvl>
    <w:lvl w:ilvl="8" w:tplc="258CC8D6">
      <w:numFmt w:val="bullet"/>
      <w:lvlText w:val="•"/>
      <w:lvlJc w:val="left"/>
      <w:pPr>
        <w:ind w:left="3811" w:hanging="360"/>
      </w:pPr>
      <w:rPr>
        <w:rFonts w:hint="default"/>
        <w:lang w:val="es-ES" w:eastAsia="en-US" w:bidi="ar-SA"/>
      </w:rPr>
    </w:lvl>
  </w:abstractNum>
  <w:abstractNum w:abstractNumId="17" w15:restartNumberingAfterBreak="0">
    <w:nsid w:val="53023AC8"/>
    <w:multiLevelType w:val="hybridMultilevel"/>
    <w:tmpl w:val="9A44CC02"/>
    <w:lvl w:ilvl="0" w:tplc="F90035C2">
      <w:start w:val="12"/>
      <w:numFmt w:val="decimal"/>
      <w:lvlText w:val="%1."/>
      <w:lvlJc w:val="left"/>
      <w:pPr>
        <w:ind w:left="467" w:hanging="361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1"/>
        <w:szCs w:val="21"/>
        <w:lang w:val="es-ES" w:eastAsia="en-US" w:bidi="ar-SA"/>
      </w:rPr>
    </w:lvl>
    <w:lvl w:ilvl="1" w:tplc="AA9E1148">
      <w:start w:val="1"/>
      <w:numFmt w:val="lowerLetter"/>
      <w:lvlText w:val="%2)"/>
      <w:lvlJc w:val="left"/>
      <w:pPr>
        <w:ind w:left="827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1"/>
        <w:szCs w:val="21"/>
        <w:lang w:val="es-ES" w:eastAsia="en-US" w:bidi="ar-SA"/>
      </w:rPr>
    </w:lvl>
    <w:lvl w:ilvl="2" w:tplc="767263D2">
      <w:numFmt w:val="bullet"/>
      <w:lvlText w:val="•"/>
      <w:lvlJc w:val="left"/>
      <w:pPr>
        <w:ind w:left="1252" w:hanging="360"/>
      </w:pPr>
      <w:rPr>
        <w:rFonts w:hint="default"/>
        <w:lang w:val="es-ES" w:eastAsia="en-US" w:bidi="ar-SA"/>
      </w:rPr>
    </w:lvl>
    <w:lvl w:ilvl="3" w:tplc="EC82CFE6">
      <w:numFmt w:val="bullet"/>
      <w:lvlText w:val="•"/>
      <w:lvlJc w:val="left"/>
      <w:pPr>
        <w:ind w:left="1684" w:hanging="360"/>
      </w:pPr>
      <w:rPr>
        <w:rFonts w:hint="default"/>
        <w:lang w:val="es-ES" w:eastAsia="en-US" w:bidi="ar-SA"/>
      </w:rPr>
    </w:lvl>
    <w:lvl w:ilvl="4" w:tplc="39A60CE4">
      <w:numFmt w:val="bullet"/>
      <w:lvlText w:val="•"/>
      <w:lvlJc w:val="left"/>
      <w:pPr>
        <w:ind w:left="2117" w:hanging="360"/>
      </w:pPr>
      <w:rPr>
        <w:rFonts w:hint="default"/>
        <w:lang w:val="es-ES" w:eastAsia="en-US" w:bidi="ar-SA"/>
      </w:rPr>
    </w:lvl>
    <w:lvl w:ilvl="5" w:tplc="D604F778">
      <w:numFmt w:val="bullet"/>
      <w:lvlText w:val="•"/>
      <w:lvlJc w:val="left"/>
      <w:pPr>
        <w:ind w:left="2549" w:hanging="360"/>
      </w:pPr>
      <w:rPr>
        <w:rFonts w:hint="default"/>
        <w:lang w:val="es-ES" w:eastAsia="en-US" w:bidi="ar-SA"/>
      </w:rPr>
    </w:lvl>
    <w:lvl w:ilvl="6" w:tplc="777E7CD6">
      <w:numFmt w:val="bullet"/>
      <w:lvlText w:val="•"/>
      <w:lvlJc w:val="left"/>
      <w:pPr>
        <w:ind w:left="2982" w:hanging="360"/>
      </w:pPr>
      <w:rPr>
        <w:rFonts w:hint="default"/>
        <w:lang w:val="es-ES" w:eastAsia="en-US" w:bidi="ar-SA"/>
      </w:rPr>
    </w:lvl>
    <w:lvl w:ilvl="7" w:tplc="AB0454A8">
      <w:numFmt w:val="bullet"/>
      <w:lvlText w:val="•"/>
      <w:lvlJc w:val="left"/>
      <w:pPr>
        <w:ind w:left="3414" w:hanging="360"/>
      </w:pPr>
      <w:rPr>
        <w:rFonts w:hint="default"/>
        <w:lang w:val="es-ES" w:eastAsia="en-US" w:bidi="ar-SA"/>
      </w:rPr>
    </w:lvl>
    <w:lvl w:ilvl="8" w:tplc="49BAEFFC">
      <w:numFmt w:val="bullet"/>
      <w:lvlText w:val="•"/>
      <w:lvlJc w:val="left"/>
      <w:pPr>
        <w:ind w:left="3847" w:hanging="360"/>
      </w:pPr>
      <w:rPr>
        <w:rFonts w:hint="default"/>
        <w:lang w:val="es-ES" w:eastAsia="en-US" w:bidi="ar-SA"/>
      </w:rPr>
    </w:lvl>
  </w:abstractNum>
  <w:abstractNum w:abstractNumId="18" w15:restartNumberingAfterBreak="0">
    <w:nsid w:val="5C015D00"/>
    <w:multiLevelType w:val="hybridMultilevel"/>
    <w:tmpl w:val="176600D4"/>
    <w:lvl w:ilvl="0" w:tplc="0F7A3C72">
      <w:start w:val="13"/>
      <w:numFmt w:val="decimal"/>
      <w:lvlText w:val="%1."/>
      <w:lvlJc w:val="left"/>
      <w:pPr>
        <w:ind w:left="467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1"/>
        <w:szCs w:val="21"/>
        <w:lang w:val="es-ES" w:eastAsia="en-US" w:bidi="ar-SA"/>
      </w:rPr>
    </w:lvl>
    <w:lvl w:ilvl="1" w:tplc="6C6282CA">
      <w:start w:val="1"/>
      <w:numFmt w:val="upperRoman"/>
      <w:lvlText w:val="%2."/>
      <w:lvlJc w:val="left"/>
      <w:pPr>
        <w:ind w:left="827" w:hanging="495"/>
        <w:jc w:val="righ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1"/>
        <w:szCs w:val="21"/>
        <w:lang w:val="es-ES" w:eastAsia="en-US" w:bidi="ar-SA"/>
      </w:rPr>
    </w:lvl>
    <w:lvl w:ilvl="2" w:tplc="0C1C0058">
      <w:start w:val="1"/>
      <w:numFmt w:val="lowerLetter"/>
      <w:lvlText w:val="%3)"/>
      <w:lvlJc w:val="left"/>
      <w:pPr>
        <w:ind w:left="827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1"/>
        <w:szCs w:val="21"/>
        <w:lang w:val="es-ES" w:eastAsia="en-US" w:bidi="ar-SA"/>
      </w:rPr>
    </w:lvl>
    <w:lvl w:ilvl="3" w:tplc="7D1E644C">
      <w:numFmt w:val="bullet"/>
      <w:lvlText w:val="•"/>
      <w:lvlJc w:val="left"/>
      <w:pPr>
        <w:ind w:left="1674" w:hanging="360"/>
      </w:pPr>
      <w:rPr>
        <w:rFonts w:hint="default"/>
        <w:lang w:val="es-ES" w:eastAsia="en-US" w:bidi="ar-SA"/>
      </w:rPr>
    </w:lvl>
    <w:lvl w:ilvl="4" w:tplc="38265236">
      <w:numFmt w:val="bullet"/>
      <w:lvlText w:val="•"/>
      <w:lvlJc w:val="left"/>
      <w:pPr>
        <w:ind w:left="2102" w:hanging="360"/>
      </w:pPr>
      <w:rPr>
        <w:rFonts w:hint="default"/>
        <w:lang w:val="es-ES" w:eastAsia="en-US" w:bidi="ar-SA"/>
      </w:rPr>
    </w:lvl>
    <w:lvl w:ilvl="5" w:tplc="7AE2A954">
      <w:numFmt w:val="bullet"/>
      <w:lvlText w:val="•"/>
      <w:lvlJc w:val="left"/>
      <w:pPr>
        <w:ind w:left="2529" w:hanging="360"/>
      </w:pPr>
      <w:rPr>
        <w:rFonts w:hint="default"/>
        <w:lang w:val="es-ES" w:eastAsia="en-US" w:bidi="ar-SA"/>
      </w:rPr>
    </w:lvl>
    <w:lvl w:ilvl="6" w:tplc="8B50060A">
      <w:numFmt w:val="bullet"/>
      <w:lvlText w:val="•"/>
      <w:lvlJc w:val="left"/>
      <w:pPr>
        <w:ind w:left="2956" w:hanging="360"/>
      </w:pPr>
      <w:rPr>
        <w:rFonts w:hint="default"/>
        <w:lang w:val="es-ES" w:eastAsia="en-US" w:bidi="ar-SA"/>
      </w:rPr>
    </w:lvl>
    <w:lvl w:ilvl="7" w:tplc="062AD9BE">
      <w:numFmt w:val="bullet"/>
      <w:lvlText w:val="•"/>
      <w:lvlJc w:val="left"/>
      <w:pPr>
        <w:ind w:left="3384" w:hanging="360"/>
      </w:pPr>
      <w:rPr>
        <w:rFonts w:hint="default"/>
        <w:lang w:val="es-ES" w:eastAsia="en-US" w:bidi="ar-SA"/>
      </w:rPr>
    </w:lvl>
    <w:lvl w:ilvl="8" w:tplc="0FFA5BEA">
      <w:numFmt w:val="bullet"/>
      <w:lvlText w:val="•"/>
      <w:lvlJc w:val="left"/>
      <w:pPr>
        <w:ind w:left="3811" w:hanging="360"/>
      </w:pPr>
      <w:rPr>
        <w:rFonts w:hint="default"/>
        <w:lang w:val="es-ES" w:eastAsia="en-US" w:bidi="ar-SA"/>
      </w:rPr>
    </w:lvl>
  </w:abstractNum>
  <w:abstractNum w:abstractNumId="19" w15:restartNumberingAfterBreak="0">
    <w:nsid w:val="5E407709"/>
    <w:multiLevelType w:val="hybridMultilevel"/>
    <w:tmpl w:val="A9B61E0C"/>
    <w:lvl w:ilvl="0" w:tplc="24620664">
      <w:start w:val="5"/>
      <w:numFmt w:val="decimal"/>
      <w:lvlText w:val="%1."/>
      <w:lvlJc w:val="left"/>
      <w:pPr>
        <w:ind w:left="467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1"/>
        <w:szCs w:val="21"/>
        <w:lang w:val="es-ES" w:eastAsia="en-US" w:bidi="ar-SA"/>
      </w:rPr>
    </w:lvl>
    <w:lvl w:ilvl="1" w:tplc="65ACE578">
      <w:start w:val="1"/>
      <w:numFmt w:val="lowerLetter"/>
      <w:lvlText w:val="%2)"/>
      <w:lvlJc w:val="left"/>
      <w:pPr>
        <w:ind w:left="827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1"/>
        <w:szCs w:val="21"/>
        <w:lang w:val="es-ES" w:eastAsia="en-US" w:bidi="ar-SA"/>
      </w:rPr>
    </w:lvl>
    <w:lvl w:ilvl="2" w:tplc="B62641D0">
      <w:numFmt w:val="bullet"/>
      <w:lvlText w:val="•"/>
      <w:lvlJc w:val="left"/>
      <w:pPr>
        <w:ind w:left="1247" w:hanging="360"/>
      </w:pPr>
      <w:rPr>
        <w:rFonts w:hint="default"/>
        <w:lang w:val="es-ES" w:eastAsia="en-US" w:bidi="ar-SA"/>
      </w:rPr>
    </w:lvl>
    <w:lvl w:ilvl="3" w:tplc="1FEC0B34">
      <w:numFmt w:val="bullet"/>
      <w:lvlText w:val="•"/>
      <w:lvlJc w:val="left"/>
      <w:pPr>
        <w:ind w:left="1674" w:hanging="360"/>
      </w:pPr>
      <w:rPr>
        <w:rFonts w:hint="default"/>
        <w:lang w:val="es-ES" w:eastAsia="en-US" w:bidi="ar-SA"/>
      </w:rPr>
    </w:lvl>
    <w:lvl w:ilvl="4" w:tplc="13003714">
      <w:numFmt w:val="bullet"/>
      <w:lvlText w:val="•"/>
      <w:lvlJc w:val="left"/>
      <w:pPr>
        <w:ind w:left="2102" w:hanging="360"/>
      </w:pPr>
      <w:rPr>
        <w:rFonts w:hint="default"/>
        <w:lang w:val="es-ES" w:eastAsia="en-US" w:bidi="ar-SA"/>
      </w:rPr>
    </w:lvl>
    <w:lvl w:ilvl="5" w:tplc="6E4485EA">
      <w:numFmt w:val="bullet"/>
      <w:lvlText w:val="•"/>
      <w:lvlJc w:val="left"/>
      <w:pPr>
        <w:ind w:left="2529" w:hanging="360"/>
      </w:pPr>
      <w:rPr>
        <w:rFonts w:hint="default"/>
        <w:lang w:val="es-ES" w:eastAsia="en-US" w:bidi="ar-SA"/>
      </w:rPr>
    </w:lvl>
    <w:lvl w:ilvl="6" w:tplc="0B58A4FC">
      <w:numFmt w:val="bullet"/>
      <w:lvlText w:val="•"/>
      <w:lvlJc w:val="left"/>
      <w:pPr>
        <w:ind w:left="2956" w:hanging="360"/>
      </w:pPr>
      <w:rPr>
        <w:rFonts w:hint="default"/>
        <w:lang w:val="es-ES" w:eastAsia="en-US" w:bidi="ar-SA"/>
      </w:rPr>
    </w:lvl>
    <w:lvl w:ilvl="7" w:tplc="F6ACD7D2">
      <w:numFmt w:val="bullet"/>
      <w:lvlText w:val="•"/>
      <w:lvlJc w:val="left"/>
      <w:pPr>
        <w:ind w:left="3384" w:hanging="360"/>
      </w:pPr>
      <w:rPr>
        <w:rFonts w:hint="default"/>
        <w:lang w:val="es-ES" w:eastAsia="en-US" w:bidi="ar-SA"/>
      </w:rPr>
    </w:lvl>
    <w:lvl w:ilvl="8" w:tplc="45540D32">
      <w:numFmt w:val="bullet"/>
      <w:lvlText w:val="•"/>
      <w:lvlJc w:val="left"/>
      <w:pPr>
        <w:ind w:left="3811" w:hanging="360"/>
      </w:pPr>
      <w:rPr>
        <w:rFonts w:hint="default"/>
        <w:lang w:val="es-ES" w:eastAsia="en-US" w:bidi="ar-SA"/>
      </w:rPr>
    </w:lvl>
  </w:abstractNum>
  <w:abstractNum w:abstractNumId="20" w15:restartNumberingAfterBreak="0">
    <w:nsid w:val="5EC506AF"/>
    <w:multiLevelType w:val="hybridMultilevel"/>
    <w:tmpl w:val="0E0EA796"/>
    <w:lvl w:ilvl="0" w:tplc="ABF2D800">
      <w:start w:val="17"/>
      <w:numFmt w:val="decimal"/>
      <w:lvlText w:val="%1."/>
      <w:lvlJc w:val="left"/>
      <w:pPr>
        <w:ind w:left="467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1"/>
        <w:szCs w:val="21"/>
        <w:lang w:val="es-ES" w:eastAsia="en-US" w:bidi="ar-SA"/>
      </w:rPr>
    </w:lvl>
    <w:lvl w:ilvl="1" w:tplc="0ADCFA5C">
      <w:start w:val="1"/>
      <w:numFmt w:val="lowerLetter"/>
      <w:lvlText w:val="%2)"/>
      <w:lvlJc w:val="left"/>
      <w:pPr>
        <w:ind w:left="827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1"/>
        <w:szCs w:val="21"/>
        <w:lang w:val="es-ES" w:eastAsia="en-US" w:bidi="ar-SA"/>
      </w:rPr>
    </w:lvl>
    <w:lvl w:ilvl="2" w:tplc="47F05A84">
      <w:numFmt w:val="bullet"/>
      <w:lvlText w:val="•"/>
      <w:lvlJc w:val="left"/>
      <w:pPr>
        <w:ind w:left="1247" w:hanging="360"/>
      </w:pPr>
      <w:rPr>
        <w:rFonts w:hint="default"/>
        <w:lang w:val="es-ES" w:eastAsia="en-US" w:bidi="ar-SA"/>
      </w:rPr>
    </w:lvl>
    <w:lvl w:ilvl="3" w:tplc="DF707D20">
      <w:numFmt w:val="bullet"/>
      <w:lvlText w:val="•"/>
      <w:lvlJc w:val="left"/>
      <w:pPr>
        <w:ind w:left="1674" w:hanging="360"/>
      </w:pPr>
      <w:rPr>
        <w:rFonts w:hint="default"/>
        <w:lang w:val="es-ES" w:eastAsia="en-US" w:bidi="ar-SA"/>
      </w:rPr>
    </w:lvl>
    <w:lvl w:ilvl="4" w:tplc="CE96C628">
      <w:numFmt w:val="bullet"/>
      <w:lvlText w:val="•"/>
      <w:lvlJc w:val="left"/>
      <w:pPr>
        <w:ind w:left="2102" w:hanging="360"/>
      </w:pPr>
      <w:rPr>
        <w:rFonts w:hint="default"/>
        <w:lang w:val="es-ES" w:eastAsia="en-US" w:bidi="ar-SA"/>
      </w:rPr>
    </w:lvl>
    <w:lvl w:ilvl="5" w:tplc="A9B61ADA">
      <w:numFmt w:val="bullet"/>
      <w:lvlText w:val="•"/>
      <w:lvlJc w:val="left"/>
      <w:pPr>
        <w:ind w:left="2529" w:hanging="360"/>
      </w:pPr>
      <w:rPr>
        <w:rFonts w:hint="default"/>
        <w:lang w:val="es-ES" w:eastAsia="en-US" w:bidi="ar-SA"/>
      </w:rPr>
    </w:lvl>
    <w:lvl w:ilvl="6" w:tplc="9510109A">
      <w:numFmt w:val="bullet"/>
      <w:lvlText w:val="•"/>
      <w:lvlJc w:val="left"/>
      <w:pPr>
        <w:ind w:left="2956" w:hanging="360"/>
      </w:pPr>
      <w:rPr>
        <w:rFonts w:hint="default"/>
        <w:lang w:val="es-ES" w:eastAsia="en-US" w:bidi="ar-SA"/>
      </w:rPr>
    </w:lvl>
    <w:lvl w:ilvl="7" w:tplc="6AB8AF88">
      <w:numFmt w:val="bullet"/>
      <w:lvlText w:val="•"/>
      <w:lvlJc w:val="left"/>
      <w:pPr>
        <w:ind w:left="3384" w:hanging="360"/>
      </w:pPr>
      <w:rPr>
        <w:rFonts w:hint="default"/>
        <w:lang w:val="es-ES" w:eastAsia="en-US" w:bidi="ar-SA"/>
      </w:rPr>
    </w:lvl>
    <w:lvl w:ilvl="8" w:tplc="8848D69E">
      <w:numFmt w:val="bullet"/>
      <w:lvlText w:val="•"/>
      <w:lvlJc w:val="left"/>
      <w:pPr>
        <w:ind w:left="3811" w:hanging="360"/>
      </w:pPr>
      <w:rPr>
        <w:rFonts w:hint="default"/>
        <w:lang w:val="es-ES" w:eastAsia="en-US" w:bidi="ar-SA"/>
      </w:rPr>
    </w:lvl>
  </w:abstractNum>
  <w:abstractNum w:abstractNumId="21" w15:restartNumberingAfterBreak="0">
    <w:nsid w:val="5ED27230"/>
    <w:multiLevelType w:val="hybridMultilevel"/>
    <w:tmpl w:val="BFB2998C"/>
    <w:lvl w:ilvl="0" w:tplc="26FCE2FE">
      <w:start w:val="1"/>
      <w:numFmt w:val="lowerLetter"/>
      <w:lvlText w:val="%1)"/>
      <w:lvlJc w:val="left"/>
      <w:pPr>
        <w:ind w:left="827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1"/>
        <w:szCs w:val="21"/>
        <w:lang w:val="es-ES" w:eastAsia="en-US" w:bidi="ar-SA"/>
      </w:rPr>
    </w:lvl>
    <w:lvl w:ilvl="1" w:tplc="AC140B9A">
      <w:numFmt w:val="bullet"/>
      <w:lvlText w:val="•"/>
      <w:lvlJc w:val="left"/>
      <w:pPr>
        <w:ind w:left="1209" w:hanging="360"/>
      </w:pPr>
      <w:rPr>
        <w:rFonts w:hint="default"/>
        <w:lang w:val="es-ES" w:eastAsia="en-US" w:bidi="ar-SA"/>
      </w:rPr>
    </w:lvl>
    <w:lvl w:ilvl="2" w:tplc="7442A914">
      <w:numFmt w:val="bullet"/>
      <w:lvlText w:val="•"/>
      <w:lvlJc w:val="left"/>
      <w:pPr>
        <w:ind w:left="1598" w:hanging="360"/>
      </w:pPr>
      <w:rPr>
        <w:rFonts w:hint="default"/>
        <w:lang w:val="es-ES" w:eastAsia="en-US" w:bidi="ar-SA"/>
      </w:rPr>
    </w:lvl>
    <w:lvl w:ilvl="3" w:tplc="01FC9406">
      <w:numFmt w:val="bullet"/>
      <w:lvlText w:val="•"/>
      <w:lvlJc w:val="left"/>
      <w:pPr>
        <w:ind w:left="1987" w:hanging="360"/>
      </w:pPr>
      <w:rPr>
        <w:rFonts w:hint="default"/>
        <w:lang w:val="es-ES" w:eastAsia="en-US" w:bidi="ar-SA"/>
      </w:rPr>
    </w:lvl>
    <w:lvl w:ilvl="4" w:tplc="1862BECE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5" w:tplc="9AB6AD3A">
      <w:numFmt w:val="bullet"/>
      <w:lvlText w:val="•"/>
      <w:lvlJc w:val="left"/>
      <w:pPr>
        <w:ind w:left="2766" w:hanging="360"/>
      </w:pPr>
      <w:rPr>
        <w:rFonts w:hint="default"/>
        <w:lang w:val="es-ES" w:eastAsia="en-US" w:bidi="ar-SA"/>
      </w:rPr>
    </w:lvl>
    <w:lvl w:ilvl="6" w:tplc="FCECB6E2">
      <w:numFmt w:val="bullet"/>
      <w:lvlText w:val="•"/>
      <w:lvlJc w:val="left"/>
      <w:pPr>
        <w:ind w:left="3155" w:hanging="360"/>
      </w:pPr>
      <w:rPr>
        <w:rFonts w:hint="default"/>
        <w:lang w:val="es-ES" w:eastAsia="en-US" w:bidi="ar-SA"/>
      </w:rPr>
    </w:lvl>
    <w:lvl w:ilvl="7" w:tplc="755A9A2A">
      <w:numFmt w:val="bullet"/>
      <w:lvlText w:val="•"/>
      <w:lvlJc w:val="left"/>
      <w:pPr>
        <w:ind w:left="3544" w:hanging="360"/>
      </w:pPr>
      <w:rPr>
        <w:rFonts w:hint="default"/>
        <w:lang w:val="es-ES" w:eastAsia="en-US" w:bidi="ar-SA"/>
      </w:rPr>
    </w:lvl>
    <w:lvl w:ilvl="8" w:tplc="B6E2A570">
      <w:numFmt w:val="bullet"/>
      <w:lvlText w:val="•"/>
      <w:lvlJc w:val="left"/>
      <w:pPr>
        <w:ind w:left="3933" w:hanging="360"/>
      </w:pPr>
      <w:rPr>
        <w:rFonts w:hint="default"/>
        <w:lang w:val="es-ES" w:eastAsia="en-US" w:bidi="ar-SA"/>
      </w:rPr>
    </w:lvl>
  </w:abstractNum>
  <w:abstractNum w:abstractNumId="22" w15:restartNumberingAfterBreak="0">
    <w:nsid w:val="601124EC"/>
    <w:multiLevelType w:val="hybridMultilevel"/>
    <w:tmpl w:val="3D1CCE68"/>
    <w:lvl w:ilvl="0" w:tplc="0660D576">
      <w:start w:val="9"/>
      <w:numFmt w:val="decimal"/>
      <w:lvlText w:val="%1."/>
      <w:lvlJc w:val="left"/>
      <w:pPr>
        <w:ind w:left="467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1"/>
        <w:szCs w:val="21"/>
        <w:lang w:val="es-ES" w:eastAsia="en-US" w:bidi="ar-SA"/>
      </w:rPr>
    </w:lvl>
    <w:lvl w:ilvl="1" w:tplc="A0D0D40C">
      <w:start w:val="1"/>
      <w:numFmt w:val="lowerLetter"/>
      <w:lvlText w:val="%2)"/>
      <w:lvlJc w:val="left"/>
      <w:pPr>
        <w:ind w:left="827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1"/>
        <w:szCs w:val="21"/>
        <w:lang w:val="es-ES" w:eastAsia="en-US" w:bidi="ar-SA"/>
      </w:rPr>
    </w:lvl>
    <w:lvl w:ilvl="2" w:tplc="5AEA4352">
      <w:numFmt w:val="bullet"/>
      <w:lvlText w:val="•"/>
      <w:lvlJc w:val="left"/>
      <w:pPr>
        <w:ind w:left="1247" w:hanging="360"/>
      </w:pPr>
      <w:rPr>
        <w:rFonts w:hint="default"/>
        <w:lang w:val="es-ES" w:eastAsia="en-US" w:bidi="ar-SA"/>
      </w:rPr>
    </w:lvl>
    <w:lvl w:ilvl="3" w:tplc="1E8C355E">
      <w:numFmt w:val="bullet"/>
      <w:lvlText w:val="•"/>
      <w:lvlJc w:val="left"/>
      <w:pPr>
        <w:ind w:left="1674" w:hanging="360"/>
      </w:pPr>
      <w:rPr>
        <w:rFonts w:hint="default"/>
        <w:lang w:val="es-ES" w:eastAsia="en-US" w:bidi="ar-SA"/>
      </w:rPr>
    </w:lvl>
    <w:lvl w:ilvl="4" w:tplc="CE701D7C">
      <w:numFmt w:val="bullet"/>
      <w:lvlText w:val="•"/>
      <w:lvlJc w:val="left"/>
      <w:pPr>
        <w:ind w:left="2102" w:hanging="360"/>
      </w:pPr>
      <w:rPr>
        <w:rFonts w:hint="default"/>
        <w:lang w:val="es-ES" w:eastAsia="en-US" w:bidi="ar-SA"/>
      </w:rPr>
    </w:lvl>
    <w:lvl w:ilvl="5" w:tplc="8F6A59B8">
      <w:numFmt w:val="bullet"/>
      <w:lvlText w:val="•"/>
      <w:lvlJc w:val="left"/>
      <w:pPr>
        <w:ind w:left="2529" w:hanging="360"/>
      </w:pPr>
      <w:rPr>
        <w:rFonts w:hint="default"/>
        <w:lang w:val="es-ES" w:eastAsia="en-US" w:bidi="ar-SA"/>
      </w:rPr>
    </w:lvl>
    <w:lvl w:ilvl="6" w:tplc="540CC180">
      <w:numFmt w:val="bullet"/>
      <w:lvlText w:val="•"/>
      <w:lvlJc w:val="left"/>
      <w:pPr>
        <w:ind w:left="2956" w:hanging="360"/>
      </w:pPr>
      <w:rPr>
        <w:rFonts w:hint="default"/>
        <w:lang w:val="es-ES" w:eastAsia="en-US" w:bidi="ar-SA"/>
      </w:rPr>
    </w:lvl>
    <w:lvl w:ilvl="7" w:tplc="BC720FC4">
      <w:numFmt w:val="bullet"/>
      <w:lvlText w:val="•"/>
      <w:lvlJc w:val="left"/>
      <w:pPr>
        <w:ind w:left="3384" w:hanging="360"/>
      </w:pPr>
      <w:rPr>
        <w:rFonts w:hint="default"/>
        <w:lang w:val="es-ES" w:eastAsia="en-US" w:bidi="ar-SA"/>
      </w:rPr>
    </w:lvl>
    <w:lvl w:ilvl="8" w:tplc="2BACCF28">
      <w:numFmt w:val="bullet"/>
      <w:lvlText w:val="•"/>
      <w:lvlJc w:val="left"/>
      <w:pPr>
        <w:ind w:left="3811" w:hanging="360"/>
      </w:pPr>
      <w:rPr>
        <w:rFonts w:hint="default"/>
        <w:lang w:val="es-ES" w:eastAsia="en-US" w:bidi="ar-SA"/>
      </w:rPr>
    </w:lvl>
  </w:abstractNum>
  <w:abstractNum w:abstractNumId="23" w15:restartNumberingAfterBreak="0">
    <w:nsid w:val="64B83C82"/>
    <w:multiLevelType w:val="hybridMultilevel"/>
    <w:tmpl w:val="F83496E6"/>
    <w:lvl w:ilvl="0" w:tplc="59B865C8">
      <w:start w:val="2"/>
      <w:numFmt w:val="decimal"/>
      <w:lvlText w:val="%1."/>
      <w:lvlJc w:val="left"/>
      <w:pPr>
        <w:ind w:left="467" w:hanging="361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1"/>
        <w:szCs w:val="21"/>
        <w:lang w:val="es-ES" w:eastAsia="en-US" w:bidi="ar-SA"/>
      </w:rPr>
    </w:lvl>
    <w:lvl w:ilvl="1" w:tplc="084CBF00">
      <w:start w:val="1"/>
      <w:numFmt w:val="upperRoman"/>
      <w:lvlText w:val="%2."/>
      <w:lvlJc w:val="left"/>
      <w:pPr>
        <w:ind w:left="1175" w:hanging="495"/>
        <w:jc w:val="righ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1"/>
        <w:szCs w:val="21"/>
        <w:lang w:val="es-ES" w:eastAsia="en-US" w:bidi="ar-SA"/>
      </w:rPr>
    </w:lvl>
    <w:lvl w:ilvl="2" w:tplc="D60ACE8A">
      <w:numFmt w:val="bullet"/>
      <w:lvlText w:val="•"/>
      <w:lvlJc w:val="left"/>
      <w:pPr>
        <w:ind w:left="1572" w:hanging="495"/>
      </w:pPr>
      <w:rPr>
        <w:rFonts w:hint="default"/>
        <w:lang w:val="es-ES" w:eastAsia="en-US" w:bidi="ar-SA"/>
      </w:rPr>
    </w:lvl>
    <w:lvl w:ilvl="3" w:tplc="1E7A76D2">
      <w:numFmt w:val="bullet"/>
      <w:lvlText w:val="•"/>
      <w:lvlJc w:val="left"/>
      <w:pPr>
        <w:ind w:left="1964" w:hanging="495"/>
      </w:pPr>
      <w:rPr>
        <w:rFonts w:hint="default"/>
        <w:lang w:val="es-ES" w:eastAsia="en-US" w:bidi="ar-SA"/>
      </w:rPr>
    </w:lvl>
    <w:lvl w:ilvl="4" w:tplc="D58008AA">
      <w:numFmt w:val="bullet"/>
      <w:lvlText w:val="•"/>
      <w:lvlJc w:val="left"/>
      <w:pPr>
        <w:ind w:left="2357" w:hanging="495"/>
      </w:pPr>
      <w:rPr>
        <w:rFonts w:hint="default"/>
        <w:lang w:val="es-ES" w:eastAsia="en-US" w:bidi="ar-SA"/>
      </w:rPr>
    </w:lvl>
    <w:lvl w:ilvl="5" w:tplc="E3CEF264">
      <w:numFmt w:val="bullet"/>
      <w:lvlText w:val="•"/>
      <w:lvlJc w:val="left"/>
      <w:pPr>
        <w:ind w:left="2749" w:hanging="495"/>
      </w:pPr>
      <w:rPr>
        <w:rFonts w:hint="default"/>
        <w:lang w:val="es-ES" w:eastAsia="en-US" w:bidi="ar-SA"/>
      </w:rPr>
    </w:lvl>
    <w:lvl w:ilvl="6" w:tplc="886AAF26">
      <w:numFmt w:val="bullet"/>
      <w:lvlText w:val="•"/>
      <w:lvlJc w:val="left"/>
      <w:pPr>
        <w:ind w:left="3142" w:hanging="495"/>
      </w:pPr>
      <w:rPr>
        <w:rFonts w:hint="default"/>
        <w:lang w:val="es-ES" w:eastAsia="en-US" w:bidi="ar-SA"/>
      </w:rPr>
    </w:lvl>
    <w:lvl w:ilvl="7" w:tplc="BCCC5772">
      <w:numFmt w:val="bullet"/>
      <w:lvlText w:val="•"/>
      <w:lvlJc w:val="left"/>
      <w:pPr>
        <w:ind w:left="3534" w:hanging="495"/>
      </w:pPr>
      <w:rPr>
        <w:rFonts w:hint="default"/>
        <w:lang w:val="es-ES" w:eastAsia="en-US" w:bidi="ar-SA"/>
      </w:rPr>
    </w:lvl>
    <w:lvl w:ilvl="8" w:tplc="411AFE4E">
      <w:numFmt w:val="bullet"/>
      <w:lvlText w:val="•"/>
      <w:lvlJc w:val="left"/>
      <w:pPr>
        <w:ind w:left="3927" w:hanging="495"/>
      </w:pPr>
      <w:rPr>
        <w:rFonts w:hint="default"/>
        <w:lang w:val="es-ES" w:eastAsia="en-US" w:bidi="ar-SA"/>
      </w:rPr>
    </w:lvl>
  </w:abstractNum>
  <w:abstractNum w:abstractNumId="24" w15:restartNumberingAfterBreak="0">
    <w:nsid w:val="687054FB"/>
    <w:multiLevelType w:val="hybridMultilevel"/>
    <w:tmpl w:val="CEB8112C"/>
    <w:lvl w:ilvl="0" w:tplc="4C049CA2">
      <w:start w:val="8"/>
      <w:numFmt w:val="decimal"/>
      <w:lvlText w:val="%1."/>
      <w:lvlJc w:val="left"/>
      <w:pPr>
        <w:ind w:left="467" w:hanging="361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1"/>
        <w:szCs w:val="21"/>
        <w:lang w:val="es-ES" w:eastAsia="en-US" w:bidi="ar-SA"/>
      </w:rPr>
    </w:lvl>
    <w:lvl w:ilvl="1" w:tplc="5C9A0C3A">
      <w:start w:val="1"/>
      <w:numFmt w:val="lowerLetter"/>
      <w:lvlText w:val="%2)"/>
      <w:lvlJc w:val="left"/>
      <w:pPr>
        <w:ind w:left="827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1"/>
        <w:szCs w:val="21"/>
        <w:lang w:val="es-ES" w:eastAsia="en-US" w:bidi="ar-SA"/>
      </w:rPr>
    </w:lvl>
    <w:lvl w:ilvl="2" w:tplc="72AA7712">
      <w:numFmt w:val="bullet"/>
      <w:lvlText w:val="•"/>
      <w:lvlJc w:val="left"/>
      <w:pPr>
        <w:ind w:left="1252" w:hanging="360"/>
      </w:pPr>
      <w:rPr>
        <w:rFonts w:hint="default"/>
        <w:lang w:val="es-ES" w:eastAsia="en-US" w:bidi="ar-SA"/>
      </w:rPr>
    </w:lvl>
    <w:lvl w:ilvl="3" w:tplc="9224FD8C">
      <w:numFmt w:val="bullet"/>
      <w:lvlText w:val="•"/>
      <w:lvlJc w:val="left"/>
      <w:pPr>
        <w:ind w:left="1684" w:hanging="360"/>
      </w:pPr>
      <w:rPr>
        <w:rFonts w:hint="default"/>
        <w:lang w:val="es-ES" w:eastAsia="en-US" w:bidi="ar-SA"/>
      </w:rPr>
    </w:lvl>
    <w:lvl w:ilvl="4" w:tplc="71F89578">
      <w:numFmt w:val="bullet"/>
      <w:lvlText w:val="•"/>
      <w:lvlJc w:val="left"/>
      <w:pPr>
        <w:ind w:left="2117" w:hanging="360"/>
      </w:pPr>
      <w:rPr>
        <w:rFonts w:hint="default"/>
        <w:lang w:val="es-ES" w:eastAsia="en-US" w:bidi="ar-SA"/>
      </w:rPr>
    </w:lvl>
    <w:lvl w:ilvl="5" w:tplc="A89ABF52">
      <w:numFmt w:val="bullet"/>
      <w:lvlText w:val="•"/>
      <w:lvlJc w:val="left"/>
      <w:pPr>
        <w:ind w:left="2549" w:hanging="360"/>
      </w:pPr>
      <w:rPr>
        <w:rFonts w:hint="default"/>
        <w:lang w:val="es-ES" w:eastAsia="en-US" w:bidi="ar-SA"/>
      </w:rPr>
    </w:lvl>
    <w:lvl w:ilvl="6" w:tplc="2E7807A0">
      <w:numFmt w:val="bullet"/>
      <w:lvlText w:val="•"/>
      <w:lvlJc w:val="left"/>
      <w:pPr>
        <w:ind w:left="2982" w:hanging="360"/>
      </w:pPr>
      <w:rPr>
        <w:rFonts w:hint="default"/>
        <w:lang w:val="es-ES" w:eastAsia="en-US" w:bidi="ar-SA"/>
      </w:rPr>
    </w:lvl>
    <w:lvl w:ilvl="7" w:tplc="CDB4E630">
      <w:numFmt w:val="bullet"/>
      <w:lvlText w:val="•"/>
      <w:lvlJc w:val="left"/>
      <w:pPr>
        <w:ind w:left="3414" w:hanging="360"/>
      </w:pPr>
      <w:rPr>
        <w:rFonts w:hint="default"/>
        <w:lang w:val="es-ES" w:eastAsia="en-US" w:bidi="ar-SA"/>
      </w:rPr>
    </w:lvl>
    <w:lvl w:ilvl="8" w:tplc="71E4C4A6">
      <w:numFmt w:val="bullet"/>
      <w:lvlText w:val="•"/>
      <w:lvlJc w:val="left"/>
      <w:pPr>
        <w:ind w:left="3847" w:hanging="360"/>
      </w:pPr>
      <w:rPr>
        <w:rFonts w:hint="default"/>
        <w:lang w:val="es-ES" w:eastAsia="en-US" w:bidi="ar-SA"/>
      </w:rPr>
    </w:lvl>
  </w:abstractNum>
  <w:abstractNum w:abstractNumId="25" w15:restartNumberingAfterBreak="0">
    <w:nsid w:val="7A5439B0"/>
    <w:multiLevelType w:val="hybridMultilevel"/>
    <w:tmpl w:val="B838D90E"/>
    <w:lvl w:ilvl="0" w:tplc="A5A2E8F4">
      <w:start w:val="15"/>
      <w:numFmt w:val="decimal"/>
      <w:lvlText w:val="%1."/>
      <w:lvlJc w:val="left"/>
      <w:pPr>
        <w:ind w:left="467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1"/>
        <w:szCs w:val="21"/>
        <w:lang w:val="es-ES" w:eastAsia="en-US" w:bidi="ar-SA"/>
      </w:rPr>
    </w:lvl>
    <w:lvl w:ilvl="1" w:tplc="6194C1C8">
      <w:start w:val="1"/>
      <w:numFmt w:val="lowerLetter"/>
      <w:lvlText w:val="%2)"/>
      <w:lvlJc w:val="left"/>
      <w:pPr>
        <w:ind w:left="827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1"/>
        <w:szCs w:val="21"/>
        <w:lang w:val="es-ES" w:eastAsia="en-US" w:bidi="ar-SA"/>
      </w:rPr>
    </w:lvl>
    <w:lvl w:ilvl="2" w:tplc="C04A4FF6">
      <w:numFmt w:val="bullet"/>
      <w:lvlText w:val="•"/>
      <w:lvlJc w:val="left"/>
      <w:pPr>
        <w:ind w:left="1247" w:hanging="360"/>
      </w:pPr>
      <w:rPr>
        <w:rFonts w:hint="default"/>
        <w:lang w:val="es-ES" w:eastAsia="en-US" w:bidi="ar-SA"/>
      </w:rPr>
    </w:lvl>
    <w:lvl w:ilvl="3" w:tplc="290C1C32">
      <w:numFmt w:val="bullet"/>
      <w:lvlText w:val="•"/>
      <w:lvlJc w:val="left"/>
      <w:pPr>
        <w:ind w:left="1674" w:hanging="360"/>
      </w:pPr>
      <w:rPr>
        <w:rFonts w:hint="default"/>
        <w:lang w:val="es-ES" w:eastAsia="en-US" w:bidi="ar-SA"/>
      </w:rPr>
    </w:lvl>
    <w:lvl w:ilvl="4" w:tplc="156668F8">
      <w:numFmt w:val="bullet"/>
      <w:lvlText w:val="•"/>
      <w:lvlJc w:val="left"/>
      <w:pPr>
        <w:ind w:left="2102" w:hanging="360"/>
      </w:pPr>
      <w:rPr>
        <w:rFonts w:hint="default"/>
        <w:lang w:val="es-ES" w:eastAsia="en-US" w:bidi="ar-SA"/>
      </w:rPr>
    </w:lvl>
    <w:lvl w:ilvl="5" w:tplc="7D0492F4">
      <w:numFmt w:val="bullet"/>
      <w:lvlText w:val="•"/>
      <w:lvlJc w:val="left"/>
      <w:pPr>
        <w:ind w:left="2529" w:hanging="360"/>
      </w:pPr>
      <w:rPr>
        <w:rFonts w:hint="default"/>
        <w:lang w:val="es-ES" w:eastAsia="en-US" w:bidi="ar-SA"/>
      </w:rPr>
    </w:lvl>
    <w:lvl w:ilvl="6" w:tplc="0FE4E34E">
      <w:numFmt w:val="bullet"/>
      <w:lvlText w:val="•"/>
      <w:lvlJc w:val="left"/>
      <w:pPr>
        <w:ind w:left="2956" w:hanging="360"/>
      </w:pPr>
      <w:rPr>
        <w:rFonts w:hint="default"/>
        <w:lang w:val="es-ES" w:eastAsia="en-US" w:bidi="ar-SA"/>
      </w:rPr>
    </w:lvl>
    <w:lvl w:ilvl="7" w:tplc="B7549A9C">
      <w:numFmt w:val="bullet"/>
      <w:lvlText w:val="•"/>
      <w:lvlJc w:val="left"/>
      <w:pPr>
        <w:ind w:left="3384" w:hanging="360"/>
      </w:pPr>
      <w:rPr>
        <w:rFonts w:hint="default"/>
        <w:lang w:val="es-ES" w:eastAsia="en-US" w:bidi="ar-SA"/>
      </w:rPr>
    </w:lvl>
    <w:lvl w:ilvl="8" w:tplc="EDF099D0">
      <w:numFmt w:val="bullet"/>
      <w:lvlText w:val="•"/>
      <w:lvlJc w:val="left"/>
      <w:pPr>
        <w:ind w:left="3811" w:hanging="360"/>
      </w:pPr>
      <w:rPr>
        <w:rFonts w:hint="default"/>
        <w:lang w:val="es-ES" w:eastAsia="en-US" w:bidi="ar-SA"/>
      </w:rPr>
    </w:lvl>
  </w:abstractNum>
  <w:num w:numId="1">
    <w:abstractNumId w:val="21"/>
  </w:num>
  <w:num w:numId="2">
    <w:abstractNumId w:val="8"/>
  </w:num>
  <w:num w:numId="3">
    <w:abstractNumId w:val="7"/>
  </w:num>
  <w:num w:numId="4">
    <w:abstractNumId w:val="6"/>
  </w:num>
  <w:num w:numId="5">
    <w:abstractNumId w:val="15"/>
  </w:num>
  <w:num w:numId="6">
    <w:abstractNumId w:val="3"/>
  </w:num>
  <w:num w:numId="7">
    <w:abstractNumId w:val="9"/>
  </w:num>
  <w:num w:numId="8">
    <w:abstractNumId w:val="20"/>
  </w:num>
  <w:num w:numId="9">
    <w:abstractNumId w:val="1"/>
  </w:num>
  <w:num w:numId="10">
    <w:abstractNumId w:val="25"/>
  </w:num>
  <w:num w:numId="11">
    <w:abstractNumId w:val="11"/>
  </w:num>
  <w:num w:numId="12">
    <w:abstractNumId w:val="18"/>
  </w:num>
  <w:num w:numId="13">
    <w:abstractNumId w:val="17"/>
  </w:num>
  <w:num w:numId="14">
    <w:abstractNumId w:val="2"/>
  </w:num>
  <w:num w:numId="15">
    <w:abstractNumId w:val="4"/>
  </w:num>
  <w:num w:numId="16">
    <w:abstractNumId w:val="22"/>
  </w:num>
  <w:num w:numId="17">
    <w:abstractNumId w:val="24"/>
  </w:num>
  <w:num w:numId="18">
    <w:abstractNumId w:val="16"/>
  </w:num>
  <w:num w:numId="19">
    <w:abstractNumId w:val="5"/>
  </w:num>
  <w:num w:numId="20">
    <w:abstractNumId w:val="19"/>
  </w:num>
  <w:num w:numId="21">
    <w:abstractNumId w:val="13"/>
  </w:num>
  <w:num w:numId="22">
    <w:abstractNumId w:val="10"/>
  </w:num>
  <w:num w:numId="23">
    <w:abstractNumId w:val="14"/>
  </w:num>
  <w:num w:numId="24">
    <w:abstractNumId w:val="0"/>
  </w:num>
  <w:num w:numId="25">
    <w:abstractNumId w:val="23"/>
  </w:num>
  <w:num w:numId="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4AFD"/>
    <w:rsid w:val="00454AFD"/>
    <w:rsid w:val="00CE7C78"/>
    <w:rsid w:val="00FA4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F1AB32"/>
  <w15:docId w15:val="{30DAA002-0240-4249-AEDD-7ABB7D96D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ind w:left="2919" w:right="2836"/>
      <w:jc w:val="center"/>
    </w:pPr>
    <w:rPr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827" w:hanging="36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671</Words>
  <Characters>3691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Marcela</dc:creator>
  <cp:lastModifiedBy>dayra.escudero@gmail.com</cp:lastModifiedBy>
  <cp:revision>2</cp:revision>
  <dcterms:created xsi:type="dcterms:W3CDTF">2021-04-22T00:24:00Z</dcterms:created>
  <dcterms:modified xsi:type="dcterms:W3CDTF">2021-04-22T00:26:00Z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2020-05-06T00:00:00Z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2021-04-22T00:00:00Z</vt:filetime>
  </property>
</Properties>
</file>