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ECE77B">
      <w:pPr>
        <w:rPr>
          <w:rFonts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wsl -d RflySim-20.04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cd /mnt/e/PX4PSP/RflySimAPIs/8.RflySimVision/1.BasicExps/2-BaseDemoAuto/Ubuntu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br w:type="textWrapping"/>
      </w:r>
      <w:r>
        <w:rPr>
          <w:rFonts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source /opt/ros/noetic/setup.bash</w:t>
      </w:r>
    </w:p>
    <w:p w14:paraId="035BF00D">
      <w:pPr>
        <w:rPr>
          <w:rFonts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</w:p>
    <w:p w14:paraId="11C9BDD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具体实现步骤与指令</w:t>
      </w:r>
    </w:p>
    <w:p w14:paraId="76E3B72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1. 安装必要工具（若未安装）</w:t>
      </w:r>
    </w:p>
    <w:p w14:paraId="2132871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需要将激光雷达的点云（PointCloud2）转换为 gmapping 所需的LaserScan，需安装pointcloud_to_laserscan包：</w:t>
      </w:r>
    </w:p>
    <w:p w14:paraId="1AC261F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bash</w:t>
      </w:r>
    </w:p>
    <w:p w14:paraId="7C3EAE7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sudo apt-get install ros-noetic-pointcloud-to-laserscan</w:t>
      </w:r>
    </w:p>
    <w:p w14:paraId="4AE7267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2. 转换激光雷达点云为LaserScan（适配 gmapping）</w:t>
      </w:r>
    </w:p>
    <w:p w14:paraId="1A91973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/rflysim/sensor0/mid360_lidar是点云话题，需转换为/scan（LaserScan类型）。创建临时 launch 文件（如pointcloud_to_scan.launch），内容如下：</w:t>
      </w:r>
    </w:p>
    <w:p w14:paraId="109F0A4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xml</w:t>
      </w:r>
    </w:p>
    <w:p w14:paraId="6AF8BBB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&lt;launch&gt;</w:t>
      </w:r>
    </w:p>
    <w:p w14:paraId="37EF4C3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&lt;node pkg="pointcloud_to_laserscan" type="pointcloud_to_laserscan_node" name="pointcloud_to_laserscan"&gt;</w:t>
      </w:r>
    </w:p>
    <w:p w14:paraId="0E0063E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  &lt;!-- 订阅Rflysim的激光点云话题 --&gt;</w:t>
      </w:r>
    </w:p>
    <w:p w14:paraId="6D5F7CC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  &lt;remap from="cloud_in" to="/rflysim/sensor0/mid360_lidar" /&gt;</w:t>
      </w:r>
    </w:p>
    <w:p w14:paraId="38F4B57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  &lt;!-- 发布转换后的LaserScan话题（gmapping需要） --&gt;</w:t>
      </w:r>
    </w:p>
    <w:p w14:paraId="4E4B6A1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  &lt;remap from="scan" to="/scan" /&gt;</w:t>
      </w:r>
    </w:p>
    <w:p w14:paraId="2F3942D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  &lt;!-- 激光雷达坐标系（需与TF匹配，假设为mid360_lidar_link） --&gt;</w:t>
      </w:r>
    </w:p>
    <w:p w14:paraId="2A7D04C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  &lt;param name="target_frame" value="mid360_lidar_link" /&gt;</w:t>
      </w:r>
    </w:p>
    <w:p w14:paraId="7B52EAA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  &lt;!-- 扫描平面（z轴范围，过滤高度偏差） --&gt;</w:t>
      </w:r>
    </w:p>
    <w:p w14:paraId="01FBE45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  &lt;param name="min_height" value="-0.1" /&gt;</w:t>
      </w:r>
    </w:p>
    <w:p w14:paraId="49C1EE9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  &lt;param name="max_height" value="0.1" /&gt;</w:t>
      </w:r>
    </w:p>
    <w:p w14:paraId="26BAEAA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  &lt;!-- 角度范围（水平360度） --&gt;</w:t>
      </w:r>
    </w:p>
    <w:p w14:paraId="7629C1F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  &lt;param name="angle_min" value="-3.1415926535" /&gt;</w:t>
      </w:r>
    </w:p>
    <w:p w14:paraId="18CE5CD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  &lt;param name="angle_max" value="3.1415926535" /&gt;</w:t>
      </w:r>
    </w:p>
    <w:p w14:paraId="40C0759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  &lt;param name="angle_increment" value="0.01" /&gt; &lt;!-- 角度分辨率 --&gt;</w:t>
      </w:r>
    </w:p>
    <w:p w14:paraId="034BAF9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  &lt;param name="range_min" value="0.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  <w:lang w:val="en-US" w:eastAsia="zh-CN"/>
        </w:rPr>
        <w:t>2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" /&gt; &lt;!-- 最小距离 --&gt;</w:t>
      </w:r>
    </w:p>
    <w:p w14:paraId="56D249D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  &lt;param name="range_max" value="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  <w:lang w:val="en-US" w:eastAsia="zh-CN"/>
        </w:rPr>
        <w:t>5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0.0" /&gt; &lt;!-- 最大距离 --&gt;</w:t>
      </w:r>
    </w:p>
    <w:p w14:paraId="0080861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&lt;/node&gt;</w:t>
      </w:r>
    </w:p>
    <w:p w14:paraId="0D225F3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&lt;/launch&gt;</w:t>
      </w:r>
    </w:p>
    <w:p w14:paraId="0742009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启动转换节点：</w:t>
      </w:r>
    </w:p>
    <w:p w14:paraId="6C9F241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bash</w:t>
      </w:r>
    </w:p>
    <w:p w14:paraId="4FA663E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roslaunch pointcloud_to_scan.launch  # 若文件在当前目录，需指定路径：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</w:rPr>
        <w:t>roslaunch ./pointcloud_to_scan.launch</w:t>
      </w:r>
    </w:p>
    <w:p w14:paraId="7D98AC4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3. 发布激光雷达到无人机基坐标系的 TF 变换</w:t>
      </w:r>
    </w:p>
    <w:p w14:paraId="5318338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激光雷达（mid360_lidar_link）与无人机基坐标系（base_link）的位置偏移需通过 TF 告知 ROS（根据实际安装位置，假设在base_link下方 0.05 米，无旋转）：</w:t>
      </w:r>
    </w:p>
    <w:p w14:paraId="0B8CE8BD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olor w:val="1C1F23"/>
          <w:spacing w:val="0"/>
          <w:sz w:val="16"/>
          <w:szCs w:val="16"/>
          <w:shd w:val="clear" w:fill="FFFFFF"/>
        </w:rPr>
        <w:t>B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ash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# 格式：x y z qx qy qz qw 父坐标系 子坐标系（参数与原模式完全一致）</w:t>
      </w:r>
    </w:p>
    <w:p w14:paraId="0E29268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rosrun tf2_ros static_transform_publisher 0 0 0 0 0 0 1 base_link lidar &amp;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br w:type="textWrapping"/>
      </w:r>
    </w:p>
    <w:p w14:paraId="52FE8CC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</w:rPr>
        <w:t>rosrun tf2_ros static_transform_publisher 0 0 -0.05 0 0 0 base_link mid360_lidar_link</w:t>
      </w:r>
    </w:p>
    <w:p w14:paraId="09AAFAF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4. 启动 gmapping 建图节点</w:t>
      </w:r>
    </w:p>
    <w:p w14:paraId="0DC45E7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gmapping 需要订阅/scan（激光）和/tf（里程计→基坐标系变换），发布地图/map：</w:t>
      </w:r>
      <w:r>
        <w:rPr>
          <w:rFonts w:ascii="Consolas" w:hAnsi="Consolas" w:eastAsia="Consolas" w:cs="Consolas"/>
          <w:i w:val="0"/>
          <w:iCs w:val="0"/>
          <w:caps w:val="0"/>
          <w:spacing w:val="0"/>
          <w:sz w:val="16"/>
          <w:szCs w:val="16"/>
        </w:rPr>
        <w:t>gmapping.launch</w:t>
      </w:r>
    </w:p>
    <w:p w14:paraId="4CEC33C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bash</w:t>
      </w:r>
    </w:p>
    <w:p w14:paraId="09C8B39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  <w:t>&lt;launch&gt;</w:t>
      </w:r>
    </w:p>
    <w:p w14:paraId="748ADE1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  <w:t xml:space="preserve">  &lt;!-- 启动 gmapping 节点，配置地图参数 --&gt;</w:t>
      </w:r>
    </w:p>
    <w:p w14:paraId="3529742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  <w:t xml:space="preserve">  &lt;node pkg="gmapping" type="slam_gmapping" name="slam_gmapping" output="screen"&gt;</w:t>
      </w:r>
    </w:p>
    <w:p w14:paraId="7D2B2CA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  <w:t xml:space="preserve">    &lt;!-- 1. 基础坐标系配置（不变，按你的机器人设置） --&gt;</w:t>
      </w:r>
    </w:p>
    <w:p w14:paraId="4895A63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  <w:t xml:space="preserve">    &lt;param name="base_frame" value="base_link"/&gt;</w:t>
      </w:r>
    </w:p>
    <w:p w14:paraId="7D1D9CE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  <w:t xml:space="preserve">    &lt;param name="odom_frame" value="odom"/&gt;</w:t>
      </w:r>
    </w:p>
    <w:p w14:paraId="11178D5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  <w:t xml:space="preserve">    &lt;param name="map_frame" value="map"/&gt;</w:t>
      </w:r>
    </w:p>
    <w:p w14:paraId="13A675A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</w:p>
    <w:p w14:paraId="30F5B7B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  <w:t xml:space="preserve">    &lt;!-- 2. 核心：调整地图物理范围（控制总尺寸） --&gt;</w:t>
      </w:r>
    </w:p>
    <w:p w14:paraId="68C0952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  <w:t xml:space="preserve">    &lt;param name="xmin" value="-30.0"/&gt;  </w:t>
      </w:r>
    </w:p>
    <w:p w14:paraId="754B8E6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  <w:t xml:space="preserve">    &lt;param name="xmax" value="30.0"/&gt;</w:t>
      </w:r>
    </w:p>
    <w:p w14:paraId="3E4CD12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  <w:t xml:space="preserve">    &lt;param name="ymin" value="-30.0"/&gt;  </w:t>
      </w:r>
    </w:p>
    <w:p w14:paraId="221F6D4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  <w:t xml:space="preserve">    &lt;param name="ymax" value="30.0"/&gt;</w:t>
      </w:r>
    </w:p>
    <w:p w14:paraId="3AFFC4A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</w:p>
    <w:p w14:paraId="647A9B5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  <w:t xml:space="preserve">    &lt;!-- 3. 核心：调整分辨率（控制像素大小） --&gt;</w:t>
      </w:r>
    </w:p>
    <w:p w14:paraId="3AD02C4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  <w:t xml:space="preserve">    &lt;param name="delta" value="0.1"/&gt;  &lt;!-- 0.1米/像素，比默认更粗糙，像素数更少 --&gt;</w:t>
      </w:r>
    </w:p>
    <w:p w14:paraId="4CB7B39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</w:p>
    <w:p w14:paraId="1DE49CE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  <w:t xml:space="preserve">    &lt;!-- 4. 其他辅助参数（按需设置） --&gt;</w:t>
      </w:r>
    </w:p>
    <w:p w14:paraId="4BD90D9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  <w:t xml:space="preserve">    &lt;param name="map_update_interval" value="1.0"/&gt;</w:t>
      </w:r>
    </w:p>
    <w:p w14:paraId="1F8C38B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  <w:t xml:space="preserve">    &lt;param name="maxUrange" value="20.0"/&gt;</w:t>
      </w:r>
    </w:p>
    <w:p w14:paraId="2D0AEF9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  <w:t xml:space="preserve">  &lt;/node&gt;</w:t>
      </w:r>
    </w:p>
    <w:p w14:paraId="3CACF5B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none"/>
          <w:shd w:val="clear" w:fill="FFFFFF"/>
        </w:rPr>
        <w:t>&lt;/launch&gt;</w:t>
      </w:r>
    </w:p>
    <w:p w14:paraId="1A7A60C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</w:rPr>
      </w:pPr>
    </w:p>
    <w:p w14:paraId="29B49B2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参数说明：</w:t>
      </w:r>
    </w:p>
    <w:p w14:paraId="29A9CC7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_base_frame:=base_link：无人机基坐标系（mavros 默认使用）；</w:t>
      </w:r>
    </w:p>
    <w:p w14:paraId="270AFAE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_odom_frame:=odom：里程计坐标系（/mavros/local_position/odom对应的坐标系）；</w:t>
      </w:r>
    </w:p>
    <w:p w14:paraId="106FD87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其他参数适配激光雷达性能（最大距离 100 米，1 秒更新一次地图）。</w:t>
      </w:r>
    </w:p>
    <w:p w14:paraId="45C2D97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</w:rPr>
        <w:t>roslaunch ./gmapping.launch</w:t>
      </w:r>
    </w:p>
    <w:p w14:paraId="6CD1055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</w:p>
    <w:p w14:paraId="2A2603F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5. 终端键盘控制无人机移动</w:t>
      </w:r>
    </w:p>
    <w:p w14:paraId="0447741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通过teleop_twist_keyboard发送速度指令到无人机的控制话题/mavros/setpoint_velocity/cmd_vel_unstamped：</w:t>
      </w:r>
    </w:p>
    <w:p w14:paraId="79DA079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bash</w:t>
      </w:r>
    </w:p>
    <w:p w14:paraId="3C10A2D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</w:rPr>
        <w:t>rosrun teleop_twist_keyboard teleop_twist_keyboard.py cmd_vel:=/mavros/setpoint_velocity/cmd_vel_unstamped</w:t>
      </w:r>
    </w:p>
    <w:p w14:paraId="655279F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</w:p>
    <w:p w14:paraId="11DB288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rosservice call /mavros/set_mode "base_mode: 0</w:t>
      </w:r>
    </w:p>
    <w:p w14:paraId="3DE07AE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custom_mode: 'VELOCITY'"</w:t>
      </w:r>
    </w:p>
    <w:p w14:paraId="7657E5E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终端提示：按i前进、j左转、l右转、u上升、m下降、k停止，控制无人机在环境中移动以建图。</w:t>
      </w:r>
    </w:p>
    <w:p w14:paraId="54322D1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6. 启动 Rviz 可视化地图</w:t>
      </w:r>
    </w:p>
    <w:p w14:paraId="1EA388D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bash</w:t>
      </w:r>
    </w:p>
    <w:p w14:paraId="01D232C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rviz</w:t>
      </w:r>
    </w:p>
    <w:p w14:paraId="1F84AF0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在 Rviz 中配置：</w:t>
      </w:r>
    </w:p>
    <w:p w14:paraId="7E22A76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添加 Map：Displays → Add → Map，Topic选择/map；</w:t>
      </w:r>
    </w:p>
    <w:p w14:paraId="3C4BC12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添加 TF：Add → TF，勾选map、odom、base_link、mid360_lidar_link；</w:t>
      </w:r>
    </w:p>
    <w:p w14:paraId="61BD586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添加 LaserScan（可选）：Add → LaserScan，Topic选择/scan（查看激光扫描范围）。</w:t>
      </w:r>
    </w:p>
    <w:p w14:paraId="72017DA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7. 保存地图（建图完成后）</w:t>
      </w:r>
    </w:p>
    <w:p w14:paraId="7C35278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bash</w:t>
      </w:r>
    </w:p>
    <w:p w14:paraId="5095A56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mkdir -p ~/rflysim_maps</w:t>
      </w:r>
    </w:p>
    <w:p w14:paraId="09770E4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rosrun map_server map_saver -f ~/rflysim_maps/drone_map</w:t>
      </w:r>
    </w:p>
    <w:p w14:paraId="0C0D0D3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highlight w:val="yellow"/>
        </w:rPr>
        <w:t>convert ~/maps_full.pgm -crop 220x160+1980+1920 ~/maps/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6"/>
          <w:szCs w:val="16"/>
          <w:highlight w:val="yellow"/>
          <w:lang w:val="en-US" w:eastAsia="zh-CN"/>
        </w:rPr>
        <w:t>my</w:t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highlight w:val="yellow"/>
        </w:rPr>
        <w:t>_map.pgm</w:t>
      </w:r>
    </w:p>
    <w:p w14:paraId="75AFDD1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# 格式：convert 原文件实际路径 -crop 宽x高+水平偏移+垂直偏移 输出路径</w:t>
      </w:r>
    </w:p>
    <w:p w14:paraId="1376645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rosrun map_server map_saver -f ~/maps/pursuer_and_evader_s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</w:rPr>
        <w:br w:type="textWrapping"/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</w:rPr>
        <w:t xml:space="preserve">convert ~/maps/pursuer_and_evader_s.pgm -crop 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  <w:lang w:val="en-US" w:eastAsia="zh-CN"/>
        </w:rPr>
        <w:t>110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</w:rPr>
        <w:t>0x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  <w:lang w:val="en-US" w:eastAsia="zh-CN"/>
        </w:rPr>
        <w:t>110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</w:rPr>
        <w:t>0+1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  <w:lang w:val="en-US" w:eastAsia="zh-CN"/>
        </w:rPr>
        <w:t>45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</w:rPr>
        <w:t>0+1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  <w:lang w:val="en-US" w:eastAsia="zh-CN"/>
        </w:rPr>
        <w:t>45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</w:rPr>
        <w:t>0 ~/maps/pursuer_and_evader_s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  <w:lang w:val="en-US" w:eastAsia="zh-CN"/>
        </w:rPr>
        <w:t>1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highlight w:val="yellow"/>
          <w:shd w:val="clear" w:fill="FFFFFF"/>
        </w:rPr>
        <w:t>.pgm</w:t>
      </w:r>
    </w:p>
    <w:p w14:paraId="78B3B70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>rosrun pointcloud_to_laserscan pointcloud_to_laserscan_node \</w:t>
      </w:r>
    </w:p>
    <w:p w14:paraId="7F8D346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_target_frame:=base_link \</w:t>
      </w:r>
    </w:p>
    <w:p w14:paraId="11560C8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_angle_min:=-3.1416 \          # 水平扫描范围：-180°（弧度，360度全覆盖）</w:t>
      </w:r>
    </w:p>
    <w:p w14:paraId="28F0DF5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_angle_max:=3.1416 \           # 水平扫描范围：180°（弧度，与_min配合实现360°）</w:t>
      </w:r>
    </w:p>
    <w:p w14:paraId="30FAAA4C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_range_min:=0.2 \              # 过滤0.2米内的噪声（原0.1米）</w:t>
      </w:r>
    </w:p>
    <w:p w14:paraId="4772D0A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_range_max:=10.0 \            # 最大检测距离保持100米</w:t>
      </w:r>
    </w:p>
    <w:p w14:paraId="6DBC361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  <w:t xml:space="preserve">  /cloud_in:=/rflysim/sensor0/mid360_lidar  # 输入3D点云话题不变</w:t>
      </w:r>
    </w:p>
    <w:p w14:paraId="0A0C9B0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16"/>
          <w:szCs w:val="16"/>
          <w:shd w:val="clear" w:fill="FFFFFF"/>
        </w:rPr>
      </w:pPr>
    </w:p>
    <w:p w14:paraId="3884598D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BA3960"/>
    <w:rsid w:val="02497AEA"/>
    <w:rsid w:val="06FA704F"/>
    <w:rsid w:val="0AA15875"/>
    <w:rsid w:val="0C5E1E2E"/>
    <w:rsid w:val="10EC7A09"/>
    <w:rsid w:val="15485429"/>
    <w:rsid w:val="17C34EE7"/>
    <w:rsid w:val="18716A45"/>
    <w:rsid w:val="19963EE9"/>
    <w:rsid w:val="1EA731C1"/>
    <w:rsid w:val="29F45A25"/>
    <w:rsid w:val="34367E3A"/>
    <w:rsid w:val="3BDD5FA2"/>
    <w:rsid w:val="3F312907"/>
    <w:rsid w:val="3F91153E"/>
    <w:rsid w:val="40E02836"/>
    <w:rsid w:val="45AD1B97"/>
    <w:rsid w:val="4A23728B"/>
    <w:rsid w:val="4D485968"/>
    <w:rsid w:val="4F321AC2"/>
    <w:rsid w:val="54040192"/>
    <w:rsid w:val="5BC748AD"/>
    <w:rsid w:val="5DEF6039"/>
    <w:rsid w:val="608B229E"/>
    <w:rsid w:val="61F9789D"/>
    <w:rsid w:val="644119FC"/>
    <w:rsid w:val="68664B20"/>
    <w:rsid w:val="6B15282D"/>
    <w:rsid w:val="6E7B6E4B"/>
    <w:rsid w:val="72492390"/>
    <w:rsid w:val="75A20320"/>
    <w:rsid w:val="7624470E"/>
    <w:rsid w:val="7E5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3015</Words>
  <Characters>13563</Characters>
  <Lines>0</Lines>
  <Paragraphs>0</Paragraphs>
  <TotalTime>23</TotalTime>
  <ScaleCrop>false</ScaleCrop>
  <LinksUpToDate>false</LinksUpToDate>
  <CharactersWithSpaces>17414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2025-10-27T14:25:00Z</dcterms:created>
  <dc:creator>coward</dc:creator>
  <cp:lastModifiedBy>coward</cp:lastModifiedBy>
  <dcterms:modified xsi:type="dcterms:W3CDTF">2025-11-13T03:25:16Z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2F326BCFD7A440E88F68F408C286AB15_11</vt:lpwstr>
  </property>
  <property fmtid="{D5CDD505-2E9C-101B-9397-08002B2CF9AE}" pid="4" name="KSOTemplateDocerSaveRecord">
    <vt:lpwstr>eyJoZGlkIjoiZWY0MmFkMTBlNGM1MzBlZTNiYTI3MzYzYWNkNmJjNDAiLCJ1c2VySWQiOiIxMDMxNjkyMzI4In0=</vt:lpwstr>
  </property>
</Properties>
</file>