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360" w:before="240" w:after="450"/>
        <w:ind w:hanging="0" w:start="0" w:end="0"/>
        <w:jc w:val="center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</w:r>
    </w:p>
    <w:p>
      <w:pPr>
        <w:pStyle w:val="Heading1"/>
        <w:bidi w:val="0"/>
        <w:spacing w:lineRule="auto" w:line="360" w:before="240" w:after="450"/>
        <w:ind w:hanging="0" w:start="0" w:end="0"/>
        <w:jc w:val="center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1150620</wp:posOffset>
            </wp:positionH>
            <wp:positionV relativeFrom="paragraph">
              <wp:posOffset>225425</wp:posOffset>
            </wp:positionV>
            <wp:extent cx="4114165" cy="255968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165" cy="255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spacing w:lineRule="auto" w:line="360" w:before="240" w:after="450"/>
        <w:ind w:hanging="0" w:start="0" w:end="0"/>
        <w:jc w:val="center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  <w:t xml:space="preserve"> </w:t>
      </w:r>
    </w:p>
    <w:p>
      <w:pPr>
        <w:pStyle w:val="BodyText"/>
        <w:bidi w:val="0"/>
        <w:spacing w:lineRule="auto" w:line="360" w:before="240" w:after="450"/>
        <w:ind w:hanging="0" w:start="0" w:end="0"/>
        <w:jc w:val="center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360" w:before="240" w:after="450"/>
        <w:ind w:hanging="0" w:start="0" w:end="0"/>
        <w:jc w:val="center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B2545"/>
          <w:sz w:val="36"/>
          <w:u w:val="none"/>
          <w:effect w:val="none"/>
          <w:shd w:fill="auto" w:val="clear"/>
        </w:rPr>
      </w:r>
    </w:p>
    <w:p>
      <w:pPr>
        <w:pStyle w:val="Normal"/>
        <w:bidi w:val="0"/>
        <w:jc w:val="center"/>
        <w:rPr>
          <w:rFonts w:ascii="Bitstream Vera Sans Mono" w:hAnsi="Bitstream Vera Sans Mono"/>
          <w:b/>
          <w:bCs/>
        </w:rPr>
      </w:pPr>
      <w:r>
        <w:rPr>
          <w:rFonts w:ascii="Bitstream Vera Sans Mono" w:hAnsi="Bitstream Vera Sans Mono"/>
          <w:b/>
          <w:bCs/>
        </w:rPr>
      </w:r>
    </w:p>
    <w:p>
      <w:pPr>
        <w:pStyle w:val="Normal"/>
        <w:bidi w:val="0"/>
        <w:jc w:val="center"/>
        <w:rPr>
          <w:rFonts w:ascii="Bitstream Vera Sans Mono" w:hAnsi="Bitstream Vera Sans Mono"/>
          <w:b/>
          <w:bCs/>
        </w:rPr>
      </w:pPr>
      <w:r>
        <w:rPr>
          <w:rFonts w:ascii="Bitstream Vera Sans Mono" w:hAnsi="Bitstream Vera Sans Mono"/>
          <w:b/>
          <w:bCs/>
        </w:rPr>
        <w:t xml:space="preserve">Ενώπιον κάθε αρμόδιας δικαστικής ή άλλης αρχής </w:t>
      </w:r>
    </w:p>
    <w:p>
      <w:pPr>
        <w:pStyle w:val="Normal"/>
        <w:bidi w:val="0"/>
        <w:jc w:val="center"/>
        <w:rPr>
          <w:rFonts w:ascii="Bitstream Vera Sans Mono" w:hAnsi="Bitstream Vera Sans Mono"/>
          <w:b/>
          <w:bCs/>
        </w:rPr>
      </w:pPr>
      <w:r>
        <w:rPr>
          <w:rFonts w:ascii="Bitstream Vera Sans Mono" w:hAnsi="Bitstream Vera Sans Mono"/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ascii="Bitstream Vera Sans Mono" w:hAnsi="Bitstream Vera Sans Mono"/>
          <w:b/>
          <w:bCs/>
        </w:rPr>
        <w:t>ΕΞΩΔΙΚΗ ΔΙΑΜΑΡΤΥΡΙΑ ΜΕΤΑ ΠΡΟΣΚΛΗΣΕΩΣ ΚΑΙ ΔΗΛΩΣΕΩΣ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1A252C"/>
          <w:sz w:val="18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1A252C"/>
          <w:sz w:val="18"/>
          <w:u w:val="none"/>
          <w:effect w:val="none"/>
          <w:shd w:fill="auto" w:val="clear"/>
        </w:rPr>
      </w:r>
    </w:p>
    <w:p>
      <w:pPr>
        <w:pStyle w:val="Heading2"/>
        <w:bidi w:val="0"/>
        <w:spacing w:lineRule="auto" w:line="360" w:before="120" w:after="420"/>
        <w:ind w:hanging="0" w:start="180" w:end="18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B2545"/>
          <w:sz w:val="24"/>
          <w:u w:val="none"/>
          <w:effect w:val="none"/>
          <w:shd w:fill="F4F6F8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B2545"/>
          <w:sz w:val="24"/>
          <w:u w:val="none"/>
          <w:effect w:val="none"/>
          <w:shd w:fill="F4F6F8" w:val="clear"/>
        </w:rPr>
        <w:t>ΜΕΡΟΣ Α΄: ΒΑΣΙΚΑ ΠΕΔΙΑ ΤΩΝ ΜΕΡΩΝ</w:t>
      </w:r>
    </w:p>
    <w:p>
      <w:pPr>
        <w:pStyle w:val="Heading3"/>
        <w:bidi w:val="0"/>
        <w:spacing w:lineRule="auto" w:line="360" w:before="0" w:after="240"/>
        <w:ind w:hanging="0" w:start="0" w:end="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133B5C"/>
          <w:sz w:val="20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u w:val="none"/>
          <w:effect w:val="none"/>
          <w:shd w:fill="auto" w:val="clear"/>
        </w:rPr>
        <w:t>1. Στοιχεία Αποστολέα (Εκμισθωτής / Ιδιοκτήτης)</w:t>
      </w:r>
    </w:p>
    <w:tbl>
      <w:tblPr>
        <w:tblW w:w="9592" w:type="dxa"/>
        <w:jc w:val="start"/>
        <w:tblInd w:w="-6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2906"/>
        <w:gridCol w:w="6685"/>
      </w:tblGrid>
      <w:tr>
        <w:trPr>
          <w:tblHeader w:val="true"/>
        </w:trPr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Arial;sans-serif" w:hAnsi="Arial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Ονοματεπώνυμο / Επωνυμία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vAlign w:val="center"/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</w:rPr>
            </w:pPr>
            <w:r>
              <w:rPr>
                <w:bCs w:val="false"/>
                <w:color w:val="000000"/>
              </w:rPr>
              <w:t>{{</w:t>
            </w:r>
            <w:r>
              <w:rPr>
                <w:rFonts w:ascii="Droid Sans Mono;monospace" w:hAnsi="Droid Sans Mono;monospace"/>
                <w:color w:val="000000"/>
                <w:sz w:val="21"/>
                <w:shd w:fill="FFFFFF" w:val="clear"/>
              </w:rPr>
              <w:t>caller_surname</w:t>
            </w:r>
            <w:r>
              <w:rPr>
                <w:rFonts w:ascii="Droid Sans Mono;monospace" w:hAnsi="Droid Sans Mono;monospace"/>
                <w:bCs w:val="false"/>
                <w:color w:val="000000"/>
                <w:sz w:val="21"/>
                <w:shd w:fill="FFFFFF" w:val="clear"/>
              </w:rPr>
              <w:t>}}</w:t>
            </w:r>
            <w:r>
              <w:rPr>
                <w:bCs w:val="false"/>
                <w:color w:val="000000"/>
              </w:rPr>
              <w:t xml:space="preserve"> </w:t>
            </w:r>
            <w:r>
              <w:rPr>
                <w:bCs w:val="false"/>
              </w:rPr>
              <w:t>{{caller_name}}</w:t>
            </w:r>
          </w:p>
        </w:tc>
      </w:tr>
      <w:tr>
        <w:trPr/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Arial;sans-serif" w:hAnsi="Arial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Πατρώνυμο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vAlign w:val="center"/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</w:rPr>
            </w:pPr>
            <w:r>
              <w:rPr>
                <w:bCs w:val="false"/>
                <w:shd w:fill="FFFFFF" w:val="clear"/>
              </w:rPr>
              <w:t>{</w:t>
            </w:r>
            <w:r>
              <w:rPr>
                <w:bCs w:val="false"/>
                <w:color w:val="000000"/>
                <w:shd w:fill="FFFFFF" w:val="clear"/>
              </w:rPr>
              <w:t>{</w:t>
            </w:r>
            <w:r>
              <w:rPr>
                <w:rFonts w:ascii="Droid Sans Mono;monospace" w:hAnsi="Droid Sans Mono;monospace"/>
                <w:bCs w:val="false"/>
                <w:color w:val="000000"/>
                <w:sz w:val="21"/>
                <w:shd w:fill="FFFFFF" w:val="clear"/>
              </w:rPr>
              <w:t>caller_fathers_name</w:t>
            </w:r>
            <w:r>
              <w:rPr>
                <w:bCs w:val="false"/>
                <w:color w:val="000000"/>
                <w:shd w:fill="FFFFFF" w:val="clear"/>
              </w:rPr>
              <w:t>}}</w:t>
            </w:r>
          </w:p>
        </w:tc>
      </w:tr>
      <w:tr>
        <w:trPr/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Arial;sans-serif" w:hAnsi="Arial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ΑΦΜ &amp; ΔΟΥ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vAlign w:val="center"/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</w:rPr>
            </w:pPr>
            <w:r>
              <w:rPr>
                <w:bCs w:val="false"/>
              </w:rPr>
              <w:t>{{caller_tax_id}}</w:t>
            </w:r>
          </w:p>
        </w:tc>
      </w:tr>
      <w:tr>
        <w:trPr/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Arial;sans-serif" w:hAnsi="Arial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Διεύθυνση Κατοικίας / Έδρας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vAlign w:val="center"/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</w:rPr>
            </w:pPr>
            <w:r>
              <w:rPr>
                <w:bCs w:val="false"/>
                <w:shd w:fill="FFFFFF" w:val="clear"/>
              </w:rPr>
              <w:t>{</w:t>
            </w:r>
            <w:r>
              <w:rPr>
                <w:bCs w:val="false"/>
                <w:color w:val="000000"/>
                <w:shd w:fill="FFFFFF" w:val="clear"/>
              </w:rPr>
              <w:t>{</w:t>
            </w:r>
            <w:r>
              <w:rPr>
                <w:rFonts w:ascii="Droid Sans Mono;monospace" w:hAnsi="Droid Sans Mono;monospace"/>
                <w:bCs w:val="false"/>
                <w:color w:val="000000"/>
                <w:sz w:val="21"/>
                <w:shd w:fill="FFFFFF" w:val="clear"/>
              </w:rPr>
              <w:t xml:space="preserve">caller_address}} </w:t>
            </w:r>
          </w:p>
        </w:tc>
      </w:tr>
    </w:tbl>
    <w:p>
      <w:pPr>
        <w:pStyle w:val="Heading3"/>
        <w:bidi w:val="0"/>
        <w:spacing w:lineRule="auto" w:line="360" w:before="300" w:after="240"/>
        <w:ind w:hanging="0" w:start="0" w:end="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133B5C"/>
          <w:sz w:val="20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u w:val="none"/>
          <w:effect w:val="none"/>
          <w:shd w:fill="auto" w:val="clear"/>
        </w:rPr>
        <w:t>2. Στοιχεία Παραλήπτη (Μισθωτής / Ενοικιαστής)</w:t>
      </w:r>
    </w:p>
    <w:tbl>
      <w:tblPr>
        <w:tblW w:w="9592" w:type="dxa"/>
        <w:jc w:val="start"/>
        <w:tblInd w:w="-6" w:type="dxa"/>
        <w:tblLayout w:type="fixed"/>
        <w:tblCellMar>
          <w:top w:w="150" w:type="dxa"/>
          <w:start w:w="150" w:type="dxa"/>
          <w:bottom w:w="150" w:type="dxa"/>
          <w:end w:w="150" w:type="dxa"/>
        </w:tblCellMar>
      </w:tblPr>
      <w:tblGrid>
        <w:gridCol w:w="2906"/>
        <w:gridCol w:w="6685"/>
      </w:tblGrid>
      <w:tr>
        <w:trPr>
          <w:tblHeader w:val="true"/>
        </w:trPr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shd w:fill="0B2545" w:val="clear"/>
            <w:vAlign w:val="center"/>
          </w:tcPr>
          <w:p>
            <w:pPr>
              <w:pStyle w:val="TableHeading"/>
              <w:bidi w:val="0"/>
              <w:spacing w:lineRule="auto" w:line="360" w:before="150" w:after="150"/>
              <w:ind w:hanging="0" w:start="0" w:end="0"/>
              <w:rPr>
                <w:rFonts w:ascii="Arial;sans-serif" w:hAnsi="Arial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8"/>
                <w:u w:val="none"/>
                <w:effect w:val="none"/>
                <w:shd w:fill="auto" w:val="clear"/>
              </w:rPr>
              <w:t>Πεδίο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shd w:fill="0B2545" w:val="clear"/>
            <w:vAlign w:val="center"/>
          </w:tcPr>
          <w:p>
            <w:pPr>
              <w:pStyle w:val="TableHeading"/>
              <w:bidi w:val="0"/>
              <w:spacing w:lineRule="auto" w:line="360" w:before="150" w:after="150"/>
              <w:ind w:hanging="0" w:start="0" w:end="0"/>
              <w:rPr>
                <w:rFonts w:ascii="Arial;sans-serif" w:hAnsi="Arial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8"/>
                <w:u w:val="none"/>
                <w:effect w:val="none"/>
                <w:shd w:fill="auto" w:val="clear"/>
              </w:rPr>
              <w:t>Τύπος Δεδομένων / Περιγραφή</w:t>
            </w:r>
          </w:p>
        </w:tc>
      </w:tr>
      <w:tr>
        <w:trPr/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Arial;sans-serif" w:hAnsi="Arial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Ονοματεπώνυμο / Επωνυμία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{{calling_surname}} {{calling_name}}</w:t>
            </w:r>
          </w:p>
        </w:tc>
      </w:tr>
      <w:tr>
        <w:trPr/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Arial;sans-serif" w:hAnsi="Arial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Πατρώνυμο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{{calling_fathers_name}}</w:t>
            </w:r>
          </w:p>
        </w:tc>
      </w:tr>
      <w:tr>
        <w:trPr/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Arial;sans-serif" w:hAnsi="Arial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ΑΦΜ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{{calling_tax_id}}</w:t>
            </w:r>
          </w:p>
        </w:tc>
      </w:tr>
      <w:tr>
        <w:trPr/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Arial;sans-serif" w:hAnsi="Arial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Διεύθυνση Επίδοσης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  <w:t>{{calling_address}}</w:t>
            </w:r>
          </w:p>
        </w:tc>
      </w:tr>
    </w:tbl>
    <w:p>
      <w:pPr>
        <w:pStyle w:val="Heading2"/>
        <w:bidi w:val="0"/>
        <w:spacing w:lineRule="auto" w:line="360" w:before="570" w:after="420"/>
        <w:ind w:hanging="0" w:start="180" w:end="18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B2545"/>
          <w:sz w:val="24"/>
          <w:u w:val="none"/>
          <w:effect w:val="none"/>
          <w:shd w:fill="F4F6F8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B2545"/>
          <w:sz w:val="24"/>
          <w:u w:val="none"/>
          <w:effect w:val="none"/>
          <w:shd w:fill="F4F6F8" w:val="clear"/>
        </w:rPr>
        <w:t>ΜΕΡΟΣ Β΄: ΠΕΔΙΑ ΓΙΑ ΕΞΩΔΙΚΟ ΜΙΣΘΩΣΕΩΝ (Καθυστέρηση Ενοικίων / Αποχώρηση)</w:t>
      </w:r>
    </w:p>
    <w:p>
      <w:pPr>
        <w:pStyle w:val="Heading3"/>
        <w:bidi w:val="0"/>
        <w:spacing w:lineRule="auto" w:line="360" w:before="0" w:after="240"/>
        <w:ind w:hanging="0" w:start="0" w:end="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133B5C"/>
          <w:sz w:val="20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u w:val="none"/>
          <w:effect w:val="none"/>
          <w:shd w:fill="auto" w:val="clear"/>
        </w:rPr>
        <w:t>Α. Στοιχεία Ακινήτου &amp; Σύμβασης</w:t>
      </w:r>
    </w:p>
    <w:tbl>
      <w:tblPr>
        <w:tblW w:w="9592" w:type="dxa"/>
        <w:jc w:val="start"/>
        <w:tblInd w:w="-6" w:type="dxa"/>
        <w:tblLayout w:type="fixed"/>
        <w:tblCellMar>
          <w:top w:w="150" w:type="dxa"/>
          <w:start w:w="150" w:type="dxa"/>
          <w:bottom w:w="150" w:type="dxa"/>
          <w:end w:w="150" w:type="dxa"/>
        </w:tblCellMar>
      </w:tblPr>
      <w:tblGrid>
        <w:gridCol w:w="2906"/>
        <w:gridCol w:w="6685"/>
      </w:tblGrid>
      <w:tr>
        <w:trPr>
          <w:tblHeader w:val="true"/>
        </w:trPr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shd w:fill="0B2545" w:val="clear"/>
            <w:vAlign w:val="center"/>
          </w:tcPr>
          <w:p>
            <w:pPr>
              <w:pStyle w:val="TableHeading"/>
              <w:bidi w:val="0"/>
              <w:spacing w:lineRule="auto" w:line="360" w:before="150" w:after="150"/>
              <w:ind w:hanging="0" w:start="0" w:end="0"/>
              <w:rPr>
                <w:rFonts w:ascii="Arial;sans-serif" w:hAnsi="Arial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8"/>
                <w:u w:val="none"/>
                <w:effect w:val="none"/>
                <w:shd w:fill="auto" w:val="clear"/>
              </w:rPr>
              <w:t>Πεδίο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shd w:fill="0B2545" w:val="clear"/>
            <w:vAlign w:val="center"/>
          </w:tcPr>
          <w:p>
            <w:pPr>
              <w:pStyle w:val="TableHeading"/>
              <w:bidi w:val="0"/>
              <w:spacing w:lineRule="auto" w:line="360" w:before="150" w:after="150"/>
              <w:ind w:hanging="0" w:start="0" w:end="0"/>
              <w:rPr>
                <w:rFonts w:ascii="Arial;sans-serif" w:hAnsi="Arial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8"/>
                <w:u w:val="none"/>
                <w:effect w:val="none"/>
                <w:shd w:fill="auto" w:val="clear"/>
              </w:rPr>
              <w:t>Τύπος Δεδομένων / Περιγραφή</w:t>
            </w:r>
          </w:p>
        </w:tc>
      </w:tr>
      <w:tr>
        <w:trPr/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Arial;sans-serif" w:hAnsi="Arial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Τύπος Ακινήτου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b/>
                <w:bCs/>
              </w:rPr>
            </w:pPr>
            <w:r>
              <w:rPr>
                <w:rFonts w:ascii="Arial;sans-serif" w:hAnsi="Arial;sans-serif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{{property_kind}}</w:t>
            </w:r>
          </w:p>
        </w:tc>
      </w:tr>
      <w:tr>
        <w:trPr/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Arial;sans-serif" w:hAnsi="Arial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Διεύθυνση Ακινήτου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</w:rPr>
            </w:pPr>
            <w:r>
              <w:rPr>
                <w:bCs w:val="false"/>
                <w:color w:val="000000"/>
                <w:shd w:fill="FFFFFF" w:val="clear"/>
              </w:rPr>
              <w:t>{{property</w:t>
            </w:r>
            <w:r>
              <w:rPr>
                <w:rFonts w:ascii="Droid Sans Mono;monospace" w:hAnsi="Droid Sans Mono;monospace"/>
                <w:bCs w:val="false"/>
                <w:color w:val="000000"/>
                <w:sz w:val="21"/>
                <w:shd w:fill="FFFFFF" w:val="clear"/>
              </w:rPr>
              <w:t>_address}}</w:t>
            </w:r>
          </w:p>
        </w:tc>
      </w:tr>
      <w:tr>
        <w:trPr/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Arial;sans-serif" w:hAnsi="Arial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Ημερομηνία Ιδιωτικού Συμφωνητικού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Caladea" w:hAnsi="Calade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Caladea" w:hAnsi="Calade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24"/>
                <w:szCs w:val="24"/>
                <w:u w:val="none"/>
                <w:effect w:val="none"/>
                <w:shd w:fill="auto" w:val="clear"/>
              </w:rPr>
              <w:t>{{agreement_date}}</w:t>
            </w:r>
          </w:p>
        </w:tc>
      </w:tr>
      <w:tr>
        <w:trPr/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Arial;sans-serif" w:hAnsi="Arial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Μηνιαίο Μίσθωμα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Caladea" w:hAnsi="Calade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Caladea" w:hAnsi="Calade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24"/>
                <w:szCs w:val="24"/>
                <w:u w:val="none"/>
                <w:effect w:val="none"/>
                <w:shd w:fill="auto" w:val="clear"/>
              </w:rPr>
              <w:t>{{monthly_rent}}</w:t>
            </w:r>
          </w:p>
        </w:tc>
      </w:tr>
    </w:tbl>
    <w:p>
      <w:pPr>
        <w:pStyle w:val="Heading3"/>
        <w:bidi w:val="0"/>
        <w:spacing w:lineRule="auto" w:line="360" w:before="300" w:after="240"/>
        <w:ind w:hanging="0" w:start="0" w:end="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133B5C"/>
          <w:sz w:val="20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u w:val="none"/>
          <w:effect w:val="none"/>
          <w:shd w:fill="auto" w:val="clear"/>
        </w:rPr>
        <w:t>Β. Οικονομική Απαίτηση &amp; Οφειλές</w:t>
      </w:r>
    </w:p>
    <w:tbl>
      <w:tblPr>
        <w:tblW w:w="9592" w:type="dxa"/>
        <w:jc w:val="start"/>
        <w:tblInd w:w="-6" w:type="dxa"/>
        <w:tblLayout w:type="fixed"/>
        <w:tblCellMar>
          <w:top w:w="150" w:type="dxa"/>
          <w:start w:w="150" w:type="dxa"/>
          <w:bottom w:w="150" w:type="dxa"/>
          <w:end w:w="150" w:type="dxa"/>
        </w:tblCellMar>
      </w:tblPr>
      <w:tblGrid>
        <w:gridCol w:w="2906"/>
        <w:gridCol w:w="6685"/>
      </w:tblGrid>
      <w:tr>
        <w:trPr>
          <w:tblHeader w:val="true"/>
        </w:trPr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shd w:fill="0B2545" w:val="clear"/>
            <w:vAlign w:val="center"/>
          </w:tcPr>
          <w:p>
            <w:pPr>
              <w:pStyle w:val="TableHeading"/>
              <w:bidi w:val="0"/>
              <w:spacing w:lineRule="auto" w:line="360" w:before="150" w:after="150"/>
              <w:ind w:hanging="0" w:start="0" w:end="0"/>
              <w:rPr>
                <w:rFonts w:ascii="Arial;sans-serif" w:hAnsi="Arial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8"/>
                <w:u w:val="none"/>
                <w:effect w:val="none"/>
                <w:shd w:fill="auto" w:val="clear"/>
              </w:rPr>
              <w:t>Πεδίο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shd w:fill="0B2545" w:val="clear"/>
            <w:vAlign w:val="center"/>
          </w:tcPr>
          <w:p>
            <w:pPr>
              <w:pStyle w:val="TableHeading"/>
              <w:bidi w:val="0"/>
              <w:spacing w:lineRule="auto" w:line="360" w:before="150" w:after="150"/>
              <w:ind w:hanging="0" w:start="0" w:end="0"/>
              <w:rPr>
                <w:rFonts w:ascii="Arial;sans-serif" w:hAnsi="Arial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8"/>
                <w:u w:val="none"/>
                <w:effect w:val="none"/>
                <w:shd w:fill="auto" w:val="clear"/>
              </w:rPr>
              <w:t>Τύπος Δεδομένων / Περιγραφή</w:t>
            </w:r>
          </w:p>
        </w:tc>
      </w:tr>
      <w:tr>
        <w:trPr/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Arial;sans-serif" w:hAnsi="Arial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Μήνες που Οφείλονται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b/>
                <w:bCs/>
              </w:rPr>
            </w:pPr>
            <w:r>
              <w:rPr>
                <w:rFonts w:ascii="Arial;sans-serif" w:hAnsi="Arial;sans-serif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{{dept_months}}</w:t>
            </w:r>
          </w:p>
        </w:tc>
      </w:tr>
      <w:tr>
        <w:trPr/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Arial;sans-serif" w:hAnsi="Arial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Συνολικό Οφειλόμενο Ποσό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Caladea" w:hAnsi="Calade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Caladea" w:hAnsi="Calade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24"/>
                <w:szCs w:val="24"/>
                <w:u w:val="none"/>
                <w:effect w:val="none"/>
                <w:shd w:fill="auto" w:val="clear"/>
              </w:rPr>
              <w:t>{{total_dept}}</w:t>
            </w:r>
          </w:p>
        </w:tc>
      </w:tr>
      <w:tr>
        <w:trPr/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Arial;sans-serif" w:hAnsi="Arial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Ληξιπρόθεσμοι Λογαριασμοί / Κοινόχρηστα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b/>
                <w:bCs/>
              </w:rPr>
            </w:pPr>
            <w:r>
              <w:rPr>
                <w:rFonts w:ascii="Arial;sans-serif" w:hAnsi="Arial;sans-serif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{{other_bills}}</w:t>
            </w:r>
          </w:p>
        </w:tc>
      </w:tr>
    </w:tbl>
    <w:p>
      <w:pPr>
        <w:pStyle w:val="Heading3"/>
        <w:bidi w:val="0"/>
        <w:spacing w:lineRule="auto" w:line="360" w:before="300" w:after="240"/>
        <w:ind w:hanging="0" w:start="0" w:end="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133B5C"/>
          <w:sz w:val="20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133B5C"/>
          <w:sz w:val="20"/>
          <w:u w:val="none"/>
          <w:effect w:val="none"/>
          <w:shd w:fill="auto" w:val="clear"/>
        </w:rPr>
        <w:t>Γ. Αίτημα &amp; Προθεσμία</w:t>
      </w:r>
    </w:p>
    <w:tbl>
      <w:tblPr>
        <w:tblW w:w="9592" w:type="dxa"/>
        <w:jc w:val="start"/>
        <w:tblInd w:w="-6" w:type="dxa"/>
        <w:tblLayout w:type="fixed"/>
        <w:tblCellMar>
          <w:top w:w="150" w:type="dxa"/>
          <w:start w:w="150" w:type="dxa"/>
          <w:bottom w:w="150" w:type="dxa"/>
          <w:end w:w="150" w:type="dxa"/>
        </w:tblCellMar>
      </w:tblPr>
      <w:tblGrid>
        <w:gridCol w:w="2906"/>
        <w:gridCol w:w="6685"/>
      </w:tblGrid>
      <w:tr>
        <w:trPr>
          <w:tblHeader w:val="true"/>
        </w:trPr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shd w:fill="0B2545" w:val="clear"/>
            <w:vAlign w:val="center"/>
          </w:tcPr>
          <w:p>
            <w:pPr>
              <w:pStyle w:val="TableHeading"/>
              <w:bidi w:val="0"/>
              <w:spacing w:lineRule="auto" w:line="360" w:before="150" w:after="150"/>
              <w:ind w:hanging="0" w:start="0" w:end="0"/>
              <w:rPr>
                <w:rFonts w:ascii="Arial;sans-serif" w:hAnsi="Arial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8"/>
                <w:u w:val="none"/>
                <w:effect w:val="none"/>
                <w:shd w:fill="auto" w:val="clear"/>
              </w:rPr>
              <w:t>Πεδίο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shd w:fill="0B2545" w:val="clear"/>
            <w:vAlign w:val="center"/>
          </w:tcPr>
          <w:p>
            <w:pPr>
              <w:pStyle w:val="TableHeading"/>
              <w:bidi w:val="0"/>
              <w:spacing w:lineRule="auto" w:line="360" w:before="150" w:after="150"/>
              <w:ind w:hanging="0" w:start="0" w:end="0"/>
              <w:rPr>
                <w:rFonts w:ascii="Arial;sans-serif" w:hAnsi="Arial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FFFFFF"/>
                <w:sz w:val="18"/>
                <w:u w:val="none"/>
                <w:effect w:val="none"/>
                <w:shd w:fill="auto" w:val="clear"/>
              </w:rPr>
              <w:t>Τύπος Δεδομένων / Περιγραφή</w:t>
            </w:r>
          </w:p>
        </w:tc>
      </w:tr>
      <w:tr>
        <w:trPr>
          <w:trHeight w:val="1831" w:hRule="atLeast"/>
        </w:trPr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Arial;sans-serif" w:hAnsi="Arial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Τελικό Αίτημα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suppressAutoHyphens w:val="true"/>
              <w:bidi w:val="0"/>
              <w:spacing w:lineRule="auto" w:line="360" w:before="120" w:after="120"/>
              <w:ind w:hanging="0" w:start="0" w:end="0"/>
              <w:jc w:val="start"/>
              <w:rPr>
                <w:sz w:val="22"/>
                <w:szCs w:val="22"/>
              </w:rPr>
            </w:pPr>
            <w:r>
              <w:rPr>
                <w:rFonts w:eastAsia="WenQuanYi Micro Hei" w:cs="FreeSans" w:ascii="Caladea" w:hAnsi="Caladea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1A252C"/>
                <w:kern w:val="2"/>
                <w:sz w:val="22"/>
                <w:szCs w:val="22"/>
                <w:u w:val="none"/>
                <w:effect w:val="none"/>
                <w:shd w:fill="auto" w:val="clear"/>
                <w:lang w:val="en-US" w:eastAsia="zh-CN" w:bidi="hi-IN"/>
              </w:rPr>
              <w:t>{{caller_demand}}</w:t>
            </w:r>
          </w:p>
        </w:tc>
      </w:tr>
      <w:tr>
        <w:trPr/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Arial;sans-serif" w:hAnsi="Arial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Προθεσμία Συμμόρφωσης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Caladea" w:hAnsi="Calade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24"/>
                <w:szCs w:val="24"/>
                <w:u w:val="none"/>
                <w:effect w:val="none"/>
                <w:shd w:fill="auto" w:val="clear"/>
              </w:rPr>
            </w:pPr>
            <w:r>
              <w:rPr>
                <w:rFonts w:ascii="Caladea" w:hAnsi="Calade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24"/>
                <w:szCs w:val="24"/>
                <w:u w:val="none"/>
                <w:effect w:val="none"/>
                <w:shd w:fill="auto" w:val="clear"/>
              </w:rPr>
              <w:t>{{compliance_deadline}}</w:t>
            </w:r>
          </w:p>
        </w:tc>
      </w:tr>
      <w:tr>
        <w:trPr/>
        <w:tc>
          <w:tcPr>
            <w:tcW w:w="2906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Arial;sans-serif" w:hAnsi="Arial;sans-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Σχόλια καλούντος</w:t>
            </w:r>
          </w:p>
        </w:tc>
        <w:tc>
          <w:tcPr>
            <w:tcW w:w="6685" w:type="dxa"/>
            <w:tcBorders>
              <w:top w:val="single" w:sz="6" w:space="0" w:color="D4AF37"/>
              <w:start w:val="single" w:sz="6" w:space="0" w:color="D4AF37"/>
              <w:bottom w:val="single" w:sz="6" w:space="0" w:color="D4AF37"/>
              <w:end w:val="single" w:sz="6" w:space="0" w:color="D4AF37"/>
            </w:tcBorders>
            <w:tcMar>
              <w:top w:w="120" w:type="dxa"/>
              <w:bottom w:w="120" w:type="dxa"/>
            </w:tcMar>
            <w:vAlign w:val="center"/>
          </w:tcPr>
          <w:p>
            <w:pPr>
              <w:pStyle w:val="TableContents"/>
              <w:bidi w:val="0"/>
              <w:spacing w:lineRule="auto" w:line="360" w:before="120" w:after="120"/>
              <w:ind w:hanging="0" w:start="0" w:end="0"/>
              <w:rPr>
                <w:rFonts w:ascii="Arial;sans-serif" w:hAnsi="Arial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A252C"/>
                <w:sz w:val="18"/>
                <w:u w:val="none"/>
                <w:effect w:val="none"/>
                <w:shd w:fill="auto" w:val="clear"/>
              </w:rPr>
              <w:t>{{comments}}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60" w:before="0" w:after="0"/>
        <w:ind w:hanging="0" w:start="0" w:end="0"/>
        <w:jc w:val="center"/>
        <w:rPr>
          <w:rFonts w:ascii="Arial;sans-serif" w:hAnsi="Arial;sans-serif"/>
          <w:b w:val="false"/>
          <w:i w:val="false"/>
          <w:i w:val="false"/>
          <w:caps w:val="false"/>
          <w:smallCaps w:val="false"/>
          <w:strike w:val="false"/>
          <w:dstrike w:val="false"/>
          <w:color w:val="666666"/>
          <w:sz w:val="18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666666"/>
          <w:sz w:val="18"/>
          <w:u w:val="none"/>
          <w:effect w:val="none"/>
          <w:shd w:fill="auto" w:val="clear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end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end"/>
        <w:rPr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Ημερομηνία</w:t>
      </w:r>
      <w:r>
        <w:rPr>
          <w:i/>
          <w:iCs/>
          <w:sz w:val="24"/>
          <w:szCs w:val="24"/>
        </w:rPr>
        <w:t>:  {{date}}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altName w:val="sans-serif"/>
    <w:charset w:val="01" w:characterSet="utf-8"/>
    <w:family w:val="roman"/>
    <w:pitch w:val="variable"/>
  </w:font>
  <w:font w:name="Bitstream Vera Sans Mono"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  <w:font w:name="Caladea">
    <w:altName w:val="Cambria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WenQuanYi Micro Hei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Micro Hei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WenQuanYi Micro Hei" w:cs="FreeSans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84</TotalTime>
  <Application>LibreOffice/25.2.3.2$Linux_X86_64 LibreOffice_project/520$Build-2</Application>
  <AppVersion>15.0000</AppVersion>
  <Pages>3</Pages>
  <Words>140</Words>
  <Characters>1130</Characters>
  <CharactersWithSpaces>1220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2026-09-19T18:37:58Z</dcterms:created>
  <dc:creator/>
  <dc:description/>
  <dc:language>en-US</dc:language>
  <cp:lastModifiedBy/>
  <dcterms:modified xsi:type="dcterms:W3CDTF">2026-09-20T18:49:18Z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