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55A44" w14:textId="77777777" w:rsidR="00DB40C9" w:rsidRDefault="00DB40C9">
      <w:pPr>
        <w:widowControl w:val="0"/>
        <w:pBdr>
          <w:top w:val="nil"/>
          <w:left w:val="nil"/>
          <w:bottom w:val="nil"/>
          <w:right w:val="nil"/>
          <w:between w:val="nil"/>
        </w:pBdr>
        <w:spacing w:line="276" w:lineRule="auto"/>
        <w:rPr>
          <w:rFonts w:ascii="Arial" w:eastAsia="Arial" w:hAnsi="Arial" w:cs="Arial"/>
          <w:sz w:val="22"/>
          <w:szCs w:val="22"/>
        </w:rPr>
      </w:pPr>
    </w:p>
    <w:tbl>
      <w:tblPr>
        <w:tblStyle w:val="af4"/>
        <w:tblW w:w="9639" w:type="dxa"/>
        <w:tblLayout w:type="fixed"/>
        <w:tblLook w:val="0400" w:firstRow="0" w:lastRow="0" w:firstColumn="0" w:lastColumn="0" w:noHBand="0" w:noVBand="1"/>
      </w:tblPr>
      <w:tblGrid>
        <w:gridCol w:w="1416"/>
        <w:gridCol w:w="8223"/>
      </w:tblGrid>
      <w:tr w:rsidR="00DB40C9" w14:paraId="53ADBB6C" w14:textId="77777777">
        <w:tc>
          <w:tcPr>
            <w:tcW w:w="1416" w:type="dxa"/>
          </w:tcPr>
          <w:p w14:paraId="72F4DE2F" w14:textId="77777777" w:rsidR="00DB40C9" w:rsidRDefault="00E266AF">
            <w:pPr>
              <w:rPr>
                <w:b/>
              </w:rPr>
            </w:pPr>
            <w:r>
              <w:rPr>
                <w:noProof/>
              </w:rPr>
              <w:drawing>
                <wp:anchor distT="0" distB="0" distL="114300" distR="114300" simplePos="0" relativeHeight="251658240" behindDoc="0" locked="0" layoutInCell="1" hidden="0" allowOverlap="1" wp14:anchorId="7733C248" wp14:editId="17B14749">
                  <wp:simplePos x="0" y="0"/>
                  <wp:positionH relativeFrom="column">
                    <wp:posOffset>-13969</wp:posOffset>
                  </wp:positionH>
                  <wp:positionV relativeFrom="paragraph">
                    <wp:posOffset>209550</wp:posOffset>
                  </wp:positionV>
                  <wp:extent cx="733425" cy="828675"/>
                  <wp:effectExtent l="0" t="0" r="0" b="0"/>
                  <wp:wrapSquare wrapText="bothSides" distT="0" distB="0" distL="114300" distR="114300"/>
                  <wp:docPr id="52" name="image2.jpg" descr="Gerb-BMSTU_01"/>
                  <wp:cNvGraphicFramePr/>
                  <a:graphic xmlns:a="http://schemas.openxmlformats.org/drawingml/2006/main">
                    <a:graphicData uri="http://schemas.openxmlformats.org/drawingml/2006/picture">
                      <pic:pic xmlns:pic="http://schemas.openxmlformats.org/drawingml/2006/picture">
                        <pic:nvPicPr>
                          <pic:cNvPr id="0" name="image2.jpg" descr="Gerb-BMSTU_01"/>
                          <pic:cNvPicPr preferRelativeResize="0"/>
                        </pic:nvPicPr>
                        <pic:blipFill>
                          <a:blip r:embed="rId8"/>
                          <a:srcRect/>
                          <a:stretch>
                            <a:fillRect/>
                          </a:stretch>
                        </pic:blipFill>
                        <pic:spPr>
                          <a:xfrm>
                            <a:off x="0" y="0"/>
                            <a:ext cx="733425" cy="828675"/>
                          </a:xfrm>
                          <a:prstGeom prst="rect">
                            <a:avLst/>
                          </a:prstGeom>
                          <a:ln/>
                        </pic:spPr>
                      </pic:pic>
                    </a:graphicData>
                  </a:graphic>
                </wp:anchor>
              </w:drawing>
            </w:r>
          </w:p>
        </w:tc>
        <w:tc>
          <w:tcPr>
            <w:tcW w:w="8223" w:type="dxa"/>
          </w:tcPr>
          <w:p w14:paraId="36FC981A" w14:textId="77777777" w:rsidR="00DB40C9" w:rsidRDefault="00E266AF">
            <w:pPr>
              <w:jc w:val="center"/>
              <w:rPr>
                <w:b/>
              </w:rPr>
            </w:pPr>
            <w:r>
              <w:rPr>
                <w:b/>
              </w:rPr>
              <w:t>Министерство науки и высшего образования Российской Федерации</w:t>
            </w:r>
          </w:p>
          <w:p w14:paraId="1363EDFF" w14:textId="77777777" w:rsidR="00DB40C9" w:rsidRDefault="00E266AF">
            <w:pPr>
              <w:jc w:val="center"/>
              <w:rPr>
                <w:b/>
              </w:rPr>
            </w:pPr>
            <w:r>
              <w:rPr>
                <w:b/>
              </w:rPr>
              <w:t xml:space="preserve">Федеральное государственное бюджетное образовательное учреждение </w:t>
            </w:r>
          </w:p>
          <w:p w14:paraId="7BAE0D39" w14:textId="77777777" w:rsidR="00DB40C9" w:rsidRDefault="00E266AF">
            <w:pPr>
              <w:jc w:val="center"/>
              <w:rPr>
                <w:b/>
              </w:rPr>
            </w:pPr>
            <w:r>
              <w:rPr>
                <w:b/>
              </w:rPr>
              <w:t>высшего образования</w:t>
            </w:r>
          </w:p>
          <w:p w14:paraId="5F3E4FBF" w14:textId="77777777" w:rsidR="00DB40C9" w:rsidRDefault="00E266AF">
            <w:pPr>
              <w:ind w:right="-2"/>
              <w:jc w:val="center"/>
              <w:rPr>
                <w:b/>
              </w:rPr>
            </w:pPr>
            <w:r>
              <w:rPr>
                <w:b/>
              </w:rPr>
              <w:t>«Московский государственный технический университет</w:t>
            </w:r>
          </w:p>
          <w:p w14:paraId="74863EF4" w14:textId="77777777" w:rsidR="00DB40C9" w:rsidRDefault="00E266AF">
            <w:pPr>
              <w:ind w:right="-2"/>
              <w:jc w:val="center"/>
              <w:rPr>
                <w:b/>
              </w:rPr>
            </w:pPr>
            <w:r>
              <w:rPr>
                <w:b/>
              </w:rPr>
              <w:t>имени Н.Э. Баумана</w:t>
            </w:r>
          </w:p>
          <w:p w14:paraId="5D2A1E69" w14:textId="77777777" w:rsidR="00DB40C9" w:rsidRDefault="00E266AF">
            <w:pPr>
              <w:jc w:val="center"/>
              <w:rPr>
                <w:b/>
              </w:rPr>
            </w:pPr>
            <w:r>
              <w:rPr>
                <w:b/>
              </w:rPr>
              <w:t>(национальный исследовательский университет)»</w:t>
            </w:r>
          </w:p>
          <w:p w14:paraId="33DD8114" w14:textId="77777777" w:rsidR="00DB40C9" w:rsidRDefault="00E266AF">
            <w:pPr>
              <w:jc w:val="center"/>
              <w:rPr>
                <w:b/>
              </w:rPr>
            </w:pPr>
            <w:r>
              <w:rPr>
                <w:b/>
              </w:rPr>
              <w:t>(МГТУ им. Н.Э. Баумана)</w:t>
            </w:r>
          </w:p>
        </w:tc>
      </w:tr>
    </w:tbl>
    <w:p w14:paraId="4AFC124C" w14:textId="77777777" w:rsidR="00DB40C9" w:rsidRDefault="00DB40C9">
      <w:pPr>
        <w:pBdr>
          <w:bottom w:val="single" w:sz="24" w:space="1" w:color="000000"/>
        </w:pBdr>
        <w:jc w:val="center"/>
        <w:rPr>
          <w:b/>
          <w:sz w:val="10"/>
          <w:szCs w:val="10"/>
        </w:rPr>
      </w:pPr>
    </w:p>
    <w:p w14:paraId="4356D54F" w14:textId="77777777" w:rsidR="00DB40C9" w:rsidRDefault="00DB40C9">
      <w:pPr>
        <w:rPr>
          <w:b/>
        </w:rPr>
      </w:pPr>
    </w:p>
    <w:p w14:paraId="75422085" w14:textId="77777777" w:rsidR="00DB40C9" w:rsidRDefault="00E266AF">
      <w:r>
        <w:t>ФАКУЛЬТЕТ _______</w:t>
      </w:r>
      <w:r>
        <w:rPr>
          <w:u w:val="single"/>
        </w:rPr>
        <w:t xml:space="preserve"> ИНФОРМАТИКА И СИСТЕМЫ УПРАВЛЕНИЯ_</w:t>
      </w:r>
      <w:r>
        <w:t>________________</w:t>
      </w:r>
    </w:p>
    <w:p w14:paraId="04E692F2" w14:textId="77777777" w:rsidR="00DB40C9" w:rsidRDefault="00DB40C9"/>
    <w:p w14:paraId="1C9FEE83" w14:textId="77777777" w:rsidR="00DB40C9" w:rsidRDefault="00E266AF">
      <w:r>
        <w:t>КАФЕДРА _____</w:t>
      </w:r>
      <w:r>
        <w:rPr>
          <w:u w:val="single"/>
        </w:rPr>
        <w:t xml:space="preserve"> СИСТЕМЫ ОБРАБОТКИ ИНФОРМАЦИИ И УПРАВЛЕНИЯ (ИУ5)</w:t>
      </w:r>
      <w:r>
        <w:t>_____</w:t>
      </w:r>
    </w:p>
    <w:p w14:paraId="3E8DCB97" w14:textId="77777777" w:rsidR="00DB40C9" w:rsidRDefault="00DB40C9">
      <w:pPr>
        <w:rPr>
          <w:i/>
        </w:rPr>
      </w:pPr>
    </w:p>
    <w:p w14:paraId="60C83BF1" w14:textId="77777777" w:rsidR="00DB40C9" w:rsidRDefault="00DB40C9">
      <w:pPr>
        <w:rPr>
          <w:i/>
          <w:sz w:val="18"/>
          <w:szCs w:val="18"/>
        </w:rPr>
      </w:pPr>
    </w:p>
    <w:p w14:paraId="7CB06F74" w14:textId="77777777" w:rsidR="00DB40C9" w:rsidRDefault="00DB40C9">
      <w:pPr>
        <w:rPr>
          <w:i/>
          <w:sz w:val="32"/>
          <w:szCs w:val="32"/>
        </w:rPr>
      </w:pPr>
    </w:p>
    <w:p w14:paraId="17B0AC5B" w14:textId="77777777" w:rsidR="00DB40C9" w:rsidRDefault="00DB40C9">
      <w:pPr>
        <w:rPr>
          <w:i/>
          <w:sz w:val="32"/>
          <w:szCs w:val="32"/>
        </w:rPr>
      </w:pPr>
    </w:p>
    <w:p w14:paraId="6FD0D23B" w14:textId="77777777" w:rsidR="00DB40C9" w:rsidRDefault="00E266AF">
      <w:pPr>
        <w:jc w:val="center"/>
        <w:rPr>
          <w:b/>
          <w:sz w:val="44"/>
          <w:szCs w:val="44"/>
        </w:rPr>
      </w:pPr>
      <w:r>
        <w:rPr>
          <w:b/>
          <w:sz w:val="44"/>
          <w:szCs w:val="44"/>
        </w:rPr>
        <w:t>РАСЧЕТНО-ПОЯСНИТЕЛЬНАЯ ЗАПИСКА</w:t>
      </w:r>
    </w:p>
    <w:p w14:paraId="391E23F6" w14:textId="77777777" w:rsidR="00DB40C9" w:rsidRDefault="00DB40C9">
      <w:pPr>
        <w:jc w:val="center"/>
        <w:rPr>
          <w:i/>
        </w:rPr>
      </w:pPr>
    </w:p>
    <w:p w14:paraId="54565807" w14:textId="77777777" w:rsidR="00DB40C9" w:rsidRDefault="00E266AF">
      <w:pPr>
        <w:jc w:val="center"/>
        <w:rPr>
          <w:b/>
          <w:i/>
          <w:sz w:val="40"/>
          <w:szCs w:val="40"/>
        </w:rPr>
      </w:pPr>
      <w:r>
        <w:rPr>
          <w:b/>
          <w:i/>
          <w:sz w:val="40"/>
          <w:szCs w:val="40"/>
        </w:rPr>
        <w:t xml:space="preserve">К НАУЧНО-ИССЛЕДОВАТЕЛЬСКОЙ РАБОТЕ </w:t>
      </w:r>
    </w:p>
    <w:p w14:paraId="0F7BDF36" w14:textId="77777777" w:rsidR="00DB40C9" w:rsidRDefault="00DB40C9">
      <w:pPr>
        <w:jc w:val="center"/>
        <w:rPr>
          <w:b/>
          <w:i/>
          <w:sz w:val="28"/>
          <w:szCs w:val="28"/>
        </w:rPr>
      </w:pPr>
    </w:p>
    <w:p w14:paraId="1E2EC5DA" w14:textId="77777777" w:rsidR="00DB40C9" w:rsidRDefault="00E266AF">
      <w:pPr>
        <w:jc w:val="center"/>
        <w:rPr>
          <w:b/>
          <w:i/>
          <w:sz w:val="40"/>
          <w:szCs w:val="40"/>
        </w:rPr>
      </w:pPr>
      <w:r>
        <w:rPr>
          <w:b/>
          <w:i/>
          <w:sz w:val="40"/>
          <w:szCs w:val="40"/>
        </w:rPr>
        <w:t>НА ТЕМУ:</w:t>
      </w:r>
    </w:p>
    <w:p w14:paraId="03690E9F" w14:textId="77777777" w:rsidR="00DB40C9" w:rsidRDefault="00E266AF">
      <w:pPr>
        <w:rPr>
          <w:b/>
          <w:i/>
          <w:sz w:val="40"/>
          <w:szCs w:val="40"/>
        </w:rPr>
      </w:pPr>
      <w:r>
        <w:rPr>
          <w:b/>
          <w:i/>
          <w:sz w:val="40"/>
          <w:szCs w:val="40"/>
          <w:u w:val="single"/>
        </w:rPr>
        <w:t xml:space="preserve"> _________Кластеризация данных </w:t>
      </w:r>
      <w:proofErr w:type="spellStart"/>
      <w:r>
        <w:rPr>
          <w:b/>
          <w:i/>
          <w:sz w:val="40"/>
          <w:szCs w:val="40"/>
          <w:u w:val="single"/>
        </w:rPr>
        <w:t>LiDAR</w:t>
      </w:r>
      <w:proofErr w:type="spellEnd"/>
      <w:r>
        <w:rPr>
          <w:b/>
          <w:i/>
          <w:sz w:val="40"/>
          <w:szCs w:val="40"/>
          <w:u w:val="single"/>
        </w:rPr>
        <w:t>__________</w:t>
      </w:r>
    </w:p>
    <w:p w14:paraId="706295BE" w14:textId="77777777" w:rsidR="00DB40C9" w:rsidRDefault="00E266AF">
      <w:pPr>
        <w:rPr>
          <w:b/>
          <w:i/>
          <w:sz w:val="40"/>
          <w:szCs w:val="40"/>
        </w:rPr>
      </w:pPr>
      <w:r>
        <w:rPr>
          <w:b/>
          <w:i/>
          <w:sz w:val="40"/>
          <w:szCs w:val="40"/>
        </w:rPr>
        <w:t>_______________________________________________</w:t>
      </w:r>
    </w:p>
    <w:p w14:paraId="11178BC5" w14:textId="77777777" w:rsidR="00DB40C9" w:rsidRDefault="00E266AF">
      <w:pPr>
        <w:rPr>
          <w:b/>
          <w:i/>
          <w:sz w:val="40"/>
          <w:szCs w:val="40"/>
        </w:rPr>
      </w:pPr>
      <w:r>
        <w:rPr>
          <w:b/>
          <w:i/>
          <w:sz w:val="40"/>
          <w:szCs w:val="40"/>
        </w:rPr>
        <w:t>_______________________________________________</w:t>
      </w:r>
    </w:p>
    <w:p w14:paraId="4F59ADDA" w14:textId="77777777" w:rsidR="00DB40C9" w:rsidRDefault="00E266AF">
      <w:pPr>
        <w:rPr>
          <w:b/>
          <w:i/>
          <w:sz w:val="40"/>
          <w:szCs w:val="40"/>
        </w:rPr>
      </w:pPr>
      <w:r>
        <w:rPr>
          <w:b/>
          <w:i/>
          <w:sz w:val="40"/>
          <w:szCs w:val="40"/>
        </w:rPr>
        <w:t>_______________________________________________</w:t>
      </w:r>
    </w:p>
    <w:p w14:paraId="3E6F6142" w14:textId="77777777" w:rsidR="00DB40C9" w:rsidRDefault="00E266AF">
      <w:pPr>
        <w:rPr>
          <w:b/>
          <w:i/>
          <w:sz w:val="40"/>
          <w:szCs w:val="40"/>
        </w:rPr>
      </w:pPr>
      <w:r>
        <w:rPr>
          <w:b/>
          <w:i/>
          <w:sz w:val="40"/>
          <w:szCs w:val="40"/>
        </w:rPr>
        <w:t>_______________________________________________</w:t>
      </w:r>
    </w:p>
    <w:p w14:paraId="51F2EB61" w14:textId="77777777" w:rsidR="00DB40C9" w:rsidRDefault="00E266AF">
      <w:pPr>
        <w:rPr>
          <w:b/>
          <w:i/>
          <w:sz w:val="40"/>
          <w:szCs w:val="40"/>
        </w:rPr>
      </w:pPr>
      <w:r>
        <w:rPr>
          <w:b/>
          <w:i/>
          <w:sz w:val="40"/>
          <w:szCs w:val="40"/>
        </w:rPr>
        <w:t>_______________________________________________</w:t>
      </w:r>
    </w:p>
    <w:p w14:paraId="6F3CD03C" w14:textId="77777777" w:rsidR="00DB40C9" w:rsidRDefault="00DB40C9"/>
    <w:p w14:paraId="0B0D9280" w14:textId="77777777" w:rsidR="00DB40C9" w:rsidRDefault="00DB40C9"/>
    <w:p w14:paraId="22B9DFFD" w14:textId="77777777" w:rsidR="00DB40C9" w:rsidRDefault="00DB40C9"/>
    <w:p w14:paraId="4FD2BC2F" w14:textId="7041F472" w:rsidR="00DB40C9" w:rsidRDefault="00E266AF">
      <w:pPr>
        <w:rPr>
          <w:b/>
        </w:rPr>
      </w:pPr>
      <w:r>
        <w:t>Студент ___</w:t>
      </w:r>
      <w:r>
        <w:rPr>
          <w:u w:val="single"/>
        </w:rPr>
        <w:t xml:space="preserve"> ИУ5-61Б</w:t>
      </w:r>
      <w:r>
        <w:t>__</w:t>
      </w:r>
      <w:r>
        <w:tab/>
      </w:r>
      <w:r>
        <w:tab/>
      </w:r>
      <w:r>
        <w:tab/>
      </w:r>
      <w:r>
        <w:tab/>
      </w:r>
      <w:r>
        <w:rPr>
          <w:b/>
        </w:rPr>
        <w:t>_____________________</w:t>
      </w:r>
      <w:r>
        <w:rPr>
          <w:b/>
          <w:u w:val="single"/>
        </w:rPr>
        <w:t xml:space="preserve"> </w:t>
      </w:r>
      <w:r w:rsidR="00DB65A4">
        <w:rPr>
          <w:b/>
          <w:u w:val="single"/>
        </w:rPr>
        <w:t>Саркисян</w:t>
      </w:r>
      <w:r>
        <w:rPr>
          <w:b/>
          <w:u w:val="single"/>
        </w:rPr>
        <w:t xml:space="preserve"> </w:t>
      </w:r>
      <w:r w:rsidR="00DB65A4">
        <w:rPr>
          <w:b/>
          <w:u w:val="single"/>
        </w:rPr>
        <w:t>С</w:t>
      </w:r>
      <w:r>
        <w:rPr>
          <w:b/>
          <w:u w:val="single"/>
        </w:rPr>
        <w:t>.</w:t>
      </w:r>
      <w:r w:rsidR="00DB65A4">
        <w:rPr>
          <w:b/>
          <w:u w:val="single"/>
        </w:rPr>
        <w:t>З</w:t>
      </w:r>
      <w:r>
        <w:rPr>
          <w:b/>
          <w:u w:val="single"/>
        </w:rPr>
        <w:t>.</w:t>
      </w:r>
      <w:r>
        <w:rPr>
          <w:b/>
        </w:rPr>
        <w:t xml:space="preserve">__ </w:t>
      </w:r>
    </w:p>
    <w:p w14:paraId="628A37A8" w14:textId="77777777" w:rsidR="00DB40C9" w:rsidRDefault="00E266AF">
      <w:pPr>
        <w:ind w:left="709" w:right="565" w:firstLine="709"/>
        <w:rPr>
          <w:sz w:val="18"/>
          <w:szCs w:val="18"/>
        </w:rPr>
      </w:pPr>
      <w:r>
        <w:rPr>
          <w:sz w:val="18"/>
          <w:szCs w:val="18"/>
        </w:rPr>
        <w:t>(Группа)</w:t>
      </w:r>
      <w:r>
        <w:rPr>
          <w:sz w:val="18"/>
          <w:szCs w:val="18"/>
        </w:rPr>
        <w:tab/>
      </w:r>
      <w:r>
        <w:rPr>
          <w:sz w:val="18"/>
          <w:szCs w:val="18"/>
        </w:rPr>
        <w:tab/>
      </w:r>
      <w:r>
        <w:rPr>
          <w:sz w:val="18"/>
          <w:szCs w:val="18"/>
        </w:rPr>
        <w:tab/>
      </w:r>
      <w:r>
        <w:rPr>
          <w:sz w:val="18"/>
          <w:szCs w:val="18"/>
        </w:rPr>
        <w:tab/>
      </w:r>
      <w:r>
        <w:rPr>
          <w:sz w:val="18"/>
          <w:szCs w:val="18"/>
        </w:rPr>
        <w:tab/>
        <w:t xml:space="preserve">         (Подпись, дата)                             (</w:t>
      </w:r>
      <w:proofErr w:type="spellStart"/>
      <w:r>
        <w:rPr>
          <w:sz w:val="18"/>
          <w:szCs w:val="18"/>
        </w:rPr>
        <w:t>И.О.Фамилия</w:t>
      </w:r>
      <w:proofErr w:type="spellEnd"/>
      <w:r>
        <w:rPr>
          <w:sz w:val="18"/>
          <w:szCs w:val="18"/>
        </w:rPr>
        <w:t xml:space="preserve">)            </w:t>
      </w:r>
    </w:p>
    <w:p w14:paraId="6B86070A" w14:textId="77777777" w:rsidR="00DB40C9" w:rsidRDefault="00DB40C9">
      <w:pPr>
        <w:jc w:val="both"/>
        <w:rPr>
          <w:sz w:val="20"/>
          <w:szCs w:val="20"/>
        </w:rPr>
      </w:pPr>
    </w:p>
    <w:p w14:paraId="0FC8F0C3" w14:textId="77777777" w:rsidR="00DB40C9" w:rsidRDefault="00DB40C9">
      <w:pPr>
        <w:jc w:val="both"/>
        <w:rPr>
          <w:sz w:val="20"/>
          <w:szCs w:val="20"/>
        </w:rPr>
      </w:pPr>
    </w:p>
    <w:p w14:paraId="2AC9327F" w14:textId="77777777" w:rsidR="00DB40C9" w:rsidRDefault="00E266AF">
      <w:pPr>
        <w:rPr>
          <w:b/>
        </w:rPr>
      </w:pPr>
      <w:r>
        <w:t>Руководитель</w:t>
      </w:r>
      <w:r>
        <w:tab/>
      </w:r>
      <w:r>
        <w:tab/>
      </w:r>
      <w:r>
        <w:tab/>
      </w:r>
      <w:r>
        <w:tab/>
      </w:r>
      <w:r>
        <w:tab/>
      </w:r>
      <w:r>
        <w:tab/>
      </w:r>
      <w:r>
        <w:rPr>
          <w:b/>
        </w:rPr>
        <w:t>_________________  ______</w:t>
      </w:r>
      <w:r>
        <w:rPr>
          <w:b/>
          <w:u w:val="single"/>
        </w:rPr>
        <w:t xml:space="preserve"> Канев А. И.</w:t>
      </w:r>
      <w:r>
        <w:rPr>
          <w:b/>
        </w:rPr>
        <w:t xml:space="preserve">___ </w:t>
      </w:r>
    </w:p>
    <w:p w14:paraId="03A2FAD2" w14:textId="77777777" w:rsidR="00DB40C9" w:rsidRDefault="00E266AF">
      <w:pPr>
        <w:ind w:right="565"/>
        <w:jc w:val="right"/>
        <w:rPr>
          <w:sz w:val="18"/>
          <w:szCs w:val="18"/>
        </w:rPr>
      </w:pPr>
      <w:r>
        <w:rPr>
          <w:sz w:val="18"/>
          <w:szCs w:val="18"/>
        </w:rPr>
        <w:t>(Подпись, дата)                             (</w:t>
      </w:r>
      <w:proofErr w:type="spellStart"/>
      <w:r>
        <w:rPr>
          <w:sz w:val="18"/>
          <w:szCs w:val="18"/>
        </w:rPr>
        <w:t>И.О.Фамилия</w:t>
      </w:r>
      <w:proofErr w:type="spellEnd"/>
      <w:r>
        <w:rPr>
          <w:sz w:val="18"/>
          <w:szCs w:val="18"/>
        </w:rPr>
        <w:t xml:space="preserve">)            </w:t>
      </w:r>
    </w:p>
    <w:p w14:paraId="1E7D051C" w14:textId="77777777" w:rsidR="00DB40C9" w:rsidRDefault="00DB40C9">
      <w:pPr>
        <w:jc w:val="both"/>
        <w:rPr>
          <w:sz w:val="20"/>
          <w:szCs w:val="20"/>
        </w:rPr>
      </w:pPr>
    </w:p>
    <w:p w14:paraId="3D39CD34" w14:textId="77777777" w:rsidR="00DB40C9" w:rsidRDefault="00DB40C9">
      <w:pPr>
        <w:rPr>
          <w:sz w:val="20"/>
          <w:szCs w:val="20"/>
        </w:rPr>
      </w:pPr>
    </w:p>
    <w:p w14:paraId="6D82090C" w14:textId="77777777" w:rsidR="00DB40C9" w:rsidRDefault="00DB40C9">
      <w:pPr>
        <w:jc w:val="center"/>
        <w:rPr>
          <w:i/>
          <w:sz w:val="22"/>
          <w:szCs w:val="22"/>
        </w:rPr>
      </w:pPr>
    </w:p>
    <w:p w14:paraId="30A2044D" w14:textId="77777777" w:rsidR="00DB40C9" w:rsidRDefault="00DB40C9">
      <w:pPr>
        <w:jc w:val="center"/>
        <w:rPr>
          <w:i/>
          <w:sz w:val="22"/>
          <w:szCs w:val="22"/>
        </w:rPr>
      </w:pPr>
    </w:p>
    <w:p w14:paraId="528BCA06" w14:textId="77777777" w:rsidR="00DB40C9" w:rsidRDefault="00DB40C9">
      <w:pPr>
        <w:jc w:val="center"/>
        <w:rPr>
          <w:i/>
          <w:sz w:val="22"/>
          <w:szCs w:val="22"/>
        </w:rPr>
      </w:pPr>
    </w:p>
    <w:p w14:paraId="3589734E" w14:textId="77777777" w:rsidR="00DB40C9" w:rsidRDefault="00DB40C9">
      <w:pPr>
        <w:rPr>
          <w:i/>
          <w:sz w:val="22"/>
          <w:szCs w:val="22"/>
        </w:rPr>
      </w:pPr>
    </w:p>
    <w:p w14:paraId="75194D5A" w14:textId="77777777" w:rsidR="00DB40C9" w:rsidRDefault="00DB40C9">
      <w:pPr>
        <w:jc w:val="center"/>
        <w:rPr>
          <w:i/>
          <w:sz w:val="22"/>
          <w:szCs w:val="22"/>
        </w:rPr>
      </w:pPr>
    </w:p>
    <w:p w14:paraId="66B9639D" w14:textId="77777777" w:rsidR="00DB40C9" w:rsidRDefault="00DB40C9">
      <w:pPr>
        <w:jc w:val="center"/>
        <w:rPr>
          <w:i/>
          <w:sz w:val="22"/>
          <w:szCs w:val="22"/>
        </w:rPr>
      </w:pPr>
    </w:p>
    <w:p w14:paraId="712F69DB" w14:textId="77777777" w:rsidR="00DB40C9" w:rsidRDefault="00DB40C9">
      <w:pPr>
        <w:jc w:val="center"/>
        <w:rPr>
          <w:i/>
          <w:sz w:val="22"/>
          <w:szCs w:val="22"/>
        </w:rPr>
      </w:pPr>
    </w:p>
    <w:p w14:paraId="42FCDF02" w14:textId="77777777" w:rsidR="00DB40C9" w:rsidRDefault="00E266AF">
      <w:pPr>
        <w:jc w:val="center"/>
        <w:rPr>
          <w:i/>
          <w:sz w:val="28"/>
          <w:szCs w:val="28"/>
        </w:rPr>
        <w:sectPr w:rsidR="00DB40C9">
          <w:footerReference w:type="default" r:id="rId9"/>
          <w:pgSz w:w="11900" w:h="16840"/>
          <w:pgMar w:top="1135" w:right="560" w:bottom="1134" w:left="1701" w:header="709" w:footer="709" w:gutter="0"/>
          <w:pgNumType w:start="1"/>
          <w:cols w:space="720"/>
          <w:titlePg/>
        </w:sectPr>
      </w:pPr>
      <w:r>
        <w:rPr>
          <w:i/>
          <w:sz w:val="28"/>
          <w:szCs w:val="28"/>
        </w:rPr>
        <w:t>Москва, 2024 г.</w:t>
      </w:r>
    </w:p>
    <w:p w14:paraId="7A0431A8" w14:textId="77777777" w:rsidR="00DB40C9" w:rsidRDefault="00DB40C9">
      <w:pPr>
        <w:ind w:right="565"/>
        <w:rPr>
          <w:sz w:val="18"/>
          <w:szCs w:val="18"/>
        </w:rPr>
        <w:sectPr w:rsidR="00DB40C9">
          <w:type w:val="continuous"/>
          <w:pgSz w:w="11900" w:h="16840"/>
          <w:pgMar w:top="1135" w:right="560" w:bottom="1134" w:left="1701" w:header="709" w:footer="709" w:gutter="0"/>
          <w:cols w:space="720"/>
          <w:titlePg/>
        </w:sectPr>
      </w:pPr>
    </w:p>
    <w:p w14:paraId="0DF1E362" w14:textId="77777777" w:rsidR="00DB40C9" w:rsidRDefault="00DB40C9">
      <w:pPr>
        <w:ind w:right="565"/>
        <w:rPr>
          <w:sz w:val="18"/>
          <w:szCs w:val="18"/>
        </w:rPr>
      </w:pPr>
    </w:p>
    <w:p w14:paraId="13ACE911" w14:textId="77777777" w:rsidR="00DB40C9" w:rsidRDefault="00E266AF">
      <w:pPr>
        <w:jc w:val="center"/>
        <w:rPr>
          <w:b/>
        </w:rPr>
      </w:pPr>
      <w:r>
        <w:rPr>
          <w:b/>
        </w:rPr>
        <w:t>Министерство науки и высшего образования Российской Федерации</w:t>
      </w:r>
      <w:r>
        <w:rPr>
          <w:noProof/>
        </w:rPr>
        <w:drawing>
          <wp:anchor distT="0" distB="0" distL="114300" distR="114300" simplePos="0" relativeHeight="251659264" behindDoc="0" locked="0" layoutInCell="1" hidden="0" allowOverlap="1" wp14:anchorId="07086A34" wp14:editId="68DF0695">
            <wp:simplePos x="0" y="0"/>
            <wp:positionH relativeFrom="column">
              <wp:posOffset>-13334</wp:posOffset>
            </wp:positionH>
            <wp:positionV relativeFrom="paragraph">
              <wp:posOffset>88900</wp:posOffset>
            </wp:positionV>
            <wp:extent cx="733425" cy="828675"/>
            <wp:effectExtent l="0" t="0" r="0" b="0"/>
            <wp:wrapSquare wrapText="bothSides" distT="0" distB="0" distL="114300" distR="114300"/>
            <wp:docPr id="45" name="image2.jpg" descr="Gerb-BMSTU_01"/>
            <wp:cNvGraphicFramePr/>
            <a:graphic xmlns:a="http://schemas.openxmlformats.org/drawingml/2006/main">
              <a:graphicData uri="http://schemas.openxmlformats.org/drawingml/2006/picture">
                <pic:pic xmlns:pic="http://schemas.openxmlformats.org/drawingml/2006/picture">
                  <pic:nvPicPr>
                    <pic:cNvPr id="0" name="image2.jpg" descr="Gerb-BMSTU_01"/>
                    <pic:cNvPicPr preferRelativeResize="0"/>
                  </pic:nvPicPr>
                  <pic:blipFill>
                    <a:blip r:embed="rId8"/>
                    <a:srcRect/>
                    <a:stretch>
                      <a:fillRect/>
                    </a:stretch>
                  </pic:blipFill>
                  <pic:spPr>
                    <a:xfrm>
                      <a:off x="0" y="0"/>
                      <a:ext cx="733425" cy="828675"/>
                    </a:xfrm>
                    <a:prstGeom prst="rect">
                      <a:avLst/>
                    </a:prstGeom>
                    <a:ln/>
                  </pic:spPr>
                </pic:pic>
              </a:graphicData>
            </a:graphic>
          </wp:anchor>
        </w:drawing>
      </w:r>
    </w:p>
    <w:p w14:paraId="6B75E912" w14:textId="77777777" w:rsidR="00DB40C9" w:rsidRDefault="00E266AF">
      <w:pPr>
        <w:jc w:val="center"/>
        <w:rPr>
          <w:b/>
        </w:rPr>
      </w:pPr>
      <w:r>
        <w:rPr>
          <w:b/>
        </w:rPr>
        <w:t xml:space="preserve">Федеральное государственное бюджетное образовательное учреждение </w:t>
      </w:r>
    </w:p>
    <w:p w14:paraId="257B44B6" w14:textId="77777777" w:rsidR="00DB40C9" w:rsidRDefault="00E266AF">
      <w:pPr>
        <w:jc w:val="center"/>
        <w:rPr>
          <w:b/>
        </w:rPr>
      </w:pPr>
      <w:r>
        <w:rPr>
          <w:b/>
        </w:rPr>
        <w:t>высшего образования</w:t>
      </w:r>
    </w:p>
    <w:p w14:paraId="0507C69F" w14:textId="77777777" w:rsidR="00DB40C9" w:rsidRDefault="00E266AF">
      <w:pPr>
        <w:jc w:val="center"/>
        <w:rPr>
          <w:b/>
        </w:rPr>
      </w:pPr>
      <w:r>
        <w:rPr>
          <w:b/>
        </w:rPr>
        <w:t>«Московский государственный технический университет имени</w:t>
      </w:r>
    </w:p>
    <w:p w14:paraId="165B86B3" w14:textId="77777777" w:rsidR="00DB40C9" w:rsidRDefault="00E266AF">
      <w:pPr>
        <w:jc w:val="center"/>
        <w:rPr>
          <w:b/>
        </w:rPr>
      </w:pPr>
      <w:r>
        <w:rPr>
          <w:b/>
        </w:rPr>
        <w:t>Н.Э. Баумана</w:t>
      </w:r>
    </w:p>
    <w:p w14:paraId="504B38B3" w14:textId="77777777" w:rsidR="00DB40C9" w:rsidRDefault="00E266AF">
      <w:pPr>
        <w:jc w:val="center"/>
        <w:rPr>
          <w:b/>
        </w:rPr>
      </w:pPr>
      <w:r>
        <w:rPr>
          <w:b/>
        </w:rPr>
        <w:t>(национальный исследовательский университет)»</w:t>
      </w:r>
    </w:p>
    <w:p w14:paraId="70CB034A" w14:textId="77777777" w:rsidR="00DB40C9" w:rsidRDefault="00E266AF">
      <w:pPr>
        <w:pBdr>
          <w:bottom w:val="single" w:sz="24" w:space="1" w:color="000000"/>
        </w:pBdr>
        <w:jc w:val="center"/>
        <w:rPr>
          <w:b/>
        </w:rPr>
      </w:pPr>
      <w:r>
        <w:rPr>
          <w:b/>
        </w:rPr>
        <w:t>(МГТУ им. Н.Э. Баумана)</w:t>
      </w:r>
    </w:p>
    <w:p w14:paraId="374A2D09" w14:textId="77777777" w:rsidR="00DB40C9" w:rsidRDefault="00DB40C9">
      <w:pPr>
        <w:jc w:val="center"/>
        <w:rPr>
          <w:b/>
          <w:sz w:val="14"/>
          <w:szCs w:val="14"/>
        </w:rPr>
      </w:pPr>
    </w:p>
    <w:p w14:paraId="33AE958D" w14:textId="77777777" w:rsidR="00DB40C9" w:rsidRDefault="00E266AF">
      <w:pPr>
        <w:spacing w:line="360" w:lineRule="auto"/>
        <w:ind w:right="1418"/>
        <w:jc w:val="right"/>
      </w:pPr>
      <w:r>
        <w:t>УТВЕРЖДАЮ</w:t>
      </w:r>
    </w:p>
    <w:p w14:paraId="4BAC0F8C" w14:textId="77777777" w:rsidR="00DB40C9" w:rsidRDefault="00E266AF">
      <w:pPr>
        <w:jc w:val="right"/>
      </w:pPr>
      <w:r>
        <w:t>Заведующий кафедрой ___</w:t>
      </w:r>
      <w:r>
        <w:rPr>
          <w:u w:val="single"/>
        </w:rPr>
        <w:t>ИУ5</w:t>
      </w:r>
      <w:r>
        <w:t>___</w:t>
      </w:r>
    </w:p>
    <w:p w14:paraId="22DD5915" w14:textId="77777777" w:rsidR="00DB40C9" w:rsidRDefault="00E266AF">
      <w:pPr>
        <w:ind w:left="7799" w:right="-2" w:firstLine="708"/>
        <w:jc w:val="center"/>
        <w:rPr>
          <w:sz w:val="16"/>
          <w:szCs w:val="16"/>
        </w:rPr>
      </w:pPr>
      <w:r>
        <w:rPr>
          <w:sz w:val="16"/>
          <w:szCs w:val="16"/>
        </w:rPr>
        <w:t>(Индекс)</w:t>
      </w:r>
    </w:p>
    <w:p w14:paraId="20AF51B3" w14:textId="77777777" w:rsidR="00DB40C9" w:rsidRDefault="00E266AF">
      <w:pPr>
        <w:jc w:val="right"/>
      </w:pPr>
      <w:r>
        <w:t>______________  _______________</w:t>
      </w:r>
    </w:p>
    <w:p w14:paraId="00DDF60E" w14:textId="77777777" w:rsidR="00DB40C9" w:rsidRDefault="00E266AF">
      <w:pPr>
        <w:ind w:left="7799" w:right="-2" w:firstLine="708"/>
        <w:jc w:val="center"/>
        <w:rPr>
          <w:sz w:val="16"/>
          <w:szCs w:val="16"/>
        </w:rPr>
      </w:pPr>
      <w:r>
        <w:rPr>
          <w:sz w:val="16"/>
          <w:szCs w:val="16"/>
        </w:rPr>
        <w:t>(</w:t>
      </w:r>
      <w:proofErr w:type="spellStart"/>
      <w:r>
        <w:rPr>
          <w:sz w:val="16"/>
          <w:szCs w:val="16"/>
        </w:rPr>
        <w:t>И.О.Фамилия</w:t>
      </w:r>
      <w:proofErr w:type="spellEnd"/>
      <w:r>
        <w:rPr>
          <w:sz w:val="16"/>
          <w:szCs w:val="16"/>
        </w:rPr>
        <w:t>)</w:t>
      </w:r>
    </w:p>
    <w:p w14:paraId="5E352923" w14:textId="77777777" w:rsidR="00DB40C9" w:rsidRDefault="00E266AF">
      <w:pPr>
        <w:spacing w:line="360" w:lineRule="auto"/>
        <w:jc w:val="right"/>
      </w:pPr>
      <w:r>
        <w:t>« _____ » ____________ 20 ____ г.</w:t>
      </w:r>
    </w:p>
    <w:p w14:paraId="38780A72" w14:textId="77777777" w:rsidR="00DB40C9" w:rsidRDefault="00DB40C9">
      <w:pPr>
        <w:pBdr>
          <w:top w:val="none" w:sz="0" w:space="0" w:color="000000"/>
          <w:left w:val="none" w:sz="0" w:space="0" w:color="000000"/>
          <w:bottom w:val="none" w:sz="0" w:space="0" w:color="000000"/>
          <w:right w:val="none" w:sz="0" w:space="0" w:color="000000"/>
          <w:between w:val="none" w:sz="0" w:space="0" w:color="000000"/>
        </w:pBdr>
        <w:rPr>
          <w:rFonts w:cs="Times New Roman"/>
          <w:sz w:val="14"/>
          <w:szCs w:val="14"/>
        </w:rPr>
      </w:pPr>
    </w:p>
    <w:p w14:paraId="7035777A" w14:textId="77777777" w:rsidR="00DB40C9" w:rsidRDefault="00E266AF">
      <w:pPr>
        <w:jc w:val="center"/>
        <w:rPr>
          <w:b/>
          <w:sz w:val="36"/>
          <w:szCs w:val="36"/>
        </w:rPr>
      </w:pPr>
      <w:r>
        <w:rPr>
          <w:b/>
          <w:sz w:val="36"/>
          <w:szCs w:val="36"/>
        </w:rPr>
        <w:t>ЗАДАНИЕ</w:t>
      </w:r>
    </w:p>
    <w:p w14:paraId="4E3568C6" w14:textId="77777777" w:rsidR="00DB40C9" w:rsidRDefault="00E266AF">
      <w:pPr>
        <w:jc w:val="center"/>
        <w:rPr>
          <w:b/>
          <w:sz w:val="32"/>
          <w:szCs w:val="32"/>
        </w:rPr>
      </w:pPr>
      <w:r>
        <w:rPr>
          <w:b/>
          <w:sz w:val="32"/>
          <w:szCs w:val="32"/>
        </w:rPr>
        <w:t>на выполнение научно-исследовательской работы</w:t>
      </w:r>
    </w:p>
    <w:p w14:paraId="72014BAB" w14:textId="77777777" w:rsidR="00DB40C9" w:rsidRDefault="00DB40C9">
      <w:pPr>
        <w:rPr>
          <w:sz w:val="14"/>
          <w:szCs w:val="14"/>
        </w:rPr>
      </w:pPr>
    </w:p>
    <w:p w14:paraId="36C0D3DC" w14:textId="77777777" w:rsidR="00DB40C9" w:rsidRDefault="00E266AF">
      <w:r>
        <w:t>по теме ___________________</w:t>
      </w:r>
      <w:r>
        <w:rPr>
          <w:u w:val="single"/>
        </w:rPr>
        <w:t xml:space="preserve"> Кластеризация данных </w:t>
      </w:r>
      <w:proofErr w:type="spellStart"/>
      <w:r>
        <w:rPr>
          <w:u w:val="single"/>
        </w:rPr>
        <w:t>LiDAR</w:t>
      </w:r>
      <w:proofErr w:type="spellEnd"/>
      <w:r>
        <w:t>___________________________</w:t>
      </w:r>
    </w:p>
    <w:p w14:paraId="1E8C78C3" w14:textId="77777777" w:rsidR="00DB40C9" w:rsidRDefault="00DB40C9">
      <w:pPr>
        <w:rPr>
          <w:sz w:val="14"/>
          <w:szCs w:val="14"/>
        </w:rPr>
      </w:pPr>
    </w:p>
    <w:p w14:paraId="0E01A284" w14:textId="77777777" w:rsidR="00DB40C9" w:rsidRDefault="00E266AF">
      <w:r>
        <w:t>________________________________________________________________________________</w:t>
      </w:r>
    </w:p>
    <w:p w14:paraId="6FC454FA" w14:textId="77777777" w:rsidR="00DB40C9" w:rsidRDefault="00DB40C9">
      <w:pPr>
        <w:rPr>
          <w:sz w:val="14"/>
          <w:szCs w:val="14"/>
        </w:rPr>
      </w:pPr>
    </w:p>
    <w:p w14:paraId="59FCEF68" w14:textId="77777777" w:rsidR="00DB40C9" w:rsidRDefault="00E266AF">
      <w:r>
        <w:t>________________________________________________________________________________</w:t>
      </w:r>
    </w:p>
    <w:p w14:paraId="57795AE5" w14:textId="77777777" w:rsidR="00DB40C9" w:rsidRDefault="00DB40C9">
      <w:pPr>
        <w:rPr>
          <w:sz w:val="18"/>
          <w:szCs w:val="18"/>
        </w:rPr>
      </w:pPr>
    </w:p>
    <w:p w14:paraId="65A0F588" w14:textId="77777777" w:rsidR="00DB40C9" w:rsidRDefault="00E266AF">
      <w:r>
        <w:t>Студент группы ____</w:t>
      </w:r>
      <w:r>
        <w:rPr>
          <w:u w:val="single"/>
        </w:rPr>
        <w:t>ИУ5-61Б</w:t>
      </w:r>
      <w:r>
        <w:t>____</w:t>
      </w:r>
    </w:p>
    <w:p w14:paraId="6AF84349" w14:textId="77777777" w:rsidR="00DB40C9" w:rsidRDefault="00DB40C9">
      <w:pPr>
        <w:rPr>
          <w:sz w:val="14"/>
          <w:szCs w:val="14"/>
        </w:rPr>
      </w:pPr>
    </w:p>
    <w:p w14:paraId="513A4267" w14:textId="4EC37E41" w:rsidR="00DB40C9" w:rsidRDefault="00E266AF">
      <w:r>
        <w:t>_________________________</w:t>
      </w:r>
      <w:r>
        <w:rPr>
          <w:u w:val="single"/>
        </w:rPr>
        <w:t xml:space="preserve"> </w:t>
      </w:r>
      <w:r w:rsidR="007F2A57">
        <w:rPr>
          <w:u w:val="single"/>
        </w:rPr>
        <w:t>Саркисян</w:t>
      </w:r>
      <w:r>
        <w:rPr>
          <w:u w:val="single"/>
        </w:rPr>
        <w:t xml:space="preserve"> </w:t>
      </w:r>
      <w:r w:rsidR="007F2A57">
        <w:rPr>
          <w:u w:val="single"/>
        </w:rPr>
        <w:t>Стелла</w:t>
      </w:r>
      <w:r>
        <w:rPr>
          <w:u w:val="single"/>
        </w:rPr>
        <w:t xml:space="preserve"> </w:t>
      </w:r>
      <w:r w:rsidR="007F2A57">
        <w:rPr>
          <w:u w:val="single"/>
        </w:rPr>
        <w:t>Зограбовна</w:t>
      </w:r>
      <w:r>
        <w:t>_______________________</w:t>
      </w:r>
    </w:p>
    <w:p w14:paraId="43123F10" w14:textId="77777777" w:rsidR="00DB40C9" w:rsidRDefault="00E266AF">
      <w:pPr>
        <w:jc w:val="center"/>
        <w:rPr>
          <w:sz w:val="20"/>
          <w:szCs w:val="20"/>
        </w:rPr>
      </w:pPr>
      <w:r>
        <w:rPr>
          <w:sz w:val="20"/>
          <w:szCs w:val="20"/>
        </w:rPr>
        <w:t>(Фамилия, имя, отчество)</w:t>
      </w:r>
    </w:p>
    <w:p w14:paraId="2E0A13E4" w14:textId="77777777" w:rsidR="00DB40C9" w:rsidRDefault="00DB40C9">
      <w:pPr>
        <w:jc w:val="both"/>
        <w:rPr>
          <w:sz w:val="12"/>
          <w:szCs w:val="12"/>
        </w:rPr>
      </w:pPr>
    </w:p>
    <w:p w14:paraId="53A9EBD1" w14:textId="77777777" w:rsidR="00DB40C9" w:rsidRDefault="00E266AF">
      <w:pPr>
        <w:spacing w:line="360" w:lineRule="auto"/>
        <w:jc w:val="both"/>
      </w:pPr>
      <w:r>
        <w:t>Направленность НИР (учебная, исследовательская, практическая, производственная, др.)</w:t>
      </w:r>
    </w:p>
    <w:p w14:paraId="38C89089" w14:textId="77777777" w:rsidR="00DB40C9" w:rsidRDefault="00E266AF">
      <w:pPr>
        <w:spacing w:line="360" w:lineRule="auto"/>
        <w:jc w:val="both"/>
      </w:pPr>
      <w:r>
        <w:t>________________________________</w:t>
      </w:r>
      <w:r>
        <w:rPr>
          <w:u w:val="single"/>
        </w:rPr>
        <w:t xml:space="preserve"> Исследовательская</w:t>
      </w:r>
      <w:r>
        <w:t>_______________________________</w:t>
      </w:r>
    </w:p>
    <w:p w14:paraId="015DA8EC" w14:textId="77777777" w:rsidR="00DB40C9" w:rsidRDefault="00E266AF">
      <w:pPr>
        <w:jc w:val="both"/>
      </w:pPr>
      <w:r>
        <w:t>Источник тематики (кафедра, предприятие, НИР) _________________</w:t>
      </w:r>
      <w:r>
        <w:rPr>
          <w:u w:val="single"/>
        </w:rPr>
        <w:t>НИР</w:t>
      </w:r>
      <w:r>
        <w:t>________________</w:t>
      </w:r>
    </w:p>
    <w:p w14:paraId="01260E5A" w14:textId="77777777" w:rsidR="00DB40C9" w:rsidRDefault="00DB40C9">
      <w:pPr>
        <w:jc w:val="both"/>
        <w:rPr>
          <w:sz w:val="20"/>
          <w:szCs w:val="20"/>
        </w:rPr>
      </w:pPr>
    </w:p>
    <w:p w14:paraId="2C01310B" w14:textId="77777777" w:rsidR="00DB40C9" w:rsidRDefault="00E266AF">
      <w:pPr>
        <w:spacing w:line="300" w:lineRule="auto"/>
        <w:jc w:val="both"/>
      </w:pPr>
      <w:r>
        <w:t xml:space="preserve">График выполнения НИР:     25% к ___ </w:t>
      </w:r>
      <w:proofErr w:type="spellStart"/>
      <w:r>
        <w:t>нед</w:t>
      </w:r>
      <w:proofErr w:type="spellEnd"/>
      <w:r>
        <w:t xml:space="preserve">., 50% к ___ </w:t>
      </w:r>
      <w:proofErr w:type="spellStart"/>
      <w:r>
        <w:t>нед</w:t>
      </w:r>
      <w:proofErr w:type="spellEnd"/>
      <w:r>
        <w:t xml:space="preserve">., 75% к __ </w:t>
      </w:r>
      <w:proofErr w:type="spellStart"/>
      <w:r>
        <w:t>нед</w:t>
      </w:r>
      <w:proofErr w:type="spellEnd"/>
      <w:r>
        <w:t xml:space="preserve">., 100% к ___ </w:t>
      </w:r>
      <w:proofErr w:type="spellStart"/>
      <w:r>
        <w:t>нед</w:t>
      </w:r>
      <w:proofErr w:type="spellEnd"/>
      <w:r>
        <w:t>.</w:t>
      </w:r>
    </w:p>
    <w:p w14:paraId="44C347A0" w14:textId="77777777" w:rsidR="00DB40C9" w:rsidRDefault="00DB40C9">
      <w:pPr>
        <w:pBdr>
          <w:top w:val="nil"/>
          <w:left w:val="nil"/>
          <w:bottom w:val="nil"/>
          <w:right w:val="nil"/>
          <w:between w:val="nil"/>
        </w:pBdr>
        <w:jc w:val="both"/>
        <w:rPr>
          <w:rFonts w:cs="Times New Roman"/>
          <w:sz w:val="16"/>
          <w:szCs w:val="16"/>
        </w:rPr>
      </w:pPr>
    </w:p>
    <w:p w14:paraId="129FA167" w14:textId="77777777" w:rsidR="00DB40C9" w:rsidRDefault="00E266AF">
      <w:pPr>
        <w:pBdr>
          <w:top w:val="nil"/>
          <w:left w:val="nil"/>
          <w:bottom w:val="nil"/>
          <w:right w:val="nil"/>
          <w:between w:val="nil"/>
        </w:pBdr>
        <w:spacing w:line="276" w:lineRule="auto"/>
        <w:jc w:val="both"/>
        <w:rPr>
          <w:rFonts w:cs="Times New Roman"/>
          <w:b/>
          <w:i/>
        </w:rPr>
      </w:pPr>
      <w:r>
        <w:rPr>
          <w:rFonts w:cs="Times New Roman"/>
          <w:b/>
          <w:i/>
        </w:rPr>
        <w:t xml:space="preserve">Техническое задание </w:t>
      </w:r>
      <w:r>
        <w:rPr>
          <w:rFonts w:cs="Times New Roman"/>
          <w:b/>
          <w:i/>
          <w:u w:val="single"/>
        </w:rPr>
        <w:t xml:space="preserve"> Исследовать методы кластеризации с помощью машинного обучения для решения задачи сегментации облака точек на отдельные деревья.</w:t>
      </w:r>
      <w:r>
        <w:rPr>
          <w:rFonts w:cs="Times New Roman"/>
          <w:b/>
          <w:i/>
        </w:rPr>
        <w:t xml:space="preserve"> _______________________________________________________________________________</w:t>
      </w:r>
    </w:p>
    <w:p w14:paraId="10FFA72A" w14:textId="77777777" w:rsidR="00DB40C9" w:rsidRDefault="00E266AF">
      <w:pPr>
        <w:spacing w:line="276" w:lineRule="auto"/>
        <w:jc w:val="both"/>
      </w:pPr>
      <w:r>
        <w:t>_______________________________________________________________________________</w:t>
      </w:r>
    </w:p>
    <w:p w14:paraId="3ABCB952" w14:textId="77777777" w:rsidR="00DB40C9" w:rsidRDefault="00E266AF">
      <w:pPr>
        <w:jc w:val="both"/>
        <w:rPr>
          <w:b/>
          <w:i/>
        </w:rPr>
      </w:pPr>
      <w:r>
        <w:rPr>
          <w:b/>
          <w:i/>
        </w:rPr>
        <w:t>Оформление научно-исследовательской работы:</w:t>
      </w:r>
    </w:p>
    <w:p w14:paraId="751E4811" w14:textId="77777777" w:rsidR="00DB40C9" w:rsidRDefault="00DB40C9">
      <w:pPr>
        <w:jc w:val="both"/>
        <w:rPr>
          <w:b/>
          <w:i/>
          <w:sz w:val="8"/>
          <w:szCs w:val="8"/>
        </w:rPr>
      </w:pPr>
    </w:p>
    <w:p w14:paraId="25BFA6BE" w14:textId="77777777" w:rsidR="00DB40C9" w:rsidRDefault="00E266AF">
      <w:pPr>
        <w:jc w:val="both"/>
      </w:pPr>
      <w:r>
        <w:t>Расчетно-пояснительная записка на _</w:t>
      </w:r>
      <w:r>
        <w:rPr>
          <w:u w:val="single"/>
        </w:rPr>
        <w:t>18</w:t>
      </w:r>
      <w:r>
        <w:t>_ листах формата А4.</w:t>
      </w:r>
    </w:p>
    <w:p w14:paraId="446C9686" w14:textId="77777777" w:rsidR="00DB40C9" w:rsidRDefault="00E266AF">
      <w:pPr>
        <w:spacing w:line="276" w:lineRule="auto"/>
        <w:jc w:val="both"/>
      </w:pPr>
      <w:r>
        <w:t xml:space="preserve">Перечень графического (иллюстративного) материала (чертежи, плакаты, слайды и т.п.)   </w:t>
      </w:r>
    </w:p>
    <w:p w14:paraId="14D761CF" w14:textId="77777777" w:rsidR="00DB40C9" w:rsidRDefault="00E266AF">
      <w:pPr>
        <w:spacing w:line="276" w:lineRule="auto"/>
        <w:jc w:val="both"/>
      </w:pPr>
      <w:r>
        <w:t>_______________________________________________________________________________</w:t>
      </w:r>
    </w:p>
    <w:p w14:paraId="25CFEE7C" w14:textId="77777777" w:rsidR="00DB40C9" w:rsidRDefault="00E266AF">
      <w:pPr>
        <w:spacing w:line="276" w:lineRule="auto"/>
        <w:jc w:val="both"/>
      </w:pPr>
      <w:r>
        <w:t>_______________________________________________________________________________</w:t>
      </w:r>
    </w:p>
    <w:p w14:paraId="34FCCBF0" w14:textId="77777777" w:rsidR="00DB40C9" w:rsidRDefault="00DB40C9">
      <w:pPr>
        <w:jc w:val="both"/>
        <w:rPr>
          <w:sz w:val="16"/>
          <w:szCs w:val="16"/>
        </w:rPr>
      </w:pPr>
    </w:p>
    <w:p w14:paraId="61287533" w14:textId="77777777" w:rsidR="00DB40C9" w:rsidRDefault="00E266AF">
      <w:pPr>
        <w:jc w:val="both"/>
      </w:pPr>
      <w:r>
        <w:t>Дата выдачи задания «13» февраля 2024 г.</w:t>
      </w:r>
    </w:p>
    <w:p w14:paraId="68251C83" w14:textId="77777777" w:rsidR="00DB40C9" w:rsidRDefault="00DB40C9">
      <w:pPr>
        <w:jc w:val="both"/>
      </w:pPr>
    </w:p>
    <w:p w14:paraId="72C3B882" w14:textId="77777777" w:rsidR="00DB40C9" w:rsidRDefault="00E266AF">
      <w:r>
        <w:rPr>
          <w:b/>
        </w:rPr>
        <w:t>Руководитель НИР</w:t>
      </w:r>
      <w:r>
        <w:rPr>
          <w:b/>
        </w:rPr>
        <w:tab/>
      </w:r>
      <w:r>
        <w:rPr>
          <w:b/>
        </w:rPr>
        <w:tab/>
      </w:r>
      <w:r>
        <w:rPr>
          <w:b/>
        </w:rPr>
        <w:tab/>
      </w:r>
      <w:r>
        <w:rPr>
          <w:b/>
        </w:rPr>
        <w:tab/>
      </w:r>
      <w:r>
        <w:tab/>
        <w:t>_________________  ______</w:t>
      </w:r>
      <w:r>
        <w:rPr>
          <w:b/>
          <w:u w:val="single"/>
        </w:rPr>
        <w:t xml:space="preserve"> Канев А.И.</w:t>
      </w:r>
      <w:r>
        <w:t xml:space="preserve">___ </w:t>
      </w:r>
    </w:p>
    <w:p w14:paraId="598A5B25" w14:textId="77777777" w:rsidR="00DB40C9" w:rsidRDefault="00E266AF">
      <w:pPr>
        <w:ind w:right="565"/>
        <w:jc w:val="right"/>
        <w:rPr>
          <w:sz w:val="18"/>
          <w:szCs w:val="18"/>
        </w:rPr>
      </w:pPr>
      <w:r>
        <w:rPr>
          <w:sz w:val="18"/>
          <w:szCs w:val="18"/>
        </w:rPr>
        <w:t>(Подпись, дата)                             (</w:t>
      </w:r>
      <w:proofErr w:type="spellStart"/>
      <w:r>
        <w:rPr>
          <w:sz w:val="18"/>
          <w:szCs w:val="18"/>
        </w:rPr>
        <w:t>И.О.Фамилия</w:t>
      </w:r>
      <w:proofErr w:type="spellEnd"/>
      <w:r>
        <w:rPr>
          <w:sz w:val="18"/>
          <w:szCs w:val="18"/>
        </w:rPr>
        <w:t xml:space="preserve">)            </w:t>
      </w:r>
    </w:p>
    <w:p w14:paraId="2BD78777" w14:textId="02985590" w:rsidR="00DB40C9" w:rsidRDefault="00E266AF">
      <w:pPr>
        <w:rPr>
          <w:b/>
        </w:rPr>
      </w:pPr>
      <w:r>
        <w:rPr>
          <w:b/>
        </w:rPr>
        <w:t>Студент</w:t>
      </w:r>
      <w:r>
        <w:rPr>
          <w:b/>
        </w:rPr>
        <w:tab/>
      </w:r>
      <w:r>
        <w:rPr>
          <w:b/>
        </w:rPr>
        <w:tab/>
      </w:r>
      <w:r>
        <w:rPr>
          <w:b/>
        </w:rPr>
        <w:tab/>
      </w:r>
      <w:r>
        <w:rPr>
          <w:b/>
        </w:rPr>
        <w:tab/>
      </w:r>
      <w:r>
        <w:rPr>
          <w:b/>
        </w:rPr>
        <w:tab/>
      </w:r>
      <w:r>
        <w:rPr>
          <w:b/>
        </w:rPr>
        <w:tab/>
        <w:t>_________________  ___</w:t>
      </w:r>
      <w:r>
        <w:rPr>
          <w:b/>
          <w:u w:val="single"/>
        </w:rPr>
        <w:t xml:space="preserve"> </w:t>
      </w:r>
      <w:r w:rsidR="007F2A57">
        <w:rPr>
          <w:b/>
          <w:u w:val="single"/>
        </w:rPr>
        <w:t>Саркисян</w:t>
      </w:r>
      <w:r>
        <w:rPr>
          <w:b/>
          <w:u w:val="single"/>
        </w:rPr>
        <w:t xml:space="preserve"> </w:t>
      </w:r>
      <w:r w:rsidR="007F2A57">
        <w:rPr>
          <w:b/>
          <w:u w:val="single"/>
        </w:rPr>
        <w:t>С</w:t>
      </w:r>
      <w:r>
        <w:rPr>
          <w:b/>
          <w:u w:val="single"/>
        </w:rPr>
        <w:t>.</w:t>
      </w:r>
      <w:r w:rsidR="007F2A57">
        <w:rPr>
          <w:b/>
          <w:u w:val="single"/>
        </w:rPr>
        <w:t>З</w:t>
      </w:r>
      <w:r>
        <w:rPr>
          <w:b/>
          <w:u w:val="single"/>
        </w:rPr>
        <w:t>.</w:t>
      </w:r>
      <w:r>
        <w:t>__</w:t>
      </w:r>
      <w:r>
        <w:rPr>
          <w:b/>
        </w:rPr>
        <w:t xml:space="preserve"> </w:t>
      </w:r>
    </w:p>
    <w:p w14:paraId="06749EB9" w14:textId="77777777" w:rsidR="00DB40C9" w:rsidRDefault="00E266AF">
      <w:pPr>
        <w:ind w:right="565"/>
        <w:jc w:val="right"/>
        <w:rPr>
          <w:sz w:val="18"/>
          <w:szCs w:val="18"/>
        </w:rPr>
      </w:pPr>
      <w:r>
        <w:rPr>
          <w:sz w:val="18"/>
          <w:szCs w:val="18"/>
        </w:rPr>
        <w:t>(Подпись, дата)                             (</w:t>
      </w:r>
      <w:proofErr w:type="spellStart"/>
      <w:r>
        <w:rPr>
          <w:sz w:val="18"/>
          <w:szCs w:val="18"/>
        </w:rPr>
        <w:t>И.О.Фамилия</w:t>
      </w:r>
      <w:proofErr w:type="spellEnd"/>
      <w:r>
        <w:rPr>
          <w:sz w:val="18"/>
          <w:szCs w:val="18"/>
        </w:rPr>
        <w:t xml:space="preserve">)            </w:t>
      </w:r>
    </w:p>
    <w:p w14:paraId="42F9E56A" w14:textId="77777777" w:rsidR="00DB40C9" w:rsidRDefault="00E266AF">
      <w:pPr>
        <w:keepNext/>
        <w:keepLines/>
        <w:pBdr>
          <w:top w:val="none" w:sz="0" w:space="0" w:color="000000"/>
          <w:left w:val="none" w:sz="0" w:space="0" w:color="000000"/>
          <w:bottom w:val="none" w:sz="0" w:space="0" w:color="000000"/>
          <w:right w:val="none" w:sz="0" w:space="0" w:color="000000"/>
          <w:between w:val="none" w:sz="0" w:space="0" w:color="000000"/>
        </w:pBdr>
        <w:spacing w:before="240" w:after="240" w:line="360" w:lineRule="auto"/>
        <w:jc w:val="center"/>
        <w:rPr>
          <w:rFonts w:cs="Times New Roman"/>
          <w:b/>
          <w:sz w:val="28"/>
          <w:szCs w:val="28"/>
        </w:rPr>
      </w:pPr>
      <w:r>
        <w:rPr>
          <w:rFonts w:cs="Times New Roman"/>
          <w:b/>
          <w:sz w:val="28"/>
          <w:szCs w:val="28"/>
        </w:rPr>
        <w:lastRenderedPageBreak/>
        <w:t>СОДЕРЖАНИЕ</w:t>
      </w:r>
    </w:p>
    <w:sdt>
      <w:sdtPr>
        <w:id w:val="1353000618"/>
        <w:docPartObj>
          <w:docPartGallery w:val="Table of Contents"/>
          <w:docPartUnique/>
        </w:docPartObj>
      </w:sdtPr>
      <w:sdtEndPr/>
      <w:sdtContent>
        <w:p w14:paraId="07E2F4EB" w14:textId="77777777" w:rsidR="00DB40C9" w:rsidRDefault="00E266AF">
          <w:pPr>
            <w:pBdr>
              <w:top w:val="nil"/>
              <w:left w:val="nil"/>
              <w:bottom w:val="nil"/>
              <w:right w:val="nil"/>
              <w:between w:val="nil"/>
            </w:pBdr>
            <w:tabs>
              <w:tab w:val="right" w:pos="9629"/>
            </w:tabs>
            <w:spacing w:after="100"/>
            <w:rPr>
              <w:rFonts w:ascii="Helvetica Neue" w:eastAsia="Helvetica Neue" w:hAnsi="Helvetica Neue" w:cs="Helvetica Neue"/>
            </w:rPr>
          </w:pPr>
          <w:r>
            <w:fldChar w:fldCharType="begin"/>
          </w:r>
          <w:r>
            <w:instrText xml:space="preserve"> TOC \h \u \z \t "Heading 1,1,Heading 2,2,Heading 3,3,"</w:instrText>
          </w:r>
          <w:r>
            <w:fldChar w:fldCharType="separate"/>
          </w:r>
          <w:hyperlink w:anchor="_heading=h.gjdgxs">
            <w:r>
              <w:rPr>
                <w:rFonts w:cs="Times New Roman"/>
                <w:sz w:val="28"/>
                <w:szCs w:val="28"/>
              </w:rPr>
              <w:t>ВВЕДЕНИЕ</w:t>
            </w:r>
            <w:r>
              <w:rPr>
                <w:rFonts w:cs="Times New Roman"/>
                <w:sz w:val="28"/>
                <w:szCs w:val="28"/>
              </w:rPr>
              <w:tab/>
              <w:t>4</w:t>
            </w:r>
          </w:hyperlink>
        </w:p>
        <w:p w14:paraId="28DA93F2" w14:textId="77777777" w:rsidR="00DB40C9" w:rsidRDefault="0069106C">
          <w:pPr>
            <w:pBdr>
              <w:top w:val="nil"/>
              <w:left w:val="nil"/>
              <w:bottom w:val="nil"/>
              <w:right w:val="nil"/>
              <w:between w:val="nil"/>
            </w:pBdr>
            <w:tabs>
              <w:tab w:val="right" w:pos="9629"/>
            </w:tabs>
            <w:spacing w:after="100"/>
            <w:rPr>
              <w:rFonts w:ascii="Helvetica Neue" w:eastAsia="Helvetica Neue" w:hAnsi="Helvetica Neue" w:cs="Helvetica Neue"/>
            </w:rPr>
          </w:pPr>
          <w:hyperlink w:anchor="_heading=h.30j0zll">
            <w:r w:rsidR="00E266AF">
              <w:rPr>
                <w:rFonts w:cs="Times New Roman"/>
                <w:sz w:val="28"/>
                <w:szCs w:val="28"/>
              </w:rPr>
              <w:t>1    Постановка задачи</w:t>
            </w:r>
            <w:r w:rsidR="00E266AF">
              <w:rPr>
                <w:rFonts w:cs="Times New Roman"/>
                <w:sz w:val="28"/>
                <w:szCs w:val="28"/>
              </w:rPr>
              <w:tab/>
              <w:t>5</w:t>
            </w:r>
          </w:hyperlink>
        </w:p>
        <w:p w14:paraId="646A63B5" w14:textId="77777777" w:rsidR="00DB40C9" w:rsidRDefault="0069106C">
          <w:pPr>
            <w:pBdr>
              <w:top w:val="nil"/>
              <w:left w:val="nil"/>
              <w:bottom w:val="nil"/>
              <w:right w:val="nil"/>
              <w:between w:val="nil"/>
            </w:pBdr>
            <w:tabs>
              <w:tab w:val="right" w:pos="9629"/>
            </w:tabs>
            <w:spacing w:after="100"/>
            <w:rPr>
              <w:rFonts w:ascii="Helvetica Neue" w:eastAsia="Helvetica Neue" w:hAnsi="Helvetica Neue" w:cs="Helvetica Neue"/>
            </w:rPr>
          </w:pPr>
          <w:hyperlink w:anchor="_heading=h.1fob9te">
            <w:r w:rsidR="00E266AF">
              <w:rPr>
                <w:rFonts w:cs="Times New Roman"/>
                <w:sz w:val="28"/>
                <w:szCs w:val="28"/>
              </w:rPr>
              <w:t>2    Описание исходных данных и используемых методов</w:t>
            </w:r>
            <w:r w:rsidR="00E266AF">
              <w:rPr>
                <w:rFonts w:cs="Times New Roman"/>
                <w:sz w:val="28"/>
                <w:szCs w:val="28"/>
              </w:rPr>
              <w:tab/>
              <w:t>8</w:t>
            </w:r>
          </w:hyperlink>
        </w:p>
        <w:p w14:paraId="60800AD1" w14:textId="77777777" w:rsidR="00DB40C9" w:rsidRDefault="0069106C">
          <w:pPr>
            <w:pBdr>
              <w:top w:val="nil"/>
              <w:left w:val="nil"/>
              <w:bottom w:val="nil"/>
              <w:right w:val="nil"/>
              <w:between w:val="nil"/>
            </w:pBdr>
            <w:tabs>
              <w:tab w:val="right" w:pos="9629"/>
            </w:tabs>
            <w:spacing w:after="100"/>
            <w:rPr>
              <w:rFonts w:ascii="Helvetica Neue" w:eastAsia="Helvetica Neue" w:hAnsi="Helvetica Neue" w:cs="Helvetica Neue"/>
            </w:rPr>
          </w:pPr>
          <w:hyperlink w:anchor="_heading=h.3znysh7">
            <w:r w:rsidR="00E266AF">
              <w:rPr>
                <w:rFonts w:cs="Times New Roman"/>
                <w:sz w:val="28"/>
                <w:szCs w:val="28"/>
              </w:rPr>
              <w:t>3    Выполнение работы</w:t>
            </w:r>
            <w:r w:rsidR="00E266AF">
              <w:rPr>
                <w:rFonts w:cs="Times New Roman"/>
                <w:sz w:val="28"/>
                <w:szCs w:val="28"/>
              </w:rPr>
              <w:tab/>
              <w:t>10</w:t>
            </w:r>
          </w:hyperlink>
        </w:p>
        <w:p w14:paraId="2B2BDBA1" w14:textId="77777777" w:rsidR="00DB40C9" w:rsidRDefault="0069106C">
          <w:pPr>
            <w:pBdr>
              <w:top w:val="nil"/>
              <w:left w:val="nil"/>
              <w:bottom w:val="nil"/>
              <w:right w:val="nil"/>
              <w:between w:val="nil"/>
            </w:pBdr>
            <w:tabs>
              <w:tab w:val="right" w:pos="9629"/>
            </w:tabs>
            <w:spacing w:after="100"/>
            <w:rPr>
              <w:rFonts w:ascii="Helvetica Neue" w:eastAsia="Helvetica Neue" w:hAnsi="Helvetica Neue" w:cs="Helvetica Neue"/>
            </w:rPr>
          </w:pPr>
          <w:hyperlink w:anchor="_heading=h.2et92p0">
            <w:r w:rsidR="00E266AF">
              <w:rPr>
                <w:rFonts w:cs="Times New Roman"/>
                <w:sz w:val="28"/>
                <w:szCs w:val="28"/>
              </w:rPr>
              <w:t>ЗАКЛЮЧЕНИЕ</w:t>
            </w:r>
            <w:r w:rsidR="00E266AF">
              <w:rPr>
                <w:rFonts w:cs="Times New Roman"/>
                <w:sz w:val="28"/>
                <w:szCs w:val="28"/>
              </w:rPr>
              <w:tab/>
              <w:t>17</w:t>
            </w:r>
          </w:hyperlink>
        </w:p>
        <w:p w14:paraId="4C9571F3" w14:textId="77777777" w:rsidR="00DB40C9" w:rsidRDefault="0069106C">
          <w:pPr>
            <w:pBdr>
              <w:top w:val="nil"/>
              <w:left w:val="nil"/>
              <w:bottom w:val="nil"/>
              <w:right w:val="nil"/>
              <w:between w:val="nil"/>
            </w:pBdr>
            <w:tabs>
              <w:tab w:val="right" w:pos="9629"/>
            </w:tabs>
            <w:spacing w:after="100"/>
            <w:rPr>
              <w:rFonts w:ascii="Helvetica Neue" w:eastAsia="Helvetica Neue" w:hAnsi="Helvetica Neue" w:cs="Helvetica Neue"/>
            </w:rPr>
          </w:pPr>
          <w:hyperlink w:anchor="_heading=h.tyjcwt">
            <w:r w:rsidR="00E266AF">
              <w:rPr>
                <w:rFonts w:cs="Times New Roman"/>
                <w:sz w:val="28"/>
                <w:szCs w:val="28"/>
              </w:rPr>
              <w:t>СПИСОК ИСПОЛЬЗОВАННЫХ ИСТОЧНИКОВ</w:t>
            </w:r>
            <w:r w:rsidR="00E266AF">
              <w:rPr>
                <w:rFonts w:cs="Times New Roman"/>
                <w:sz w:val="28"/>
                <w:szCs w:val="28"/>
              </w:rPr>
              <w:tab/>
              <w:t>18</w:t>
            </w:r>
          </w:hyperlink>
        </w:p>
        <w:p w14:paraId="04E6D45C" w14:textId="77777777" w:rsidR="004E344C" w:rsidRDefault="00E266AF" w:rsidP="004E344C">
          <w:pPr>
            <w:spacing w:line="360" w:lineRule="auto"/>
          </w:pPr>
          <w:r>
            <w:fldChar w:fldCharType="end"/>
          </w:r>
        </w:p>
      </w:sdtContent>
    </w:sdt>
    <w:p w14:paraId="117B55F1" w14:textId="490CA370" w:rsidR="00DB40C9" w:rsidRPr="004E344C" w:rsidRDefault="00E266AF" w:rsidP="004E344C">
      <w:pPr>
        <w:spacing w:line="360" w:lineRule="auto"/>
        <w:rPr>
          <w:sz w:val="28"/>
          <w:szCs w:val="28"/>
        </w:rPr>
      </w:pPr>
      <w:r>
        <w:br w:type="page"/>
      </w:r>
    </w:p>
    <w:p w14:paraId="439CCAFA" w14:textId="77777777" w:rsidR="00DB40C9" w:rsidRPr="007F5119" w:rsidRDefault="00E266AF" w:rsidP="006B7608">
      <w:pPr>
        <w:pStyle w:val="1"/>
        <w:spacing w:before="0" w:line="360" w:lineRule="auto"/>
        <w:jc w:val="center"/>
        <w:rPr>
          <w:rFonts w:ascii="Times New Roman" w:eastAsia="Times New Roman" w:hAnsi="Times New Roman" w:cs="Times New Roman"/>
          <w:b/>
          <w:color w:val="000000"/>
          <w:sz w:val="28"/>
          <w:szCs w:val="28"/>
        </w:rPr>
      </w:pPr>
      <w:bookmarkStart w:id="0" w:name="_heading=h.gjdgxs" w:colFirst="0" w:colLast="0"/>
      <w:bookmarkEnd w:id="0"/>
      <w:r w:rsidRPr="007F5119">
        <w:rPr>
          <w:rFonts w:ascii="Times New Roman" w:eastAsia="Times New Roman" w:hAnsi="Times New Roman" w:cs="Times New Roman"/>
          <w:b/>
          <w:color w:val="000000"/>
          <w:sz w:val="28"/>
          <w:szCs w:val="28"/>
        </w:rPr>
        <w:lastRenderedPageBreak/>
        <w:t>ВВЕДЕНИЕ</w:t>
      </w:r>
    </w:p>
    <w:p w14:paraId="7123BD26" w14:textId="77777777" w:rsidR="00DB40C9" w:rsidRPr="007F5119" w:rsidRDefault="00E266AF" w:rsidP="004E344C">
      <w:pPr>
        <w:spacing w:line="360" w:lineRule="auto"/>
        <w:ind w:firstLine="709"/>
        <w:jc w:val="both"/>
        <w:rPr>
          <w:rFonts w:cs="Times New Roman"/>
          <w:sz w:val="28"/>
          <w:szCs w:val="28"/>
        </w:rPr>
      </w:pPr>
      <w:proofErr w:type="spellStart"/>
      <w:r w:rsidRPr="007F5119">
        <w:rPr>
          <w:rFonts w:cs="Times New Roman"/>
          <w:sz w:val="28"/>
          <w:szCs w:val="28"/>
        </w:rPr>
        <w:t>LiDAR</w:t>
      </w:r>
      <w:proofErr w:type="spellEnd"/>
      <w:r w:rsidRPr="007F5119">
        <w:rPr>
          <w:rFonts w:cs="Times New Roman"/>
          <w:sz w:val="28"/>
          <w:szCs w:val="28"/>
        </w:rPr>
        <w:t xml:space="preserve"> (от англ. </w:t>
      </w:r>
      <w:proofErr w:type="spellStart"/>
      <w:r w:rsidRPr="007F5119">
        <w:rPr>
          <w:rFonts w:cs="Times New Roman"/>
          <w:sz w:val="28"/>
          <w:szCs w:val="28"/>
        </w:rPr>
        <w:t>Light</w:t>
      </w:r>
      <w:proofErr w:type="spellEnd"/>
      <w:r w:rsidRPr="007F5119">
        <w:rPr>
          <w:rFonts w:cs="Times New Roman"/>
          <w:sz w:val="28"/>
          <w:szCs w:val="28"/>
        </w:rPr>
        <w:t xml:space="preserve"> </w:t>
      </w:r>
      <w:proofErr w:type="spellStart"/>
      <w:r w:rsidRPr="007F5119">
        <w:rPr>
          <w:rFonts w:cs="Times New Roman"/>
          <w:sz w:val="28"/>
          <w:szCs w:val="28"/>
        </w:rPr>
        <w:t>Identification</w:t>
      </w:r>
      <w:proofErr w:type="spellEnd"/>
      <w:r w:rsidRPr="007F5119">
        <w:rPr>
          <w:rFonts w:cs="Times New Roman"/>
          <w:sz w:val="28"/>
          <w:szCs w:val="28"/>
        </w:rPr>
        <w:t xml:space="preserve"> </w:t>
      </w:r>
      <w:proofErr w:type="spellStart"/>
      <w:r w:rsidRPr="007F5119">
        <w:rPr>
          <w:rFonts w:cs="Times New Roman"/>
          <w:sz w:val="28"/>
          <w:szCs w:val="28"/>
        </w:rPr>
        <w:t>Detection</w:t>
      </w:r>
      <w:proofErr w:type="spellEnd"/>
      <w:r w:rsidRPr="007F5119">
        <w:rPr>
          <w:rFonts w:cs="Times New Roman"/>
          <w:sz w:val="28"/>
          <w:szCs w:val="28"/>
        </w:rPr>
        <w:t xml:space="preserve"> </w:t>
      </w:r>
      <w:proofErr w:type="spellStart"/>
      <w:r w:rsidRPr="007F5119">
        <w:rPr>
          <w:rFonts w:cs="Times New Roman"/>
          <w:sz w:val="28"/>
          <w:szCs w:val="28"/>
        </w:rPr>
        <w:t>and</w:t>
      </w:r>
      <w:proofErr w:type="spellEnd"/>
      <w:r w:rsidRPr="007F5119">
        <w:rPr>
          <w:rFonts w:cs="Times New Roman"/>
          <w:sz w:val="28"/>
          <w:szCs w:val="28"/>
        </w:rPr>
        <w:t xml:space="preserve"> </w:t>
      </w:r>
      <w:proofErr w:type="spellStart"/>
      <w:r w:rsidRPr="007F5119">
        <w:rPr>
          <w:rFonts w:cs="Times New Roman"/>
          <w:sz w:val="28"/>
          <w:szCs w:val="28"/>
        </w:rPr>
        <w:t>Ranging</w:t>
      </w:r>
      <w:proofErr w:type="spellEnd"/>
      <w:r w:rsidRPr="007F5119">
        <w:rPr>
          <w:rFonts w:cs="Times New Roman"/>
          <w:sz w:val="28"/>
          <w:szCs w:val="28"/>
        </w:rPr>
        <w:t xml:space="preserve"> – обнаружение света и определение дальности) является одной из самых перспективных технологий сканирования с широкой областью применения. Чаще всего она используется для геодезических и картографических задач, позволяя сканировать и воссоздавать различные рельефы и объёмные модели, но также находит применение в качестве сенсоров для автономных транспортных средств, в климатологии и метеорологии, океанологии и ботанике, а также археологии. </w:t>
      </w:r>
    </w:p>
    <w:p w14:paraId="031C3CF7" w14:textId="77777777" w:rsidR="00DB40C9" w:rsidRPr="007F5119" w:rsidRDefault="00E266AF" w:rsidP="004E344C">
      <w:pPr>
        <w:spacing w:line="360" w:lineRule="auto"/>
        <w:ind w:firstLine="709"/>
        <w:jc w:val="both"/>
        <w:rPr>
          <w:rFonts w:cs="Times New Roman"/>
          <w:sz w:val="28"/>
          <w:szCs w:val="28"/>
        </w:rPr>
      </w:pPr>
      <w:r w:rsidRPr="007F5119">
        <w:rPr>
          <w:rFonts w:cs="Times New Roman"/>
          <w:sz w:val="28"/>
          <w:szCs w:val="28"/>
        </w:rPr>
        <w:t xml:space="preserve">Одно из самых широких распространений технология </w:t>
      </w:r>
      <w:proofErr w:type="spellStart"/>
      <w:r w:rsidRPr="007F5119">
        <w:rPr>
          <w:rFonts w:cs="Times New Roman"/>
          <w:sz w:val="28"/>
          <w:szCs w:val="28"/>
        </w:rPr>
        <w:t>LiDAR</w:t>
      </w:r>
      <w:proofErr w:type="spellEnd"/>
      <w:r w:rsidRPr="007F5119">
        <w:rPr>
          <w:rFonts w:cs="Times New Roman"/>
        </w:rPr>
        <w:t xml:space="preserve"> </w:t>
      </w:r>
      <w:r w:rsidRPr="007F5119">
        <w:rPr>
          <w:rFonts w:cs="Times New Roman"/>
          <w:sz w:val="28"/>
          <w:szCs w:val="28"/>
        </w:rPr>
        <w:t xml:space="preserve">получила в лесной отрасли, особенно в области таксации, где она используется для отслеживания изменений структуры лесных массивов и состояний отдельных деревьев. Лазерная таксация позволяет получать максимально точные и объективные данные, при этом затрачивая гораздо меньше ресурсов и не требуя слишком дорогостоящего оборудования. Сбор данных может производиться как с воздуха, так и с земли. Получившееся в результате сканирования местности облако точек необходимо классифицировать и сегментировать, после чего можно исследоваться отдельно взятые деревья, замерять их параметры, прослеживать состояние и др. </w:t>
      </w:r>
    </w:p>
    <w:p w14:paraId="6D5B8168" w14:textId="211C0B66" w:rsidR="00DB40C9" w:rsidRPr="007F5119" w:rsidRDefault="00E266AF" w:rsidP="004E344C">
      <w:pPr>
        <w:spacing w:line="360" w:lineRule="auto"/>
        <w:ind w:firstLine="709"/>
        <w:jc w:val="both"/>
        <w:rPr>
          <w:rFonts w:cs="Times New Roman"/>
          <w:sz w:val="28"/>
          <w:szCs w:val="28"/>
        </w:rPr>
      </w:pPr>
      <w:r w:rsidRPr="007F5119">
        <w:rPr>
          <w:rFonts w:cs="Times New Roman"/>
          <w:sz w:val="28"/>
          <w:szCs w:val="28"/>
        </w:rPr>
        <w:t>Цел</w:t>
      </w:r>
      <w:r w:rsidR="00B067D3">
        <w:rPr>
          <w:rFonts w:cs="Times New Roman"/>
          <w:sz w:val="28"/>
          <w:szCs w:val="28"/>
        </w:rPr>
        <w:t>ями</w:t>
      </w:r>
      <w:r w:rsidRPr="007F5119">
        <w:rPr>
          <w:rFonts w:cs="Times New Roman"/>
          <w:sz w:val="28"/>
          <w:szCs w:val="28"/>
        </w:rPr>
        <w:t xml:space="preserve"> данной научно-исследовательской работы является исследование методов кластеризации на основе технологий машинного обучения для сегментации облака точек на отдельные деревья</w:t>
      </w:r>
      <w:r w:rsidR="00D026B6" w:rsidRPr="007F5119">
        <w:rPr>
          <w:rFonts w:cs="Times New Roman"/>
          <w:sz w:val="28"/>
          <w:szCs w:val="28"/>
        </w:rPr>
        <w:t>, технологий машинного обучения для сегментации облака точек на отдельные деревья</w:t>
      </w:r>
      <w:r w:rsidR="00B067D3">
        <w:rPr>
          <w:rFonts w:cs="Times New Roman"/>
          <w:sz w:val="28"/>
          <w:szCs w:val="28"/>
        </w:rPr>
        <w:t>, а также конвертации облаков точек между собой</w:t>
      </w:r>
      <w:r w:rsidRPr="007F5119">
        <w:rPr>
          <w:rFonts w:cs="Times New Roman"/>
          <w:sz w:val="28"/>
          <w:szCs w:val="28"/>
        </w:rPr>
        <w:t>. Задачами данной работы являются исследование существующих методов машинного обучения для кластеризации и основанная на них сегментация деревьев из облака точек с последующей оценкой качества этих методов</w:t>
      </w:r>
      <w:r w:rsidR="00B067D3">
        <w:rPr>
          <w:rFonts w:cs="Times New Roman"/>
          <w:sz w:val="28"/>
          <w:szCs w:val="28"/>
        </w:rPr>
        <w:t xml:space="preserve"> и написании класса для конвертации файлов </w:t>
      </w:r>
      <w:r w:rsidR="00222658">
        <w:rPr>
          <w:rFonts w:cs="Times New Roman"/>
          <w:sz w:val="28"/>
          <w:szCs w:val="28"/>
        </w:rPr>
        <w:t xml:space="preserve">форматов </w:t>
      </w:r>
      <w:r w:rsidR="00222658">
        <w:rPr>
          <w:rFonts w:cs="Times New Roman"/>
          <w:sz w:val="28"/>
          <w:szCs w:val="28"/>
          <w:lang w:val="en-US"/>
        </w:rPr>
        <w:t>LAS</w:t>
      </w:r>
      <w:r w:rsidR="00B067D3" w:rsidRPr="00B067D3">
        <w:rPr>
          <w:rFonts w:cs="Times New Roman"/>
          <w:sz w:val="28"/>
          <w:szCs w:val="28"/>
        </w:rPr>
        <w:t xml:space="preserve">, </w:t>
      </w:r>
      <w:r w:rsidR="00B067D3">
        <w:rPr>
          <w:rFonts w:cs="Times New Roman"/>
          <w:sz w:val="28"/>
          <w:szCs w:val="28"/>
          <w:lang w:val="en-US"/>
        </w:rPr>
        <w:t>LAZ</w:t>
      </w:r>
      <w:r w:rsidR="00B067D3" w:rsidRPr="00B067D3">
        <w:rPr>
          <w:rFonts w:cs="Times New Roman"/>
          <w:sz w:val="28"/>
          <w:szCs w:val="28"/>
        </w:rPr>
        <w:t xml:space="preserve">, </w:t>
      </w:r>
      <w:r w:rsidR="00B067D3">
        <w:rPr>
          <w:rFonts w:cs="Times New Roman"/>
          <w:sz w:val="28"/>
          <w:szCs w:val="28"/>
          <w:lang w:val="en-US"/>
        </w:rPr>
        <w:t>PCD</w:t>
      </w:r>
      <w:r w:rsidR="00B067D3" w:rsidRPr="00B067D3">
        <w:rPr>
          <w:rFonts w:cs="Times New Roman"/>
          <w:sz w:val="28"/>
          <w:szCs w:val="28"/>
        </w:rPr>
        <w:t xml:space="preserve">, </w:t>
      </w:r>
      <w:r w:rsidR="00B067D3">
        <w:rPr>
          <w:rFonts w:cs="Times New Roman"/>
          <w:sz w:val="28"/>
          <w:szCs w:val="28"/>
          <w:lang w:val="en-US"/>
        </w:rPr>
        <w:t>CSV</w:t>
      </w:r>
      <w:r w:rsidRPr="007F5119">
        <w:rPr>
          <w:rFonts w:cs="Times New Roman"/>
          <w:sz w:val="28"/>
          <w:szCs w:val="28"/>
        </w:rPr>
        <w:t>.</w:t>
      </w:r>
      <w:r w:rsidR="00D026B6" w:rsidRPr="007F5119">
        <w:rPr>
          <w:rFonts w:cs="Times New Roman"/>
          <w:sz w:val="28"/>
          <w:szCs w:val="28"/>
        </w:rPr>
        <w:t xml:space="preserve"> </w:t>
      </w:r>
    </w:p>
    <w:p w14:paraId="6A805D08" w14:textId="77777777" w:rsidR="00DB40C9" w:rsidRPr="007F5119" w:rsidRDefault="00E266AF" w:rsidP="006B7608">
      <w:pPr>
        <w:spacing w:line="360" w:lineRule="auto"/>
        <w:jc w:val="both"/>
        <w:rPr>
          <w:rFonts w:cs="Times New Roman"/>
          <w:sz w:val="28"/>
          <w:szCs w:val="28"/>
        </w:rPr>
      </w:pPr>
      <w:r w:rsidRPr="007F5119">
        <w:rPr>
          <w:rFonts w:cs="Times New Roman"/>
        </w:rPr>
        <w:br w:type="page"/>
      </w:r>
    </w:p>
    <w:p w14:paraId="597DDC30" w14:textId="77777777" w:rsidR="00DB40C9" w:rsidRPr="007F5119" w:rsidRDefault="00E266AF" w:rsidP="006B7608">
      <w:pPr>
        <w:pStyle w:val="1"/>
        <w:spacing w:before="0" w:line="360" w:lineRule="auto"/>
        <w:ind w:firstLine="709"/>
        <w:jc w:val="center"/>
        <w:rPr>
          <w:rFonts w:ascii="Times New Roman" w:eastAsia="Times New Roman" w:hAnsi="Times New Roman" w:cs="Times New Roman"/>
          <w:color w:val="000000"/>
          <w:sz w:val="28"/>
          <w:szCs w:val="28"/>
        </w:rPr>
      </w:pPr>
      <w:bookmarkStart w:id="1" w:name="_heading=h.30j0zll" w:colFirst="0" w:colLast="0"/>
      <w:bookmarkEnd w:id="1"/>
      <w:r w:rsidRPr="007F5119">
        <w:rPr>
          <w:rFonts w:ascii="Times New Roman" w:eastAsia="Times New Roman" w:hAnsi="Times New Roman" w:cs="Times New Roman"/>
          <w:b/>
          <w:color w:val="000000"/>
          <w:sz w:val="28"/>
          <w:szCs w:val="28"/>
        </w:rPr>
        <w:lastRenderedPageBreak/>
        <w:t>1    Постановка задачи</w:t>
      </w:r>
    </w:p>
    <w:p w14:paraId="4C7506F0" w14:textId="0DCF4535" w:rsidR="00DB40C9" w:rsidRPr="007F5119" w:rsidRDefault="00E266AF"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r w:rsidRPr="007F5119">
        <w:rPr>
          <w:rFonts w:cs="Times New Roman"/>
          <w:sz w:val="28"/>
          <w:szCs w:val="28"/>
        </w:rPr>
        <w:t xml:space="preserve">В результате наземной съёмки деревьев сканнером </w:t>
      </w:r>
      <w:proofErr w:type="spellStart"/>
      <w:r w:rsidRPr="007F5119">
        <w:rPr>
          <w:rFonts w:cs="Times New Roman"/>
          <w:sz w:val="28"/>
          <w:szCs w:val="28"/>
        </w:rPr>
        <w:t>LiDAR</w:t>
      </w:r>
      <w:proofErr w:type="spellEnd"/>
      <w:r w:rsidRPr="007F5119">
        <w:rPr>
          <w:rFonts w:cs="Times New Roman"/>
          <w:sz w:val="28"/>
          <w:szCs w:val="28"/>
        </w:rPr>
        <w:t xml:space="preserve"> был</w:t>
      </w:r>
      <w:r w:rsidR="00222658">
        <w:rPr>
          <w:rFonts w:cs="Times New Roman"/>
          <w:sz w:val="28"/>
          <w:szCs w:val="28"/>
        </w:rPr>
        <w:t>и</w:t>
      </w:r>
      <w:r w:rsidRPr="007F5119">
        <w:rPr>
          <w:rFonts w:cs="Times New Roman"/>
          <w:sz w:val="28"/>
          <w:szCs w:val="28"/>
        </w:rPr>
        <w:t xml:space="preserve"> получен</w:t>
      </w:r>
      <w:r w:rsidR="00222658">
        <w:rPr>
          <w:rFonts w:cs="Times New Roman"/>
          <w:sz w:val="28"/>
          <w:szCs w:val="28"/>
        </w:rPr>
        <w:t>ы</w:t>
      </w:r>
      <w:r w:rsidRPr="007F5119">
        <w:rPr>
          <w:rFonts w:cs="Times New Roman"/>
          <w:sz w:val="28"/>
          <w:szCs w:val="28"/>
        </w:rPr>
        <w:t xml:space="preserve"> трёхмерн</w:t>
      </w:r>
      <w:r w:rsidR="00222658">
        <w:rPr>
          <w:rFonts w:cs="Times New Roman"/>
          <w:sz w:val="28"/>
          <w:szCs w:val="28"/>
        </w:rPr>
        <w:t>ы</w:t>
      </w:r>
      <w:r w:rsidRPr="007F5119">
        <w:rPr>
          <w:rFonts w:cs="Times New Roman"/>
          <w:sz w:val="28"/>
          <w:szCs w:val="28"/>
        </w:rPr>
        <w:t>е облак</w:t>
      </w:r>
      <w:r w:rsidR="00222658">
        <w:rPr>
          <w:rFonts w:cs="Times New Roman"/>
          <w:sz w:val="28"/>
          <w:szCs w:val="28"/>
        </w:rPr>
        <w:t>а</w:t>
      </w:r>
      <w:r w:rsidRPr="007F5119">
        <w:rPr>
          <w:rFonts w:cs="Times New Roman"/>
          <w:sz w:val="28"/>
          <w:szCs w:val="28"/>
        </w:rPr>
        <w:t xml:space="preserve"> точек. </w:t>
      </w:r>
      <w:r w:rsidR="00D026B6" w:rsidRPr="007F5119">
        <w:rPr>
          <w:rFonts w:cs="Times New Roman"/>
          <w:sz w:val="28"/>
          <w:szCs w:val="28"/>
        </w:rPr>
        <w:t>Первая з</w:t>
      </w:r>
      <w:r w:rsidRPr="007F5119">
        <w:rPr>
          <w:rFonts w:cs="Times New Roman"/>
          <w:sz w:val="28"/>
          <w:szCs w:val="28"/>
        </w:rPr>
        <w:t>адача состоит в сегментации набора точек на отдельные деревья, то есть в выделении классов для каждого индивидуального дерева и присвоения каждой точке подходящего ей класса. Сложность сегментации заключается в том, что деревья расположены близко друг к другу, из-за чего их кроны переплетаются, и становится проблематично определить, к какому именно дереву стоит отнести точки.</w:t>
      </w:r>
    </w:p>
    <w:p w14:paraId="4097F570" w14:textId="538FF913" w:rsidR="00DB40C9" w:rsidRPr="007F5119" w:rsidRDefault="00E266AF"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r w:rsidRPr="007F5119">
        <w:rPr>
          <w:rFonts w:cs="Times New Roman"/>
          <w:sz w:val="28"/>
          <w:szCs w:val="28"/>
        </w:rPr>
        <w:t xml:space="preserve">Актуальность </w:t>
      </w:r>
      <w:r w:rsidR="00222658">
        <w:rPr>
          <w:rFonts w:cs="Times New Roman"/>
          <w:sz w:val="28"/>
          <w:szCs w:val="28"/>
        </w:rPr>
        <w:t>этой</w:t>
      </w:r>
      <w:r w:rsidRPr="007F5119">
        <w:rPr>
          <w:rFonts w:cs="Times New Roman"/>
          <w:sz w:val="28"/>
          <w:szCs w:val="28"/>
        </w:rPr>
        <w:t xml:space="preserve"> задачи растёт вместе с расширением области применения технологии </w:t>
      </w:r>
      <w:proofErr w:type="spellStart"/>
      <w:r w:rsidRPr="007F5119">
        <w:rPr>
          <w:rFonts w:cs="Times New Roman"/>
          <w:sz w:val="28"/>
          <w:szCs w:val="28"/>
        </w:rPr>
        <w:t>LiDAR</w:t>
      </w:r>
      <w:proofErr w:type="spellEnd"/>
      <w:r w:rsidRPr="007F5119">
        <w:rPr>
          <w:rFonts w:cs="Times New Roman"/>
          <w:sz w:val="28"/>
          <w:szCs w:val="28"/>
        </w:rPr>
        <w:t xml:space="preserve"> и активной разработкой новых методов обработки результатов сканирования. В отрасли лесного хозяйства задача сегментации деревьев играет огромную роль и позволяет решать множество разнообразных задач: от слежения за состоянием отдельно взятых деревьев до сканирования целого лесного массива для сбора информации о рельефе.</w:t>
      </w:r>
    </w:p>
    <w:p w14:paraId="20AF91C5" w14:textId="5483260B" w:rsidR="00DB40C9" w:rsidRPr="007F5119" w:rsidRDefault="00E266AF"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r w:rsidRPr="007F5119">
        <w:rPr>
          <w:rFonts w:cs="Times New Roman"/>
          <w:sz w:val="28"/>
          <w:szCs w:val="28"/>
        </w:rPr>
        <w:t>Леса являются ценным природным ресурсом, который поддерживает экосистему на благо человечества, в том числе сохранение биоразнообразия, участие в круговороте углерода и уменьшение парникового эффекта. Однако различные болезни, вредители и экстремальные погодные условия могут вызвать гниение деревьев, засуху и прочие заражения. Поэтому поддержание и мониторинг состояния лесов имеет огромное значение для сохранения целостности лесных экосистем. Традиционные методы лесопользования, такие как полевая съемка, требуют очень много времени и затрат из-за большой площади лесов. С развитием технологий дистанционного зондирования состояние лесов можно оценивать без проведения измерений на месте экономически эффективным способом с высоким качеством (</w:t>
      </w:r>
      <w:proofErr w:type="spellStart"/>
      <w:r w:rsidRPr="007F5119">
        <w:rPr>
          <w:rFonts w:cs="Times New Roman"/>
          <w:sz w:val="28"/>
          <w:szCs w:val="28"/>
        </w:rPr>
        <w:t>Wong</w:t>
      </w:r>
      <w:proofErr w:type="spellEnd"/>
      <w:r w:rsidRPr="007F5119">
        <w:rPr>
          <w:rFonts w:cs="Times New Roman"/>
          <w:sz w:val="28"/>
          <w:szCs w:val="28"/>
        </w:rPr>
        <w:t xml:space="preserve"> и др. [</w:t>
      </w:r>
      <w:r w:rsidR="009F21D0" w:rsidRPr="00FE434B">
        <w:rPr>
          <w:rFonts w:cs="Times New Roman"/>
          <w:sz w:val="28"/>
          <w:szCs w:val="28"/>
        </w:rPr>
        <w:t>5</w:t>
      </w:r>
      <w:r w:rsidRPr="007F5119">
        <w:rPr>
          <w:rFonts w:cs="Times New Roman"/>
          <w:sz w:val="28"/>
          <w:szCs w:val="28"/>
        </w:rPr>
        <w:t>]).</w:t>
      </w:r>
    </w:p>
    <w:p w14:paraId="0A78025E" w14:textId="1EADD847" w:rsidR="00DB40C9" w:rsidRPr="007F5119" w:rsidRDefault="00E266AF"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r w:rsidRPr="007F5119">
        <w:rPr>
          <w:rFonts w:cs="Times New Roman"/>
          <w:sz w:val="28"/>
          <w:szCs w:val="28"/>
        </w:rPr>
        <w:t xml:space="preserve">С точки зрения лесного хозяйства, способность быстро и надежно обнаруживать деревья в различных ситуациях остается важной задачей для разработки множества приложений. Например, на выбор дерева при прореживании заметно влияют переменные параметры дерева, такие как плотность стволов и крон, высота, диаметр и виды, что делает внешний вид </w:t>
      </w:r>
      <w:r w:rsidRPr="007F5119">
        <w:rPr>
          <w:rFonts w:cs="Times New Roman"/>
          <w:sz w:val="28"/>
          <w:szCs w:val="28"/>
        </w:rPr>
        <w:lastRenderedPageBreak/>
        <w:t>дерева чрезвычайно разнообразным. На данный момент визуальные возможности человека-оператора являются единственными, способными оценить эти параметры и принять обоснованное решение во время лесохозяйственных работ. Однако будущая автоматизация этих работ с помощью методов машинного обучения и компьютерного зрения сможет снизить нагрузку на человека (</w:t>
      </w:r>
      <w:proofErr w:type="spellStart"/>
      <w:r w:rsidRPr="007F5119">
        <w:rPr>
          <w:rFonts w:cs="Times New Roman"/>
          <w:sz w:val="28"/>
          <w:szCs w:val="28"/>
        </w:rPr>
        <w:t>Grondin</w:t>
      </w:r>
      <w:proofErr w:type="spellEnd"/>
      <w:r w:rsidRPr="007F5119">
        <w:rPr>
          <w:rFonts w:cs="Times New Roman"/>
          <w:sz w:val="28"/>
          <w:szCs w:val="28"/>
        </w:rPr>
        <w:t xml:space="preserve"> и др. [</w:t>
      </w:r>
      <w:r w:rsidR="009F21D0" w:rsidRPr="005737A3">
        <w:rPr>
          <w:rFonts w:cs="Times New Roman"/>
          <w:sz w:val="28"/>
          <w:szCs w:val="28"/>
        </w:rPr>
        <w:t>4</w:t>
      </w:r>
      <w:r w:rsidRPr="007F5119">
        <w:rPr>
          <w:rFonts w:cs="Times New Roman"/>
          <w:sz w:val="28"/>
          <w:szCs w:val="28"/>
        </w:rPr>
        <w:t>]).</w:t>
      </w:r>
    </w:p>
    <w:p w14:paraId="38FF94C9" w14:textId="349926FB" w:rsidR="00DB40C9" w:rsidRPr="007F5119" w:rsidRDefault="00E266AF"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r w:rsidRPr="007F5119">
        <w:rPr>
          <w:rFonts w:cs="Times New Roman"/>
          <w:sz w:val="28"/>
          <w:szCs w:val="28"/>
        </w:rPr>
        <w:t>Понимание роста деревьев является важным фактором для владельцев коммерческих садов. Коммерческие лесоводы полагаются на регулярные инвентаризации своего леса с точки зрения количества деревьев на данной территории, их высоты и других размеров, часто на больших площадях. Благодаря точному знанию местоположения деревьев, их индивидуальной структуры, а также количества и качества содержащейся в них древесины можно более эффективно использовать ресурсы во время лесозаготовительных работ и более оптимально планировать решения в цепочке поставок (</w:t>
      </w:r>
      <w:proofErr w:type="spellStart"/>
      <w:r w:rsidRPr="007F5119">
        <w:rPr>
          <w:rFonts w:cs="Times New Roman"/>
          <w:sz w:val="28"/>
          <w:szCs w:val="28"/>
        </w:rPr>
        <w:t>Windrim</w:t>
      </w:r>
      <w:proofErr w:type="spellEnd"/>
      <w:r w:rsidRPr="007F5119">
        <w:rPr>
          <w:rFonts w:cs="Times New Roman"/>
          <w:sz w:val="28"/>
          <w:szCs w:val="28"/>
        </w:rPr>
        <w:t xml:space="preserve">, </w:t>
      </w:r>
      <w:proofErr w:type="spellStart"/>
      <w:r w:rsidRPr="007F5119">
        <w:rPr>
          <w:rFonts w:cs="Times New Roman"/>
          <w:sz w:val="28"/>
          <w:szCs w:val="28"/>
        </w:rPr>
        <w:t>Bryson</w:t>
      </w:r>
      <w:proofErr w:type="spellEnd"/>
      <w:r w:rsidRPr="007F5119">
        <w:rPr>
          <w:rFonts w:cs="Times New Roman"/>
          <w:sz w:val="28"/>
          <w:szCs w:val="28"/>
        </w:rPr>
        <w:t xml:space="preserve"> [4]).</w:t>
      </w:r>
    </w:p>
    <w:p w14:paraId="3FFBA52E" w14:textId="77777777" w:rsidR="00DB40C9" w:rsidRPr="007F5119" w:rsidRDefault="00E266AF"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r w:rsidRPr="007F5119">
        <w:rPr>
          <w:rFonts w:cs="Times New Roman"/>
          <w:sz w:val="28"/>
          <w:szCs w:val="28"/>
        </w:rPr>
        <w:t xml:space="preserve">Автоматическая идентификация и картографирование деревьев является давней целью в области дистанционного зондирования лесов, и в настоящее время существует особый интерес к поиску надежных решений для сегментации многовидовых насаждений со сложной структурой. Благодаря широкому внедрению систем </w:t>
      </w:r>
      <w:proofErr w:type="spellStart"/>
      <w:r w:rsidRPr="007F5119">
        <w:rPr>
          <w:rFonts w:cs="Times New Roman"/>
          <w:sz w:val="28"/>
          <w:szCs w:val="28"/>
        </w:rPr>
        <w:t>LiDAR</w:t>
      </w:r>
      <w:proofErr w:type="spellEnd"/>
      <w:r w:rsidRPr="007F5119">
        <w:rPr>
          <w:rFonts w:cs="Times New Roman"/>
          <w:sz w:val="28"/>
          <w:szCs w:val="28"/>
        </w:rPr>
        <w:t xml:space="preserve"> стало возможным собирать данные о трехмерной структуре лесных насаждений на площади в сотни квадратных километров за считанные часы, обычно в виде 3D-облаков точек, из которых можно сегментировать отдельные деревья (Williams и др. [5]).</w:t>
      </w:r>
    </w:p>
    <w:p w14:paraId="33FCBE76" w14:textId="039CF746" w:rsidR="00DB40C9" w:rsidRPr="007F5119" w:rsidRDefault="00E266AF"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r w:rsidRPr="007F5119">
        <w:rPr>
          <w:rFonts w:cs="Times New Roman"/>
          <w:sz w:val="28"/>
          <w:szCs w:val="28"/>
        </w:rPr>
        <w:t>Задачу сегментации трёхмерного облака точек можно решать очень многими способами. Одним из часто встречающихся является метод, основанный на графах, так как он позволяет быстро обрабатывать большие объёмы данных, а также менее чувствителен к шумам и выбросам, возникающим из-за данных низкого качества. Например, в работе [</w:t>
      </w:r>
      <w:r w:rsidR="009F21D0" w:rsidRPr="009F21D0">
        <w:rPr>
          <w:rFonts w:cs="Times New Roman"/>
          <w:sz w:val="28"/>
          <w:szCs w:val="28"/>
        </w:rPr>
        <w:t>2</w:t>
      </w:r>
      <w:r w:rsidRPr="007F5119">
        <w:rPr>
          <w:rFonts w:cs="Times New Roman"/>
          <w:sz w:val="28"/>
          <w:szCs w:val="28"/>
        </w:rPr>
        <w:t xml:space="preserve">] был разработан метод, который сначала объединяет точки в </w:t>
      </w:r>
      <w:proofErr w:type="spellStart"/>
      <w:r w:rsidRPr="007F5119">
        <w:rPr>
          <w:rFonts w:cs="Times New Roman"/>
          <w:sz w:val="28"/>
          <w:szCs w:val="28"/>
        </w:rPr>
        <w:t>воксели</w:t>
      </w:r>
      <w:proofErr w:type="spellEnd"/>
      <w:r w:rsidRPr="007F5119">
        <w:rPr>
          <w:rFonts w:cs="Times New Roman"/>
          <w:sz w:val="28"/>
          <w:szCs w:val="28"/>
        </w:rPr>
        <w:t xml:space="preserve">, которые и являются вершинами графов, затем соседние </w:t>
      </w:r>
      <w:proofErr w:type="spellStart"/>
      <w:r w:rsidRPr="007F5119">
        <w:rPr>
          <w:rFonts w:cs="Times New Roman"/>
          <w:sz w:val="28"/>
          <w:szCs w:val="28"/>
        </w:rPr>
        <w:t>воксели</w:t>
      </w:r>
      <w:proofErr w:type="spellEnd"/>
      <w:r w:rsidRPr="007F5119">
        <w:rPr>
          <w:rFonts w:cs="Times New Roman"/>
          <w:sz w:val="28"/>
          <w:szCs w:val="28"/>
        </w:rPr>
        <w:t xml:space="preserve"> соединяются ребрами и строятся пути. После </w:t>
      </w:r>
      <w:r w:rsidRPr="007F5119">
        <w:rPr>
          <w:rFonts w:cs="Times New Roman"/>
          <w:sz w:val="28"/>
          <w:szCs w:val="28"/>
        </w:rPr>
        <w:lastRenderedPageBreak/>
        <w:t xml:space="preserve">суммирования путей можно оценить, сколько раз каждая вершина попалась в путях, что пропорционально её участию в сети дерева и кратчайшему пути к ней. Далее с полученными результатами можно проводить различные сегментации. Эти методы определения местоположения и сегментации показали хорошие результаты, получив F1 </w:t>
      </w:r>
      <w:proofErr w:type="spellStart"/>
      <w:r w:rsidRPr="007F5119">
        <w:rPr>
          <w:rFonts w:cs="Times New Roman"/>
          <w:sz w:val="28"/>
          <w:szCs w:val="28"/>
        </w:rPr>
        <w:t>score</w:t>
      </w:r>
      <w:proofErr w:type="spellEnd"/>
      <w:r w:rsidRPr="007F5119">
        <w:rPr>
          <w:rFonts w:cs="Times New Roman"/>
          <w:sz w:val="28"/>
          <w:szCs w:val="28"/>
        </w:rPr>
        <w:t xml:space="preserve"> 0,774 и v-</w:t>
      </w:r>
      <w:proofErr w:type="spellStart"/>
      <w:r w:rsidRPr="007F5119">
        <w:rPr>
          <w:rFonts w:cs="Times New Roman"/>
          <w:sz w:val="28"/>
          <w:szCs w:val="28"/>
        </w:rPr>
        <w:t>measure</w:t>
      </w:r>
      <w:proofErr w:type="spellEnd"/>
      <w:r w:rsidRPr="007F5119">
        <w:rPr>
          <w:rFonts w:cs="Times New Roman"/>
          <w:sz w:val="28"/>
          <w:szCs w:val="28"/>
        </w:rPr>
        <w:t xml:space="preserve"> 0,915, в то время как классификация ствола показала плохие результаты c F1 </w:t>
      </w:r>
      <w:proofErr w:type="spellStart"/>
      <w:r w:rsidRPr="007F5119">
        <w:rPr>
          <w:rFonts w:cs="Times New Roman"/>
          <w:sz w:val="28"/>
          <w:szCs w:val="28"/>
        </w:rPr>
        <w:t>score</w:t>
      </w:r>
      <w:proofErr w:type="spellEnd"/>
      <w:r w:rsidRPr="007F5119">
        <w:rPr>
          <w:rFonts w:cs="Times New Roman"/>
          <w:sz w:val="28"/>
          <w:szCs w:val="28"/>
        </w:rPr>
        <w:t xml:space="preserve"> 0,490 на реальных данных, хотя продемонстрировала значительно малое время выполнения.</w:t>
      </w:r>
    </w:p>
    <w:p w14:paraId="02238C2A" w14:textId="77777777" w:rsidR="00DB40C9" w:rsidRPr="007F5119" w:rsidRDefault="00E266AF"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r w:rsidRPr="007F5119">
        <w:rPr>
          <w:rFonts w:cs="Times New Roman"/>
          <w:sz w:val="28"/>
          <w:szCs w:val="28"/>
        </w:rPr>
        <w:t xml:space="preserve">Другие методы используют относительную однородность формы деревьев в лесной среде для сегментации. В статье [4] описан метод, основанный на геометрии деревьев. На 2D изображении с видом сверху используется детектор объектов </w:t>
      </w:r>
      <w:proofErr w:type="spellStart"/>
      <w:r w:rsidRPr="007F5119">
        <w:rPr>
          <w:rFonts w:cs="Times New Roman"/>
          <w:sz w:val="28"/>
          <w:szCs w:val="28"/>
        </w:rPr>
        <w:t>Faster</w:t>
      </w:r>
      <w:proofErr w:type="spellEnd"/>
      <w:r w:rsidRPr="007F5119">
        <w:rPr>
          <w:rFonts w:cs="Times New Roman"/>
          <w:sz w:val="28"/>
          <w:szCs w:val="28"/>
        </w:rPr>
        <w:t xml:space="preserve">-RCNN используется для определения границ деревьев путем вывода ограничивающих рамок в плоскости, которые проецируются в трехмерные кубоиды, и все 3D-точки внутри идентифицируются как принадлежащие отдельному дереву. Оценка метода с помощью метрик выдала следующие результаты в среднем: </w:t>
      </w:r>
      <w:proofErr w:type="spellStart"/>
      <w:r w:rsidRPr="007F5119">
        <w:rPr>
          <w:rFonts w:cs="Times New Roman"/>
          <w:sz w:val="28"/>
          <w:szCs w:val="28"/>
        </w:rPr>
        <w:t>Precision</w:t>
      </w:r>
      <w:proofErr w:type="spellEnd"/>
      <w:r w:rsidRPr="007F5119">
        <w:rPr>
          <w:rFonts w:cs="Times New Roman"/>
          <w:sz w:val="28"/>
          <w:szCs w:val="28"/>
        </w:rPr>
        <w:t xml:space="preserve"> 1.0, </w:t>
      </w:r>
      <w:proofErr w:type="spellStart"/>
      <w:r w:rsidRPr="007F5119">
        <w:rPr>
          <w:rFonts w:cs="Times New Roman"/>
          <w:sz w:val="28"/>
          <w:szCs w:val="28"/>
        </w:rPr>
        <w:t>Recall</w:t>
      </w:r>
      <w:proofErr w:type="spellEnd"/>
      <w:r w:rsidRPr="007F5119">
        <w:rPr>
          <w:rFonts w:cs="Times New Roman"/>
          <w:sz w:val="28"/>
          <w:szCs w:val="28"/>
        </w:rPr>
        <w:t xml:space="preserve"> 0,946 и F1 </w:t>
      </w:r>
      <w:proofErr w:type="spellStart"/>
      <w:r w:rsidRPr="007F5119">
        <w:rPr>
          <w:rFonts w:cs="Times New Roman"/>
          <w:sz w:val="28"/>
          <w:szCs w:val="28"/>
        </w:rPr>
        <w:t>score</w:t>
      </w:r>
      <w:proofErr w:type="spellEnd"/>
      <w:r w:rsidRPr="007F5119">
        <w:rPr>
          <w:rFonts w:cs="Times New Roman"/>
          <w:sz w:val="28"/>
          <w:szCs w:val="28"/>
        </w:rPr>
        <w:t xml:space="preserve"> 0,971, показав результаты в 2 раза лучше, чем метод кластеризации DBSCAN.</w:t>
      </w:r>
    </w:p>
    <w:p w14:paraId="0426F4EB" w14:textId="77777777" w:rsidR="00D026B6" w:rsidRPr="007F5119" w:rsidRDefault="00D026B6"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r w:rsidRPr="007F5119">
        <w:rPr>
          <w:rFonts w:cs="Times New Roman"/>
          <w:sz w:val="28"/>
          <w:szCs w:val="28"/>
        </w:rPr>
        <w:t>Точечные облака данных (</w:t>
      </w:r>
      <w:proofErr w:type="spellStart"/>
      <w:r w:rsidRPr="007F5119">
        <w:rPr>
          <w:rFonts w:cs="Times New Roman"/>
          <w:sz w:val="28"/>
          <w:szCs w:val="28"/>
        </w:rPr>
        <w:t>Point</w:t>
      </w:r>
      <w:proofErr w:type="spellEnd"/>
      <w:r w:rsidRPr="007F5119">
        <w:rPr>
          <w:rFonts w:cs="Times New Roman"/>
          <w:sz w:val="28"/>
          <w:szCs w:val="28"/>
        </w:rPr>
        <w:t xml:space="preserve"> </w:t>
      </w:r>
      <w:proofErr w:type="spellStart"/>
      <w:r w:rsidRPr="007F5119">
        <w:rPr>
          <w:rFonts w:cs="Times New Roman"/>
          <w:sz w:val="28"/>
          <w:szCs w:val="28"/>
        </w:rPr>
        <w:t>Cloud</w:t>
      </w:r>
      <w:proofErr w:type="spellEnd"/>
      <w:r w:rsidRPr="007F5119">
        <w:rPr>
          <w:rFonts w:cs="Times New Roman"/>
          <w:sz w:val="28"/>
          <w:szCs w:val="28"/>
        </w:rPr>
        <w:t xml:space="preserve"> </w:t>
      </w:r>
      <w:proofErr w:type="spellStart"/>
      <w:r w:rsidRPr="007F5119">
        <w:rPr>
          <w:rFonts w:cs="Times New Roman"/>
          <w:sz w:val="28"/>
          <w:szCs w:val="28"/>
        </w:rPr>
        <w:t>Data</w:t>
      </w:r>
      <w:proofErr w:type="spellEnd"/>
      <w:r w:rsidRPr="007F5119">
        <w:rPr>
          <w:rFonts w:cs="Times New Roman"/>
          <w:sz w:val="28"/>
          <w:szCs w:val="28"/>
        </w:rPr>
        <w:t>) стали неотъемлемым элементом в области географической информационной системы, компьютерной графики, робототехники и многих других областях. Они представляют собой наборы точек в пространстве, каждая из которых имеет собственные координаты и, возможно, дополнительные атрибуты, такие как интенсивность цвета, высоту и другие параметры. Форматы хранения таких данных разнообразны, что требует использования специализированных инструментов и библиотек для их обработки.</w:t>
      </w:r>
    </w:p>
    <w:p w14:paraId="658E8BFF" w14:textId="3F4ACA6E" w:rsidR="00D026B6" w:rsidRPr="007F5119" w:rsidRDefault="00D026B6"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r w:rsidRPr="007F5119">
        <w:rPr>
          <w:rFonts w:cs="Times New Roman"/>
          <w:sz w:val="28"/>
          <w:szCs w:val="28"/>
        </w:rPr>
        <w:t xml:space="preserve">Второй задачей данного проекта является разработка универсальной функциональности для работы с точечными облачными данными, которая позволит пользователям легко открывать, обрабатывать и сохранять данные в различных форматах без необходимости знать специфику каждого формата. Это включает в себя поддержку популярных форматов для хранения данных об облаках точек, таких как LAS, LAZ, </w:t>
      </w:r>
      <w:r w:rsidRPr="007F5119">
        <w:rPr>
          <w:rFonts w:cs="Times New Roman"/>
          <w:sz w:val="28"/>
          <w:szCs w:val="28"/>
          <w:lang w:val="en-US"/>
        </w:rPr>
        <w:t>CSV</w:t>
      </w:r>
      <w:r w:rsidRPr="007F5119">
        <w:rPr>
          <w:rFonts w:cs="Times New Roman"/>
          <w:sz w:val="28"/>
          <w:szCs w:val="28"/>
        </w:rPr>
        <w:t xml:space="preserve"> и PCD.</w:t>
      </w:r>
    </w:p>
    <w:p w14:paraId="289DB16C" w14:textId="77777777" w:rsidR="00D026B6" w:rsidRPr="007F5119" w:rsidRDefault="00D026B6"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r w:rsidRPr="007F5119">
        <w:rPr>
          <w:rFonts w:cs="Times New Roman"/>
          <w:sz w:val="28"/>
          <w:szCs w:val="28"/>
        </w:rPr>
        <w:lastRenderedPageBreak/>
        <w:t>Для хранения и обмена точечными облачными данными применяются следующие основные форматы:</w:t>
      </w:r>
    </w:p>
    <w:p w14:paraId="44AC3268" w14:textId="77777777" w:rsidR="00D026B6" w:rsidRPr="007F5119" w:rsidRDefault="00D026B6"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r w:rsidRPr="007F5119">
        <w:rPr>
          <w:rFonts w:cs="Times New Roman"/>
          <w:sz w:val="28"/>
          <w:szCs w:val="28"/>
        </w:rPr>
        <w:t>LAS (</w:t>
      </w:r>
      <w:proofErr w:type="spellStart"/>
      <w:r w:rsidRPr="007F5119">
        <w:rPr>
          <w:rFonts w:cs="Times New Roman"/>
          <w:sz w:val="28"/>
          <w:szCs w:val="28"/>
        </w:rPr>
        <w:t>LiDAR</w:t>
      </w:r>
      <w:proofErr w:type="spellEnd"/>
      <w:r w:rsidRPr="007F5119">
        <w:rPr>
          <w:rFonts w:cs="Times New Roman"/>
          <w:sz w:val="28"/>
          <w:szCs w:val="28"/>
        </w:rPr>
        <w:t xml:space="preserve"> ASCII) — это стандартный двоичный формат, разработанный Американским Институтом Геодезии и Картирования (ASCI) для хранения данных лазерного сканирования (</w:t>
      </w:r>
      <w:proofErr w:type="spellStart"/>
      <w:r w:rsidRPr="007F5119">
        <w:rPr>
          <w:rFonts w:cs="Times New Roman"/>
          <w:sz w:val="28"/>
          <w:szCs w:val="28"/>
        </w:rPr>
        <w:t>LiDAR</w:t>
      </w:r>
      <w:proofErr w:type="spellEnd"/>
      <w:r w:rsidRPr="007F5119">
        <w:rPr>
          <w:rFonts w:cs="Times New Roman"/>
          <w:sz w:val="28"/>
          <w:szCs w:val="28"/>
        </w:rPr>
        <w:t>). Этот формат широко используется в геодезии, топографии, аэрофотосъемке и других областях, где требуется детальное три-</w:t>
      </w:r>
      <w:proofErr w:type="spellStart"/>
      <w:r w:rsidRPr="007F5119">
        <w:rPr>
          <w:rFonts w:cs="Times New Roman"/>
          <w:sz w:val="28"/>
          <w:szCs w:val="28"/>
        </w:rPr>
        <w:t>dimensional</w:t>
      </w:r>
      <w:proofErr w:type="spellEnd"/>
      <w:r w:rsidRPr="007F5119">
        <w:rPr>
          <w:rFonts w:cs="Times New Roman"/>
          <w:sz w:val="28"/>
          <w:szCs w:val="28"/>
        </w:rPr>
        <w:t xml:space="preserve"> (3D) представление объектов.</w:t>
      </w:r>
    </w:p>
    <w:p w14:paraId="1D16A623" w14:textId="77777777" w:rsidR="00D026B6" w:rsidRPr="007F5119" w:rsidRDefault="00D026B6"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r w:rsidRPr="007F5119">
        <w:rPr>
          <w:rFonts w:cs="Times New Roman"/>
          <w:sz w:val="28"/>
          <w:szCs w:val="28"/>
        </w:rPr>
        <w:t xml:space="preserve">LAZ — это сжатый вариант формата LAS, разработанный для уменьшения размера файлов до 90% без потери информации. Формат </w:t>
      </w:r>
      <w:r w:rsidRPr="007F5119">
        <w:rPr>
          <w:rFonts w:cs="Times New Roman"/>
          <w:sz w:val="28"/>
          <w:szCs w:val="28"/>
          <w:lang w:val="en-US"/>
        </w:rPr>
        <w:t>LAZ</w:t>
      </w:r>
      <w:r w:rsidRPr="007F5119">
        <w:rPr>
          <w:rFonts w:cs="Times New Roman"/>
          <w:sz w:val="28"/>
          <w:szCs w:val="28"/>
        </w:rPr>
        <w:t xml:space="preserve"> был разработан в 2007 году как программное решение с открытым исходным кодом для сжатия файлов </w:t>
      </w:r>
      <w:r w:rsidRPr="007F5119">
        <w:rPr>
          <w:rFonts w:cs="Times New Roman"/>
          <w:sz w:val="28"/>
          <w:szCs w:val="28"/>
          <w:lang w:val="en-US"/>
        </w:rPr>
        <w:t>LAS</w:t>
      </w:r>
      <w:r w:rsidRPr="007F5119">
        <w:rPr>
          <w:rFonts w:cs="Times New Roman"/>
          <w:sz w:val="28"/>
          <w:szCs w:val="28"/>
        </w:rPr>
        <w:t xml:space="preserve">. </w:t>
      </w:r>
    </w:p>
    <w:p w14:paraId="08F044D7" w14:textId="77777777" w:rsidR="00D026B6" w:rsidRPr="007F5119" w:rsidRDefault="00D026B6"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r w:rsidRPr="007F5119">
        <w:rPr>
          <w:rFonts w:cs="Times New Roman"/>
          <w:sz w:val="28"/>
          <w:szCs w:val="28"/>
        </w:rPr>
        <w:t>Этот формат позволяет экономить место хранения и упрощает передачу данных через сеть. Он поддерживает все функции формата LAS, включая дополнительные атрибуты точек и при этом расширяет возможности формата LAS, добавляя новые поля и улучшенные методы сжатия.</w:t>
      </w:r>
    </w:p>
    <w:p w14:paraId="048DA175" w14:textId="77777777" w:rsidR="00D026B6" w:rsidRPr="007F5119" w:rsidRDefault="00D026B6"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r w:rsidRPr="007F5119">
        <w:rPr>
          <w:rFonts w:cs="Times New Roman"/>
          <w:sz w:val="28"/>
          <w:szCs w:val="28"/>
        </w:rPr>
        <w:t>CSV (</w:t>
      </w:r>
      <w:proofErr w:type="spellStart"/>
      <w:r w:rsidRPr="007F5119">
        <w:rPr>
          <w:rFonts w:cs="Times New Roman"/>
          <w:sz w:val="28"/>
          <w:szCs w:val="28"/>
        </w:rPr>
        <w:t>Comma-Separated</w:t>
      </w:r>
      <w:proofErr w:type="spellEnd"/>
      <w:r w:rsidRPr="007F5119">
        <w:rPr>
          <w:rFonts w:cs="Times New Roman"/>
          <w:sz w:val="28"/>
          <w:szCs w:val="28"/>
        </w:rPr>
        <w:t xml:space="preserve"> </w:t>
      </w:r>
      <w:proofErr w:type="spellStart"/>
      <w:r w:rsidRPr="007F5119">
        <w:rPr>
          <w:rFonts w:cs="Times New Roman"/>
          <w:sz w:val="28"/>
          <w:szCs w:val="28"/>
        </w:rPr>
        <w:t>Values</w:t>
      </w:r>
      <w:proofErr w:type="spellEnd"/>
      <w:r w:rsidRPr="007F5119">
        <w:rPr>
          <w:rFonts w:cs="Times New Roman"/>
          <w:sz w:val="28"/>
          <w:szCs w:val="28"/>
        </w:rPr>
        <w:t>) — это простой текстовый формат, где данные разделены запятыми. Хотя он не является специально предназначенным для хранения трехмерных точек, может быть использован для хранения атрибутивных данных точек в таблице. Этот формат широко используется в статистике, программировании и других областях для обмена данными между различными системами и приложениями. Его особенностью можно выделить универсальность, так как этот формат легко читаемый и поддерживаемый большинством программных продуктов. Он позволяет легко импортировать и экспортировать данные в различные программы и базы данных.</w:t>
      </w:r>
    </w:p>
    <w:p w14:paraId="4877C591" w14:textId="77777777" w:rsidR="00D026B6" w:rsidRPr="007F5119" w:rsidRDefault="00D026B6"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r w:rsidRPr="007F5119">
        <w:rPr>
          <w:rFonts w:cs="Times New Roman"/>
          <w:sz w:val="28"/>
          <w:szCs w:val="28"/>
        </w:rPr>
        <w:t>PCD (</w:t>
      </w:r>
      <w:proofErr w:type="spellStart"/>
      <w:r w:rsidRPr="007F5119">
        <w:rPr>
          <w:rFonts w:cs="Times New Roman"/>
          <w:sz w:val="28"/>
          <w:szCs w:val="28"/>
        </w:rPr>
        <w:t>Point</w:t>
      </w:r>
      <w:proofErr w:type="spellEnd"/>
      <w:r w:rsidRPr="007F5119">
        <w:rPr>
          <w:rFonts w:cs="Times New Roman"/>
          <w:sz w:val="28"/>
          <w:szCs w:val="28"/>
        </w:rPr>
        <w:t xml:space="preserve"> </w:t>
      </w:r>
      <w:proofErr w:type="spellStart"/>
      <w:r w:rsidRPr="007F5119">
        <w:rPr>
          <w:rFonts w:cs="Times New Roman"/>
          <w:sz w:val="28"/>
          <w:szCs w:val="28"/>
        </w:rPr>
        <w:t>Cloud</w:t>
      </w:r>
      <w:proofErr w:type="spellEnd"/>
      <w:r w:rsidRPr="007F5119">
        <w:rPr>
          <w:rFonts w:cs="Times New Roman"/>
          <w:sz w:val="28"/>
          <w:szCs w:val="28"/>
        </w:rPr>
        <w:t xml:space="preserve"> </w:t>
      </w:r>
      <w:proofErr w:type="spellStart"/>
      <w:r w:rsidRPr="007F5119">
        <w:rPr>
          <w:rFonts w:cs="Times New Roman"/>
          <w:sz w:val="28"/>
          <w:szCs w:val="28"/>
        </w:rPr>
        <w:t>Data</w:t>
      </w:r>
      <w:proofErr w:type="spellEnd"/>
      <w:r w:rsidRPr="007F5119">
        <w:rPr>
          <w:rFonts w:cs="Times New Roman"/>
          <w:sz w:val="28"/>
          <w:szCs w:val="28"/>
        </w:rPr>
        <w:t>) — это формат файла, разработанный для хранения точечных облачных данных в системах компьютерной визуализации и робототехники. Он используется в ROS (</w:t>
      </w:r>
      <w:proofErr w:type="spellStart"/>
      <w:r w:rsidRPr="007F5119">
        <w:rPr>
          <w:rFonts w:cs="Times New Roman"/>
          <w:sz w:val="28"/>
          <w:szCs w:val="28"/>
        </w:rPr>
        <w:t>Robot</w:t>
      </w:r>
      <w:proofErr w:type="spellEnd"/>
      <w:r w:rsidRPr="007F5119">
        <w:rPr>
          <w:rFonts w:cs="Times New Roman"/>
          <w:sz w:val="28"/>
          <w:szCs w:val="28"/>
        </w:rPr>
        <w:t xml:space="preserve"> </w:t>
      </w:r>
      <w:proofErr w:type="spellStart"/>
      <w:r w:rsidRPr="007F5119">
        <w:rPr>
          <w:rFonts w:cs="Times New Roman"/>
          <w:sz w:val="28"/>
          <w:szCs w:val="28"/>
        </w:rPr>
        <w:t>Operating</w:t>
      </w:r>
      <w:proofErr w:type="spellEnd"/>
      <w:r w:rsidRPr="007F5119">
        <w:rPr>
          <w:rFonts w:cs="Times New Roman"/>
          <w:sz w:val="28"/>
          <w:szCs w:val="28"/>
        </w:rPr>
        <w:t xml:space="preserve"> </w:t>
      </w:r>
      <w:proofErr w:type="spellStart"/>
      <w:r w:rsidRPr="007F5119">
        <w:rPr>
          <w:rFonts w:cs="Times New Roman"/>
          <w:sz w:val="28"/>
          <w:szCs w:val="28"/>
        </w:rPr>
        <w:t>System</w:t>
      </w:r>
      <w:proofErr w:type="spellEnd"/>
      <w:r w:rsidRPr="007F5119">
        <w:rPr>
          <w:rFonts w:cs="Times New Roman"/>
          <w:sz w:val="28"/>
          <w:szCs w:val="28"/>
        </w:rPr>
        <w:t xml:space="preserve">) и других системах для обмена данными между различными компонентами роботов и системами. Формат поддерживает структурированные и неструктурированные </w:t>
      </w:r>
      <w:r w:rsidRPr="007F5119">
        <w:rPr>
          <w:rFonts w:cs="Times New Roman"/>
          <w:sz w:val="28"/>
          <w:szCs w:val="28"/>
        </w:rPr>
        <w:lastRenderedPageBreak/>
        <w:t>точки, а также расширяется и адаптируется для новых типов данных и приложений.</w:t>
      </w:r>
    </w:p>
    <w:p w14:paraId="35E33121" w14:textId="77777777" w:rsidR="00D026B6" w:rsidRPr="007F5119" w:rsidRDefault="00D026B6"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r w:rsidRPr="007F5119">
        <w:rPr>
          <w:rFonts w:cs="Times New Roman"/>
          <w:sz w:val="28"/>
          <w:szCs w:val="28"/>
        </w:rPr>
        <w:t>Каждый из этих форматов имеет свои преимущества и недостатки, но общей проблемой является необходимость использования специализированных инструментов для их обработки. Это ограничивает доступность и удобство работы с точечными облачными данными для широкого круга пользователей.</w:t>
      </w:r>
    </w:p>
    <w:p w14:paraId="67E09694" w14:textId="77777777" w:rsidR="00D026B6" w:rsidRPr="007F5119" w:rsidRDefault="00D026B6"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r w:rsidRPr="007F5119">
        <w:rPr>
          <w:rFonts w:cs="Times New Roman"/>
          <w:sz w:val="28"/>
          <w:szCs w:val="28"/>
        </w:rPr>
        <w:t xml:space="preserve">Учитывая разнообразие форматов и специфику работы с точечными облачными данными, существует потребность в разработке универсальной функции, которая бы объединяла методы открытия и сохранения данных различных форматов. Такая функция должна обрабатывать поля с координатами, цветовыми данными, временной меткой и идентификатором точки, автоматически определять тип файла по его расширению и использовать соответствующие методы для его обработки, обеспечивая тем самым удобство и гибкость при работе с данными. </w:t>
      </w:r>
    </w:p>
    <w:p w14:paraId="2DFD9292" w14:textId="77777777" w:rsidR="00D026B6" w:rsidRPr="007F5119" w:rsidRDefault="00D026B6"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r w:rsidRPr="007F5119">
        <w:rPr>
          <w:rFonts w:cs="Times New Roman"/>
          <w:sz w:val="28"/>
          <w:szCs w:val="28"/>
        </w:rPr>
        <w:t>Разработка функциональности, которая учитывает эти поля, позволит создавать более богатые и информативные аналитические модели, улучшая тем самым способность к распознаванию объектов, оценке их свойств и визуализации результатов.</w:t>
      </w:r>
    </w:p>
    <w:p w14:paraId="73ECA69B" w14:textId="18C05DBE" w:rsidR="00D026B6" w:rsidRPr="007F5119" w:rsidRDefault="00D026B6"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r w:rsidRPr="007F5119">
        <w:rPr>
          <w:rFonts w:cs="Times New Roman"/>
          <w:sz w:val="28"/>
          <w:szCs w:val="28"/>
        </w:rPr>
        <w:t xml:space="preserve">Для понимания основ и начала работы с данными использовала лекции из курса машинного обучения [7], а также за основу работы брала код из </w:t>
      </w:r>
      <w:proofErr w:type="spellStart"/>
      <w:r w:rsidRPr="007F5119">
        <w:rPr>
          <w:rFonts w:cs="Times New Roman"/>
          <w:sz w:val="28"/>
          <w:szCs w:val="28"/>
        </w:rPr>
        <w:t>репозитория</w:t>
      </w:r>
      <w:proofErr w:type="spellEnd"/>
      <w:r w:rsidRPr="007F5119">
        <w:rPr>
          <w:rFonts w:cs="Times New Roman"/>
          <w:sz w:val="28"/>
          <w:szCs w:val="28"/>
        </w:rPr>
        <w:t xml:space="preserve"> научно-исследовательской работы по машинному обучению [</w:t>
      </w:r>
      <w:r w:rsidR="009A3E8A" w:rsidRPr="00FE434B">
        <w:rPr>
          <w:rFonts w:cs="Times New Roman"/>
          <w:sz w:val="28"/>
          <w:szCs w:val="28"/>
        </w:rPr>
        <w:t>1</w:t>
      </w:r>
      <w:r w:rsidRPr="007F5119">
        <w:rPr>
          <w:rFonts w:cs="Times New Roman"/>
          <w:sz w:val="28"/>
          <w:szCs w:val="28"/>
        </w:rPr>
        <w:t>].</w:t>
      </w:r>
    </w:p>
    <w:p w14:paraId="7DCB2CF0" w14:textId="59600BC3" w:rsidR="00D026B6" w:rsidRPr="007F5119" w:rsidRDefault="00E266AF" w:rsidP="006B7608">
      <w:pPr>
        <w:spacing w:line="360" w:lineRule="auto"/>
        <w:jc w:val="both"/>
        <w:rPr>
          <w:rFonts w:cs="Times New Roman"/>
        </w:rPr>
      </w:pPr>
      <w:r w:rsidRPr="007F5119">
        <w:rPr>
          <w:rFonts w:cs="Times New Roman"/>
        </w:rPr>
        <w:br w:type="page"/>
      </w:r>
    </w:p>
    <w:p w14:paraId="5368DD3E" w14:textId="77777777" w:rsidR="00DB40C9" w:rsidRPr="007F5119" w:rsidRDefault="00E266AF" w:rsidP="006B7608">
      <w:pPr>
        <w:pStyle w:val="1"/>
        <w:tabs>
          <w:tab w:val="left" w:pos="709"/>
        </w:tabs>
        <w:spacing w:before="0" w:line="360" w:lineRule="auto"/>
        <w:ind w:firstLine="709"/>
        <w:jc w:val="center"/>
        <w:rPr>
          <w:rFonts w:ascii="Times New Roman" w:eastAsia="Times New Roman" w:hAnsi="Times New Roman" w:cs="Times New Roman"/>
          <w:b/>
          <w:color w:val="000000"/>
          <w:sz w:val="28"/>
          <w:szCs w:val="28"/>
        </w:rPr>
      </w:pPr>
      <w:bookmarkStart w:id="2" w:name="_heading=h.1fob9te" w:colFirst="0" w:colLast="0"/>
      <w:bookmarkEnd w:id="2"/>
      <w:r w:rsidRPr="007F5119">
        <w:rPr>
          <w:rFonts w:ascii="Times New Roman" w:eastAsia="Times New Roman" w:hAnsi="Times New Roman" w:cs="Times New Roman"/>
          <w:b/>
          <w:color w:val="000000"/>
          <w:sz w:val="28"/>
          <w:szCs w:val="28"/>
        </w:rPr>
        <w:lastRenderedPageBreak/>
        <w:t>2    Описание исходных данных и используемых методов</w:t>
      </w:r>
    </w:p>
    <w:p w14:paraId="09F61830" w14:textId="2754F901" w:rsidR="00DB40C9" w:rsidRDefault="007F5119" w:rsidP="006B7608">
      <w:pPr>
        <w:pStyle w:val="a7"/>
        <w:spacing w:before="0" w:beforeAutospacing="0" w:after="0" w:afterAutospacing="0" w:line="360" w:lineRule="auto"/>
        <w:ind w:firstLine="709"/>
        <w:jc w:val="both"/>
        <w:rPr>
          <w:color w:val="000000"/>
          <w:sz w:val="28"/>
          <w:szCs w:val="28"/>
        </w:rPr>
      </w:pPr>
      <w:r w:rsidRPr="007F5119">
        <w:rPr>
          <w:color w:val="000000"/>
          <w:sz w:val="28"/>
          <w:szCs w:val="28"/>
        </w:rPr>
        <w:t>В первую очередь и</w:t>
      </w:r>
      <w:r w:rsidR="00641B97" w:rsidRPr="007F5119">
        <w:rPr>
          <w:color w:val="000000"/>
          <w:sz w:val="28"/>
          <w:szCs w:val="28"/>
        </w:rPr>
        <w:t xml:space="preserve">сходными данными является трёхмерное облако точек, полученное в результате съёмки датчиком </w:t>
      </w:r>
      <w:proofErr w:type="spellStart"/>
      <w:r w:rsidR="00641B97" w:rsidRPr="007F5119">
        <w:rPr>
          <w:color w:val="000000"/>
          <w:sz w:val="28"/>
          <w:szCs w:val="28"/>
        </w:rPr>
        <w:t>LiDAR</w:t>
      </w:r>
      <w:proofErr w:type="spellEnd"/>
      <w:r w:rsidR="00641B97" w:rsidRPr="007F5119">
        <w:rPr>
          <w:color w:val="000000"/>
          <w:sz w:val="28"/>
          <w:szCs w:val="28"/>
        </w:rPr>
        <w:t>. Эти данные представляют из себя массив координат по трём осям для 10000 точек. При отрисовке этого облака видно, что оно представляет из себя очертания трех близстоящих деревьев разнообразной формы (Рисунок 2.1). Задача заключается в том, чтобы разделить этот массив точек на 3 отдельных дерева и соответствующим образом их раскрасить в качестве визуализации.</w:t>
      </w:r>
    </w:p>
    <w:p w14:paraId="01E15E95" w14:textId="256DE12E" w:rsidR="00910338" w:rsidRDefault="00910338" w:rsidP="006B7608">
      <w:pPr>
        <w:pStyle w:val="a7"/>
        <w:spacing w:before="0" w:beforeAutospacing="0" w:after="0" w:afterAutospacing="0" w:line="360" w:lineRule="auto"/>
        <w:ind w:firstLine="709"/>
        <w:jc w:val="center"/>
        <w:rPr>
          <w:color w:val="000000"/>
          <w:sz w:val="28"/>
          <w:szCs w:val="28"/>
        </w:rPr>
      </w:pPr>
      <w:r w:rsidRPr="007F5119">
        <w:rPr>
          <w:noProof/>
          <w:sz w:val="28"/>
          <w:szCs w:val="28"/>
        </w:rPr>
        <w:drawing>
          <wp:inline distT="0" distB="0" distL="0" distR="0" wp14:anchorId="437B6EFD" wp14:editId="715DAFB5">
            <wp:extent cx="3318933" cy="315088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18933" cy="3150886"/>
                    </a:xfrm>
                    <a:prstGeom prst="rect">
                      <a:avLst/>
                    </a:prstGeom>
                  </pic:spPr>
                </pic:pic>
              </a:graphicData>
            </a:graphic>
          </wp:inline>
        </w:drawing>
      </w:r>
    </w:p>
    <w:p w14:paraId="0D527C12" w14:textId="4FBCF48F" w:rsidR="00910338" w:rsidRPr="005D1A8F" w:rsidRDefault="00910338" w:rsidP="006B7608">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center"/>
        <w:rPr>
          <w:rFonts w:cs="Times New Roman"/>
          <w:sz w:val="28"/>
          <w:szCs w:val="28"/>
        </w:rPr>
      </w:pPr>
      <w:r w:rsidRPr="007F5119">
        <w:rPr>
          <w:rFonts w:cs="Times New Roman"/>
          <w:sz w:val="28"/>
          <w:szCs w:val="28"/>
        </w:rPr>
        <w:t>Рисунок 2.1 – Исходное облако точек</w:t>
      </w:r>
    </w:p>
    <w:p w14:paraId="5234EC05" w14:textId="5882D5D5" w:rsidR="00DB40C9" w:rsidRPr="007F5119" w:rsidRDefault="00E266AF" w:rsidP="006B7608">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r w:rsidRPr="007F5119">
        <w:rPr>
          <w:rFonts w:cs="Times New Roman"/>
          <w:sz w:val="28"/>
          <w:szCs w:val="28"/>
        </w:rPr>
        <w:t>В качестве метода для кластеризации был выбран DBSCAN (</w:t>
      </w:r>
      <w:proofErr w:type="spellStart"/>
      <w:r w:rsidRPr="007F5119">
        <w:rPr>
          <w:rFonts w:cs="Times New Roman"/>
          <w:sz w:val="28"/>
          <w:szCs w:val="28"/>
        </w:rPr>
        <w:t>Density-Based</w:t>
      </w:r>
      <w:proofErr w:type="spellEnd"/>
      <w:r w:rsidRPr="007F5119">
        <w:rPr>
          <w:rFonts w:cs="Times New Roman"/>
          <w:sz w:val="28"/>
          <w:szCs w:val="28"/>
        </w:rPr>
        <w:t xml:space="preserve"> </w:t>
      </w:r>
      <w:proofErr w:type="spellStart"/>
      <w:r w:rsidRPr="007F5119">
        <w:rPr>
          <w:rFonts w:cs="Times New Roman"/>
          <w:sz w:val="28"/>
          <w:szCs w:val="28"/>
        </w:rPr>
        <w:t>Spatial</w:t>
      </w:r>
      <w:proofErr w:type="spellEnd"/>
      <w:r w:rsidRPr="007F5119">
        <w:rPr>
          <w:rFonts w:cs="Times New Roman"/>
          <w:sz w:val="28"/>
          <w:szCs w:val="28"/>
        </w:rPr>
        <w:t xml:space="preserve"> </w:t>
      </w:r>
      <w:proofErr w:type="spellStart"/>
      <w:r w:rsidRPr="007F5119">
        <w:rPr>
          <w:rFonts w:cs="Times New Roman"/>
          <w:sz w:val="28"/>
          <w:szCs w:val="28"/>
        </w:rPr>
        <w:t>Clustering</w:t>
      </w:r>
      <w:proofErr w:type="spellEnd"/>
      <w:r w:rsidRPr="007F5119">
        <w:rPr>
          <w:rFonts w:cs="Times New Roman"/>
          <w:sz w:val="28"/>
          <w:szCs w:val="28"/>
        </w:rPr>
        <w:t xml:space="preserve"> </w:t>
      </w:r>
      <w:proofErr w:type="spellStart"/>
      <w:r w:rsidRPr="007F5119">
        <w:rPr>
          <w:rFonts w:cs="Times New Roman"/>
          <w:sz w:val="28"/>
          <w:szCs w:val="28"/>
        </w:rPr>
        <w:t>of</w:t>
      </w:r>
      <w:proofErr w:type="spellEnd"/>
      <w:r w:rsidRPr="007F5119">
        <w:rPr>
          <w:rFonts w:cs="Times New Roman"/>
          <w:sz w:val="28"/>
          <w:szCs w:val="28"/>
        </w:rPr>
        <w:t xml:space="preserve"> </w:t>
      </w:r>
      <w:proofErr w:type="spellStart"/>
      <w:r w:rsidRPr="007F5119">
        <w:rPr>
          <w:rFonts w:cs="Times New Roman"/>
          <w:sz w:val="28"/>
          <w:szCs w:val="28"/>
        </w:rPr>
        <w:t>Applications</w:t>
      </w:r>
      <w:proofErr w:type="spellEnd"/>
      <w:r w:rsidRPr="007F5119">
        <w:rPr>
          <w:rFonts w:cs="Times New Roman"/>
          <w:sz w:val="28"/>
          <w:szCs w:val="28"/>
        </w:rPr>
        <w:t xml:space="preserve"> </w:t>
      </w:r>
      <w:proofErr w:type="spellStart"/>
      <w:r w:rsidRPr="007F5119">
        <w:rPr>
          <w:rFonts w:cs="Times New Roman"/>
          <w:sz w:val="28"/>
          <w:szCs w:val="28"/>
        </w:rPr>
        <w:t>with</w:t>
      </w:r>
      <w:proofErr w:type="spellEnd"/>
      <w:r w:rsidRPr="007F5119">
        <w:rPr>
          <w:rFonts w:cs="Times New Roman"/>
          <w:sz w:val="28"/>
          <w:szCs w:val="28"/>
        </w:rPr>
        <w:t xml:space="preserve"> </w:t>
      </w:r>
      <w:proofErr w:type="spellStart"/>
      <w:r w:rsidRPr="007F5119">
        <w:rPr>
          <w:rFonts w:cs="Times New Roman"/>
          <w:sz w:val="28"/>
          <w:szCs w:val="28"/>
        </w:rPr>
        <w:t>Noise</w:t>
      </w:r>
      <w:proofErr w:type="spellEnd"/>
      <w:r w:rsidRPr="007F5119">
        <w:rPr>
          <w:rFonts w:cs="Times New Roman"/>
          <w:sz w:val="28"/>
          <w:szCs w:val="28"/>
        </w:rPr>
        <w:t xml:space="preserve">) – плотностный алгоритм пространственной кластеризации с присутствием шумов. DBSCAN выполняет итерацию по случайным точкам из набора данных, для каждой вычисляя окрестности её. Если эта окрестность содержит более определенного заданного количества точек, то эта точка включается в область. Каждая соседняя точка проходит через один и тот же процесс до тех пор, пока она больше не сможет расширять кластер. Если у рассматриваемой точки недостаточно соседей, она будет помечена как шум, что позволяет алгоритму быть устойчивым к выбросам. На вход алгоритма подается два обязательных параметра: минимальное число </w:t>
      </w:r>
      <w:r w:rsidRPr="007F5119">
        <w:rPr>
          <w:rFonts w:cs="Times New Roman"/>
          <w:sz w:val="28"/>
          <w:szCs w:val="28"/>
        </w:rPr>
        <w:lastRenderedPageBreak/>
        <w:t>соседей точки для её включения в кластер и эпсилон (</w:t>
      </w:r>
      <w:proofErr w:type="spellStart"/>
      <w:r w:rsidRPr="007F5119">
        <w:rPr>
          <w:rFonts w:cs="Times New Roman"/>
          <w:sz w:val="28"/>
          <w:szCs w:val="28"/>
        </w:rPr>
        <w:t>eps</w:t>
      </w:r>
      <w:proofErr w:type="spellEnd"/>
      <w:r w:rsidRPr="007F5119">
        <w:rPr>
          <w:rFonts w:cs="Times New Roman"/>
          <w:sz w:val="28"/>
          <w:szCs w:val="28"/>
        </w:rPr>
        <w:t>) – максимальное расстояние между двумя точками, то есть радиус поиска соседей вокруг точки.</w:t>
      </w:r>
    </w:p>
    <w:p w14:paraId="534F5D4C" w14:textId="77777777" w:rsidR="00DB40C9" w:rsidRPr="007F5119" w:rsidRDefault="00E266AF" w:rsidP="006B7608">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r w:rsidRPr="007F5119">
        <w:rPr>
          <w:rFonts w:cs="Times New Roman"/>
          <w:sz w:val="28"/>
          <w:szCs w:val="28"/>
        </w:rPr>
        <w:t>Аналогичным методом является OPTICS (</w:t>
      </w:r>
      <w:proofErr w:type="spellStart"/>
      <w:r w:rsidRPr="007F5119">
        <w:rPr>
          <w:rFonts w:cs="Times New Roman"/>
          <w:sz w:val="28"/>
          <w:szCs w:val="28"/>
        </w:rPr>
        <w:t>Ordering</w:t>
      </w:r>
      <w:proofErr w:type="spellEnd"/>
      <w:r w:rsidRPr="007F5119">
        <w:rPr>
          <w:rFonts w:cs="Times New Roman"/>
          <w:sz w:val="28"/>
          <w:szCs w:val="28"/>
        </w:rPr>
        <w:t xml:space="preserve"> </w:t>
      </w:r>
      <w:proofErr w:type="spellStart"/>
      <w:r w:rsidRPr="007F5119">
        <w:rPr>
          <w:rFonts w:cs="Times New Roman"/>
          <w:sz w:val="28"/>
          <w:szCs w:val="28"/>
        </w:rPr>
        <w:t>Points</w:t>
      </w:r>
      <w:proofErr w:type="spellEnd"/>
      <w:r w:rsidRPr="007F5119">
        <w:rPr>
          <w:rFonts w:cs="Times New Roman"/>
          <w:sz w:val="28"/>
          <w:szCs w:val="28"/>
        </w:rPr>
        <w:t xml:space="preserve"> </w:t>
      </w:r>
      <w:proofErr w:type="spellStart"/>
      <w:r w:rsidRPr="007F5119">
        <w:rPr>
          <w:rFonts w:cs="Times New Roman"/>
          <w:sz w:val="28"/>
          <w:szCs w:val="28"/>
        </w:rPr>
        <w:t>To</w:t>
      </w:r>
      <w:proofErr w:type="spellEnd"/>
      <w:r w:rsidRPr="007F5119">
        <w:rPr>
          <w:rFonts w:cs="Times New Roman"/>
          <w:sz w:val="28"/>
          <w:szCs w:val="28"/>
        </w:rPr>
        <w:t xml:space="preserve"> </w:t>
      </w:r>
      <w:proofErr w:type="spellStart"/>
      <w:r w:rsidRPr="007F5119">
        <w:rPr>
          <w:rFonts w:cs="Times New Roman"/>
          <w:sz w:val="28"/>
          <w:szCs w:val="28"/>
        </w:rPr>
        <w:t>Identify</w:t>
      </w:r>
      <w:proofErr w:type="spellEnd"/>
      <w:r w:rsidRPr="007F5119">
        <w:rPr>
          <w:rFonts w:cs="Times New Roman"/>
          <w:sz w:val="28"/>
          <w:szCs w:val="28"/>
        </w:rPr>
        <w:t xml:space="preserve"> </w:t>
      </w:r>
      <w:proofErr w:type="spellStart"/>
      <w:r w:rsidRPr="007F5119">
        <w:rPr>
          <w:rFonts w:cs="Times New Roman"/>
          <w:sz w:val="28"/>
          <w:szCs w:val="28"/>
        </w:rPr>
        <w:t>the</w:t>
      </w:r>
      <w:proofErr w:type="spellEnd"/>
      <w:r w:rsidRPr="007F5119">
        <w:rPr>
          <w:rFonts w:cs="Times New Roman"/>
          <w:sz w:val="28"/>
          <w:szCs w:val="28"/>
        </w:rPr>
        <w:t xml:space="preserve"> </w:t>
      </w:r>
      <w:proofErr w:type="spellStart"/>
      <w:r w:rsidRPr="007F5119">
        <w:rPr>
          <w:rFonts w:cs="Times New Roman"/>
          <w:sz w:val="28"/>
          <w:szCs w:val="28"/>
        </w:rPr>
        <w:t>Clustering</w:t>
      </w:r>
      <w:proofErr w:type="spellEnd"/>
      <w:r w:rsidRPr="007F5119">
        <w:rPr>
          <w:rFonts w:cs="Times New Roman"/>
          <w:sz w:val="28"/>
          <w:szCs w:val="28"/>
        </w:rPr>
        <w:t xml:space="preserve"> </w:t>
      </w:r>
      <w:proofErr w:type="spellStart"/>
      <w:r w:rsidRPr="007F5119">
        <w:rPr>
          <w:rFonts w:cs="Times New Roman"/>
          <w:sz w:val="28"/>
          <w:szCs w:val="28"/>
        </w:rPr>
        <w:t>Structure</w:t>
      </w:r>
      <w:proofErr w:type="spellEnd"/>
      <w:r w:rsidRPr="007F5119">
        <w:rPr>
          <w:rFonts w:cs="Times New Roman"/>
          <w:sz w:val="28"/>
          <w:szCs w:val="28"/>
        </w:rPr>
        <w:t>), который лучше работает на больших объёмах данных. Он динамически подбирает параметр радиуса эпсилон, что позволяет исключить этот параметр из подбора при применении алгоритма. Попытка применения данного алгоритма показала плохие результаты на исходном наборе данных, поэтому в работе он не используется.</w:t>
      </w:r>
    </w:p>
    <w:p w14:paraId="26BB1284" w14:textId="77777777" w:rsidR="00DB40C9" w:rsidRPr="007F5119" w:rsidRDefault="00E266AF" w:rsidP="006B7608">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r w:rsidRPr="007F5119">
        <w:rPr>
          <w:rFonts w:cs="Times New Roman"/>
          <w:sz w:val="28"/>
          <w:szCs w:val="28"/>
        </w:rPr>
        <w:t xml:space="preserve">Для оценки качества кластеризации будут использоваться две метрики. </w:t>
      </w:r>
      <w:proofErr w:type="spellStart"/>
      <w:r w:rsidRPr="007F5119">
        <w:rPr>
          <w:rFonts w:cs="Times New Roman"/>
          <w:sz w:val="28"/>
          <w:szCs w:val="28"/>
        </w:rPr>
        <w:t>Silhouette</w:t>
      </w:r>
      <w:proofErr w:type="spellEnd"/>
      <w:r w:rsidRPr="007F5119">
        <w:rPr>
          <w:rFonts w:cs="Times New Roman"/>
          <w:sz w:val="28"/>
          <w:szCs w:val="28"/>
        </w:rPr>
        <w:t xml:space="preserve"> </w:t>
      </w:r>
      <w:proofErr w:type="spellStart"/>
      <w:r w:rsidRPr="007F5119">
        <w:rPr>
          <w:rFonts w:cs="Times New Roman"/>
          <w:sz w:val="28"/>
          <w:szCs w:val="28"/>
        </w:rPr>
        <w:t>score</w:t>
      </w:r>
      <w:proofErr w:type="spellEnd"/>
      <w:r w:rsidRPr="007F5119">
        <w:rPr>
          <w:rFonts w:cs="Times New Roman"/>
          <w:sz w:val="28"/>
          <w:szCs w:val="28"/>
        </w:rPr>
        <w:t xml:space="preserve"> (оценка силуэта), рассчитываемая по формуле (1), показывает, насколько объект похож на свой кластер по сравнению с другими кластерами. Метрика принимает значение от -1 до 1, где значение близкое к 1 означает хорошую кластеризацию, 0 показывает перекрывающиеся кластеры, а -1 неправильную кластеризацию.</w:t>
      </w:r>
    </w:p>
    <w:p w14:paraId="71C206A0" w14:textId="77777777" w:rsidR="00DB40C9" w:rsidRPr="007F5119" w:rsidRDefault="00E266AF" w:rsidP="006B7608">
      <w:pPr>
        <w:spacing w:line="360" w:lineRule="auto"/>
        <w:jc w:val="both"/>
        <w:rPr>
          <w:rFonts w:cs="Times New Roman"/>
        </w:rPr>
      </w:pPr>
      <m:oMathPara>
        <m:oMath>
          <m:r>
            <w:rPr>
              <w:rFonts w:ascii="Cambria Math" w:eastAsia="Cambria Math" w:hAnsi="Cambria Math" w:cs="Times New Roman"/>
              <w:color w:val="222222"/>
              <w:sz w:val="28"/>
              <w:szCs w:val="28"/>
              <w:highlight w:val="white"/>
            </w:rPr>
            <m:t>Sil</m:t>
          </m:r>
          <m:d>
            <m:dPr>
              <m:ctrlPr>
                <w:rPr>
                  <w:rFonts w:ascii="Cambria Math" w:eastAsia="Cambria Math" w:hAnsi="Cambria Math" w:cs="Times New Roman"/>
                  <w:color w:val="222222"/>
                  <w:sz w:val="23"/>
                  <w:szCs w:val="23"/>
                  <w:highlight w:val="white"/>
                </w:rPr>
              </m:ctrlPr>
            </m:dPr>
            <m:e>
              <m:r>
                <w:rPr>
                  <w:rFonts w:ascii="Cambria Math" w:eastAsia="Cambria Math" w:hAnsi="Cambria Math" w:cs="Times New Roman"/>
                  <w:color w:val="222222"/>
                  <w:sz w:val="23"/>
                  <w:szCs w:val="23"/>
                  <w:highlight w:val="white"/>
                </w:rPr>
                <m:t>С</m:t>
              </m:r>
            </m:e>
          </m:d>
          <m:r>
            <w:rPr>
              <w:rFonts w:ascii="Cambria Math" w:eastAsia="Cambria Math" w:hAnsi="Cambria Math" w:cs="Times New Roman"/>
              <w:color w:val="222222"/>
              <w:sz w:val="28"/>
              <w:szCs w:val="28"/>
              <w:highlight w:val="white"/>
            </w:rPr>
            <m:t>=</m:t>
          </m:r>
          <m:f>
            <m:fPr>
              <m:ctrlPr>
                <w:rPr>
                  <w:rFonts w:ascii="Cambria Math" w:eastAsia="Cambria Math" w:hAnsi="Cambria Math" w:cs="Times New Roman"/>
                  <w:color w:val="222222"/>
                  <w:sz w:val="28"/>
                  <w:szCs w:val="28"/>
                  <w:highlight w:val="white"/>
                </w:rPr>
              </m:ctrlPr>
            </m:fPr>
            <m:num>
              <m:r>
                <w:rPr>
                  <w:rFonts w:ascii="Cambria Math" w:eastAsia="Cambria Math" w:hAnsi="Cambria Math" w:cs="Times New Roman"/>
                  <w:color w:val="222222"/>
                  <w:sz w:val="28"/>
                  <w:szCs w:val="28"/>
                  <w:highlight w:val="white"/>
                </w:rPr>
                <m:t>1</m:t>
              </m:r>
            </m:num>
            <m:den>
              <m:r>
                <w:rPr>
                  <w:rFonts w:ascii="Cambria Math" w:eastAsia="Cambria Math" w:hAnsi="Cambria Math" w:cs="Times New Roman"/>
                  <w:color w:val="222222"/>
                  <w:sz w:val="28"/>
                  <w:szCs w:val="28"/>
                  <w:highlight w:val="white"/>
                </w:rPr>
                <m:t>N</m:t>
              </m:r>
            </m:den>
          </m:f>
          <m:nary>
            <m:naryPr>
              <m:chr m:val="∑"/>
              <m:ctrlPr>
                <w:rPr>
                  <w:rFonts w:ascii="Cambria Math" w:eastAsia="Cambria Math" w:hAnsi="Cambria Math" w:cs="Times New Roman"/>
                  <w:color w:val="222222"/>
                  <w:sz w:val="20"/>
                  <w:szCs w:val="20"/>
                  <w:highlight w:val="white"/>
                </w:rPr>
              </m:ctrlPr>
            </m:naryPr>
            <m:sub>
              <m:r>
                <w:rPr>
                  <w:rFonts w:ascii="Cambria Math" w:eastAsia="Cambria Math" w:hAnsi="Cambria Math" w:cs="Times New Roman"/>
                  <w:color w:val="222222"/>
                  <w:sz w:val="20"/>
                  <w:szCs w:val="20"/>
                  <w:highlight w:val="white"/>
                </w:rPr>
                <m:t>c</m:t>
              </m:r>
              <m:r>
                <w:rPr>
                  <w:rFonts w:ascii="Cambria Math" w:eastAsia="Cambria Math" w:hAnsi="Cambria Math" w:cs="Times New Roman"/>
                  <w:color w:val="222222"/>
                  <w:sz w:val="14"/>
                  <w:szCs w:val="14"/>
                  <w:highlight w:val="white"/>
                </w:rPr>
                <m:t>k∈</m:t>
              </m:r>
              <m:r>
                <w:rPr>
                  <w:rFonts w:ascii="Cambria Math" w:eastAsia="Cambria Math" w:hAnsi="Cambria Math" w:cs="Times New Roman"/>
                  <w:color w:val="222222"/>
                  <w:sz w:val="20"/>
                  <w:szCs w:val="20"/>
                  <w:highlight w:val="white"/>
                </w:rPr>
                <m:t>C</m:t>
              </m:r>
            </m:sub>
            <m:sup/>
            <m:e/>
          </m:nary>
          <m:nary>
            <m:naryPr>
              <m:chr m:val="∑"/>
              <m:ctrlPr>
                <w:rPr>
                  <w:rFonts w:ascii="Cambria Math" w:eastAsia="Cambria Math" w:hAnsi="Cambria Math" w:cs="Times New Roman"/>
                  <w:color w:val="222222"/>
                  <w:sz w:val="14"/>
                  <w:szCs w:val="14"/>
                  <w:highlight w:val="white"/>
                </w:rPr>
              </m:ctrlPr>
            </m:naryPr>
            <m:sub>
              <m:r>
                <w:rPr>
                  <w:rFonts w:ascii="Cambria Math" w:eastAsia="Cambria Math" w:hAnsi="Cambria Math" w:cs="Times New Roman"/>
                  <w:color w:val="222222"/>
                  <w:sz w:val="20"/>
                  <w:szCs w:val="20"/>
                  <w:highlight w:val="white"/>
                </w:rPr>
                <m:t>x</m:t>
              </m:r>
              <m:r>
                <w:rPr>
                  <w:rFonts w:ascii="Cambria Math" w:eastAsia="Cambria Math" w:hAnsi="Cambria Math" w:cs="Times New Roman"/>
                  <w:color w:val="222222"/>
                  <w:sz w:val="14"/>
                  <w:szCs w:val="14"/>
                  <w:highlight w:val="white"/>
                </w:rPr>
                <m:t>i∈</m:t>
              </m:r>
              <m:r>
                <w:rPr>
                  <w:rFonts w:ascii="Cambria Math" w:eastAsia="Cambria Math" w:hAnsi="Cambria Math" w:cs="Times New Roman"/>
                  <w:color w:val="222222"/>
                  <w:sz w:val="20"/>
                  <w:szCs w:val="20"/>
                  <w:highlight w:val="white"/>
                </w:rPr>
                <m:t>c</m:t>
              </m:r>
              <m:r>
                <w:rPr>
                  <w:rFonts w:ascii="Cambria Math" w:eastAsia="Cambria Math" w:hAnsi="Cambria Math" w:cs="Times New Roman"/>
                  <w:color w:val="222222"/>
                  <w:sz w:val="14"/>
                  <w:szCs w:val="14"/>
                  <w:highlight w:val="white"/>
                </w:rPr>
                <m:t>k</m:t>
              </m:r>
            </m:sub>
            <m:sup/>
            <m:e/>
          </m:nary>
          <m:f>
            <m:fPr>
              <m:ctrlPr>
                <w:rPr>
                  <w:rFonts w:ascii="Cambria Math" w:hAnsi="Cambria Math" w:cs="Times New Roman"/>
                </w:rPr>
              </m:ctrlPr>
            </m:fPr>
            <m:num>
              <m:r>
                <w:rPr>
                  <w:rFonts w:ascii="Cambria Math" w:eastAsia="Cambria Math" w:hAnsi="Cambria Math" w:cs="Times New Roman"/>
                  <w:color w:val="222222"/>
                  <w:sz w:val="28"/>
                  <w:szCs w:val="28"/>
                  <w:highlight w:val="white"/>
                </w:rPr>
                <m:t>b</m:t>
              </m:r>
              <m:d>
                <m:dPr>
                  <m:ctrlPr>
                    <w:rPr>
                      <w:rFonts w:ascii="Cambria Math" w:eastAsia="Cambria Math" w:hAnsi="Cambria Math" w:cs="Times New Roman"/>
                      <w:color w:val="222222"/>
                      <w:sz w:val="20"/>
                      <w:szCs w:val="20"/>
                      <w:highlight w:val="white"/>
                    </w:rPr>
                  </m:ctrlPr>
                </m:dPr>
                <m:e>
                  <m:r>
                    <w:rPr>
                      <w:rFonts w:ascii="Cambria Math" w:eastAsia="Cambria Math" w:hAnsi="Cambria Math" w:cs="Times New Roman"/>
                      <w:color w:val="222222"/>
                      <w:sz w:val="28"/>
                      <w:szCs w:val="28"/>
                      <w:highlight w:val="white"/>
                    </w:rPr>
                    <m:t>x</m:t>
                  </m:r>
                  <m:r>
                    <w:rPr>
                      <w:rFonts w:ascii="Cambria Math" w:eastAsia="Cambria Math" w:hAnsi="Cambria Math" w:cs="Times New Roman"/>
                      <w:color w:val="222222"/>
                      <w:sz w:val="20"/>
                      <w:szCs w:val="20"/>
                      <w:highlight w:val="white"/>
                    </w:rPr>
                    <m:t>i</m:t>
                  </m:r>
                  <m:r>
                    <w:rPr>
                      <w:rFonts w:ascii="Cambria Math" w:eastAsia="Cambria Math" w:hAnsi="Cambria Math" w:cs="Times New Roman"/>
                      <w:color w:val="222222"/>
                      <w:sz w:val="28"/>
                      <w:szCs w:val="28"/>
                      <w:highlight w:val="white"/>
                    </w:rPr>
                    <m:t>,c</m:t>
                  </m:r>
                  <m:r>
                    <w:rPr>
                      <w:rFonts w:ascii="Cambria Math" w:eastAsia="Cambria Math" w:hAnsi="Cambria Math" w:cs="Times New Roman"/>
                      <w:color w:val="222222"/>
                      <w:sz w:val="20"/>
                      <w:szCs w:val="20"/>
                      <w:highlight w:val="white"/>
                    </w:rPr>
                    <m:t>k</m:t>
                  </m:r>
                </m:e>
              </m:d>
              <m:r>
                <w:rPr>
                  <w:rFonts w:ascii="Cambria Math" w:eastAsia="Cambria Math" w:hAnsi="Cambria Math" w:cs="Times New Roman"/>
                  <w:color w:val="222222"/>
                  <w:sz w:val="28"/>
                  <w:szCs w:val="28"/>
                  <w:highlight w:val="white"/>
                </w:rPr>
                <m:t>-a</m:t>
              </m:r>
              <m:d>
                <m:dPr>
                  <m:ctrlPr>
                    <w:rPr>
                      <w:rFonts w:ascii="Cambria Math" w:eastAsia="Cambria Math" w:hAnsi="Cambria Math" w:cs="Times New Roman"/>
                      <w:color w:val="222222"/>
                      <w:sz w:val="20"/>
                      <w:szCs w:val="20"/>
                      <w:highlight w:val="white"/>
                    </w:rPr>
                  </m:ctrlPr>
                </m:dPr>
                <m:e>
                  <m:r>
                    <w:rPr>
                      <w:rFonts w:ascii="Cambria Math" w:eastAsia="Cambria Math" w:hAnsi="Cambria Math" w:cs="Times New Roman"/>
                      <w:color w:val="222222"/>
                      <w:sz w:val="28"/>
                      <w:szCs w:val="28"/>
                      <w:highlight w:val="white"/>
                    </w:rPr>
                    <m:t>x</m:t>
                  </m:r>
                  <m:r>
                    <w:rPr>
                      <w:rFonts w:ascii="Cambria Math" w:eastAsia="Cambria Math" w:hAnsi="Cambria Math" w:cs="Times New Roman"/>
                      <w:color w:val="222222"/>
                      <w:sz w:val="20"/>
                      <w:szCs w:val="20"/>
                      <w:highlight w:val="white"/>
                    </w:rPr>
                    <m:t>i</m:t>
                  </m:r>
                  <m:r>
                    <w:rPr>
                      <w:rFonts w:ascii="Cambria Math" w:eastAsia="Cambria Math" w:hAnsi="Cambria Math" w:cs="Times New Roman"/>
                      <w:color w:val="222222"/>
                      <w:sz w:val="28"/>
                      <w:szCs w:val="28"/>
                      <w:highlight w:val="white"/>
                    </w:rPr>
                    <m:t>,c</m:t>
                  </m:r>
                  <m:r>
                    <w:rPr>
                      <w:rFonts w:ascii="Cambria Math" w:eastAsia="Cambria Math" w:hAnsi="Cambria Math" w:cs="Times New Roman"/>
                      <w:color w:val="222222"/>
                      <w:sz w:val="20"/>
                      <w:szCs w:val="20"/>
                      <w:highlight w:val="white"/>
                    </w:rPr>
                    <m:t>k</m:t>
                  </m:r>
                </m:e>
              </m:d>
            </m:num>
            <m:den>
              <m:d>
                <m:dPr>
                  <m:begChr m:val="{"/>
                  <m:endChr m:val="}"/>
                  <m:ctrlPr>
                    <w:rPr>
                      <w:rFonts w:ascii="Cambria Math" w:eastAsia="Cambria Math" w:hAnsi="Cambria Math" w:cs="Times New Roman"/>
                      <w:color w:val="222222"/>
                      <w:sz w:val="28"/>
                      <w:szCs w:val="28"/>
                      <w:highlight w:val="white"/>
                    </w:rPr>
                  </m:ctrlPr>
                </m:dPr>
                <m:e>
                  <m:r>
                    <w:rPr>
                      <w:rFonts w:ascii="Cambria Math" w:eastAsia="Cambria Math" w:hAnsi="Cambria Math" w:cs="Times New Roman"/>
                      <w:color w:val="222222"/>
                      <w:sz w:val="28"/>
                      <w:szCs w:val="28"/>
                      <w:highlight w:val="white"/>
                    </w:rPr>
                    <m:t>a</m:t>
                  </m:r>
                  <m:d>
                    <m:dPr>
                      <m:ctrlPr>
                        <w:rPr>
                          <w:rFonts w:ascii="Cambria Math" w:eastAsia="Cambria Math" w:hAnsi="Cambria Math" w:cs="Times New Roman"/>
                          <w:color w:val="222222"/>
                          <w:sz w:val="20"/>
                          <w:szCs w:val="20"/>
                          <w:highlight w:val="white"/>
                        </w:rPr>
                      </m:ctrlPr>
                    </m:dPr>
                    <m:e>
                      <m:r>
                        <w:rPr>
                          <w:rFonts w:ascii="Cambria Math" w:eastAsia="Cambria Math" w:hAnsi="Cambria Math" w:cs="Times New Roman"/>
                          <w:color w:val="222222"/>
                          <w:sz w:val="28"/>
                          <w:szCs w:val="28"/>
                          <w:highlight w:val="white"/>
                        </w:rPr>
                        <m:t>x</m:t>
                      </m:r>
                      <m:r>
                        <w:rPr>
                          <w:rFonts w:ascii="Cambria Math" w:eastAsia="Cambria Math" w:hAnsi="Cambria Math" w:cs="Times New Roman"/>
                          <w:color w:val="222222"/>
                          <w:sz w:val="20"/>
                          <w:szCs w:val="20"/>
                          <w:highlight w:val="white"/>
                        </w:rPr>
                        <m:t>i</m:t>
                      </m:r>
                      <m:r>
                        <w:rPr>
                          <w:rFonts w:ascii="Cambria Math" w:eastAsia="Cambria Math" w:hAnsi="Cambria Math" w:cs="Times New Roman"/>
                          <w:color w:val="222222"/>
                          <w:sz w:val="28"/>
                          <w:szCs w:val="28"/>
                          <w:highlight w:val="white"/>
                        </w:rPr>
                        <m:t>,c</m:t>
                      </m:r>
                      <m:r>
                        <w:rPr>
                          <w:rFonts w:ascii="Cambria Math" w:eastAsia="Cambria Math" w:hAnsi="Cambria Math" w:cs="Times New Roman"/>
                          <w:color w:val="222222"/>
                          <w:sz w:val="20"/>
                          <w:szCs w:val="20"/>
                          <w:highlight w:val="white"/>
                        </w:rPr>
                        <m:t>k</m:t>
                      </m:r>
                    </m:e>
                  </m:d>
                  <m:r>
                    <w:rPr>
                      <w:rFonts w:ascii="Cambria Math" w:eastAsia="Cambria Math" w:hAnsi="Cambria Math" w:cs="Times New Roman"/>
                      <w:color w:val="222222"/>
                      <w:sz w:val="28"/>
                      <w:szCs w:val="28"/>
                      <w:highlight w:val="white"/>
                    </w:rPr>
                    <m:t>,b</m:t>
                  </m:r>
                  <m:d>
                    <m:dPr>
                      <m:ctrlPr>
                        <w:rPr>
                          <w:rFonts w:ascii="Cambria Math" w:eastAsia="Cambria Math" w:hAnsi="Cambria Math" w:cs="Times New Roman"/>
                          <w:color w:val="222222"/>
                          <w:sz w:val="20"/>
                          <w:szCs w:val="20"/>
                          <w:highlight w:val="white"/>
                        </w:rPr>
                      </m:ctrlPr>
                    </m:dPr>
                    <m:e>
                      <m:r>
                        <w:rPr>
                          <w:rFonts w:ascii="Cambria Math" w:eastAsia="Cambria Math" w:hAnsi="Cambria Math" w:cs="Times New Roman"/>
                          <w:color w:val="222222"/>
                          <w:sz w:val="28"/>
                          <w:szCs w:val="28"/>
                          <w:highlight w:val="white"/>
                        </w:rPr>
                        <m:t>x</m:t>
                      </m:r>
                      <m:r>
                        <w:rPr>
                          <w:rFonts w:ascii="Cambria Math" w:eastAsia="Cambria Math" w:hAnsi="Cambria Math" w:cs="Times New Roman"/>
                          <w:color w:val="222222"/>
                          <w:sz w:val="20"/>
                          <w:szCs w:val="20"/>
                          <w:highlight w:val="white"/>
                        </w:rPr>
                        <m:t>i</m:t>
                      </m:r>
                      <m:r>
                        <w:rPr>
                          <w:rFonts w:ascii="Cambria Math" w:eastAsia="Cambria Math" w:hAnsi="Cambria Math" w:cs="Times New Roman"/>
                          <w:color w:val="222222"/>
                          <w:sz w:val="28"/>
                          <w:szCs w:val="28"/>
                          <w:highlight w:val="white"/>
                        </w:rPr>
                        <m:t>,c</m:t>
                      </m:r>
                      <m:r>
                        <w:rPr>
                          <w:rFonts w:ascii="Cambria Math" w:eastAsia="Cambria Math" w:hAnsi="Cambria Math" w:cs="Times New Roman"/>
                          <w:color w:val="222222"/>
                          <w:sz w:val="20"/>
                          <w:szCs w:val="20"/>
                          <w:highlight w:val="white"/>
                        </w:rPr>
                        <m:t>k</m:t>
                      </m:r>
                    </m:e>
                  </m:d>
                </m:e>
              </m:d>
              <m:r>
                <w:rPr>
                  <w:rFonts w:ascii="Cambria Math" w:hAnsi="Cambria Math" w:cs="Times New Roman"/>
                </w:rPr>
                <m:t xml:space="preserve"> </m:t>
              </m:r>
            </m:den>
          </m:f>
          <m:r>
            <w:rPr>
              <w:rFonts w:ascii="Cambria Math" w:eastAsia="Cambria Math" w:hAnsi="Cambria Math" w:cs="Times New Roman"/>
              <w:color w:val="222222"/>
              <w:sz w:val="28"/>
              <w:szCs w:val="28"/>
              <w:highlight w:val="white"/>
            </w:rPr>
            <m:t>,#</m:t>
          </m:r>
          <m:d>
            <m:dPr>
              <m:ctrlPr>
                <w:rPr>
                  <w:rFonts w:ascii="Cambria Math" w:eastAsia="Cambria Math" w:hAnsi="Cambria Math" w:cs="Times New Roman"/>
                  <w:color w:val="222222"/>
                  <w:sz w:val="28"/>
                  <w:szCs w:val="28"/>
                  <w:highlight w:val="white"/>
                </w:rPr>
              </m:ctrlPr>
            </m:dPr>
            <m:e>
              <m:r>
                <w:rPr>
                  <w:rFonts w:ascii="Cambria Math" w:eastAsia="Cambria Math" w:hAnsi="Cambria Math" w:cs="Times New Roman"/>
                  <w:color w:val="222222"/>
                  <w:sz w:val="28"/>
                  <w:szCs w:val="28"/>
                  <w:highlight w:val="white"/>
                </w:rPr>
                <m:t>1</m:t>
              </m:r>
            </m:e>
          </m:d>
          <m:r>
            <w:rPr>
              <w:rFonts w:ascii="Cambria Math" w:hAnsi="Cambria Math" w:cs="Times New Roman"/>
            </w:rPr>
            <m:t xml:space="preserve"> </m:t>
          </m:r>
        </m:oMath>
      </m:oMathPara>
    </w:p>
    <w:p w14:paraId="3B851C90" w14:textId="77777777" w:rsidR="00DB40C9" w:rsidRPr="007F5119" w:rsidRDefault="00E266AF"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r w:rsidRPr="007F5119">
        <w:rPr>
          <w:rFonts w:cs="Times New Roman"/>
          <w:sz w:val="28"/>
          <w:szCs w:val="28"/>
        </w:rPr>
        <w:t>где</w:t>
      </w:r>
      <w:r w:rsidRPr="007F5119">
        <w:rPr>
          <w:rFonts w:cs="Times New Roman"/>
        </w:rPr>
        <w:t xml:space="preserve"> </w:t>
      </w:r>
      <w:r w:rsidRPr="007F5119">
        <w:rPr>
          <w:rFonts w:cs="Times New Roman"/>
          <w:sz w:val="28"/>
          <w:szCs w:val="28"/>
        </w:rPr>
        <w:t>a(</w:t>
      </w:r>
      <w:proofErr w:type="spellStart"/>
      <w:r w:rsidRPr="007F5119">
        <w:rPr>
          <w:rFonts w:cs="Times New Roman"/>
          <w:sz w:val="28"/>
          <w:szCs w:val="28"/>
        </w:rPr>
        <w:t>x</w:t>
      </w:r>
      <w:r w:rsidRPr="007F5119">
        <w:rPr>
          <w:rFonts w:cs="Times New Roman"/>
          <w:sz w:val="28"/>
          <w:szCs w:val="28"/>
          <w:vertAlign w:val="subscript"/>
        </w:rPr>
        <w:t>i</w:t>
      </w:r>
      <w:r w:rsidRPr="007F5119">
        <w:rPr>
          <w:rFonts w:cs="Times New Roman"/>
          <w:sz w:val="28"/>
          <w:szCs w:val="28"/>
        </w:rPr>
        <w:t>,c</w:t>
      </w:r>
      <w:r w:rsidRPr="007F5119">
        <w:rPr>
          <w:rFonts w:cs="Times New Roman"/>
          <w:sz w:val="28"/>
          <w:szCs w:val="28"/>
          <w:vertAlign w:val="subscript"/>
        </w:rPr>
        <w:t>k</w:t>
      </w:r>
      <w:proofErr w:type="spellEnd"/>
      <w:r w:rsidRPr="007F5119">
        <w:rPr>
          <w:rFonts w:cs="Times New Roman"/>
          <w:sz w:val="28"/>
          <w:szCs w:val="28"/>
        </w:rPr>
        <w:t xml:space="preserve">) – среднее расстояние от каждой точки </w:t>
      </w:r>
      <w:proofErr w:type="spellStart"/>
      <w:r w:rsidRPr="007F5119">
        <w:rPr>
          <w:rFonts w:cs="Times New Roman"/>
          <w:sz w:val="28"/>
          <w:szCs w:val="28"/>
        </w:rPr>
        <w:t>x</w:t>
      </w:r>
      <w:r w:rsidRPr="007F5119">
        <w:rPr>
          <w:rFonts w:cs="Times New Roman"/>
          <w:sz w:val="28"/>
          <w:szCs w:val="28"/>
          <w:vertAlign w:val="subscript"/>
        </w:rPr>
        <w:t>i</w:t>
      </w:r>
      <w:proofErr w:type="spellEnd"/>
      <w:r w:rsidRPr="007F5119">
        <w:rPr>
          <w:rFonts w:cs="Times New Roman"/>
          <w:sz w:val="28"/>
          <w:szCs w:val="28"/>
        </w:rPr>
        <w:t xml:space="preserve"> до других объектов кластера </w:t>
      </w:r>
      <w:proofErr w:type="spellStart"/>
      <w:r w:rsidRPr="007F5119">
        <w:rPr>
          <w:rFonts w:cs="Times New Roman"/>
          <w:sz w:val="28"/>
          <w:szCs w:val="28"/>
        </w:rPr>
        <w:t>c</w:t>
      </w:r>
      <w:r w:rsidRPr="007F5119">
        <w:rPr>
          <w:rFonts w:cs="Times New Roman"/>
          <w:sz w:val="28"/>
          <w:szCs w:val="28"/>
          <w:vertAlign w:val="subscript"/>
        </w:rPr>
        <w:t>k</w:t>
      </w:r>
      <w:proofErr w:type="spellEnd"/>
      <w:r w:rsidRPr="007F5119">
        <w:rPr>
          <w:rFonts w:cs="Times New Roman"/>
          <w:sz w:val="28"/>
          <w:szCs w:val="28"/>
          <w:vertAlign w:val="subscript"/>
        </w:rPr>
        <w:t xml:space="preserve"> </w:t>
      </w:r>
      <w:r w:rsidRPr="007F5119">
        <w:rPr>
          <w:rFonts w:cs="Times New Roman"/>
          <w:sz w:val="28"/>
          <w:szCs w:val="28"/>
        </w:rPr>
        <w:t>(компактность);</w:t>
      </w:r>
    </w:p>
    <w:p w14:paraId="7CA5A4A3" w14:textId="77777777" w:rsidR="00DB40C9" w:rsidRPr="007F5119" w:rsidRDefault="00E266AF"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r w:rsidRPr="007F5119">
        <w:rPr>
          <w:rFonts w:cs="Times New Roman"/>
          <w:sz w:val="28"/>
          <w:szCs w:val="28"/>
        </w:rPr>
        <w:t>b(</w:t>
      </w:r>
      <w:proofErr w:type="spellStart"/>
      <w:r w:rsidRPr="007F5119">
        <w:rPr>
          <w:rFonts w:cs="Times New Roman"/>
          <w:sz w:val="28"/>
          <w:szCs w:val="28"/>
        </w:rPr>
        <w:t>x</w:t>
      </w:r>
      <w:r w:rsidRPr="007F5119">
        <w:rPr>
          <w:rFonts w:cs="Times New Roman"/>
          <w:sz w:val="28"/>
          <w:szCs w:val="28"/>
          <w:vertAlign w:val="subscript"/>
        </w:rPr>
        <w:t>i</w:t>
      </w:r>
      <w:r w:rsidRPr="007F5119">
        <w:rPr>
          <w:rFonts w:cs="Times New Roman"/>
          <w:sz w:val="28"/>
          <w:szCs w:val="28"/>
        </w:rPr>
        <w:t>,c</w:t>
      </w:r>
      <w:r w:rsidRPr="007F5119">
        <w:rPr>
          <w:rFonts w:cs="Times New Roman"/>
          <w:sz w:val="28"/>
          <w:szCs w:val="28"/>
          <w:vertAlign w:val="subscript"/>
        </w:rPr>
        <w:t>k</w:t>
      </w:r>
      <w:proofErr w:type="spellEnd"/>
      <w:r w:rsidRPr="007F5119">
        <w:rPr>
          <w:rFonts w:cs="Times New Roman"/>
          <w:sz w:val="28"/>
          <w:szCs w:val="28"/>
        </w:rPr>
        <w:t xml:space="preserve">) – среднее расстояние от каждой точки </w:t>
      </w:r>
      <w:proofErr w:type="spellStart"/>
      <w:r w:rsidRPr="007F5119">
        <w:rPr>
          <w:rFonts w:cs="Times New Roman"/>
          <w:sz w:val="28"/>
          <w:szCs w:val="28"/>
        </w:rPr>
        <w:t>x</w:t>
      </w:r>
      <w:r w:rsidRPr="007F5119">
        <w:rPr>
          <w:rFonts w:cs="Times New Roman"/>
          <w:sz w:val="28"/>
          <w:szCs w:val="28"/>
          <w:vertAlign w:val="subscript"/>
        </w:rPr>
        <w:t>i</w:t>
      </w:r>
      <w:proofErr w:type="spellEnd"/>
      <w:r w:rsidRPr="007F5119">
        <w:rPr>
          <w:rFonts w:cs="Times New Roman"/>
          <w:sz w:val="28"/>
          <w:szCs w:val="28"/>
        </w:rPr>
        <w:t xml:space="preserve"> до объектов из других кластеров кластера </w:t>
      </w:r>
      <w:proofErr w:type="spellStart"/>
      <w:r w:rsidRPr="007F5119">
        <w:rPr>
          <w:rFonts w:cs="Times New Roman"/>
          <w:sz w:val="28"/>
          <w:szCs w:val="28"/>
        </w:rPr>
        <w:t>c</w:t>
      </w:r>
      <w:r w:rsidRPr="007F5119">
        <w:rPr>
          <w:rFonts w:cs="Times New Roman"/>
          <w:sz w:val="28"/>
          <w:szCs w:val="28"/>
          <w:vertAlign w:val="subscript"/>
        </w:rPr>
        <w:t>k</w:t>
      </w:r>
      <w:proofErr w:type="spellEnd"/>
      <w:r w:rsidRPr="007F5119">
        <w:rPr>
          <w:rFonts w:cs="Times New Roman"/>
          <w:sz w:val="28"/>
          <w:szCs w:val="28"/>
          <w:vertAlign w:val="subscript"/>
        </w:rPr>
        <w:t xml:space="preserve"> </w:t>
      </w:r>
      <w:r w:rsidRPr="007F5119">
        <w:rPr>
          <w:rFonts w:cs="Times New Roman"/>
          <w:sz w:val="28"/>
          <w:szCs w:val="28"/>
        </w:rPr>
        <w:t>(отделимость).</w:t>
      </w:r>
    </w:p>
    <w:p w14:paraId="79AA09BB" w14:textId="77777777" w:rsidR="00DB40C9" w:rsidRPr="007F5119" w:rsidRDefault="00E266AF"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r w:rsidRPr="007F5119">
        <w:rPr>
          <w:rFonts w:cs="Times New Roman"/>
          <w:sz w:val="28"/>
          <w:szCs w:val="28"/>
        </w:rPr>
        <w:t xml:space="preserve">В качестве второй метрики будет использоваться </w:t>
      </w:r>
      <w:proofErr w:type="spellStart"/>
      <w:r w:rsidRPr="007F5119">
        <w:rPr>
          <w:rFonts w:cs="Times New Roman"/>
          <w:sz w:val="28"/>
          <w:szCs w:val="28"/>
        </w:rPr>
        <w:t>accuracy</w:t>
      </w:r>
      <w:proofErr w:type="spellEnd"/>
      <w:r w:rsidRPr="007F5119">
        <w:rPr>
          <w:rFonts w:cs="Times New Roman"/>
          <w:sz w:val="28"/>
          <w:szCs w:val="28"/>
        </w:rPr>
        <w:t xml:space="preserve"> (аккуратность), выражающаяся как количество правильно определенных кластеров к их общему количеству. Однако автоматизировать данную метрику не получится, так как программа может определить только количество выделенных кластеров, но не их правильность, поэтому эта метрика будет оцениваться визуально.</w:t>
      </w:r>
    </w:p>
    <w:p w14:paraId="0A17CAE3" w14:textId="68C459FC" w:rsidR="006B7608" w:rsidRPr="007F5119" w:rsidRDefault="007F5119" w:rsidP="004E344C">
      <w:pPr>
        <w:pStyle w:val="a7"/>
        <w:spacing w:before="0" w:beforeAutospacing="0" w:after="0" w:afterAutospacing="0" w:line="360" w:lineRule="auto"/>
        <w:ind w:firstLine="709"/>
        <w:jc w:val="both"/>
        <w:rPr>
          <w:color w:val="000000"/>
          <w:sz w:val="28"/>
          <w:szCs w:val="28"/>
        </w:rPr>
      </w:pPr>
      <w:r w:rsidRPr="007F5119">
        <w:rPr>
          <w:color w:val="000000"/>
          <w:sz w:val="28"/>
          <w:szCs w:val="28"/>
        </w:rPr>
        <w:t>Последующие данные представляют из себя массив с координатами по трём осям, интенсивностью сигнала, временем измерения, а также цветовыми данными для 1022205 точек. При отрисовке этого облака видно, что оно представляет из себя очертания двух близстоящих деревьев (Рисунок 2.1). Облако точек представлено в нескольких форматах: LAS (.</w:t>
      </w:r>
      <w:proofErr w:type="spellStart"/>
      <w:r w:rsidRPr="007F5119">
        <w:rPr>
          <w:color w:val="000000"/>
          <w:sz w:val="28"/>
          <w:szCs w:val="28"/>
        </w:rPr>
        <w:t>las</w:t>
      </w:r>
      <w:proofErr w:type="spellEnd"/>
      <w:r w:rsidRPr="007F5119">
        <w:rPr>
          <w:color w:val="000000"/>
          <w:sz w:val="28"/>
          <w:szCs w:val="28"/>
        </w:rPr>
        <w:t>), LAZ (.</w:t>
      </w:r>
      <w:proofErr w:type="spellStart"/>
      <w:r w:rsidRPr="007F5119">
        <w:rPr>
          <w:color w:val="000000"/>
          <w:sz w:val="28"/>
          <w:szCs w:val="28"/>
        </w:rPr>
        <w:t>laz</w:t>
      </w:r>
      <w:proofErr w:type="spellEnd"/>
      <w:r w:rsidRPr="007F5119">
        <w:rPr>
          <w:color w:val="000000"/>
          <w:sz w:val="28"/>
          <w:szCs w:val="28"/>
        </w:rPr>
        <w:t xml:space="preserve">), PCD </w:t>
      </w:r>
      <w:r w:rsidRPr="007F5119">
        <w:rPr>
          <w:color w:val="000000"/>
          <w:sz w:val="28"/>
          <w:szCs w:val="28"/>
        </w:rPr>
        <w:lastRenderedPageBreak/>
        <w:t>(.</w:t>
      </w:r>
      <w:proofErr w:type="spellStart"/>
      <w:r w:rsidRPr="007F5119">
        <w:rPr>
          <w:color w:val="000000"/>
          <w:sz w:val="28"/>
          <w:szCs w:val="28"/>
        </w:rPr>
        <w:t>pcd</w:t>
      </w:r>
      <w:proofErr w:type="spellEnd"/>
      <w:r w:rsidRPr="007F5119">
        <w:rPr>
          <w:color w:val="000000"/>
          <w:sz w:val="28"/>
          <w:szCs w:val="28"/>
        </w:rPr>
        <w:t xml:space="preserve">), </w:t>
      </w:r>
      <w:r w:rsidRPr="007F5119">
        <w:rPr>
          <w:color w:val="000000"/>
          <w:sz w:val="28"/>
          <w:szCs w:val="28"/>
          <w:lang w:val="en-US"/>
        </w:rPr>
        <w:t>CSV</w:t>
      </w:r>
      <w:r w:rsidRPr="007F5119">
        <w:rPr>
          <w:color w:val="000000"/>
          <w:sz w:val="28"/>
          <w:szCs w:val="28"/>
        </w:rPr>
        <w:t xml:space="preserve"> (.</w:t>
      </w:r>
      <w:r w:rsidRPr="007F5119">
        <w:rPr>
          <w:color w:val="000000"/>
          <w:sz w:val="28"/>
          <w:szCs w:val="28"/>
          <w:lang w:val="en-US"/>
        </w:rPr>
        <w:t>csv</w:t>
      </w:r>
      <w:r w:rsidRPr="007F5119">
        <w:rPr>
          <w:color w:val="000000"/>
          <w:sz w:val="28"/>
          <w:szCs w:val="28"/>
        </w:rPr>
        <w:t>). Задача заключается в написании функции для конвертации файлов разных форматов между собой. Необходимо реализовать открытие и сохранение файлов с автоопределением данных и расширения.</w:t>
      </w:r>
    </w:p>
    <w:p w14:paraId="05ECEFC1" w14:textId="77777777" w:rsidR="006B7608" w:rsidRDefault="004B4F4D" w:rsidP="006B7608">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center"/>
        <w:rPr>
          <w:rFonts w:cs="Times New Roman"/>
          <w:sz w:val="28"/>
          <w:szCs w:val="28"/>
        </w:rPr>
      </w:pPr>
      <w:r w:rsidRPr="007F5119">
        <w:rPr>
          <w:rFonts w:cs="Times New Roman"/>
          <w:noProof/>
          <w:sz w:val="28"/>
          <w:szCs w:val="28"/>
        </w:rPr>
        <w:drawing>
          <wp:inline distT="0" distB="0" distL="0" distR="0" wp14:anchorId="0F87E772" wp14:editId="48B63E87">
            <wp:extent cx="4171167" cy="3861759"/>
            <wp:effectExtent l="0" t="0" r="0" b="0"/>
            <wp:docPr id="248844793" name="Рисунок 248844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71167" cy="3861759"/>
                    </a:xfrm>
                    <a:prstGeom prst="rect">
                      <a:avLst/>
                    </a:prstGeom>
                  </pic:spPr>
                </pic:pic>
              </a:graphicData>
            </a:graphic>
          </wp:inline>
        </w:drawing>
      </w:r>
    </w:p>
    <w:p w14:paraId="507743FF" w14:textId="5E5E753C" w:rsidR="006B7608" w:rsidRPr="007F5119" w:rsidRDefault="007F5119" w:rsidP="006B7608">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center"/>
        <w:rPr>
          <w:rFonts w:cs="Times New Roman"/>
          <w:sz w:val="28"/>
          <w:szCs w:val="28"/>
        </w:rPr>
      </w:pPr>
      <w:r w:rsidRPr="007F5119">
        <w:rPr>
          <w:rFonts w:cs="Times New Roman"/>
          <w:sz w:val="28"/>
          <w:szCs w:val="28"/>
        </w:rPr>
        <w:t>Рисунок 2.1 –</w:t>
      </w:r>
      <w:r w:rsidR="00B6396E">
        <w:rPr>
          <w:rFonts w:cs="Times New Roman"/>
          <w:sz w:val="28"/>
          <w:szCs w:val="28"/>
        </w:rPr>
        <w:t>О</w:t>
      </w:r>
      <w:r w:rsidRPr="007F5119">
        <w:rPr>
          <w:rFonts w:cs="Times New Roman"/>
          <w:sz w:val="28"/>
          <w:szCs w:val="28"/>
        </w:rPr>
        <w:t>блако точек</w:t>
      </w:r>
    </w:p>
    <w:p w14:paraId="3C79B563" w14:textId="77777777" w:rsidR="007F5119" w:rsidRPr="007F5119" w:rsidRDefault="007F5119" w:rsidP="000A0429">
      <w:pPr>
        <w:pBdr>
          <w:top w:val="none" w:sz="0" w:space="0" w:color="000000"/>
          <w:left w:val="none" w:sz="0" w:space="0" w:color="000000"/>
          <w:bottom w:val="none" w:sz="0" w:space="0" w:color="000000"/>
          <w:right w:val="none" w:sz="0" w:space="0" w:color="000000"/>
          <w:between w:val="none" w:sz="0" w:space="0" w:color="000000"/>
        </w:pBdr>
        <w:tabs>
          <w:tab w:val="left" w:pos="851"/>
        </w:tabs>
        <w:spacing w:line="360" w:lineRule="auto"/>
        <w:ind w:firstLine="709"/>
        <w:jc w:val="both"/>
        <w:rPr>
          <w:rFonts w:cs="Times New Roman"/>
          <w:sz w:val="28"/>
          <w:szCs w:val="28"/>
        </w:rPr>
      </w:pPr>
      <w:r w:rsidRPr="007F5119">
        <w:rPr>
          <w:rFonts w:cs="Times New Roman"/>
          <w:sz w:val="28"/>
          <w:szCs w:val="28"/>
        </w:rPr>
        <w:t>Для успешной обработки и анализа точечных облачных данных были выбраны и применены следующие Python библиотеки, каждая из которых предлагает уникальные возможности и инструменты для работы с данными.</w:t>
      </w:r>
    </w:p>
    <w:p w14:paraId="24306B43" w14:textId="77777777" w:rsidR="007F5119" w:rsidRPr="007F5119" w:rsidRDefault="007F5119" w:rsidP="000A0429">
      <w:pPr>
        <w:pBdr>
          <w:top w:val="none" w:sz="0" w:space="0" w:color="000000"/>
          <w:left w:val="none" w:sz="0" w:space="0" w:color="000000"/>
          <w:bottom w:val="none" w:sz="0" w:space="0" w:color="000000"/>
          <w:right w:val="none" w:sz="0" w:space="0" w:color="000000"/>
          <w:between w:val="none" w:sz="0" w:space="0" w:color="000000"/>
        </w:pBdr>
        <w:tabs>
          <w:tab w:val="left" w:pos="851"/>
        </w:tabs>
        <w:spacing w:line="360" w:lineRule="auto"/>
        <w:ind w:firstLine="709"/>
        <w:jc w:val="both"/>
        <w:rPr>
          <w:rFonts w:cs="Times New Roman"/>
          <w:sz w:val="28"/>
          <w:szCs w:val="28"/>
        </w:rPr>
      </w:pPr>
      <w:proofErr w:type="spellStart"/>
      <w:r w:rsidRPr="007F5119">
        <w:rPr>
          <w:rFonts w:cs="Times New Roman"/>
          <w:sz w:val="28"/>
          <w:szCs w:val="28"/>
        </w:rPr>
        <w:t>NumPy</w:t>
      </w:r>
      <w:proofErr w:type="spellEnd"/>
      <w:r w:rsidRPr="007F5119">
        <w:rPr>
          <w:rFonts w:cs="Times New Roman"/>
          <w:sz w:val="28"/>
          <w:szCs w:val="28"/>
        </w:rPr>
        <w:t xml:space="preserve"> является одной из наиболее популярных библиотек Python, предназначенных для научных вычислений. Она предоставляет поддержку для больших многомерных массивов и матриц, а также включает в себя множество математических функций для выполнения операций над этими массивами. </w:t>
      </w:r>
      <w:proofErr w:type="spellStart"/>
      <w:r w:rsidRPr="007F5119">
        <w:rPr>
          <w:rFonts w:cs="Times New Roman"/>
          <w:sz w:val="28"/>
          <w:szCs w:val="28"/>
        </w:rPr>
        <w:t>NumPy</w:t>
      </w:r>
      <w:proofErr w:type="spellEnd"/>
      <w:r w:rsidRPr="007F5119">
        <w:rPr>
          <w:rFonts w:cs="Times New Roman"/>
          <w:sz w:val="28"/>
          <w:szCs w:val="28"/>
        </w:rPr>
        <w:t xml:space="preserve"> позволяет эффективно работать с числовыми данными, что критически важно при обработке точечных облачных данных, где часто требуется выполнение сложных математических операций и трансформаций. В контексте работы с точечными облачными данными, </w:t>
      </w:r>
      <w:proofErr w:type="spellStart"/>
      <w:r w:rsidRPr="007F5119">
        <w:rPr>
          <w:rFonts w:cs="Times New Roman"/>
          <w:sz w:val="28"/>
          <w:szCs w:val="28"/>
        </w:rPr>
        <w:t>NumPy</w:t>
      </w:r>
      <w:proofErr w:type="spellEnd"/>
      <w:r w:rsidRPr="007F5119">
        <w:rPr>
          <w:rFonts w:cs="Times New Roman"/>
          <w:sz w:val="28"/>
          <w:szCs w:val="28"/>
        </w:rPr>
        <w:t xml:space="preserve"> используется для создания и манипулирования массивами координат точек, проведения математического </w:t>
      </w:r>
      <w:r w:rsidRPr="007F5119">
        <w:rPr>
          <w:rFonts w:cs="Times New Roman"/>
          <w:sz w:val="28"/>
          <w:szCs w:val="28"/>
        </w:rPr>
        <w:lastRenderedPageBreak/>
        <w:t>анализа и фильтрации данных, а также для выполнения операций, связанных с геометрическими вычислениями.</w:t>
      </w:r>
    </w:p>
    <w:p w14:paraId="708FAA13" w14:textId="187172EB" w:rsidR="007F5119" w:rsidRPr="007F5119" w:rsidRDefault="007F5119" w:rsidP="000A0429">
      <w:pPr>
        <w:pBdr>
          <w:top w:val="none" w:sz="0" w:space="0" w:color="000000"/>
          <w:left w:val="none" w:sz="0" w:space="0" w:color="000000"/>
          <w:bottom w:val="none" w:sz="0" w:space="0" w:color="000000"/>
          <w:right w:val="none" w:sz="0" w:space="0" w:color="000000"/>
          <w:between w:val="none" w:sz="0" w:space="0" w:color="000000"/>
        </w:pBdr>
        <w:tabs>
          <w:tab w:val="left" w:pos="851"/>
        </w:tabs>
        <w:spacing w:line="360" w:lineRule="auto"/>
        <w:ind w:firstLine="709"/>
        <w:jc w:val="both"/>
        <w:rPr>
          <w:rFonts w:cs="Times New Roman"/>
          <w:sz w:val="28"/>
          <w:szCs w:val="28"/>
        </w:rPr>
      </w:pPr>
      <w:proofErr w:type="spellStart"/>
      <w:r w:rsidRPr="007F5119">
        <w:rPr>
          <w:rFonts w:cs="Times New Roman"/>
          <w:sz w:val="28"/>
          <w:szCs w:val="28"/>
        </w:rPr>
        <w:t>Laspy</w:t>
      </w:r>
      <w:proofErr w:type="spellEnd"/>
      <w:r w:rsidRPr="007F5119">
        <w:rPr>
          <w:rFonts w:cs="Times New Roman"/>
          <w:sz w:val="28"/>
          <w:szCs w:val="28"/>
        </w:rPr>
        <w:t xml:space="preserve"> — это специализированная библиотека Python для работы с LAS-файлами, стандартным форматом хранения данных лазерного сканирования (</w:t>
      </w:r>
      <w:proofErr w:type="spellStart"/>
      <w:r w:rsidRPr="007F5119">
        <w:rPr>
          <w:rFonts w:cs="Times New Roman"/>
          <w:sz w:val="28"/>
          <w:szCs w:val="28"/>
        </w:rPr>
        <w:t>LiDAR</w:t>
      </w:r>
      <w:proofErr w:type="spellEnd"/>
      <w:proofErr w:type="gramStart"/>
      <w:r w:rsidRPr="007F5119">
        <w:rPr>
          <w:rFonts w:cs="Times New Roman"/>
          <w:sz w:val="28"/>
          <w:szCs w:val="28"/>
        </w:rPr>
        <w:t>)</w:t>
      </w:r>
      <w:r w:rsidR="009A3E8A" w:rsidRPr="009A3E8A">
        <w:rPr>
          <w:rFonts w:cs="Times New Roman"/>
          <w:sz w:val="28"/>
          <w:szCs w:val="28"/>
        </w:rPr>
        <w:t>[</w:t>
      </w:r>
      <w:proofErr w:type="gramEnd"/>
      <w:r w:rsidR="009A3E8A" w:rsidRPr="009A3E8A">
        <w:rPr>
          <w:rFonts w:cs="Times New Roman"/>
          <w:sz w:val="28"/>
          <w:szCs w:val="28"/>
        </w:rPr>
        <w:t>3]</w:t>
      </w:r>
      <w:r w:rsidRPr="007F5119">
        <w:rPr>
          <w:rFonts w:cs="Times New Roman"/>
          <w:sz w:val="28"/>
          <w:szCs w:val="28"/>
        </w:rPr>
        <w:t xml:space="preserve">. </w:t>
      </w:r>
      <w:proofErr w:type="spellStart"/>
      <w:r w:rsidRPr="007F5119">
        <w:rPr>
          <w:rFonts w:cs="Times New Roman"/>
          <w:sz w:val="28"/>
          <w:szCs w:val="28"/>
        </w:rPr>
        <w:t>Laspy</w:t>
      </w:r>
      <w:proofErr w:type="spellEnd"/>
      <w:r w:rsidRPr="007F5119">
        <w:rPr>
          <w:rFonts w:cs="Times New Roman"/>
          <w:sz w:val="28"/>
          <w:szCs w:val="28"/>
        </w:rPr>
        <w:t xml:space="preserve"> предоставляет удобный интерфейс для чтения и записи данных LAS, позволяя пользователям легко загружать, обрабатывать и сохранять точечные облака данных в этом формате. Эта библиотека используется для чтения и записи данных LAS, что позволяет работать с большими объемами точечных облачных данных, хранящихся в этом формате. С помощью </w:t>
      </w:r>
      <w:proofErr w:type="spellStart"/>
      <w:r w:rsidRPr="007F5119">
        <w:rPr>
          <w:rFonts w:cs="Times New Roman"/>
          <w:sz w:val="28"/>
          <w:szCs w:val="28"/>
        </w:rPr>
        <w:t>Laspy</w:t>
      </w:r>
      <w:proofErr w:type="spellEnd"/>
      <w:r w:rsidRPr="007F5119">
        <w:rPr>
          <w:rFonts w:cs="Times New Roman"/>
          <w:sz w:val="28"/>
          <w:szCs w:val="28"/>
        </w:rPr>
        <w:t xml:space="preserve"> можно извлекать и модифицировать атрибуты точек, такие как координаты, интенсивность сигнала, время съемки и другие метаданные.</w:t>
      </w:r>
    </w:p>
    <w:p w14:paraId="2DCECAB1" w14:textId="77777777" w:rsidR="007F5119" w:rsidRPr="007F5119" w:rsidRDefault="007F5119" w:rsidP="000A0429">
      <w:pPr>
        <w:pBdr>
          <w:top w:val="none" w:sz="0" w:space="0" w:color="000000"/>
          <w:left w:val="none" w:sz="0" w:space="0" w:color="000000"/>
          <w:bottom w:val="none" w:sz="0" w:space="0" w:color="000000"/>
          <w:right w:val="none" w:sz="0" w:space="0" w:color="000000"/>
          <w:between w:val="none" w:sz="0" w:space="0" w:color="000000"/>
        </w:pBdr>
        <w:tabs>
          <w:tab w:val="left" w:pos="851"/>
        </w:tabs>
        <w:spacing w:line="360" w:lineRule="auto"/>
        <w:ind w:firstLine="709"/>
        <w:jc w:val="both"/>
        <w:rPr>
          <w:rFonts w:cs="Times New Roman"/>
          <w:color w:val="000000" w:themeColor="text1"/>
          <w:sz w:val="28"/>
          <w:szCs w:val="28"/>
        </w:rPr>
      </w:pPr>
      <w:proofErr w:type="spellStart"/>
      <w:r w:rsidRPr="007F5119">
        <w:rPr>
          <w:rFonts w:cs="Times New Roman"/>
          <w:sz w:val="28"/>
          <w:szCs w:val="28"/>
        </w:rPr>
        <w:t>Pandas</w:t>
      </w:r>
      <w:proofErr w:type="spellEnd"/>
      <w:r w:rsidRPr="007F5119">
        <w:rPr>
          <w:rFonts w:cs="Times New Roman"/>
          <w:sz w:val="28"/>
          <w:szCs w:val="28"/>
        </w:rPr>
        <w:t xml:space="preserve"> — это еще одна важная библиотека Python, предназначенная для анализа данных. Она предоставляет структуры данных и инструменты для очистки, трансформации и анализа данных, что делает ее идеальным выбором для работы с метаданными и атрибутами точек в точечных облачных данных. В рамках работы с точечными облачными данными, </w:t>
      </w:r>
      <w:proofErr w:type="spellStart"/>
      <w:r w:rsidRPr="007F5119">
        <w:rPr>
          <w:rFonts w:cs="Times New Roman"/>
          <w:sz w:val="28"/>
          <w:szCs w:val="28"/>
        </w:rPr>
        <w:t>Pandas</w:t>
      </w:r>
      <w:proofErr w:type="spellEnd"/>
      <w:r w:rsidRPr="007F5119">
        <w:rPr>
          <w:rFonts w:cs="Times New Roman"/>
          <w:sz w:val="28"/>
          <w:szCs w:val="28"/>
        </w:rPr>
        <w:t xml:space="preserve"> используется для </w:t>
      </w:r>
      <w:r w:rsidRPr="007F5119">
        <w:rPr>
          <w:rFonts w:cs="Times New Roman"/>
          <w:color w:val="000000" w:themeColor="text1"/>
          <w:sz w:val="28"/>
          <w:szCs w:val="28"/>
        </w:rPr>
        <w:t xml:space="preserve">хранения и анализа метаданных или атрибутов точек. </w:t>
      </w:r>
    </w:p>
    <w:p w14:paraId="5C45353F" w14:textId="38B2045E" w:rsidR="00FE434B" w:rsidRPr="006B7608" w:rsidRDefault="007F5119" w:rsidP="000A0429">
      <w:pPr>
        <w:pBdr>
          <w:top w:val="none" w:sz="0" w:space="0" w:color="000000"/>
          <w:left w:val="none" w:sz="0" w:space="0" w:color="000000"/>
          <w:bottom w:val="none" w:sz="0" w:space="0" w:color="000000"/>
          <w:right w:val="none" w:sz="0" w:space="0" w:color="000000"/>
          <w:between w:val="none" w:sz="0" w:space="0" w:color="000000"/>
        </w:pBdr>
        <w:tabs>
          <w:tab w:val="left" w:pos="851"/>
        </w:tabs>
        <w:spacing w:line="360" w:lineRule="auto"/>
        <w:ind w:firstLine="709"/>
        <w:jc w:val="both"/>
        <w:rPr>
          <w:rFonts w:cs="Times New Roman"/>
          <w:sz w:val="28"/>
          <w:szCs w:val="28"/>
        </w:rPr>
      </w:pPr>
      <w:proofErr w:type="spellStart"/>
      <w:r w:rsidRPr="007F5119">
        <w:rPr>
          <w:rFonts w:cs="Times New Roman"/>
          <w:color w:val="000000" w:themeColor="text1"/>
          <w:sz w:val="28"/>
          <w:szCs w:val="28"/>
        </w:rPr>
        <w:t>pypcd</w:t>
      </w:r>
      <w:proofErr w:type="spellEnd"/>
      <w:r w:rsidRPr="007F5119">
        <w:rPr>
          <w:rFonts w:cs="Times New Roman"/>
          <w:color w:val="000000" w:themeColor="text1"/>
          <w:sz w:val="28"/>
          <w:szCs w:val="28"/>
        </w:rPr>
        <w:t xml:space="preserve"> — это библиотека </w:t>
      </w:r>
      <w:proofErr w:type="spellStart"/>
      <w:r w:rsidRPr="007F5119">
        <w:rPr>
          <w:rFonts w:cs="Times New Roman"/>
          <w:color w:val="000000" w:themeColor="text1"/>
          <w:sz w:val="28"/>
          <w:szCs w:val="28"/>
        </w:rPr>
        <w:t>Python</w:t>
      </w:r>
      <w:proofErr w:type="spellEnd"/>
      <w:r w:rsidRPr="007F5119">
        <w:rPr>
          <w:rFonts w:cs="Times New Roman"/>
          <w:color w:val="000000" w:themeColor="text1"/>
          <w:sz w:val="28"/>
          <w:szCs w:val="28"/>
        </w:rPr>
        <w:t>, предназначенная для чтения и записи данных в формате PCD, который используется в системах компьютерной визуализации и робототехники</w:t>
      </w:r>
      <w:r w:rsidR="009A3E8A" w:rsidRPr="009A3E8A">
        <w:rPr>
          <w:rFonts w:cs="Times New Roman"/>
          <w:color w:val="000000" w:themeColor="text1"/>
          <w:sz w:val="28"/>
          <w:szCs w:val="28"/>
        </w:rPr>
        <w:t xml:space="preserve">. </w:t>
      </w:r>
      <w:proofErr w:type="spellStart"/>
      <w:r w:rsidRPr="007F5119">
        <w:rPr>
          <w:rFonts w:cs="Times New Roman"/>
          <w:color w:val="000000" w:themeColor="text1"/>
          <w:sz w:val="28"/>
          <w:szCs w:val="28"/>
        </w:rPr>
        <w:t>pypcd</w:t>
      </w:r>
      <w:proofErr w:type="spellEnd"/>
      <w:r w:rsidRPr="007F5119">
        <w:rPr>
          <w:rFonts w:cs="Times New Roman"/>
          <w:color w:val="000000" w:themeColor="text1"/>
          <w:sz w:val="28"/>
          <w:szCs w:val="28"/>
        </w:rPr>
        <w:t xml:space="preserve"> предоставляет функционал для работы с точечными облачными данными в этом формате, позволяя пользователям обмениваться данными между различными приложениями и платформами. С помощью </w:t>
      </w:r>
      <w:proofErr w:type="spellStart"/>
      <w:r w:rsidRPr="007F5119">
        <w:rPr>
          <w:rFonts w:cs="Times New Roman"/>
          <w:color w:val="000000" w:themeColor="text1"/>
          <w:sz w:val="28"/>
          <w:szCs w:val="28"/>
        </w:rPr>
        <w:t>pypcd</w:t>
      </w:r>
      <w:proofErr w:type="spellEnd"/>
      <w:r w:rsidRPr="007F5119">
        <w:rPr>
          <w:rFonts w:cs="Times New Roman"/>
          <w:color w:val="000000" w:themeColor="text1"/>
          <w:sz w:val="28"/>
          <w:szCs w:val="28"/>
        </w:rPr>
        <w:t xml:space="preserve"> можно загружать и сохранять точечные облака данных, а также извлекать и модифицировать атрибуты точек</w:t>
      </w:r>
      <w:r w:rsidR="00116EAD">
        <w:rPr>
          <w:rFonts w:cs="Times New Roman"/>
          <w:color w:val="000000" w:themeColor="text1"/>
          <w:sz w:val="28"/>
          <w:szCs w:val="28"/>
        </w:rPr>
        <w:t xml:space="preserve"> </w:t>
      </w:r>
      <w:r w:rsidR="009A3E8A" w:rsidRPr="009A3E8A">
        <w:rPr>
          <w:rFonts w:cs="Times New Roman"/>
          <w:color w:val="000000" w:themeColor="text1"/>
          <w:sz w:val="28"/>
          <w:szCs w:val="28"/>
        </w:rPr>
        <w:t>[6]</w:t>
      </w:r>
      <w:r w:rsidR="009A3E8A">
        <w:rPr>
          <w:rFonts w:cs="Times New Roman"/>
          <w:sz w:val="28"/>
          <w:szCs w:val="28"/>
        </w:rPr>
        <w:t>.</w:t>
      </w:r>
    </w:p>
    <w:p w14:paraId="55BE5290" w14:textId="77777777" w:rsidR="00DB40C9" w:rsidRPr="007F5119" w:rsidRDefault="00E266AF" w:rsidP="006B7608">
      <w:pPr>
        <w:pStyle w:val="1"/>
        <w:spacing w:before="0" w:line="360" w:lineRule="auto"/>
        <w:ind w:firstLine="709"/>
        <w:jc w:val="center"/>
        <w:rPr>
          <w:rFonts w:ascii="Times New Roman" w:eastAsia="Times New Roman" w:hAnsi="Times New Roman" w:cs="Times New Roman"/>
          <w:b/>
          <w:color w:val="000000"/>
          <w:sz w:val="28"/>
          <w:szCs w:val="28"/>
        </w:rPr>
      </w:pPr>
      <w:bookmarkStart w:id="3" w:name="_heading=h.3znysh7" w:colFirst="0" w:colLast="0"/>
      <w:bookmarkEnd w:id="3"/>
      <w:r w:rsidRPr="007F5119">
        <w:rPr>
          <w:rFonts w:ascii="Times New Roman" w:eastAsia="Times New Roman" w:hAnsi="Times New Roman" w:cs="Times New Roman"/>
          <w:b/>
          <w:color w:val="000000"/>
          <w:sz w:val="28"/>
          <w:szCs w:val="28"/>
        </w:rPr>
        <w:t>3    Выполнение работы</w:t>
      </w:r>
    </w:p>
    <w:p w14:paraId="774A0EEA" w14:textId="252F2EEA" w:rsidR="00641B97" w:rsidRPr="007F5119" w:rsidRDefault="00641B97" w:rsidP="004E344C">
      <w:pPr>
        <w:pStyle w:val="a7"/>
        <w:spacing w:before="0" w:beforeAutospacing="0" w:after="0" w:afterAutospacing="0" w:line="360" w:lineRule="auto"/>
        <w:ind w:firstLine="709"/>
        <w:jc w:val="both"/>
        <w:rPr>
          <w:rFonts w:eastAsia="Arial Unicode MS"/>
          <w:color w:val="000000"/>
          <w:sz w:val="28"/>
          <w:szCs w:val="28"/>
        </w:rPr>
      </w:pPr>
      <w:r w:rsidRPr="007F5119">
        <w:rPr>
          <w:rFonts w:eastAsia="Arial Unicode MS"/>
          <w:color w:val="000000"/>
          <w:sz w:val="28"/>
          <w:szCs w:val="28"/>
        </w:rPr>
        <w:t xml:space="preserve">Работа начинается с выполнения примера по заранее заготовленными функции сегментации на основе метода DBSCAN, функции визуализации с присвоением цветов каждому кластеру и выставленными параметрами </w:t>
      </w:r>
      <w:proofErr w:type="spellStart"/>
      <w:r w:rsidRPr="007F5119">
        <w:rPr>
          <w:rFonts w:eastAsia="Arial Unicode MS"/>
          <w:color w:val="000000"/>
          <w:sz w:val="28"/>
          <w:szCs w:val="28"/>
        </w:rPr>
        <w:t>eps</w:t>
      </w:r>
      <w:proofErr w:type="spellEnd"/>
      <w:r w:rsidRPr="007F5119">
        <w:rPr>
          <w:rFonts w:eastAsia="Arial Unicode MS"/>
          <w:color w:val="000000"/>
          <w:sz w:val="28"/>
          <w:szCs w:val="28"/>
        </w:rPr>
        <w:t xml:space="preserve"> = 0.5 и </w:t>
      </w:r>
      <w:proofErr w:type="spellStart"/>
      <w:r w:rsidRPr="007F5119">
        <w:rPr>
          <w:rFonts w:eastAsia="Arial Unicode MS"/>
          <w:color w:val="000000"/>
          <w:sz w:val="28"/>
          <w:szCs w:val="28"/>
        </w:rPr>
        <w:t>min_samples</w:t>
      </w:r>
      <w:proofErr w:type="spellEnd"/>
      <w:r w:rsidRPr="007F5119">
        <w:rPr>
          <w:rFonts w:eastAsia="Arial Unicode MS"/>
          <w:color w:val="000000"/>
          <w:sz w:val="28"/>
          <w:szCs w:val="28"/>
        </w:rPr>
        <w:t xml:space="preserve"> = 240 (Рисунок 3.1). Значение метрики </w:t>
      </w:r>
      <w:proofErr w:type="spellStart"/>
      <w:r w:rsidRPr="007F5119">
        <w:rPr>
          <w:rFonts w:eastAsia="Arial Unicode MS"/>
          <w:color w:val="000000"/>
          <w:sz w:val="28"/>
          <w:szCs w:val="28"/>
        </w:rPr>
        <w:t>sillhouette</w:t>
      </w:r>
      <w:proofErr w:type="spellEnd"/>
      <w:r w:rsidRPr="007F5119">
        <w:rPr>
          <w:rFonts w:eastAsia="Arial Unicode MS"/>
          <w:color w:val="000000"/>
          <w:sz w:val="28"/>
          <w:szCs w:val="28"/>
        </w:rPr>
        <w:t xml:space="preserve"> </w:t>
      </w:r>
      <w:proofErr w:type="spellStart"/>
      <w:r w:rsidRPr="007F5119">
        <w:rPr>
          <w:rFonts w:eastAsia="Arial Unicode MS"/>
          <w:color w:val="000000"/>
          <w:sz w:val="28"/>
          <w:szCs w:val="28"/>
        </w:rPr>
        <w:t>score</w:t>
      </w:r>
      <w:proofErr w:type="spellEnd"/>
      <w:r w:rsidRPr="007F5119">
        <w:rPr>
          <w:rFonts w:eastAsia="Arial Unicode MS"/>
          <w:color w:val="000000"/>
          <w:sz w:val="28"/>
          <w:szCs w:val="28"/>
        </w:rPr>
        <w:t xml:space="preserve"> составило 0.41635. Как видно, было распознано 2 кластера, </w:t>
      </w:r>
      <w:r w:rsidR="001E411F" w:rsidRPr="007F5119">
        <w:rPr>
          <w:rFonts w:eastAsia="Arial Unicode MS"/>
          <w:color w:val="000000"/>
          <w:sz w:val="28"/>
          <w:szCs w:val="28"/>
        </w:rPr>
        <w:t>чт</w:t>
      </w:r>
      <w:r w:rsidRPr="007F5119">
        <w:rPr>
          <w:rFonts w:eastAsia="Arial Unicode MS"/>
          <w:color w:val="000000"/>
          <w:sz w:val="28"/>
          <w:szCs w:val="28"/>
        </w:rPr>
        <w:t xml:space="preserve">о неверно, так как два дерева </w:t>
      </w:r>
      <w:r w:rsidRPr="007F5119">
        <w:rPr>
          <w:rFonts w:eastAsia="Arial Unicode MS"/>
          <w:color w:val="000000"/>
          <w:sz w:val="28"/>
          <w:szCs w:val="28"/>
        </w:rPr>
        <w:lastRenderedPageBreak/>
        <w:t>слились в один кластер. Это означает, что заданные параметры не подходят для исходных данных.</w:t>
      </w:r>
    </w:p>
    <w:p w14:paraId="1A2DF050" w14:textId="1E278EA4" w:rsidR="00DB40C9" w:rsidRPr="007F5119" w:rsidRDefault="004B4F4D" w:rsidP="006B7608">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r w:rsidRPr="007F5119">
        <w:rPr>
          <w:rFonts w:cs="Times New Roman"/>
          <w:noProof/>
          <w:sz w:val="28"/>
          <w:szCs w:val="28"/>
        </w:rPr>
        <w:drawing>
          <wp:anchor distT="0" distB="0" distL="114300" distR="114300" simplePos="0" relativeHeight="251662336" behindDoc="0" locked="0" layoutInCell="1" allowOverlap="1" wp14:anchorId="66DC22A8" wp14:editId="0F6D12AE">
            <wp:simplePos x="0" y="0"/>
            <wp:positionH relativeFrom="margin">
              <wp:align>center</wp:align>
            </wp:positionH>
            <wp:positionV relativeFrom="paragraph">
              <wp:posOffset>201295</wp:posOffset>
            </wp:positionV>
            <wp:extent cx="3620762" cy="3127022"/>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20762" cy="3127022"/>
                    </a:xfrm>
                    <a:prstGeom prst="rect">
                      <a:avLst/>
                    </a:prstGeom>
                  </pic:spPr>
                </pic:pic>
              </a:graphicData>
            </a:graphic>
          </wp:anchor>
        </w:drawing>
      </w:r>
    </w:p>
    <w:p w14:paraId="6F68DA9E" w14:textId="77777777" w:rsidR="00DB40C9" w:rsidRPr="007F5119" w:rsidRDefault="00E266AF" w:rsidP="006B7608">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r w:rsidRPr="007F5119">
        <w:rPr>
          <w:rFonts w:cs="Times New Roman"/>
          <w:sz w:val="28"/>
          <w:szCs w:val="28"/>
        </w:rPr>
        <w:t xml:space="preserve">Рисунок 3.1 – Результат сегментации при </w:t>
      </w:r>
      <w:proofErr w:type="spellStart"/>
      <w:r w:rsidRPr="007F5119">
        <w:rPr>
          <w:rFonts w:cs="Times New Roman"/>
          <w:sz w:val="28"/>
          <w:szCs w:val="28"/>
        </w:rPr>
        <w:t>eps</w:t>
      </w:r>
      <w:proofErr w:type="spellEnd"/>
      <w:r w:rsidRPr="007F5119">
        <w:rPr>
          <w:rFonts w:cs="Times New Roman"/>
          <w:sz w:val="28"/>
          <w:szCs w:val="28"/>
        </w:rPr>
        <w:t xml:space="preserve"> = 0,5 и </w:t>
      </w:r>
      <w:proofErr w:type="spellStart"/>
      <w:r w:rsidRPr="007F5119">
        <w:rPr>
          <w:rFonts w:cs="Times New Roman"/>
          <w:sz w:val="28"/>
          <w:szCs w:val="28"/>
        </w:rPr>
        <w:t>min_pts</w:t>
      </w:r>
      <w:proofErr w:type="spellEnd"/>
      <w:r w:rsidRPr="007F5119">
        <w:rPr>
          <w:rFonts w:cs="Times New Roman"/>
          <w:sz w:val="28"/>
          <w:szCs w:val="28"/>
        </w:rPr>
        <w:t xml:space="preserve"> = 240</w:t>
      </w:r>
    </w:p>
    <w:p w14:paraId="3F4BB2A8" w14:textId="64041735" w:rsidR="00AA2A03" w:rsidRPr="007F5119" w:rsidRDefault="00AA2A03"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r w:rsidRPr="007F5119">
        <w:rPr>
          <w:rFonts w:cs="Times New Roman"/>
          <w:sz w:val="28"/>
          <w:szCs w:val="28"/>
        </w:rPr>
        <w:t xml:space="preserve">Чтобы найти оптимальное значение параметра </w:t>
      </w:r>
      <w:proofErr w:type="spellStart"/>
      <w:r w:rsidRPr="007F5119">
        <w:rPr>
          <w:rFonts w:cs="Times New Roman"/>
          <w:sz w:val="28"/>
          <w:szCs w:val="28"/>
        </w:rPr>
        <w:t>eps</w:t>
      </w:r>
      <w:proofErr w:type="spellEnd"/>
      <w:r w:rsidRPr="007F5119">
        <w:rPr>
          <w:rFonts w:cs="Times New Roman"/>
          <w:sz w:val="28"/>
          <w:szCs w:val="28"/>
        </w:rPr>
        <w:t>, был применен метод локтя. Возьмем n</w:t>
      </w:r>
      <w:r w:rsidR="00314914" w:rsidRPr="007F5119">
        <w:rPr>
          <w:rFonts w:cs="Times New Roman"/>
          <w:sz w:val="28"/>
          <w:szCs w:val="28"/>
        </w:rPr>
        <w:t xml:space="preserve"> </w:t>
      </w:r>
      <w:r w:rsidRPr="007F5119">
        <w:rPr>
          <w:rFonts w:cs="Times New Roman"/>
          <w:sz w:val="28"/>
          <w:szCs w:val="28"/>
        </w:rPr>
        <w:t>=</w:t>
      </w:r>
      <w:r w:rsidR="00A64189" w:rsidRPr="007F5119">
        <w:rPr>
          <w:rFonts w:cs="Times New Roman"/>
          <w:sz w:val="28"/>
          <w:szCs w:val="28"/>
        </w:rPr>
        <w:t>680</w:t>
      </w:r>
      <w:r w:rsidRPr="007F5119">
        <w:rPr>
          <w:rFonts w:cs="Times New Roman"/>
          <w:sz w:val="28"/>
          <w:szCs w:val="28"/>
        </w:rPr>
        <w:t xml:space="preserve"> количество ближайших соседей. Для каждой точки из набора вычисляется среднее расстояние до ее n ближайших соседей. По оси X откладывается количество рассчитанных точек, а по оси Y посчитанное среднее расстояние. Значение точки сгиба по Y и будет оптимальным значением </w:t>
      </w:r>
      <w:proofErr w:type="spellStart"/>
      <w:r w:rsidRPr="007F5119">
        <w:rPr>
          <w:rFonts w:cs="Times New Roman"/>
          <w:sz w:val="28"/>
          <w:szCs w:val="28"/>
        </w:rPr>
        <w:t>eps</w:t>
      </w:r>
      <w:proofErr w:type="spellEnd"/>
      <w:r w:rsidRPr="007F5119">
        <w:rPr>
          <w:rFonts w:cs="Times New Roman"/>
          <w:sz w:val="28"/>
          <w:szCs w:val="28"/>
        </w:rPr>
        <w:t xml:space="preserve">. В нашем случае получилось значение </w:t>
      </w:r>
      <w:proofErr w:type="spellStart"/>
      <w:r w:rsidRPr="007F5119">
        <w:rPr>
          <w:rFonts w:cs="Times New Roman"/>
          <w:sz w:val="28"/>
          <w:szCs w:val="28"/>
        </w:rPr>
        <w:t>eps</w:t>
      </w:r>
      <w:proofErr w:type="spellEnd"/>
      <w:r w:rsidRPr="007F5119">
        <w:rPr>
          <w:rFonts w:cs="Times New Roman"/>
          <w:sz w:val="28"/>
          <w:szCs w:val="28"/>
        </w:rPr>
        <w:t xml:space="preserve"> = 0.</w:t>
      </w:r>
      <w:r w:rsidR="0007414B" w:rsidRPr="007F5119">
        <w:rPr>
          <w:rFonts w:cs="Times New Roman"/>
          <w:sz w:val="28"/>
          <w:szCs w:val="28"/>
        </w:rPr>
        <w:t>5</w:t>
      </w:r>
      <w:r w:rsidR="00D0690F" w:rsidRPr="007F5119">
        <w:rPr>
          <w:rFonts w:cs="Times New Roman"/>
          <w:sz w:val="28"/>
          <w:szCs w:val="28"/>
        </w:rPr>
        <w:t>035</w:t>
      </w:r>
      <w:r w:rsidRPr="007F5119">
        <w:rPr>
          <w:rFonts w:cs="Times New Roman"/>
          <w:sz w:val="28"/>
          <w:szCs w:val="28"/>
        </w:rPr>
        <w:t>.</w:t>
      </w:r>
    </w:p>
    <w:p w14:paraId="5611B943" w14:textId="575FC3C6" w:rsidR="00AA2A03" w:rsidRPr="007F5119" w:rsidRDefault="00AA2A03"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eastAsia="Arial Unicode MS" w:cs="Times New Roman"/>
          <w:sz w:val="28"/>
          <w:szCs w:val="28"/>
        </w:rPr>
      </w:pPr>
      <w:r w:rsidRPr="007F5119">
        <w:rPr>
          <w:rFonts w:cs="Times New Roman"/>
          <w:sz w:val="28"/>
          <w:szCs w:val="28"/>
        </w:rPr>
        <w:t xml:space="preserve">Для найденного </w:t>
      </w:r>
      <w:proofErr w:type="spellStart"/>
      <w:r w:rsidRPr="007F5119">
        <w:rPr>
          <w:rFonts w:cs="Times New Roman"/>
          <w:sz w:val="28"/>
          <w:szCs w:val="28"/>
        </w:rPr>
        <w:t>eps</w:t>
      </w:r>
      <w:proofErr w:type="spellEnd"/>
      <w:r w:rsidRPr="007F5119">
        <w:rPr>
          <w:rFonts w:cs="Times New Roman"/>
          <w:sz w:val="28"/>
          <w:szCs w:val="28"/>
        </w:rPr>
        <w:t xml:space="preserve"> необходимо подобрать оптимальное значение </w:t>
      </w:r>
      <w:proofErr w:type="spellStart"/>
      <w:r w:rsidRPr="007F5119">
        <w:rPr>
          <w:rFonts w:cs="Times New Roman"/>
          <w:sz w:val="28"/>
          <w:szCs w:val="28"/>
        </w:rPr>
        <w:t>min_pts</w:t>
      </w:r>
      <w:proofErr w:type="spellEnd"/>
      <w:r w:rsidRPr="007F5119">
        <w:rPr>
          <w:rFonts w:cs="Times New Roman"/>
          <w:sz w:val="28"/>
          <w:szCs w:val="28"/>
        </w:rPr>
        <w:t xml:space="preserve">. </w:t>
      </w:r>
      <w:r w:rsidRPr="007F5119">
        <w:rPr>
          <w:rFonts w:eastAsia="Arial Unicode MS" w:cs="Times New Roman"/>
          <w:sz w:val="28"/>
          <w:szCs w:val="28"/>
        </w:rPr>
        <w:t xml:space="preserve">В результате перебора была получена таблица, часть которой представлена ниже (Таблица 3.3). При значениях </w:t>
      </w:r>
      <w:proofErr w:type="spellStart"/>
      <w:r w:rsidRPr="007F5119">
        <w:rPr>
          <w:rFonts w:eastAsia="Arial Unicode MS" w:cs="Times New Roman"/>
          <w:sz w:val="28"/>
          <w:szCs w:val="28"/>
        </w:rPr>
        <w:t>min_</w:t>
      </w:r>
      <w:r w:rsidR="00C46834" w:rsidRPr="007F5119">
        <w:rPr>
          <w:rFonts w:eastAsia="Arial Unicode MS" w:cs="Times New Roman"/>
          <w:sz w:val="28"/>
          <w:szCs w:val="28"/>
        </w:rPr>
        <w:t>sample</w:t>
      </w:r>
      <w:proofErr w:type="spellEnd"/>
      <w:r w:rsidR="00C46834" w:rsidRPr="007F5119">
        <w:rPr>
          <w:rFonts w:eastAsia="Arial Unicode MS" w:cs="Times New Roman"/>
          <w:sz w:val="28"/>
          <w:szCs w:val="28"/>
        </w:rPr>
        <w:t xml:space="preserve"> &lt;220</w:t>
      </w:r>
      <w:r w:rsidRPr="007F5119">
        <w:rPr>
          <w:rFonts w:eastAsia="Arial Unicode MS" w:cs="Times New Roman"/>
          <w:sz w:val="28"/>
          <w:szCs w:val="28"/>
        </w:rPr>
        <w:t xml:space="preserve"> получаются чересчур обобщённые кластеры (Рисунок 3.4). При значениях </w:t>
      </w:r>
      <w:proofErr w:type="spellStart"/>
      <w:r w:rsidRPr="007F5119">
        <w:rPr>
          <w:rFonts w:eastAsia="Arial Unicode MS" w:cs="Times New Roman"/>
          <w:sz w:val="28"/>
          <w:szCs w:val="28"/>
        </w:rPr>
        <w:t>min_</w:t>
      </w:r>
      <w:r w:rsidR="00620EA7" w:rsidRPr="007F5119">
        <w:rPr>
          <w:rFonts w:eastAsia="Arial Unicode MS" w:cs="Times New Roman"/>
          <w:sz w:val="28"/>
          <w:szCs w:val="28"/>
        </w:rPr>
        <w:t>samples</w:t>
      </w:r>
      <w:proofErr w:type="spellEnd"/>
      <w:r w:rsidR="00620EA7" w:rsidRPr="007F5119">
        <w:rPr>
          <w:rFonts w:eastAsia="Arial Unicode MS" w:cs="Times New Roman"/>
          <w:sz w:val="28"/>
          <w:szCs w:val="28"/>
        </w:rPr>
        <w:t xml:space="preserve">&gt; </w:t>
      </w:r>
      <w:r w:rsidR="00A64189" w:rsidRPr="007F5119">
        <w:rPr>
          <w:rFonts w:eastAsia="Arial Unicode MS" w:cs="Times New Roman"/>
          <w:sz w:val="28"/>
          <w:szCs w:val="28"/>
        </w:rPr>
        <w:t>50</w:t>
      </w:r>
      <w:r w:rsidRPr="007F5119">
        <w:rPr>
          <w:rFonts w:eastAsia="Arial Unicode MS" w:cs="Times New Roman"/>
          <w:sz w:val="28"/>
          <w:szCs w:val="28"/>
        </w:rPr>
        <w:t>0 получается сегментировать только стволы, а вся крона определяется в класс шумов (Рисунок 3.</w:t>
      </w:r>
      <w:r w:rsidR="00C46834" w:rsidRPr="007F5119">
        <w:rPr>
          <w:rFonts w:eastAsia="Arial Unicode MS" w:cs="Times New Roman"/>
          <w:sz w:val="28"/>
          <w:szCs w:val="28"/>
        </w:rPr>
        <w:t>6</w:t>
      </w:r>
      <w:r w:rsidRPr="007F5119">
        <w:rPr>
          <w:rFonts w:eastAsia="Arial Unicode MS" w:cs="Times New Roman"/>
          <w:sz w:val="28"/>
          <w:szCs w:val="28"/>
        </w:rPr>
        <w:t xml:space="preserve">). Самыми оптимальными получаются значения в диапазоне от </w:t>
      </w:r>
      <w:r w:rsidR="00C46834" w:rsidRPr="007F5119">
        <w:rPr>
          <w:rFonts w:eastAsia="Arial Unicode MS" w:cs="Times New Roman"/>
          <w:sz w:val="28"/>
          <w:szCs w:val="28"/>
        </w:rPr>
        <w:t>270</w:t>
      </w:r>
      <w:r w:rsidRPr="007F5119">
        <w:rPr>
          <w:rFonts w:eastAsia="Arial Unicode MS" w:cs="Times New Roman"/>
          <w:sz w:val="28"/>
          <w:szCs w:val="28"/>
        </w:rPr>
        <w:t xml:space="preserve"> до </w:t>
      </w:r>
      <w:r w:rsidR="00C46834" w:rsidRPr="007F5119">
        <w:rPr>
          <w:rFonts w:eastAsia="Arial Unicode MS" w:cs="Times New Roman"/>
          <w:sz w:val="28"/>
          <w:szCs w:val="28"/>
        </w:rPr>
        <w:t>300</w:t>
      </w:r>
      <w:r w:rsidRPr="007F5119">
        <w:rPr>
          <w:rFonts w:eastAsia="Arial Unicode MS" w:cs="Times New Roman"/>
          <w:sz w:val="28"/>
          <w:szCs w:val="28"/>
        </w:rPr>
        <w:t xml:space="preserve">, ведь они правильно сегментируют </w:t>
      </w:r>
      <w:proofErr w:type="spellStart"/>
      <w:r w:rsidRPr="007F5119">
        <w:rPr>
          <w:rFonts w:eastAsia="Arial Unicode MS" w:cs="Times New Roman"/>
          <w:sz w:val="28"/>
          <w:szCs w:val="28"/>
        </w:rPr>
        <w:t>бо́льшую</w:t>
      </w:r>
      <w:proofErr w:type="spellEnd"/>
      <w:r w:rsidRPr="007F5119">
        <w:rPr>
          <w:rFonts w:eastAsia="Arial Unicode MS" w:cs="Times New Roman"/>
          <w:sz w:val="28"/>
          <w:szCs w:val="28"/>
        </w:rPr>
        <w:t xml:space="preserve"> часть крон, но имеются погрешности в виде мелких кластеров на краях (Рисунок 3.</w:t>
      </w:r>
      <w:r w:rsidR="00C46834" w:rsidRPr="007F5119">
        <w:rPr>
          <w:rFonts w:eastAsia="Arial Unicode MS" w:cs="Times New Roman"/>
          <w:sz w:val="28"/>
          <w:szCs w:val="28"/>
        </w:rPr>
        <w:t>5</w:t>
      </w:r>
      <w:r w:rsidRPr="007F5119">
        <w:rPr>
          <w:rFonts w:eastAsia="Arial Unicode MS" w:cs="Times New Roman"/>
          <w:sz w:val="28"/>
          <w:szCs w:val="28"/>
        </w:rPr>
        <w:t>).</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2145"/>
        <w:gridCol w:w="3118"/>
        <w:gridCol w:w="2694"/>
      </w:tblGrid>
      <w:tr w:rsidR="00AA2A03" w:rsidRPr="007F5119" w14:paraId="264167C8" w14:textId="77777777" w:rsidTr="006339BF">
        <w:trPr>
          <w:trHeight w:val="288"/>
        </w:trPr>
        <w:tc>
          <w:tcPr>
            <w:tcW w:w="1536" w:type="dxa"/>
            <w:shd w:val="clear" w:color="auto" w:fill="auto"/>
            <w:noWrap/>
            <w:vAlign w:val="bottom"/>
            <w:hideMark/>
          </w:tcPr>
          <w:p w14:paraId="1E7F39A1" w14:textId="77777777" w:rsidR="00AA2A03" w:rsidRPr="007F5119" w:rsidRDefault="00AA2A03" w:rsidP="006B7608">
            <w:pPr>
              <w:spacing w:line="360" w:lineRule="auto"/>
              <w:jc w:val="both"/>
              <w:rPr>
                <w:rFonts w:cs="Times New Roman"/>
                <w:sz w:val="28"/>
                <w:szCs w:val="28"/>
              </w:rPr>
            </w:pPr>
            <w:proofErr w:type="spellStart"/>
            <w:r w:rsidRPr="007F5119">
              <w:rPr>
                <w:rFonts w:cs="Times New Roman"/>
                <w:sz w:val="28"/>
                <w:szCs w:val="28"/>
              </w:rPr>
              <w:t>Eps</w:t>
            </w:r>
            <w:proofErr w:type="spellEnd"/>
          </w:p>
        </w:tc>
        <w:tc>
          <w:tcPr>
            <w:tcW w:w="2145" w:type="dxa"/>
            <w:shd w:val="clear" w:color="auto" w:fill="auto"/>
            <w:noWrap/>
            <w:vAlign w:val="bottom"/>
            <w:hideMark/>
          </w:tcPr>
          <w:p w14:paraId="11D29D6C" w14:textId="77777777" w:rsidR="00AA2A03" w:rsidRPr="007F5119" w:rsidRDefault="00AA2A03" w:rsidP="006B7608">
            <w:pPr>
              <w:spacing w:line="360" w:lineRule="auto"/>
              <w:jc w:val="both"/>
              <w:rPr>
                <w:rFonts w:cs="Times New Roman"/>
                <w:sz w:val="28"/>
                <w:szCs w:val="28"/>
              </w:rPr>
            </w:pPr>
            <w:proofErr w:type="spellStart"/>
            <w:r w:rsidRPr="007F5119">
              <w:rPr>
                <w:rFonts w:cs="Times New Roman"/>
                <w:sz w:val="28"/>
                <w:szCs w:val="28"/>
              </w:rPr>
              <w:t>Min_samples</w:t>
            </w:r>
            <w:proofErr w:type="spellEnd"/>
          </w:p>
        </w:tc>
        <w:tc>
          <w:tcPr>
            <w:tcW w:w="3118" w:type="dxa"/>
            <w:shd w:val="clear" w:color="auto" w:fill="auto"/>
            <w:noWrap/>
            <w:vAlign w:val="bottom"/>
            <w:hideMark/>
          </w:tcPr>
          <w:p w14:paraId="57EDFA18" w14:textId="77777777" w:rsidR="00AA2A03" w:rsidRPr="007F5119" w:rsidRDefault="00AA2A03" w:rsidP="006B7608">
            <w:pPr>
              <w:spacing w:line="360" w:lineRule="auto"/>
              <w:jc w:val="both"/>
              <w:rPr>
                <w:rFonts w:cs="Times New Roman"/>
                <w:sz w:val="28"/>
                <w:szCs w:val="28"/>
              </w:rPr>
            </w:pPr>
            <w:r w:rsidRPr="007F5119">
              <w:rPr>
                <w:rFonts w:cs="Times New Roman"/>
                <w:sz w:val="28"/>
                <w:szCs w:val="28"/>
              </w:rPr>
              <w:t>Количество кластеров</w:t>
            </w:r>
          </w:p>
        </w:tc>
        <w:tc>
          <w:tcPr>
            <w:tcW w:w="2694" w:type="dxa"/>
            <w:shd w:val="clear" w:color="auto" w:fill="auto"/>
            <w:noWrap/>
            <w:vAlign w:val="bottom"/>
            <w:hideMark/>
          </w:tcPr>
          <w:p w14:paraId="5FA05DF5" w14:textId="77777777" w:rsidR="00AA2A03" w:rsidRPr="007F5119" w:rsidRDefault="00AA2A03" w:rsidP="006B7608">
            <w:pPr>
              <w:spacing w:line="360" w:lineRule="auto"/>
              <w:jc w:val="both"/>
              <w:rPr>
                <w:rFonts w:cs="Times New Roman"/>
                <w:sz w:val="28"/>
                <w:szCs w:val="28"/>
              </w:rPr>
            </w:pPr>
            <w:proofErr w:type="spellStart"/>
            <w:r w:rsidRPr="007F5119">
              <w:rPr>
                <w:rFonts w:cs="Times New Roman"/>
                <w:sz w:val="28"/>
                <w:szCs w:val="28"/>
              </w:rPr>
              <w:t>Silhouette</w:t>
            </w:r>
            <w:proofErr w:type="spellEnd"/>
            <w:r w:rsidRPr="007F5119">
              <w:rPr>
                <w:rFonts w:cs="Times New Roman"/>
                <w:sz w:val="28"/>
                <w:szCs w:val="28"/>
              </w:rPr>
              <w:t xml:space="preserve"> </w:t>
            </w:r>
            <w:proofErr w:type="spellStart"/>
            <w:r w:rsidRPr="007F5119">
              <w:rPr>
                <w:rFonts w:cs="Times New Roman"/>
                <w:sz w:val="28"/>
                <w:szCs w:val="28"/>
              </w:rPr>
              <w:t>score</w:t>
            </w:r>
            <w:proofErr w:type="spellEnd"/>
          </w:p>
        </w:tc>
      </w:tr>
      <w:tr w:rsidR="00AA2A03" w:rsidRPr="007F5119" w14:paraId="48F91E50" w14:textId="77777777" w:rsidTr="006339BF">
        <w:trPr>
          <w:trHeight w:val="288"/>
        </w:trPr>
        <w:tc>
          <w:tcPr>
            <w:tcW w:w="1536" w:type="dxa"/>
            <w:shd w:val="clear" w:color="auto" w:fill="auto"/>
            <w:noWrap/>
            <w:vAlign w:val="bottom"/>
            <w:hideMark/>
          </w:tcPr>
          <w:p w14:paraId="36372D16" w14:textId="2D4A0755" w:rsidR="00AA2A03" w:rsidRPr="007F5119" w:rsidRDefault="00AA2A03" w:rsidP="006B7608">
            <w:pPr>
              <w:spacing w:line="360" w:lineRule="auto"/>
              <w:jc w:val="both"/>
              <w:rPr>
                <w:rFonts w:cs="Times New Roman"/>
                <w:sz w:val="28"/>
                <w:szCs w:val="28"/>
                <w:lang w:val="en-US"/>
              </w:rPr>
            </w:pPr>
            <w:r w:rsidRPr="007F5119">
              <w:rPr>
                <w:rFonts w:cs="Times New Roman"/>
                <w:sz w:val="28"/>
                <w:szCs w:val="28"/>
              </w:rPr>
              <w:lastRenderedPageBreak/>
              <w:t>0.</w:t>
            </w:r>
            <w:r w:rsidR="001626ED" w:rsidRPr="007F5119">
              <w:rPr>
                <w:rFonts w:cs="Times New Roman"/>
                <w:sz w:val="28"/>
                <w:szCs w:val="28"/>
                <w:lang w:val="en-US"/>
              </w:rPr>
              <w:t>5035</w:t>
            </w:r>
          </w:p>
        </w:tc>
        <w:tc>
          <w:tcPr>
            <w:tcW w:w="2145" w:type="dxa"/>
            <w:shd w:val="clear" w:color="auto" w:fill="auto"/>
            <w:noWrap/>
            <w:vAlign w:val="bottom"/>
            <w:hideMark/>
          </w:tcPr>
          <w:p w14:paraId="7DC97F21" w14:textId="1C2E88A4" w:rsidR="00AA2A03" w:rsidRPr="007F5119" w:rsidRDefault="0040009E" w:rsidP="006B7608">
            <w:pPr>
              <w:spacing w:line="360" w:lineRule="auto"/>
              <w:jc w:val="both"/>
              <w:rPr>
                <w:rFonts w:cs="Times New Roman"/>
                <w:sz w:val="28"/>
                <w:szCs w:val="28"/>
              </w:rPr>
            </w:pPr>
            <w:r w:rsidRPr="007F5119">
              <w:rPr>
                <w:rFonts w:cs="Times New Roman"/>
                <w:sz w:val="28"/>
                <w:szCs w:val="28"/>
                <w:lang w:val="en-US"/>
              </w:rPr>
              <w:t>10</w:t>
            </w:r>
            <w:r w:rsidR="00AA2A03" w:rsidRPr="007F5119">
              <w:rPr>
                <w:rFonts w:cs="Times New Roman"/>
                <w:sz w:val="28"/>
                <w:szCs w:val="28"/>
              </w:rPr>
              <w:t>0</w:t>
            </w:r>
          </w:p>
        </w:tc>
        <w:tc>
          <w:tcPr>
            <w:tcW w:w="3118" w:type="dxa"/>
            <w:shd w:val="clear" w:color="auto" w:fill="auto"/>
            <w:noWrap/>
            <w:vAlign w:val="bottom"/>
            <w:hideMark/>
          </w:tcPr>
          <w:p w14:paraId="361F0289" w14:textId="77777777" w:rsidR="00AA2A03" w:rsidRPr="007F5119" w:rsidRDefault="00AA2A03" w:rsidP="006B7608">
            <w:pPr>
              <w:spacing w:line="360" w:lineRule="auto"/>
              <w:jc w:val="both"/>
              <w:rPr>
                <w:rFonts w:cs="Times New Roman"/>
                <w:sz w:val="28"/>
                <w:szCs w:val="28"/>
              </w:rPr>
            </w:pPr>
            <w:r w:rsidRPr="007F5119">
              <w:rPr>
                <w:rFonts w:cs="Times New Roman"/>
                <w:sz w:val="28"/>
                <w:szCs w:val="28"/>
              </w:rPr>
              <w:t>1</w:t>
            </w:r>
          </w:p>
        </w:tc>
        <w:tc>
          <w:tcPr>
            <w:tcW w:w="2694" w:type="dxa"/>
            <w:shd w:val="clear" w:color="auto" w:fill="auto"/>
            <w:noWrap/>
            <w:vAlign w:val="bottom"/>
            <w:hideMark/>
          </w:tcPr>
          <w:p w14:paraId="5EB10AD3" w14:textId="644BA04F" w:rsidR="00AA2A03" w:rsidRPr="007F5119" w:rsidRDefault="00AA2A03" w:rsidP="006B7608">
            <w:pPr>
              <w:spacing w:line="360" w:lineRule="auto"/>
              <w:jc w:val="both"/>
              <w:rPr>
                <w:rFonts w:cs="Times New Roman"/>
                <w:sz w:val="28"/>
                <w:szCs w:val="28"/>
                <w:lang w:val="en-US"/>
              </w:rPr>
            </w:pPr>
            <w:r w:rsidRPr="007F5119">
              <w:rPr>
                <w:rFonts w:cs="Times New Roman"/>
                <w:sz w:val="28"/>
                <w:szCs w:val="28"/>
              </w:rPr>
              <w:t>0.</w:t>
            </w:r>
            <w:r w:rsidR="00010C47" w:rsidRPr="007F5119">
              <w:rPr>
                <w:rFonts w:cs="Times New Roman"/>
                <w:sz w:val="28"/>
                <w:szCs w:val="28"/>
                <w:lang w:val="en-US"/>
              </w:rPr>
              <w:t>1757</w:t>
            </w:r>
          </w:p>
        </w:tc>
      </w:tr>
      <w:tr w:rsidR="001626ED" w:rsidRPr="007F5119" w14:paraId="477157E2" w14:textId="77777777" w:rsidTr="006339BF">
        <w:trPr>
          <w:trHeight w:val="288"/>
        </w:trPr>
        <w:tc>
          <w:tcPr>
            <w:tcW w:w="1536" w:type="dxa"/>
            <w:shd w:val="clear" w:color="auto" w:fill="auto"/>
            <w:noWrap/>
            <w:vAlign w:val="bottom"/>
            <w:hideMark/>
          </w:tcPr>
          <w:p w14:paraId="180CBEDA" w14:textId="77CF9DE3" w:rsidR="001626ED" w:rsidRPr="007F5119" w:rsidRDefault="001626ED" w:rsidP="006B7608">
            <w:pPr>
              <w:spacing w:line="360" w:lineRule="auto"/>
              <w:jc w:val="both"/>
              <w:rPr>
                <w:rFonts w:cs="Times New Roman"/>
                <w:sz w:val="28"/>
                <w:szCs w:val="28"/>
                <w:lang w:val="en-US"/>
              </w:rPr>
            </w:pPr>
            <w:r w:rsidRPr="007F5119">
              <w:rPr>
                <w:rFonts w:cs="Times New Roman"/>
                <w:sz w:val="28"/>
                <w:szCs w:val="28"/>
              </w:rPr>
              <w:t>0.</w:t>
            </w:r>
            <w:r w:rsidRPr="007F5119">
              <w:rPr>
                <w:rFonts w:cs="Times New Roman"/>
                <w:sz w:val="28"/>
                <w:szCs w:val="28"/>
                <w:lang w:val="en-US"/>
              </w:rPr>
              <w:t>5035</w:t>
            </w:r>
          </w:p>
        </w:tc>
        <w:tc>
          <w:tcPr>
            <w:tcW w:w="2145" w:type="dxa"/>
            <w:shd w:val="clear" w:color="auto" w:fill="auto"/>
            <w:noWrap/>
            <w:vAlign w:val="bottom"/>
            <w:hideMark/>
          </w:tcPr>
          <w:p w14:paraId="3C02783A" w14:textId="14C22CE4" w:rsidR="001626ED" w:rsidRPr="007F5119" w:rsidRDefault="001626ED" w:rsidP="006B7608">
            <w:pPr>
              <w:spacing w:line="360" w:lineRule="auto"/>
              <w:jc w:val="both"/>
              <w:rPr>
                <w:rFonts w:cs="Times New Roman"/>
                <w:sz w:val="28"/>
                <w:szCs w:val="28"/>
              </w:rPr>
            </w:pPr>
            <w:r w:rsidRPr="007F5119">
              <w:rPr>
                <w:rFonts w:cs="Times New Roman"/>
                <w:sz w:val="28"/>
                <w:szCs w:val="28"/>
              </w:rPr>
              <w:t>1</w:t>
            </w:r>
            <w:r w:rsidR="00010C47" w:rsidRPr="007F5119">
              <w:rPr>
                <w:rFonts w:cs="Times New Roman"/>
                <w:sz w:val="28"/>
                <w:szCs w:val="28"/>
                <w:lang w:val="en-US"/>
              </w:rPr>
              <w:t>2</w:t>
            </w:r>
            <w:r w:rsidRPr="007F5119">
              <w:rPr>
                <w:rFonts w:cs="Times New Roman"/>
                <w:sz w:val="28"/>
                <w:szCs w:val="28"/>
              </w:rPr>
              <w:t>0</w:t>
            </w:r>
          </w:p>
        </w:tc>
        <w:tc>
          <w:tcPr>
            <w:tcW w:w="3118" w:type="dxa"/>
            <w:shd w:val="clear" w:color="auto" w:fill="auto"/>
            <w:noWrap/>
            <w:vAlign w:val="bottom"/>
            <w:hideMark/>
          </w:tcPr>
          <w:p w14:paraId="45CB2A67" w14:textId="77777777" w:rsidR="001626ED" w:rsidRPr="007F5119" w:rsidRDefault="001626ED" w:rsidP="006B7608">
            <w:pPr>
              <w:spacing w:line="360" w:lineRule="auto"/>
              <w:jc w:val="both"/>
              <w:rPr>
                <w:rFonts w:cs="Times New Roman"/>
                <w:sz w:val="28"/>
                <w:szCs w:val="28"/>
              </w:rPr>
            </w:pPr>
            <w:r w:rsidRPr="007F5119">
              <w:rPr>
                <w:rFonts w:cs="Times New Roman"/>
                <w:sz w:val="28"/>
                <w:szCs w:val="28"/>
              </w:rPr>
              <w:t>1</w:t>
            </w:r>
          </w:p>
        </w:tc>
        <w:tc>
          <w:tcPr>
            <w:tcW w:w="2694" w:type="dxa"/>
            <w:shd w:val="clear" w:color="auto" w:fill="auto"/>
            <w:noWrap/>
            <w:vAlign w:val="bottom"/>
            <w:hideMark/>
          </w:tcPr>
          <w:p w14:paraId="1E268963" w14:textId="4D64E314" w:rsidR="001626ED" w:rsidRPr="007F5119" w:rsidRDefault="001626ED" w:rsidP="006B7608">
            <w:pPr>
              <w:spacing w:line="360" w:lineRule="auto"/>
              <w:jc w:val="both"/>
              <w:rPr>
                <w:rFonts w:cs="Times New Roman"/>
                <w:sz w:val="28"/>
                <w:szCs w:val="28"/>
                <w:lang w:val="en-US"/>
              </w:rPr>
            </w:pPr>
            <w:r w:rsidRPr="007F5119">
              <w:rPr>
                <w:rFonts w:cs="Times New Roman"/>
                <w:sz w:val="28"/>
                <w:szCs w:val="28"/>
              </w:rPr>
              <w:t>0.</w:t>
            </w:r>
            <w:r w:rsidR="00010C47" w:rsidRPr="007F5119">
              <w:rPr>
                <w:rFonts w:cs="Times New Roman"/>
                <w:sz w:val="28"/>
                <w:szCs w:val="28"/>
                <w:lang w:val="en-US"/>
              </w:rPr>
              <w:t>1112</w:t>
            </w:r>
          </w:p>
        </w:tc>
      </w:tr>
      <w:tr w:rsidR="001626ED" w:rsidRPr="007F5119" w14:paraId="5AFF7DD4" w14:textId="77777777" w:rsidTr="006339BF">
        <w:trPr>
          <w:trHeight w:val="288"/>
        </w:trPr>
        <w:tc>
          <w:tcPr>
            <w:tcW w:w="1536" w:type="dxa"/>
            <w:shd w:val="clear" w:color="auto" w:fill="auto"/>
            <w:noWrap/>
            <w:vAlign w:val="bottom"/>
            <w:hideMark/>
          </w:tcPr>
          <w:p w14:paraId="6245466D" w14:textId="1A9D1364" w:rsidR="001626ED" w:rsidRPr="007F5119" w:rsidRDefault="001626ED" w:rsidP="006B7608">
            <w:pPr>
              <w:spacing w:line="360" w:lineRule="auto"/>
              <w:jc w:val="both"/>
              <w:rPr>
                <w:rFonts w:cs="Times New Roman"/>
                <w:sz w:val="28"/>
                <w:szCs w:val="28"/>
              </w:rPr>
            </w:pPr>
            <w:r w:rsidRPr="007F5119">
              <w:rPr>
                <w:rFonts w:cs="Times New Roman"/>
                <w:sz w:val="28"/>
                <w:szCs w:val="28"/>
              </w:rPr>
              <w:t>0.</w:t>
            </w:r>
            <w:r w:rsidRPr="007F5119">
              <w:rPr>
                <w:rFonts w:cs="Times New Roman"/>
                <w:sz w:val="28"/>
                <w:szCs w:val="28"/>
                <w:lang w:val="en-US"/>
              </w:rPr>
              <w:t>5035</w:t>
            </w:r>
          </w:p>
        </w:tc>
        <w:tc>
          <w:tcPr>
            <w:tcW w:w="2145" w:type="dxa"/>
            <w:shd w:val="clear" w:color="auto" w:fill="auto"/>
            <w:noWrap/>
            <w:vAlign w:val="bottom"/>
            <w:hideMark/>
          </w:tcPr>
          <w:p w14:paraId="16ABAED3" w14:textId="65F5B791" w:rsidR="001626ED" w:rsidRPr="007F5119" w:rsidRDefault="00010C47" w:rsidP="006B7608">
            <w:pPr>
              <w:spacing w:line="360" w:lineRule="auto"/>
              <w:jc w:val="both"/>
              <w:rPr>
                <w:rFonts w:cs="Times New Roman"/>
                <w:sz w:val="28"/>
                <w:szCs w:val="28"/>
              </w:rPr>
            </w:pPr>
            <w:r w:rsidRPr="007F5119">
              <w:rPr>
                <w:rFonts w:cs="Times New Roman"/>
                <w:sz w:val="28"/>
                <w:szCs w:val="28"/>
                <w:lang w:val="en-US"/>
              </w:rPr>
              <w:t>1</w:t>
            </w:r>
            <w:r w:rsidR="001626ED" w:rsidRPr="007F5119">
              <w:rPr>
                <w:rFonts w:cs="Times New Roman"/>
                <w:sz w:val="28"/>
                <w:szCs w:val="28"/>
              </w:rPr>
              <w:t>50</w:t>
            </w:r>
          </w:p>
        </w:tc>
        <w:tc>
          <w:tcPr>
            <w:tcW w:w="3118" w:type="dxa"/>
            <w:shd w:val="clear" w:color="auto" w:fill="auto"/>
            <w:noWrap/>
            <w:vAlign w:val="bottom"/>
            <w:hideMark/>
          </w:tcPr>
          <w:p w14:paraId="535E855B" w14:textId="19CC7450" w:rsidR="001626ED" w:rsidRPr="007F5119" w:rsidRDefault="00010C47" w:rsidP="006B7608">
            <w:pPr>
              <w:spacing w:line="360" w:lineRule="auto"/>
              <w:jc w:val="both"/>
              <w:rPr>
                <w:rFonts w:cs="Times New Roman"/>
                <w:sz w:val="28"/>
                <w:szCs w:val="28"/>
                <w:lang w:val="en-US"/>
              </w:rPr>
            </w:pPr>
            <w:r w:rsidRPr="007F5119">
              <w:rPr>
                <w:rFonts w:cs="Times New Roman"/>
                <w:sz w:val="28"/>
                <w:szCs w:val="28"/>
                <w:lang w:val="en-US"/>
              </w:rPr>
              <w:t>1</w:t>
            </w:r>
          </w:p>
        </w:tc>
        <w:tc>
          <w:tcPr>
            <w:tcW w:w="2694" w:type="dxa"/>
            <w:shd w:val="clear" w:color="auto" w:fill="auto"/>
            <w:noWrap/>
            <w:vAlign w:val="bottom"/>
            <w:hideMark/>
          </w:tcPr>
          <w:p w14:paraId="6C2ED071" w14:textId="5750E953" w:rsidR="001626ED" w:rsidRPr="007F5119" w:rsidRDefault="001626ED" w:rsidP="006B7608">
            <w:pPr>
              <w:spacing w:line="360" w:lineRule="auto"/>
              <w:jc w:val="both"/>
              <w:rPr>
                <w:rFonts w:cs="Times New Roman"/>
                <w:sz w:val="28"/>
                <w:szCs w:val="28"/>
                <w:lang w:val="en-US"/>
              </w:rPr>
            </w:pPr>
            <w:r w:rsidRPr="007F5119">
              <w:rPr>
                <w:rFonts w:cs="Times New Roman"/>
                <w:sz w:val="28"/>
                <w:szCs w:val="28"/>
              </w:rPr>
              <w:t>0.</w:t>
            </w:r>
            <w:r w:rsidR="00010C47" w:rsidRPr="007F5119">
              <w:rPr>
                <w:rFonts w:cs="Times New Roman"/>
                <w:sz w:val="28"/>
                <w:szCs w:val="28"/>
                <w:lang w:val="en-US"/>
              </w:rPr>
              <w:t>1134</w:t>
            </w:r>
          </w:p>
        </w:tc>
      </w:tr>
      <w:tr w:rsidR="001626ED" w:rsidRPr="007F5119" w14:paraId="5CF268D4" w14:textId="77777777" w:rsidTr="006339BF">
        <w:trPr>
          <w:trHeight w:val="288"/>
        </w:trPr>
        <w:tc>
          <w:tcPr>
            <w:tcW w:w="1536" w:type="dxa"/>
            <w:shd w:val="clear" w:color="auto" w:fill="auto"/>
            <w:noWrap/>
            <w:vAlign w:val="bottom"/>
            <w:hideMark/>
          </w:tcPr>
          <w:p w14:paraId="168B14BF" w14:textId="18B6CA50" w:rsidR="001626ED" w:rsidRPr="007F5119" w:rsidRDefault="001626ED" w:rsidP="006B7608">
            <w:pPr>
              <w:spacing w:line="360" w:lineRule="auto"/>
              <w:jc w:val="both"/>
              <w:rPr>
                <w:rFonts w:cs="Times New Roman"/>
                <w:sz w:val="28"/>
                <w:szCs w:val="28"/>
              </w:rPr>
            </w:pPr>
            <w:r w:rsidRPr="007F5119">
              <w:rPr>
                <w:rFonts w:cs="Times New Roman"/>
                <w:sz w:val="28"/>
                <w:szCs w:val="28"/>
              </w:rPr>
              <w:t>0.</w:t>
            </w:r>
            <w:r w:rsidRPr="007F5119">
              <w:rPr>
                <w:rFonts w:cs="Times New Roman"/>
                <w:sz w:val="28"/>
                <w:szCs w:val="28"/>
                <w:lang w:val="en-US"/>
              </w:rPr>
              <w:t>5035</w:t>
            </w:r>
          </w:p>
        </w:tc>
        <w:tc>
          <w:tcPr>
            <w:tcW w:w="2145" w:type="dxa"/>
            <w:shd w:val="clear" w:color="auto" w:fill="auto"/>
            <w:noWrap/>
            <w:vAlign w:val="bottom"/>
            <w:hideMark/>
          </w:tcPr>
          <w:p w14:paraId="70A797FC" w14:textId="0DCAFFE0" w:rsidR="001626ED" w:rsidRPr="007F5119" w:rsidRDefault="00010C47" w:rsidP="006B7608">
            <w:pPr>
              <w:spacing w:line="360" w:lineRule="auto"/>
              <w:jc w:val="both"/>
              <w:rPr>
                <w:rFonts w:cs="Times New Roman"/>
                <w:sz w:val="28"/>
                <w:szCs w:val="28"/>
                <w:lang w:val="en-US"/>
              </w:rPr>
            </w:pPr>
            <w:r w:rsidRPr="007F5119">
              <w:rPr>
                <w:rFonts w:cs="Times New Roman"/>
                <w:sz w:val="28"/>
                <w:szCs w:val="28"/>
                <w:lang w:val="en-US"/>
              </w:rPr>
              <w:t>180</w:t>
            </w:r>
          </w:p>
        </w:tc>
        <w:tc>
          <w:tcPr>
            <w:tcW w:w="3118" w:type="dxa"/>
            <w:shd w:val="clear" w:color="auto" w:fill="auto"/>
            <w:noWrap/>
            <w:vAlign w:val="bottom"/>
            <w:hideMark/>
          </w:tcPr>
          <w:p w14:paraId="687E8C04" w14:textId="4AC81E3D" w:rsidR="001626ED" w:rsidRPr="007F5119" w:rsidRDefault="00010C47" w:rsidP="006B7608">
            <w:pPr>
              <w:spacing w:line="360" w:lineRule="auto"/>
              <w:jc w:val="both"/>
              <w:rPr>
                <w:rFonts w:cs="Times New Roman"/>
                <w:sz w:val="28"/>
                <w:szCs w:val="28"/>
                <w:lang w:val="en-US"/>
              </w:rPr>
            </w:pPr>
            <w:r w:rsidRPr="007F5119">
              <w:rPr>
                <w:rFonts w:cs="Times New Roman"/>
                <w:sz w:val="28"/>
                <w:szCs w:val="28"/>
                <w:lang w:val="en-US"/>
              </w:rPr>
              <w:t>1</w:t>
            </w:r>
          </w:p>
        </w:tc>
        <w:tc>
          <w:tcPr>
            <w:tcW w:w="2694" w:type="dxa"/>
            <w:shd w:val="clear" w:color="auto" w:fill="auto"/>
            <w:noWrap/>
            <w:vAlign w:val="bottom"/>
            <w:hideMark/>
          </w:tcPr>
          <w:p w14:paraId="59CE5DD4" w14:textId="70235BB4" w:rsidR="001626ED" w:rsidRPr="007F5119" w:rsidRDefault="001626ED" w:rsidP="006B7608">
            <w:pPr>
              <w:spacing w:line="360" w:lineRule="auto"/>
              <w:jc w:val="both"/>
              <w:rPr>
                <w:rFonts w:cs="Times New Roman"/>
                <w:sz w:val="28"/>
                <w:szCs w:val="28"/>
                <w:lang w:val="en-US"/>
              </w:rPr>
            </w:pPr>
            <w:r w:rsidRPr="007F5119">
              <w:rPr>
                <w:rFonts w:cs="Times New Roman"/>
                <w:sz w:val="28"/>
                <w:szCs w:val="28"/>
              </w:rPr>
              <w:t>0.</w:t>
            </w:r>
            <w:r w:rsidR="00010C47" w:rsidRPr="007F5119">
              <w:rPr>
                <w:rFonts w:cs="Times New Roman"/>
                <w:sz w:val="28"/>
                <w:szCs w:val="28"/>
                <w:lang w:val="en-US"/>
              </w:rPr>
              <w:t>1081</w:t>
            </w:r>
          </w:p>
        </w:tc>
      </w:tr>
      <w:tr w:rsidR="001626ED" w:rsidRPr="007F5119" w14:paraId="4D165489" w14:textId="77777777" w:rsidTr="006339BF">
        <w:trPr>
          <w:trHeight w:val="288"/>
        </w:trPr>
        <w:tc>
          <w:tcPr>
            <w:tcW w:w="1536" w:type="dxa"/>
            <w:shd w:val="clear" w:color="auto" w:fill="auto"/>
            <w:noWrap/>
            <w:vAlign w:val="bottom"/>
            <w:hideMark/>
          </w:tcPr>
          <w:p w14:paraId="5AAC6C8C" w14:textId="1F6B8563" w:rsidR="001626ED" w:rsidRPr="007F5119" w:rsidRDefault="001626ED" w:rsidP="006B7608">
            <w:pPr>
              <w:spacing w:line="360" w:lineRule="auto"/>
              <w:jc w:val="both"/>
              <w:rPr>
                <w:rFonts w:cs="Times New Roman"/>
                <w:sz w:val="28"/>
                <w:szCs w:val="28"/>
              </w:rPr>
            </w:pPr>
            <w:r w:rsidRPr="007F5119">
              <w:rPr>
                <w:rFonts w:cs="Times New Roman"/>
                <w:sz w:val="28"/>
                <w:szCs w:val="28"/>
              </w:rPr>
              <w:t>0.</w:t>
            </w:r>
            <w:r w:rsidRPr="007F5119">
              <w:rPr>
                <w:rFonts w:cs="Times New Roman"/>
                <w:sz w:val="28"/>
                <w:szCs w:val="28"/>
                <w:lang w:val="en-US"/>
              </w:rPr>
              <w:t>5035</w:t>
            </w:r>
          </w:p>
        </w:tc>
        <w:tc>
          <w:tcPr>
            <w:tcW w:w="2145" w:type="dxa"/>
            <w:shd w:val="clear" w:color="auto" w:fill="auto"/>
            <w:noWrap/>
            <w:vAlign w:val="bottom"/>
            <w:hideMark/>
          </w:tcPr>
          <w:p w14:paraId="23CD2767" w14:textId="64072AEF" w:rsidR="001626ED" w:rsidRPr="007F5119" w:rsidRDefault="00010C47" w:rsidP="006B7608">
            <w:pPr>
              <w:spacing w:line="360" w:lineRule="auto"/>
              <w:jc w:val="both"/>
              <w:rPr>
                <w:rFonts w:cs="Times New Roman"/>
                <w:sz w:val="28"/>
                <w:szCs w:val="28"/>
                <w:lang w:val="en-US"/>
              </w:rPr>
            </w:pPr>
            <w:r w:rsidRPr="007F5119">
              <w:rPr>
                <w:rFonts w:cs="Times New Roman"/>
                <w:sz w:val="28"/>
                <w:szCs w:val="28"/>
                <w:lang w:val="en-US"/>
              </w:rPr>
              <w:t>200</w:t>
            </w:r>
          </w:p>
        </w:tc>
        <w:tc>
          <w:tcPr>
            <w:tcW w:w="3118" w:type="dxa"/>
            <w:shd w:val="clear" w:color="auto" w:fill="auto"/>
            <w:noWrap/>
            <w:vAlign w:val="bottom"/>
            <w:hideMark/>
          </w:tcPr>
          <w:p w14:paraId="106D6D84" w14:textId="62A2FA09" w:rsidR="001626ED" w:rsidRPr="007F5119" w:rsidRDefault="00010C47" w:rsidP="006B7608">
            <w:pPr>
              <w:spacing w:line="360" w:lineRule="auto"/>
              <w:jc w:val="both"/>
              <w:rPr>
                <w:rFonts w:cs="Times New Roman"/>
                <w:sz w:val="28"/>
                <w:szCs w:val="28"/>
                <w:lang w:val="en-US"/>
              </w:rPr>
            </w:pPr>
            <w:r w:rsidRPr="007F5119">
              <w:rPr>
                <w:rFonts w:cs="Times New Roman"/>
                <w:sz w:val="28"/>
                <w:szCs w:val="28"/>
                <w:lang w:val="en-US"/>
              </w:rPr>
              <w:t>1</w:t>
            </w:r>
          </w:p>
        </w:tc>
        <w:tc>
          <w:tcPr>
            <w:tcW w:w="2694" w:type="dxa"/>
            <w:shd w:val="clear" w:color="auto" w:fill="auto"/>
            <w:noWrap/>
            <w:vAlign w:val="bottom"/>
            <w:hideMark/>
          </w:tcPr>
          <w:p w14:paraId="510F2549" w14:textId="13EA6BA5" w:rsidR="001626ED" w:rsidRPr="007F5119" w:rsidRDefault="001626ED" w:rsidP="006B7608">
            <w:pPr>
              <w:spacing w:line="360" w:lineRule="auto"/>
              <w:jc w:val="both"/>
              <w:rPr>
                <w:rFonts w:cs="Times New Roman"/>
                <w:sz w:val="28"/>
                <w:szCs w:val="28"/>
                <w:lang w:val="en-US"/>
              </w:rPr>
            </w:pPr>
            <w:r w:rsidRPr="007F5119">
              <w:rPr>
                <w:rFonts w:cs="Times New Roman"/>
                <w:sz w:val="28"/>
                <w:szCs w:val="28"/>
              </w:rPr>
              <w:t>0.</w:t>
            </w:r>
            <w:r w:rsidR="00010C47" w:rsidRPr="007F5119">
              <w:rPr>
                <w:rFonts w:cs="Times New Roman"/>
                <w:sz w:val="28"/>
                <w:szCs w:val="28"/>
                <w:lang w:val="en-US"/>
              </w:rPr>
              <w:t>1102</w:t>
            </w:r>
          </w:p>
        </w:tc>
      </w:tr>
      <w:tr w:rsidR="001626ED" w:rsidRPr="007F5119" w14:paraId="378EB3A2" w14:textId="77777777" w:rsidTr="006339BF">
        <w:trPr>
          <w:trHeight w:val="288"/>
        </w:trPr>
        <w:tc>
          <w:tcPr>
            <w:tcW w:w="1536" w:type="dxa"/>
            <w:shd w:val="clear" w:color="auto" w:fill="auto"/>
            <w:noWrap/>
            <w:vAlign w:val="bottom"/>
            <w:hideMark/>
          </w:tcPr>
          <w:p w14:paraId="6CB5DEA3" w14:textId="1D694360" w:rsidR="001626ED" w:rsidRPr="007F5119" w:rsidRDefault="001626ED" w:rsidP="006B7608">
            <w:pPr>
              <w:spacing w:line="360" w:lineRule="auto"/>
              <w:jc w:val="both"/>
              <w:rPr>
                <w:rFonts w:cs="Times New Roman"/>
                <w:sz w:val="28"/>
                <w:szCs w:val="28"/>
              </w:rPr>
            </w:pPr>
            <w:r w:rsidRPr="007F5119">
              <w:rPr>
                <w:rFonts w:cs="Times New Roman"/>
                <w:sz w:val="28"/>
                <w:szCs w:val="28"/>
              </w:rPr>
              <w:t>0.</w:t>
            </w:r>
            <w:r w:rsidRPr="007F5119">
              <w:rPr>
                <w:rFonts w:cs="Times New Roman"/>
                <w:sz w:val="28"/>
                <w:szCs w:val="28"/>
                <w:lang w:val="en-US"/>
              </w:rPr>
              <w:t>5035</w:t>
            </w:r>
          </w:p>
        </w:tc>
        <w:tc>
          <w:tcPr>
            <w:tcW w:w="2145" w:type="dxa"/>
            <w:shd w:val="clear" w:color="auto" w:fill="auto"/>
            <w:noWrap/>
            <w:vAlign w:val="bottom"/>
            <w:hideMark/>
          </w:tcPr>
          <w:p w14:paraId="182B0F60" w14:textId="34A6D837" w:rsidR="001626ED" w:rsidRPr="007F5119" w:rsidRDefault="00010C47" w:rsidP="006B7608">
            <w:pPr>
              <w:spacing w:line="360" w:lineRule="auto"/>
              <w:jc w:val="both"/>
              <w:rPr>
                <w:rFonts w:cs="Times New Roman"/>
                <w:sz w:val="28"/>
                <w:szCs w:val="28"/>
                <w:lang w:val="en-US"/>
              </w:rPr>
            </w:pPr>
            <w:r w:rsidRPr="007F5119">
              <w:rPr>
                <w:rFonts w:cs="Times New Roman"/>
                <w:sz w:val="28"/>
                <w:szCs w:val="28"/>
                <w:lang w:val="en-US"/>
              </w:rPr>
              <w:t>220</w:t>
            </w:r>
          </w:p>
        </w:tc>
        <w:tc>
          <w:tcPr>
            <w:tcW w:w="3118" w:type="dxa"/>
            <w:shd w:val="clear" w:color="auto" w:fill="auto"/>
            <w:noWrap/>
            <w:vAlign w:val="bottom"/>
            <w:hideMark/>
          </w:tcPr>
          <w:p w14:paraId="46F9889A" w14:textId="77777777" w:rsidR="001626ED" w:rsidRPr="007F5119" w:rsidRDefault="001626ED" w:rsidP="006B7608">
            <w:pPr>
              <w:spacing w:line="360" w:lineRule="auto"/>
              <w:jc w:val="both"/>
              <w:rPr>
                <w:rFonts w:cs="Times New Roman"/>
                <w:sz w:val="28"/>
                <w:szCs w:val="28"/>
              </w:rPr>
            </w:pPr>
            <w:r w:rsidRPr="007F5119">
              <w:rPr>
                <w:rFonts w:cs="Times New Roman"/>
                <w:sz w:val="28"/>
                <w:szCs w:val="28"/>
              </w:rPr>
              <w:t>2</w:t>
            </w:r>
          </w:p>
        </w:tc>
        <w:tc>
          <w:tcPr>
            <w:tcW w:w="2694" w:type="dxa"/>
            <w:shd w:val="clear" w:color="auto" w:fill="auto"/>
            <w:noWrap/>
            <w:vAlign w:val="bottom"/>
            <w:hideMark/>
          </w:tcPr>
          <w:p w14:paraId="6DFA54A8" w14:textId="130DEF41" w:rsidR="001626ED" w:rsidRPr="007F5119" w:rsidRDefault="001626ED" w:rsidP="006B7608">
            <w:pPr>
              <w:spacing w:line="360" w:lineRule="auto"/>
              <w:jc w:val="both"/>
              <w:rPr>
                <w:rFonts w:cs="Times New Roman"/>
                <w:sz w:val="28"/>
                <w:szCs w:val="28"/>
                <w:lang w:val="en-US"/>
              </w:rPr>
            </w:pPr>
            <w:r w:rsidRPr="007F5119">
              <w:rPr>
                <w:rFonts w:cs="Times New Roman"/>
                <w:sz w:val="28"/>
                <w:szCs w:val="28"/>
              </w:rPr>
              <w:t>0.</w:t>
            </w:r>
            <w:r w:rsidR="00010C47" w:rsidRPr="007F5119">
              <w:rPr>
                <w:rFonts w:cs="Times New Roman"/>
                <w:sz w:val="28"/>
                <w:szCs w:val="28"/>
                <w:lang w:val="en-US"/>
              </w:rPr>
              <w:t>2398</w:t>
            </w:r>
          </w:p>
        </w:tc>
      </w:tr>
      <w:tr w:rsidR="001626ED" w:rsidRPr="007F5119" w14:paraId="395F0194" w14:textId="77777777" w:rsidTr="006339BF">
        <w:trPr>
          <w:trHeight w:val="288"/>
        </w:trPr>
        <w:tc>
          <w:tcPr>
            <w:tcW w:w="1536" w:type="dxa"/>
            <w:shd w:val="clear" w:color="auto" w:fill="auto"/>
            <w:noWrap/>
            <w:vAlign w:val="bottom"/>
            <w:hideMark/>
          </w:tcPr>
          <w:p w14:paraId="788E1867" w14:textId="3D8FBC73" w:rsidR="001626ED" w:rsidRPr="007F5119" w:rsidRDefault="001626ED" w:rsidP="006B7608">
            <w:pPr>
              <w:spacing w:line="360" w:lineRule="auto"/>
              <w:jc w:val="both"/>
              <w:rPr>
                <w:rFonts w:cs="Times New Roman"/>
                <w:sz w:val="28"/>
                <w:szCs w:val="28"/>
              </w:rPr>
            </w:pPr>
            <w:r w:rsidRPr="007F5119">
              <w:rPr>
                <w:rFonts w:cs="Times New Roman"/>
                <w:sz w:val="28"/>
                <w:szCs w:val="28"/>
              </w:rPr>
              <w:t>0.</w:t>
            </w:r>
            <w:r w:rsidRPr="007F5119">
              <w:rPr>
                <w:rFonts w:cs="Times New Roman"/>
                <w:sz w:val="28"/>
                <w:szCs w:val="28"/>
                <w:lang w:val="en-US"/>
              </w:rPr>
              <w:t>5035</w:t>
            </w:r>
          </w:p>
        </w:tc>
        <w:tc>
          <w:tcPr>
            <w:tcW w:w="2145" w:type="dxa"/>
            <w:shd w:val="clear" w:color="auto" w:fill="auto"/>
            <w:noWrap/>
            <w:vAlign w:val="bottom"/>
            <w:hideMark/>
          </w:tcPr>
          <w:p w14:paraId="7E4B1D5A" w14:textId="5732FA18" w:rsidR="001626ED" w:rsidRPr="007F5119" w:rsidRDefault="00010C47" w:rsidP="006B7608">
            <w:pPr>
              <w:spacing w:line="360" w:lineRule="auto"/>
              <w:jc w:val="both"/>
              <w:rPr>
                <w:rFonts w:cs="Times New Roman"/>
                <w:sz w:val="28"/>
                <w:szCs w:val="28"/>
              </w:rPr>
            </w:pPr>
            <w:r w:rsidRPr="007F5119">
              <w:rPr>
                <w:rFonts w:cs="Times New Roman"/>
                <w:sz w:val="28"/>
                <w:szCs w:val="28"/>
                <w:lang w:val="en-US"/>
              </w:rPr>
              <w:t>2</w:t>
            </w:r>
            <w:r w:rsidR="001626ED" w:rsidRPr="007F5119">
              <w:rPr>
                <w:rFonts w:cs="Times New Roman"/>
                <w:sz w:val="28"/>
                <w:szCs w:val="28"/>
              </w:rPr>
              <w:t>50</w:t>
            </w:r>
          </w:p>
        </w:tc>
        <w:tc>
          <w:tcPr>
            <w:tcW w:w="3118" w:type="dxa"/>
            <w:shd w:val="clear" w:color="auto" w:fill="auto"/>
            <w:noWrap/>
            <w:vAlign w:val="bottom"/>
            <w:hideMark/>
          </w:tcPr>
          <w:p w14:paraId="22B2024E" w14:textId="04B084CF" w:rsidR="001626ED" w:rsidRPr="007F5119" w:rsidRDefault="00010C47" w:rsidP="006B7608">
            <w:pPr>
              <w:spacing w:line="360" w:lineRule="auto"/>
              <w:jc w:val="both"/>
              <w:rPr>
                <w:rFonts w:cs="Times New Roman"/>
                <w:sz w:val="28"/>
                <w:szCs w:val="28"/>
                <w:lang w:val="en-US"/>
              </w:rPr>
            </w:pPr>
            <w:r w:rsidRPr="007F5119">
              <w:rPr>
                <w:rFonts w:cs="Times New Roman"/>
                <w:sz w:val="28"/>
                <w:szCs w:val="28"/>
                <w:lang w:val="en-US"/>
              </w:rPr>
              <w:t>2</w:t>
            </w:r>
          </w:p>
        </w:tc>
        <w:tc>
          <w:tcPr>
            <w:tcW w:w="2694" w:type="dxa"/>
            <w:shd w:val="clear" w:color="auto" w:fill="auto"/>
            <w:noWrap/>
            <w:vAlign w:val="bottom"/>
            <w:hideMark/>
          </w:tcPr>
          <w:p w14:paraId="220F2083" w14:textId="16EC1A6C" w:rsidR="001626ED" w:rsidRPr="007F5119" w:rsidRDefault="001626ED" w:rsidP="006B7608">
            <w:pPr>
              <w:spacing w:line="360" w:lineRule="auto"/>
              <w:jc w:val="both"/>
              <w:rPr>
                <w:rFonts w:cs="Times New Roman"/>
                <w:sz w:val="28"/>
                <w:szCs w:val="28"/>
                <w:lang w:val="en-US"/>
              </w:rPr>
            </w:pPr>
            <w:r w:rsidRPr="007F5119">
              <w:rPr>
                <w:rFonts w:cs="Times New Roman"/>
                <w:sz w:val="28"/>
                <w:szCs w:val="28"/>
              </w:rPr>
              <w:t>0.</w:t>
            </w:r>
            <w:r w:rsidR="00010C47" w:rsidRPr="007F5119">
              <w:rPr>
                <w:rFonts w:cs="Times New Roman"/>
                <w:sz w:val="28"/>
                <w:szCs w:val="28"/>
                <w:lang w:val="en-US"/>
              </w:rPr>
              <w:t>2489</w:t>
            </w:r>
          </w:p>
        </w:tc>
      </w:tr>
      <w:tr w:rsidR="001626ED" w:rsidRPr="007F5119" w14:paraId="5380F71E" w14:textId="77777777" w:rsidTr="006339BF">
        <w:trPr>
          <w:trHeight w:val="288"/>
        </w:trPr>
        <w:tc>
          <w:tcPr>
            <w:tcW w:w="1536" w:type="dxa"/>
            <w:shd w:val="clear" w:color="auto" w:fill="auto"/>
            <w:noWrap/>
            <w:vAlign w:val="bottom"/>
            <w:hideMark/>
          </w:tcPr>
          <w:p w14:paraId="0CCC6941" w14:textId="6E741097" w:rsidR="001626ED" w:rsidRPr="007F5119" w:rsidRDefault="001626ED" w:rsidP="006B7608">
            <w:pPr>
              <w:spacing w:line="360" w:lineRule="auto"/>
              <w:jc w:val="both"/>
              <w:rPr>
                <w:rFonts w:cs="Times New Roman"/>
                <w:sz w:val="28"/>
                <w:szCs w:val="28"/>
              </w:rPr>
            </w:pPr>
            <w:r w:rsidRPr="007F5119">
              <w:rPr>
                <w:rFonts w:cs="Times New Roman"/>
                <w:sz w:val="28"/>
                <w:szCs w:val="28"/>
              </w:rPr>
              <w:t>0.</w:t>
            </w:r>
            <w:r w:rsidRPr="007F5119">
              <w:rPr>
                <w:rFonts w:cs="Times New Roman"/>
                <w:sz w:val="28"/>
                <w:szCs w:val="28"/>
                <w:lang w:val="en-US"/>
              </w:rPr>
              <w:t>5035</w:t>
            </w:r>
          </w:p>
        </w:tc>
        <w:tc>
          <w:tcPr>
            <w:tcW w:w="2145" w:type="dxa"/>
            <w:shd w:val="clear" w:color="auto" w:fill="auto"/>
            <w:noWrap/>
            <w:vAlign w:val="bottom"/>
            <w:hideMark/>
          </w:tcPr>
          <w:p w14:paraId="18EE97F7" w14:textId="19923F11" w:rsidR="001626ED" w:rsidRPr="007F5119" w:rsidRDefault="00010C47" w:rsidP="006B7608">
            <w:pPr>
              <w:spacing w:line="360" w:lineRule="auto"/>
              <w:jc w:val="both"/>
              <w:rPr>
                <w:rFonts w:cs="Times New Roman"/>
                <w:sz w:val="28"/>
                <w:szCs w:val="28"/>
                <w:lang w:val="en-US"/>
              </w:rPr>
            </w:pPr>
            <w:r w:rsidRPr="007F5119">
              <w:rPr>
                <w:rFonts w:cs="Times New Roman"/>
                <w:sz w:val="28"/>
                <w:szCs w:val="28"/>
                <w:lang w:val="en-US"/>
              </w:rPr>
              <w:t>270</w:t>
            </w:r>
          </w:p>
        </w:tc>
        <w:tc>
          <w:tcPr>
            <w:tcW w:w="3118" w:type="dxa"/>
            <w:shd w:val="clear" w:color="auto" w:fill="auto"/>
            <w:noWrap/>
            <w:vAlign w:val="bottom"/>
            <w:hideMark/>
          </w:tcPr>
          <w:p w14:paraId="14489ECC" w14:textId="43263265" w:rsidR="001626ED" w:rsidRPr="007F5119" w:rsidRDefault="00010C47" w:rsidP="006B7608">
            <w:pPr>
              <w:spacing w:line="360" w:lineRule="auto"/>
              <w:jc w:val="both"/>
              <w:rPr>
                <w:rFonts w:cs="Times New Roman"/>
                <w:sz w:val="28"/>
                <w:szCs w:val="28"/>
                <w:lang w:val="en-US"/>
              </w:rPr>
            </w:pPr>
            <w:r w:rsidRPr="007F5119">
              <w:rPr>
                <w:rFonts w:cs="Times New Roman"/>
                <w:sz w:val="28"/>
                <w:szCs w:val="28"/>
                <w:lang w:val="en-US"/>
              </w:rPr>
              <w:t>3</w:t>
            </w:r>
          </w:p>
        </w:tc>
        <w:tc>
          <w:tcPr>
            <w:tcW w:w="2694" w:type="dxa"/>
            <w:shd w:val="clear" w:color="auto" w:fill="auto"/>
            <w:noWrap/>
            <w:vAlign w:val="bottom"/>
            <w:hideMark/>
          </w:tcPr>
          <w:p w14:paraId="4100B733" w14:textId="554080B4" w:rsidR="001626ED" w:rsidRPr="007F5119" w:rsidRDefault="001626ED" w:rsidP="006B7608">
            <w:pPr>
              <w:spacing w:line="360" w:lineRule="auto"/>
              <w:jc w:val="both"/>
              <w:rPr>
                <w:rFonts w:cs="Times New Roman"/>
                <w:sz w:val="28"/>
                <w:szCs w:val="28"/>
                <w:lang w:val="en-US"/>
              </w:rPr>
            </w:pPr>
            <w:r w:rsidRPr="007F5119">
              <w:rPr>
                <w:rFonts w:cs="Times New Roman"/>
                <w:sz w:val="28"/>
                <w:szCs w:val="28"/>
              </w:rPr>
              <w:t>0.</w:t>
            </w:r>
            <w:r w:rsidR="00010C47" w:rsidRPr="007F5119">
              <w:rPr>
                <w:rFonts w:cs="Times New Roman"/>
                <w:sz w:val="28"/>
                <w:szCs w:val="28"/>
                <w:lang w:val="en-US"/>
              </w:rPr>
              <w:t>3605</w:t>
            </w:r>
          </w:p>
        </w:tc>
      </w:tr>
      <w:tr w:rsidR="001626ED" w:rsidRPr="007F5119" w14:paraId="42CC01D6" w14:textId="77777777" w:rsidTr="006339BF">
        <w:trPr>
          <w:trHeight w:val="288"/>
        </w:trPr>
        <w:tc>
          <w:tcPr>
            <w:tcW w:w="1536" w:type="dxa"/>
            <w:shd w:val="clear" w:color="auto" w:fill="auto"/>
            <w:noWrap/>
            <w:vAlign w:val="bottom"/>
            <w:hideMark/>
          </w:tcPr>
          <w:p w14:paraId="159520B4" w14:textId="1A331A0F" w:rsidR="001626ED" w:rsidRPr="007F5119" w:rsidRDefault="001626ED" w:rsidP="006B7608">
            <w:pPr>
              <w:spacing w:line="360" w:lineRule="auto"/>
              <w:jc w:val="both"/>
              <w:rPr>
                <w:rFonts w:cs="Times New Roman"/>
                <w:sz w:val="28"/>
                <w:szCs w:val="28"/>
              </w:rPr>
            </w:pPr>
            <w:r w:rsidRPr="007F5119">
              <w:rPr>
                <w:rFonts w:cs="Times New Roman"/>
                <w:sz w:val="28"/>
                <w:szCs w:val="28"/>
              </w:rPr>
              <w:t>0.</w:t>
            </w:r>
            <w:r w:rsidRPr="007F5119">
              <w:rPr>
                <w:rFonts w:cs="Times New Roman"/>
                <w:sz w:val="28"/>
                <w:szCs w:val="28"/>
                <w:lang w:val="en-US"/>
              </w:rPr>
              <w:t>5035</w:t>
            </w:r>
          </w:p>
        </w:tc>
        <w:tc>
          <w:tcPr>
            <w:tcW w:w="2145" w:type="dxa"/>
            <w:shd w:val="clear" w:color="auto" w:fill="auto"/>
            <w:noWrap/>
            <w:vAlign w:val="bottom"/>
            <w:hideMark/>
          </w:tcPr>
          <w:p w14:paraId="151454F6" w14:textId="24E2E6ED" w:rsidR="001626ED" w:rsidRPr="007F5119" w:rsidRDefault="00010C47" w:rsidP="006B7608">
            <w:pPr>
              <w:spacing w:line="360" w:lineRule="auto"/>
              <w:jc w:val="both"/>
              <w:rPr>
                <w:rFonts w:cs="Times New Roman"/>
                <w:sz w:val="28"/>
                <w:szCs w:val="28"/>
                <w:lang w:val="en-US"/>
              </w:rPr>
            </w:pPr>
            <w:r w:rsidRPr="007F5119">
              <w:rPr>
                <w:rFonts w:cs="Times New Roman"/>
                <w:sz w:val="28"/>
                <w:szCs w:val="28"/>
                <w:lang w:val="en-US"/>
              </w:rPr>
              <w:t>280</w:t>
            </w:r>
          </w:p>
        </w:tc>
        <w:tc>
          <w:tcPr>
            <w:tcW w:w="3118" w:type="dxa"/>
            <w:shd w:val="clear" w:color="auto" w:fill="auto"/>
            <w:noWrap/>
            <w:vAlign w:val="bottom"/>
            <w:hideMark/>
          </w:tcPr>
          <w:p w14:paraId="480C245A" w14:textId="01819023" w:rsidR="001626ED" w:rsidRPr="007F5119" w:rsidRDefault="00010C47" w:rsidP="006B7608">
            <w:pPr>
              <w:spacing w:line="360" w:lineRule="auto"/>
              <w:jc w:val="both"/>
              <w:rPr>
                <w:rFonts w:cs="Times New Roman"/>
                <w:sz w:val="28"/>
                <w:szCs w:val="28"/>
                <w:lang w:val="en-US"/>
              </w:rPr>
            </w:pPr>
            <w:r w:rsidRPr="007F5119">
              <w:rPr>
                <w:rFonts w:cs="Times New Roman"/>
                <w:sz w:val="28"/>
                <w:szCs w:val="28"/>
                <w:lang w:val="en-US"/>
              </w:rPr>
              <w:t>3</w:t>
            </w:r>
          </w:p>
        </w:tc>
        <w:tc>
          <w:tcPr>
            <w:tcW w:w="2694" w:type="dxa"/>
            <w:shd w:val="clear" w:color="auto" w:fill="auto"/>
            <w:noWrap/>
            <w:vAlign w:val="bottom"/>
            <w:hideMark/>
          </w:tcPr>
          <w:p w14:paraId="14DB7960" w14:textId="04C5D114" w:rsidR="001626ED" w:rsidRPr="007F5119" w:rsidRDefault="001626ED" w:rsidP="006B7608">
            <w:pPr>
              <w:spacing w:line="360" w:lineRule="auto"/>
              <w:jc w:val="both"/>
              <w:rPr>
                <w:rFonts w:cs="Times New Roman"/>
                <w:sz w:val="28"/>
                <w:szCs w:val="28"/>
                <w:lang w:val="en-US"/>
              </w:rPr>
            </w:pPr>
            <w:r w:rsidRPr="007F5119">
              <w:rPr>
                <w:rFonts w:cs="Times New Roman"/>
                <w:sz w:val="28"/>
                <w:szCs w:val="28"/>
              </w:rPr>
              <w:t>0.</w:t>
            </w:r>
            <w:r w:rsidR="00010C47" w:rsidRPr="007F5119">
              <w:rPr>
                <w:rFonts w:cs="Times New Roman"/>
                <w:sz w:val="28"/>
                <w:szCs w:val="28"/>
                <w:lang w:val="en-US"/>
              </w:rPr>
              <w:t>361</w:t>
            </w:r>
          </w:p>
        </w:tc>
      </w:tr>
      <w:tr w:rsidR="001626ED" w:rsidRPr="007F5119" w14:paraId="330C3E27" w14:textId="77777777" w:rsidTr="006339BF">
        <w:trPr>
          <w:trHeight w:val="288"/>
        </w:trPr>
        <w:tc>
          <w:tcPr>
            <w:tcW w:w="1536" w:type="dxa"/>
            <w:shd w:val="clear" w:color="auto" w:fill="auto"/>
            <w:noWrap/>
            <w:vAlign w:val="bottom"/>
            <w:hideMark/>
          </w:tcPr>
          <w:p w14:paraId="276F3DCB" w14:textId="5E147924" w:rsidR="001626ED" w:rsidRPr="007F5119" w:rsidRDefault="001626ED" w:rsidP="006B7608">
            <w:pPr>
              <w:spacing w:line="360" w:lineRule="auto"/>
              <w:jc w:val="both"/>
              <w:rPr>
                <w:rFonts w:cs="Times New Roman"/>
                <w:sz w:val="28"/>
                <w:szCs w:val="28"/>
              </w:rPr>
            </w:pPr>
            <w:r w:rsidRPr="007F5119">
              <w:rPr>
                <w:rFonts w:cs="Times New Roman"/>
                <w:sz w:val="28"/>
                <w:szCs w:val="28"/>
              </w:rPr>
              <w:t>0.</w:t>
            </w:r>
            <w:r w:rsidRPr="007F5119">
              <w:rPr>
                <w:rFonts w:cs="Times New Roman"/>
                <w:sz w:val="28"/>
                <w:szCs w:val="28"/>
                <w:lang w:val="en-US"/>
              </w:rPr>
              <w:t>5035</w:t>
            </w:r>
          </w:p>
        </w:tc>
        <w:tc>
          <w:tcPr>
            <w:tcW w:w="2145" w:type="dxa"/>
            <w:shd w:val="clear" w:color="auto" w:fill="auto"/>
            <w:noWrap/>
            <w:vAlign w:val="bottom"/>
            <w:hideMark/>
          </w:tcPr>
          <w:p w14:paraId="71A2606C" w14:textId="3B877E42" w:rsidR="001626ED" w:rsidRPr="007F5119" w:rsidRDefault="00010C47" w:rsidP="006B7608">
            <w:pPr>
              <w:spacing w:line="360" w:lineRule="auto"/>
              <w:jc w:val="both"/>
              <w:rPr>
                <w:rFonts w:cs="Times New Roman"/>
                <w:sz w:val="28"/>
                <w:szCs w:val="28"/>
                <w:lang w:val="en-US"/>
              </w:rPr>
            </w:pPr>
            <w:r w:rsidRPr="007F5119">
              <w:rPr>
                <w:rFonts w:cs="Times New Roman"/>
                <w:sz w:val="28"/>
                <w:szCs w:val="28"/>
                <w:lang w:val="en-US"/>
              </w:rPr>
              <w:t>290</w:t>
            </w:r>
          </w:p>
        </w:tc>
        <w:tc>
          <w:tcPr>
            <w:tcW w:w="3118" w:type="dxa"/>
            <w:shd w:val="clear" w:color="auto" w:fill="auto"/>
            <w:noWrap/>
            <w:vAlign w:val="bottom"/>
            <w:hideMark/>
          </w:tcPr>
          <w:p w14:paraId="7D59FA9A" w14:textId="18D966A1" w:rsidR="001626ED" w:rsidRPr="007F5119" w:rsidRDefault="00010C47" w:rsidP="006B7608">
            <w:pPr>
              <w:spacing w:line="360" w:lineRule="auto"/>
              <w:jc w:val="both"/>
              <w:rPr>
                <w:rFonts w:cs="Times New Roman"/>
                <w:sz w:val="28"/>
                <w:szCs w:val="28"/>
                <w:lang w:val="en-US"/>
              </w:rPr>
            </w:pPr>
            <w:r w:rsidRPr="007F5119">
              <w:rPr>
                <w:rFonts w:cs="Times New Roman"/>
                <w:sz w:val="28"/>
                <w:szCs w:val="28"/>
                <w:lang w:val="en-US"/>
              </w:rPr>
              <w:t>3</w:t>
            </w:r>
          </w:p>
        </w:tc>
        <w:tc>
          <w:tcPr>
            <w:tcW w:w="2694" w:type="dxa"/>
            <w:shd w:val="clear" w:color="auto" w:fill="auto"/>
            <w:noWrap/>
            <w:vAlign w:val="bottom"/>
            <w:hideMark/>
          </w:tcPr>
          <w:p w14:paraId="7FEFF162" w14:textId="44B88A93" w:rsidR="001626ED" w:rsidRPr="007F5119" w:rsidRDefault="001626ED" w:rsidP="006B7608">
            <w:pPr>
              <w:spacing w:line="360" w:lineRule="auto"/>
              <w:jc w:val="both"/>
              <w:rPr>
                <w:rFonts w:cs="Times New Roman"/>
                <w:sz w:val="28"/>
                <w:szCs w:val="28"/>
                <w:lang w:val="en-US"/>
              </w:rPr>
            </w:pPr>
            <w:r w:rsidRPr="007F5119">
              <w:rPr>
                <w:rFonts w:cs="Times New Roman"/>
                <w:sz w:val="28"/>
                <w:szCs w:val="28"/>
              </w:rPr>
              <w:t>0.</w:t>
            </w:r>
            <w:r w:rsidR="00010C47" w:rsidRPr="007F5119">
              <w:rPr>
                <w:rFonts w:cs="Times New Roman"/>
                <w:sz w:val="28"/>
                <w:szCs w:val="28"/>
                <w:lang w:val="en-US"/>
              </w:rPr>
              <w:t>3587</w:t>
            </w:r>
          </w:p>
        </w:tc>
      </w:tr>
      <w:tr w:rsidR="001626ED" w:rsidRPr="007F5119" w14:paraId="5C2D1366" w14:textId="77777777" w:rsidTr="006339BF">
        <w:trPr>
          <w:trHeight w:val="288"/>
        </w:trPr>
        <w:tc>
          <w:tcPr>
            <w:tcW w:w="1536" w:type="dxa"/>
            <w:shd w:val="clear" w:color="auto" w:fill="auto"/>
            <w:noWrap/>
            <w:vAlign w:val="bottom"/>
            <w:hideMark/>
          </w:tcPr>
          <w:p w14:paraId="77B93A40" w14:textId="6BDC2878" w:rsidR="001626ED" w:rsidRPr="007F5119" w:rsidRDefault="001626ED" w:rsidP="006B7608">
            <w:pPr>
              <w:spacing w:line="360" w:lineRule="auto"/>
              <w:jc w:val="both"/>
              <w:rPr>
                <w:rFonts w:cs="Times New Roman"/>
                <w:sz w:val="28"/>
                <w:szCs w:val="28"/>
              </w:rPr>
            </w:pPr>
            <w:r w:rsidRPr="007F5119">
              <w:rPr>
                <w:rFonts w:cs="Times New Roman"/>
                <w:sz w:val="28"/>
                <w:szCs w:val="28"/>
              </w:rPr>
              <w:t>0.</w:t>
            </w:r>
            <w:r w:rsidRPr="007F5119">
              <w:rPr>
                <w:rFonts w:cs="Times New Roman"/>
                <w:sz w:val="28"/>
                <w:szCs w:val="28"/>
                <w:lang w:val="en-US"/>
              </w:rPr>
              <w:t>5035</w:t>
            </w:r>
          </w:p>
        </w:tc>
        <w:tc>
          <w:tcPr>
            <w:tcW w:w="2145" w:type="dxa"/>
            <w:shd w:val="clear" w:color="auto" w:fill="auto"/>
            <w:noWrap/>
            <w:vAlign w:val="bottom"/>
            <w:hideMark/>
          </w:tcPr>
          <w:p w14:paraId="17FCB285" w14:textId="3BC88BB3" w:rsidR="001626ED" w:rsidRPr="007F5119" w:rsidRDefault="00010C47" w:rsidP="006B7608">
            <w:pPr>
              <w:spacing w:line="360" w:lineRule="auto"/>
              <w:jc w:val="both"/>
              <w:rPr>
                <w:rFonts w:cs="Times New Roman"/>
                <w:sz w:val="28"/>
                <w:szCs w:val="28"/>
                <w:lang w:val="en-US"/>
              </w:rPr>
            </w:pPr>
            <w:r w:rsidRPr="007F5119">
              <w:rPr>
                <w:rFonts w:cs="Times New Roman"/>
                <w:sz w:val="28"/>
                <w:szCs w:val="28"/>
                <w:lang w:val="en-US"/>
              </w:rPr>
              <w:t>300</w:t>
            </w:r>
          </w:p>
        </w:tc>
        <w:tc>
          <w:tcPr>
            <w:tcW w:w="3118" w:type="dxa"/>
            <w:shd w:val="clear" w:color="auto" w:fill="auto"/>
            <w:noWrap/>
            <w:vAlign w:val="bottom"/>
            <w:hideMark/>
          </w:tcPr>
          <w:p w14:paraId="5459692A" w14:textId="424D4396" w:rsidR="001626ED" w:rsidRPr="007F5119" w:rsidRDefault="00010C47" w:rsidP="006B7608">
            <w:pPr>
              <w:spacing w:line="360" w:lineRule="auto"/>
              <w:jc w:val="both"/>
              <w:rPr>
                <w:rFonts w:cs="Times New Roman"/>
                <w:sz w:val="28"/>
                <w:szCs w:val="28"/>
                <w:lang w:val="en-US"/>
              </w:rPr>
            </w:pPr>
            <w:r w:rsidRPr="007F5119">
              <w:rPr>
                <w:rFonts w:cs="Times New Roman"/>
                <w:sz w:val="28"/>
                <w:szCs w:val="28"/>
                <w:lang w:val="en-US"/>
              </w:rPr>
              <w:t>3</w:t>
            </w:r>
          </w:p>
        </w:tc>
        <w:tc>
          <w:tcPr>
            <w:tcW w:w="2694" w:type="dxa"/>
            <w:shd w:val="clear" w:color="auto" w:fill="auto"/>
            <w:noWrap/>
            <w:vAlign w:val="bottom"/>
            <w:hideMark/>
          </w:tcPr>
          <w:p w14:paraId="052449BA" w14:textId="4183A763" w:rsidR="001626ED" w:rsidRPr="007F5119" w:rsidRDefault="001626ED" w:rsidP="006B7608">
            <w:pPr>
              <w:spacing w:line="360" w:lineRule="auto"/>
              <w:jc w:val="both"/>
              <w:rPr>
                <w:rFonts w:cs="Times New Roman"/>
                <w:sz w:val="28"/>
                <w:szCs w:val="28"/>
                <w:lang w:val="en-US"/>
              </w:rPr>
            </w:pPr>
            <w:r w:rsidRPr="007F5119">
              <w:rPr>
                <w:rFonts w:cs="Times New Roman"/>
                <w:sz w:val="28"/>
                <w:szCs w:val="28"/>
              </w:rPr>
              <w:t>0.</w:t>
            </w:r>
            <w:r w:rsidR="00010C47" w:rsidRPr="007F5119">
              <w:rPr>
                <w:rFonts w:cs="Times New Roman"/>
                <w:sz w:val="28"/>
                <w:szCs w:val="28"/>
                <w:lang w:val="en-US"/>
              </w:rPr>
              <w:t>357</w:t>
            </w:r>
          </w:p>
        </w:tc>
      </w:tr>
      <w:tr w:rsidR="001626ED" w:rsidRPr="007F5119" w14:paraId="2C2D93BC" w14:textId="77777777" w:rsidTr="006339BF">
        <w:trPr>
          <w:trHeight w:val="288"/>
        </w:trPr>
        <w:tc>
          <w:tcPr>
            <w:tcW w:w="1536" w:type="dxa"/>
            <w:shd w:val="clear" w:color="auto" w:fill="auto"/>
            <w:noWrap/>
            <w:vAlign w:val="bottom"/>
            <w:hideMark/>
          </w:tcPr>
          <w:p w14:paraId="484E1E0D" w14:textId="1AFEB550" w:rsidR="001626ED" w:rsidRPr="007F5119" w:rsidRDefault="001626ED" w:rsidP="006B7608">
            <w:pPr>
              <w:spacing w:line="360" w:lineRule="auto"/>
              <w:jc w:val="both"/>
              <w:rPr>
                <w:rFonts w:cs="Times New Roman"/>
                <w:sz w:val="28"/>
                <w:szCs w:val="28"/>
              </w:rPr>
            </w:pPr>
            <w:r w:rsidRPr="007F5119">
              <w:rPr>
                <w:rFonts w:cs="Times New Roman"/>
                <w:sz w:val="28"/>
                <w:szCs w:val="28"/>
              </w:rPr>
              <w:t>0.</w:t>
            </w:r>
            <w:r w:rsidRPr="007F5119">
              <w:rPr>
                <w:rFonts w:cs="Times New Roman"/>
                <w:sz w:val="28"/>
                <w:szCs w:val="28"/>
                <w:lang w:val="en-US"/>
              </w:rPr>
              <w:t>5035</w:t>
            </w:r>
          </w:p>
        </w:tc>
        <w:tc>
          <w:tcPr>
            <w:tcW w:w="2145" w:type="dxa"/>
            <w:shd w:val="clear" w:color="auto" w:fill="auto"/>
            <w:noWrap/>
            <w:vAlign w:val="bottom"/>
            <w:hideMark/>
          </w:tcPr>
          <w:p w14:paraId="77E3A512" w14:textId="076E9BC4" w:rsidR="001626ED" w:rsidRPr="007F5119" w:rsidRDefault="00010C47" w:rsidP="006B7608">
            <w:pPr>
              <w:spacing w:line="360" w:lineRule="auto"/>
              <w:jc w:val="both"/>
              <w:rPr>
                <w:rFonts w:cs="Times New Roman"/>
                <w:sz w:val="28"/>
                <w:szCs w:val="28"/>
                <w:lang w:val="en-US"/>
              </w:rPr>
            </w:pPr>
            <w:r w:rsidRPr="007F5119">
              <w:rPr>
                <w:rFonts w:cs="Times New Roman"/>
                <w:sz w:val="28"/>
                <w:szCs w:val="28"/>
                <w:lang w:val="en-US"/>
              </w:rPr>
              <w:t>320</w:t>
            </w:r>
          </w:p>
        </w:tc>
        <w:tc>
          <w:tcPr>
            <w:tcW w:w="3118" w:type="dxa"/>
            <w:shd w:val="clear" w:color="auto" w:fill="auto"/>
            <w:noWrap/>
            <w:vAlign w:val="bottom"/>
            <w:hideMark/>
          </w:tcPr>
          <w:p w14:paraId="7340A743" w14:textId="58C7CE16" w:rsidR="001626ED" w:rsidRPr="007F5119" w:rsidRDefault="00010C47" w:rsidP="006B7608">
            <w:pPr>
              <w:spacing w:line="360" w:lineRule="auto"/>
              <w:jc w:val="both"/>
              <w:rPr>
                <w:rFonts w:cs="Times New Roman"/>
                <w:sz w:val="28"/>
                <w:szCs w:val="28"/>
                <w:lang w:val="en-US"/>
              </w:rPr>
            </w:pPr>
            <w:r w:rsidRPr="007F5119">
              <w:rPr>
                <w:rFonts w:cs="Times New Roman"/>
                <w:sz w:val="28"/>
                <w:szCs w:val="28"/>
                <w:lang w:val="en-US"/>
              </w:rPr>
              <w:t>4</w:t>
            </w:r>
          </w:p>
        </w:tc>
        <w:tc>
          <w:tcPr>
            <w:tcW w:w="2694" w:type="dxa"/>
            <w:shd w:val="clear" w:color="auto" w:fill="auto"/>
            <w:noWrap/>
            <w:vAlign w:val="bottom"/>
            <w:hideMark/>
          </w:tcPr>
          <w:p w14:paraId="125D9BC5" w14:textId="61C6C268" w:rsidR="001626ED" w:rsidRPr="007F5119" w:rsidRDefault="001626ED" w:rsidP="006B7608">
            <w:pPr>
              <w:spacing w:line="360" w:lineRule="auto"/>
              <w:jc w:val="both"/>
              <w:rPr>
                <w:rFonts w:cs="Times New Roman"/>
                <w:sz w:val="28"/>
                <w:szCs w:val="28"/>
                <w:lang w:val="en-US"/>
              </w:rPr>
            </w:pPr>
            <w:r w:rsidRPr="007F5119">
              <w:rPr>
                <w:rFonts w:cs="Times New Roman"/>
                <w:sz w:val="28"/>
                <w:szCs w:val="28"/>
              </w:rPr>
              <w:t>0.</w:t>
            </w:r>
            <w:r w:rsidR="00010C47" w:rsidRPr="007F5119">
              <w:rPr>
                <w:rFonts w:cs="Times New Roman"/>
                <w:sz w:val="28"/>
                <w:szCs w:val="28"/>
                <w:lang w:val="en-US"/>
              </w:rPr>
              <w:t>3493</w:t>
            </w:r>
          </w:p>
        </w:tc>
      </w:tr>
      <w:tr w:rsidR="001626ED" w:rsidRPr="007F5119" w14:paraId="027C2A7D" w14:textId="77777777" w:rsidTr="006339BF">
        <w:trPr>
          <w:trHeight w:val="288"/>
        </w:trPr>
        <w:tc>
          <w:tcPr>
            <w:tcW w:w="1536" w:type="dxa"/>
            <w:shd w:val="clear" w:color="auto" w:fill="auto"/>
            <w:noWrap/>
            <w:vAlign w:val="bottom"/>
            <w:hideMark/>
          </w:tcPr>
          <w:p w14:paraId="6B894B7E" w14:textId="6A03DCB1" w:rsidR="001626ED" w:rsidRPr="007F5119" w:rsidRDefault="001626ED" w:rsidP="006B7608">
            <w:pPr>
              <w:spacing w:line="360" w:lineRule="auto"/>
              <w:jc w:val="both"/>
              <w:rPr>
                <w:rFonts w:cs="Times New Roman"/>
                <w:sz w:val="28"/>
                <w:szCs w:val="28"/>
              </w:rPr>
            </w:pPr>
            <w:r w:rsidRPr="007F5119">
              <w:rPr>
                <w:rFonts w:cs="Times New Roman"/>
                <w:sz w:val="28"/>
                <w:szCs w:val="28"/>
              </w:rPr>
              <w:t>0.</w:t>
            </w:r>
            <w:r w:rsidRPr="007F5119">
              <w:rPr>
                <w:rFonts w:cs="Times New Roman"/>
                <w:sz w:val="28"/>
                <w:szCs w:val="28"/>
                <w:lang w:val="en-US"/>
              </w:rPr>
              <w:t>5035</w:t>
            </w:r>
          </w:p>
        </w:tc>
        <w:tc>
          <w:tcPr>
            <w:tcW w:w="2145" w:type="dxa"/>
            <w:shd w:val="clear" w:color="auto" w:fill="auto"/>
            <w:noWrap/>
            <w:vAlign w:val="bottom"/>
            <w:hideMark/>
          </w:tcPr>
          <w:p w14:paraId="0D220375" w14:textId="173A3DAA" w:rsidR="001626ED" w:rsidRPr="007F5119" w:rsidRDefault="00AA5981" w:rsidP="006B7608">
            <w:pPr>
              <w:spacing w:line="360" w:lineRule="auto"/>
              <w:jc w:val="both"/>
              <w:rPr>
                <w:rFonts w:cs="Times New Roman"/>
                <w:sz w:val="28"/>
                <w:szCs w:val="28"/>
                <w:lang w:val="en-US"/>
              </w:rPr>
            </w:pPr>
            <w:r w:rsidRPr="007F5119">
              <w:rPr>
                <w:rFonts w:cs="Times New Roman"/>
                <w:sz w:val="28"/>
                <w:szCs w:val="28"/>
                <w:lang w:val="en-US"/>
              </w:rPr>
              <w:t>350</w:t>
            </w:r>
          </w:p>
        </w:tc>
        <w:tc>
          <w:tcPr>
            <w:tcW w:w="3118" w:type="dxa"/>
            <w:shd w:val="clear" w:color="auto" w:fill="auto"/>
            <w:noWrap/>
            <w:vAlign w:val="bottom"/>
            <w:hideMark/>
          </w:tcPr>
          <w:p w14:paraId="6CEB5B85" w14:textId="62340428" w:rsidR="001626ED" w:rsidRPr="007F5119" w:rsidRDefault="00AA5981" w:rsidP="006B7608">
            <w:pPr>
              <w:spacing w:line="360" w:lineRule="auto"/>
              <w:jc w:val="both"/>
              <w:rPr>
                <w:rFonts w:cs="Times New Roman"/>
                <w:sz w:val="28"/>
                <w:szCs w:val="28"/>
                <w:lang w:val="en-US"/>
              </w:rPr>
            </w:pPr>
            <w:r w:rsidRPr="007F5119">
              <w:rPr>
                <w:rFonts w:cs="Times New Roman"/>
                <w:sz w:val="28"/>
                <w:szCs w:val="28"/>
                <w:lang w:val="en-US"/>
              </w:rPr>
              <w:t>4</w:t>
            </w:r>
          </w:p>
        </w:tc>
        <w:tc>
          <w:tcPr>
            <w:tcW w:w="2694" w:type="dxa"/>
            <w:shd w:val="clear" w:color="auto" w:fill="auto"/>
            <w:noWrap/>
            <w:vAlign w:val="bottom"/>
            <w:hideMark/>
          </w:tcPr>
          <w:p w14:paraId="1C22EA1D" w14:textId="0E9DB011" w:rsidR="001626ED" w:rsidRPr="007F5119" w:rsidRDefault="001626ED" w:rsidP="006B7608">
            <w:pPr>
              <w:spacing w:line="360" w:lineRule="auto"/>
              <w:jc w:val="both"/>
              <w:rPr>
                <w:rFonts w:cs="Times New Roman"/>
                <w:sz w:val="28"/>
                <w:szCs w:val="28"/>
                <w:lang w:val="en-US"/>
              </w:rPr>
            </w:pPr>
            <w:r w:rsidRPr="007F5119">
              <w:rPr>
                <w:rFonts w:cs="Times New Roman"/>
                <w:sz w:val="28"/>
                <w:szCs w:val="28"/>
              </w:rPr>
              <w:t>0.</w:t>
            </w:r>
            <w:r w:rsidR="00AA5981" w:rsidRPr="007F5119">
              <w:rPr>
                <w:rFonts w:cs="Times New Roman"/>
                <w:sz w:val="28"/>
                <w:szCs w:val="28"/>
                <w:lang w:val="en-US"/>
              </w:rPr>
              <w:t>3336</w:t>
            </w:r>
          </w:p>
        </w:tc>
      </w:tr>
      <w:tr w:rsidR="001626ED" w:rsidRPr="007F5119" w14:paraId="43C56EAA" w14:textId="77777777" w:rsidTr="006339BF">
        <w:trPr>
          <w:trHeight w:val="288"/>
        </w:trPr>
        <w:tc>
          <w:tcPr>
            <w:tcW w:w="1536" w:type="dxa"/>
            <w:shd w:val="clear" w:color="auto" w:fill="auto"/>
            <w:noWrap/>
            <w:vAlign w:val="bottom"/>
            <w:hideMark/>
          </w:tcPr>
          <w:p w14:paraId="7076A99D" w14:textId="10FBCEBA" w:rsidR="001626ED" w:rsidRPr="007F5119" w:rsidRDefault="001626ED" w:rsidP="006B7608">
            <w:pPr>
              <w:spacing w:line="360" w:lineRule="auto"/>
              <w:jc w:val="both"/>
              <w:rPr>
                <w:rFonts w:cs="Times New Roman"/>
                <w:sz w:val="28"/>
                <w:szCs w:val="28"/>
              </w:rPr>
            </w:pPr>
            <w:r w:rsidRPr="007F5119">
              <w:rPr>
                <w:rFonts w:cs="Times New Roman"/>
                <w:sz w:val="28"/>
                <w:szCs w:val="28"/>
              </w:rPr>
              <w:t>0.</w:t>
            </w:r>
            <w:r w:rsidRPr="007F5119">
              <w:rPr>
                <w:rFonts w:cs="Times New Roman"/>
                <w:sz w:val="28"/>
                <w:szCs w:val="28"/>
                <w:lang w:val="en-US"/>
              </w:rPr>
              <w:t>5035</w:t>
            </w:r>
          </w:p>
        </w:tc>
        <w:tc>
          <w:tcPr>
            <w:tcW w:w="2145" w:type="dxa"/>
            <w:shd w:val="clear" w:color="auto" w:fill="auto"/>
            <w:noWrap/>
            <w:vAlign w:val="bottom"/>
            <w:hideMark/>
          </w:tcPr>
          <w:p w14:paraId="1355F2B0" w14:textId="1D45B480" w:rsidR="001626ED" w:rsidRPr="007F5119" w:rsidRDefault="00AA5981" w:rsidP="006B7608">
            <w:pPr>
              <w:spacing w:line="360" w:lineRule="auto"/>
              <w:jc w:val="both"/>
              <w:rPr>
                <w:rFonts w:cs="Times New Roman"/>
                <w:sz w:val="28"/>
                <w:szCs w:val="28"/>
                <w:lang w:val="en-US"/>
              </w:rPr>
            </w:pPr>
            <w:r w:rsidRPr="007F5119">
              <w:rPr>
                <w:rFonts w:cs="Times New Roman"/>
                <w:sz w:val="28"/>
                <w:szCs w:val="28"/>
                <w:lang w:val="en-US"/>
              </w:rPr>
              <w:t>380</w:t>
            </w:r>
          </w:p>
        </w:tc>
        <w:tc>
          <w:tcPr>
            <w:tcW w:w="3118" w:type="dxa"/>
            <w:shd w:val="clear" w:color="auto" w:fill="auto"/>
            <w:noWrap/>
            <w:vAlign w:val="bottom"/>
            <w:hideMark/>
          </w:tcPr>
          <w:p w14:paraId="634BFDB6" w14:textId="71521C64" w:rsidR="001626ED" w:rsidRPr="007F5119" w:rsidRDefault="00AA5981" w:rsidP="006B7608">
            <w:pPr>
              <w:spacing w:line="360" w:lineRule="auto"/>
              <w:jc w:val="both"/>
              <w:rPr>
                <w:rFonts w:cs="Times New Roman"/>
                <w:sz w:val="28"/>
                <w:szCs w:val="28"/>
                <w:lang w:val="en-US"/>
              </w:rPr>
            </w:pPr>
            <w:r w:rsidRPr="007F5119">
              <w:rPr>
                <w:rFonts w:cs="Times New Roman"/>
                <w:sz w:val="28"/>
                <w:szCs w:val="28"/>
                <w:lang w:val="en-US"/>
              </w:rPr>
              <w:t>5</w:t>
            </w:r>
          </w:p>
        </w:tc>
        <w:tc>
          <w:tcPr>
            <w:tcW w:w="2694" w:type="dxa"/>
            <w:shd w:val="clear" w:color="auto" w:fill="auto"/>
            <w:noWrap/>
            <w:vAlign w:val="bottom"/>
            <w:hideMark/>
          </w:tcPr>
          <w:p w14:paraId="75511CA9" w14:textId="47550BA1" w:rsidR="001626ED" w:rsidRPr="007F5119" w:rsidRDefault="001626ED" w:rsidP="006B7608">
            <w:pPr>
              <w:spacing w:line="360" w:lineRule="auto"/>
              <w:jc w:val="both"/>
              <w:rPr>
                <w:rFonts w:cs="Times New Roman"/>
                <w:sz w:val="28"/>
                <w:szCs w:val="28"/>
                <w:lang w:val="en-US"/>
              </w:rPr>
            </w:pPr>
            <w:r w:rsidRPr="007F5119">
              <w:rPr>
                <w:rFonts w:cs="Times New Roman"/>
                <w:sz w:val="28"/>
                <w:szCs w:val="28"/>
              </w:rPr>
              <w:t>0.</w:t>
            </w:r>
            <w:r w:rsidR="00AA5981" w:rsidRPr="007F5119">
              <w:rPr>
                <w:rFonts w:cs="Times New Roman"/>
                <w:sz w:val="28"/>
                <w:szCs w:val="28"/>
                <w:lang w:val="en-US"/>
              </w:rPr>
              <w:t>3043</w:t>
            </w:r>
          </w:p>
        </w:tc>
      </w:tr>
      <w:tr w:rsidR="001626ED" w:rsidRPr="007F5119" w14:paraId="543F3829" w14:textId="77777777" w:rsidTr="006339BF">
        <w:trPr>
          <w:trHeight w:val="288"/>
        </w:trPr>
        <w:tc>
          <w:tcPr>
            <w:tcW w:w="1536" w:type="dxa"/>
            <w:shd w:val="clear" w:color="auto" w:fill="auto"/>
            <w:noWrap/>
            <w:vAlign w:val="bottom"/>
            <w:hideMark/>
          </w:tcPr>
          <w:p w14:paraId="08333F8F" w14:textId="7031A2F5" w:rsidR="001626ED" w:rsidRPr="007F5119" w:rsidRDefault="001626ED" w:rsidP="006B7608">
            <w:pPr>
              <w:spacing w:line="360" w:lineRule="auto"/>
              <w:jc w:val="both"/>
              <w:rPr>
                <w:rFonts w:cs="Times New Roman"/>
                <w:sz w:val="28"/>
                <w:szCs w:val="28"/>
              </w:rPr>
            </w:pPr>
            <w:r w:rsidRPr="007F5119">
              <w:rPr>
                <w:rFonts w:cs="Times New Roman"/>
                <w:sz w:val="28"/>
                <w:szCs w:val="28"/>
              </w:rPr>
              <w:t>0.</w:t>
            </w:r>
            <w:r w:rsidRPr="007F5119">
              <w:rPr>
                <w:rFonts w:cs="Times New Roman"/>
                <w:sz w:val="28"/>
                <w:szCs w:val="28"/>
                <w:lang w:val="en-US"/>
              </w:rPr>
              <w:t>5035</w:t>
            </w:r>
          </w:p>
        </w:tc>
        <w:tc>
          <w:tcPr>
            <w:tcW w:w="2145" w:type="dxa"/>
            <w:shd w:val="clear" w:color="auto" w:fill="auto"/>
            <w:noWrap/>
            <w:vAlign w:val="bottom"/>
            <w:hideMark/>
          </w:tcPr>
          <w:p w14:paraId="311A1596" w14:textId="1763E6E9" w:rsidR="001626ED" w:rsidRPr="007F5119" w:rsidRDefault="00AA5981" w:rsidP="006B7608">
            <w:pPr>
              <w:spacing w:line="360" w:lineRule="auto"/>
              <w:jc w:val="both"/>
              <w:rPr>
                <w:rFonts w:cs="Times New Roman"/>
                <w:sz w:val="28"/>
                <w:szCs w:val="28"/>
                <w:lang w:val="en-US"/>
              </w:rPr>
            </w:pPr>
            <w:r w:rsidRPr="007F5119">
              <w:rPr>
                <w:rFonts w:cs="Times New Roman"/>
                <w:sz w:val="28"/>
                <w:szCs w:val="28"/>
                <w:lang w:val="en-US"/>
              </w:rPr>
              <w:t>400</w:t>
            </w:r>
          </w:p>
        </w:tc>
        <w:tc>
          <w:tcPr>
            <w:tcW w:w="3118" w:type="dxa"/>
            <w:shd w:val="clear" w:color="auto" w:fill="auto"/>
            <w:noWrap/>
            <w:vAlign w:val="bottom"/>
            <w:hideMark/>
          </w:tcPr>
          <w:p w14:paraId="50BADDA7" w14:textId="45688EED" w:rsidR="001626ED" w:rsidRPr="007F5119" w:rsidRDefault="00AA5981" w:rsidP="006B7608">
            <w:pPr>
              <w:spacing w:line="360" w:lineRule="auto"/>
              <w:jc w:val="both"/>
              <w:rPr>
                <w:rFonts w:cs="Times New Roman"/>
                <w:sz w:val="28"/>
                <w:szCs w:val="28"/>
                <w:lang w:val="en-US"/>
              </w:rPr>
            </w:pPr>
            <w:r w:rsidRPr="007F5119">
              <w:rPr>
                <w:rFonts w:cs="Times New Roman"/>
                <w:sz w:val="28"/>
                <w:szCs w:val="28"/>
                <w:lang w:val="en-US"/>
              </w:rPr>
              <w:t>4</w:t>
            </w:r>
          </w:p>
        </w:tc>
        <w:tc>
          <w:tcPr>
            <w:tcW w:w="2694" w:type="dxa"/>
            <w:shd w:val="clear" w:color="auto" w:fill="auto"/>
            <w:noWrap/>
            <w:vAlign w:val="bottom"/>
            <w:hideMark/>
          </w:tcPr>
          <w:p w14:paraId="2BD6386B" w14:textId="0B5DA36F" w:rsidR="001626ED" w:rsidRPr="007F5119" w:rsidRDefault="001626ED" w:rsidP="006B7608">
            <w:pPr>
              <w:spacing w:line="360" w:lineRule="auto"/>
              <w:jc w:val="both"/>
              <w:rPr>
                <w:rFonts w:cs="Times New Roman"/>
                <w:sz w:val="28"/>
                <w:szCs w:val="28"/>
                <w:lang w:val="en-US"/>
              </w:rPr>
            </w:pPr>
            <w:r w:rsidRPr="007F5119">
              <w:rPr>
                <w:rFonts w:cs="Times New Roman"/>
                <w:sz w:val="28"/>
                <w:szCs w:val="28"/>
              </w:rPr>
              <w:t>0.</w:t>
            </w:r>
            <w:r w:rsidR="00AA5981" w:rsidRPr="007F5119">
              <w:rPr>
                <w:rFonts w:cs="Times New Roman"/>
                <w:sz w:val="28"/>
                <w:szCs w:val="28"/>
                <w:lang w:val="en-US"/>
              </w:rPr>
              <w:t>3132</w:t>
            </w:r>
          </w:p>
        </w:tc>
      </w:tr>
      <w:tr w:rsidR="001626ED" w:rsidRPr="007F5119" w14:paraId="4B2214AD" w14:textId="77777777" w:rsidTr="006339BF">
        <w:trPr>
          <w:trHeight w:val="288"/>
        </w:trPr>
        <w:tc>
          <w:tcPr>
            <w:tcW w:w="1536" w:type="dxa"/>
            <w:shd w:val="clear" w:color="auto" w:fill="auto"/>
            <w:noWrap/>
            <w:vAlign w:val="bottom"/>
            <w:hideMark/>
          </w:tcPr>
          <w:p w14:paraId="185A6E30" w14:textId="73205B31" w:rsidR="001626ED" w:rsidRPr="007F5119" w:rsidRDefault="001626ED" w:rsidP="006B7608">
            <w:pPr>
              <w:spacing w:line="360" w:lineRule="auto"/>
              <w:jc w:val="both"/>
              <w:rPr>
                <w:rFonts w:cs="Times New Roman"/>
                <w:sz w:val="28"/>
                <w:szCs w:val="28"/>
              </w:rPr>
            </w:pPr>
            <w:r w:rsidRPr="007F5119">
              <w:rPr>
                <w:rFonts w:cs="Times New Roman"/>
                <w:sz w:val="28"/>
                <w:szCs w:val="28"/>
              </w:rPr>
              <w:t>0.</w:t>
            </w:r>
            <w:r w:rsidRPr="007F5119">
              <w:rPr>
                <w:rFonts w:cs="Times New Roman"/>
                <w:sz w:val="28"/>
                <w:szCs w:val="28"/>
                <w:lang w:val="en-US"/>
              </w:rPr>
              <w:t>5035</w:t>
            </w:r>
          </w:p>
        </w:tc>
        <w:tc>
          <w:tcPr>
            <w:tcW w:w="2145" w:type="dxa"/>
            <w:shd w:val="clear" w:color="auto" w:fill="auto"/>
            <w:noWrap/>
            <w:vAlign w:val="bottom"/>
            <w:hideMark/>
          </w:tcPr>
          <w:p w14:paraId="6041F37D" w14:textId="411FB5E2" w:rsidR="001626ED" w:rsidRPr="007F5119" w:rsidRDefault="00AA5981" w:rsidP="006B7608">
            <w:pPr>
              <w:spacing w:line="360" w:lineRule="auto"/>
              <w:jc w:val="both"/>
              <w:rPr>
                <w:rFonts w:cs="Times New Roman"/>
                <w:sz w:val="28"/>
                <w:szCs w:val="28"/>
                <w:lang w:val="en-US"/>
              </w:rPr>
            </w:pPr>
            <w:r w:rsidRPr="007F5119">
              <w:rPr>
                <w:rFonts w:cs="Times New Roman"/>
                <w:sz w:val="28"/>
                <w:szCs w:val="28"/>
                <w:lang w:val="en-US"/>
              </w:rPr>
              <w:t>450</w:t>
            </w:r>
          </w:p>
        </w:tc>
        <w:tc>
          <w:tcPr>
            <w:tcW w:w="3118" w:type="dxa"/>
            <w:shd w:val="clear" w:color="auto" w:fill="auto"/>
            <w:noWrap/>
            <w:vAlign w:val="bottom"/>
            <w:hideMark/>
          </w:tcPr>
          <w:p w14:paraId="5D26EA42" w14:textId="78917CFC" w:rsidR="001626ED" w:rsidRPr="007F5119" w:rsidRDefault="001626ED" w:rsidP="006B7608">
            <w:pPr>
              <w:spacing w:line="360" w:lineRule="auto"/>
              <w:jc w:val="both"/>
              <w:rPr>
                <w:rFonts w:cs="Times New Roman"/>
                <w:sz w:val="28"/>
                <w:szCs w:val="28"/>
              </w:rPr>
            </w:pPr>
            <w:r w:rsidRPr="007F5119">
              <w:rPr>
                <w:rFonts w:cs="Times New Roman"/>
                <w:sz w:val="28"/>
                <w:szCs w:val="28"/>
              </w:rPr>
              <w:t>4</w:t>
            </w:r>
          </w:p>
        </w:tc>
        <w:tc>
          <w:tcPr>
            <w:tcW w:w="2694" w:type="dxa"/>
            <w:shd w:val="clear" w:color="auto" w:fill="auto"/>
            <w:noWrap/>
            <w:vAlign w:val="bottom"/>
            <w:hideMark/>
          </w:tcPr>
          <w:p w14:paraId="38F5DCBD" w14:textId="7CF34136" w:rsidR="001626ED" w:rsidRPr="007F5119" w:rsidRDefault="001626ED" w:rsidP="006B7608">
            <w:pPr>
              <w:spacing w:line="360" w:lineRule="auto"/>
              <w:jc w:val="both"/>
              <w:rPr>
                <w:rFonts w:cs="Times New Roman"/>
                <w:sz w:val="28"/>
                <w:szCs w:val="28"/>
                <w:lang w:val="en-US"/>
              </w:rPr>
            </w:pPr>
            <w:r w:rsidRPr="007F5119">
              <w:rPr>
                <w:rFonts w:cs="Times New Roman"/>
                <w:sz w:val="28"/>
                <w:szCs w:val="28"/>
              </w:rPr>
              <w:t>0.</w:t>
            </w:r>
            <w:r w:rsidR="00AA5981" w:rsidRPr="007F5119">
              <w:rPr>
                <w:rFonts w:cs="Times New Roman"/>
                <w:sz w:val="28"/>
                <w:szCs w:val="28"/>
                <w:lang w:val="en-US"/>
              </w:rPr>
              <w:t>3866</w:t>
            </w:r>
          </w:p>
        </w:tc>
      </w:tr>
      <w:tr w:rsidR="001626ED" w:rsidRPr="007F5119" w14:paraId="0D182336" w14:textId="77777777" w:rsidTr="006339BF">
        <w:trPr>
          <w:trHeight w:val="288"/>
        </w:trPr>
        <w:tc>
          <w:tcPr>
            <w:tcW w:w="1536" w:type="dxa"/>
            <w:shd w:val="clear" w:color="auto" w:fill="auto"/>
            <w:noWrap/>
            <w:vAlign w:val="bottom"/>
            <w:hideMark/>
          </w:tcPr>
          <w:p w14:paraId="75801EC4" w14:textId="235F3FCE" w:rsidR="001626ED" w:rsidRPr="007F5119" w:rsidRDefault="001626ED" w:rsidP="006B7608">
            <w:pPr>
              <w:spacing w:line="360" w:lineRule="auto"/>
              <w:jc w:val="both"/>
              <w:rPr>
                <w:rFonts w:cs="Times New Roman"/>
                <w:sz w:val="28"/>
                <w:szCs w:val="28"/>
              </w:rPr>
            </w:pPr>
            <w:r w:rsidRPr="007F5119">
              <w:rPr>
                <w:rFonts w:cs="Times New Roman"/>
                <w:sz w:val="28"/>
                <w:szCs w:val="28"/>
              </w:rPr>
              <w:t>0.</w:t>
            </w:r>
            <w:r w:rsidRPr="007F5119">
              <w:rPr>
                <w:rFonts w:cs="Times New Roman"/>
                <w:sz w:val="28"/>
                <w:szCs w:val="28"/>
                <w:lang w:val="en-US"/>
              </w:rPr>
              <w:t>5035</w:t>
            </w:r>
          </w:p>
        </w:tc>
        <w:tc>
          <w:tcPr>
            <w:tcW w:w="2145" w:type="dxa"/>
            <w:shd w:val="clear" w:color="auto" w:fill="auto"/>
            <w:noWrap/>
            <w:vAlign w:val="bottom"/>
            <w:hideMark/>
          </w:tcPr>
          <w:p w14:paraId="4F2930F3" w14:textId="1C285900" w:rsidR="001626ED" w:rsidRPr="007F5119" w:rsidRDefault="00AA5981" w:rsidP="006B7608">
            <w:pPr>
              <w:spacing w:line="360" w:lineRule="auto"/>
              <w:jc w:val="both"/>
              <w:rPr>
                <w:rFonts w:cs="Times New Roman"/>
                <w:sz w:val="28"/>
                <w:szCs w:val="28"/>
                <w:lang w:val="en-US"/>
              </w:rPr>
            </w:pPr>
            <w:r w:rsidRPr="007F5119">
              <w:rPr>
                <w:rFonts w:cs="Times New Roman"/>
                <w:sz w:val="28"/>
                <w:szCs w:val="28"/>
                <w:lang w:val="en-US"/>
              </w:rPr>
              <w:t>500</w:t>
            </w:r>
          </w:p>
        </w:tc>
        <w:tc>
          <w:tcPr>
            <w:tcW w:w="3118" w:type="dxa"/>
            <w:shd w:val="clear" w:color="auto" w:fill="auto"/>
            <w:noWrap/>
            <w:vAlign w:val="bottom"/>
            <w:hideMark/>
          </w:tcPr>
          <w:p w14:paraId="7A47BBE8" w14:textId="21123B11" w:rsidR="001626ED" w:rsidRPr="007F5119" w:rsidRDefault="00AA5981" w:rsidP="006B7608">
            <w:pPr>
              <w:spacing w:line="360" w:lineRule="auto"/>
              <w:jc w:val="both"/>
              <w:rPr>
                <w:rFonts w:cs="Times New Roman"/>
                <w:sz w:val="28"/>
                <w:szCs w:val="28"/>
                <w:lang w:val="en-US"/>
              </w:rPr>
            </w:pPr>
            <w:r w:rsidRPr="007F5119">
              <w:rPr>
                <w:rFonts w:cs="Times New Roman"/>
                <w:sz w:val="28"/>
                <w:szCs w:val="28"/>
                <w:lang w:val="en-US"/>
              </w:rPr>
              <w:t>4</w:t>
            </w:r>
          </w:p>
        </w:tc>
        <w:tc>
          <w:tcPr>
            <w:tcW w:w="2694" w:type="dxa"/>
            <w:shd w:val="clear" w:color="auto" w:fill="auto"/>
            <w:noWrap/>
            <w:vAlign w:val="bottom"/>
            <w:hideMark/>
          </w:tcPr>
          <w:p w14:paraId="2D00A71F" w14:textId="185510CB" w:rsidR="001626ED" w:rsidRPr="007F5119" w:rsidRDefault="001626ED" w:rsidP="006B7608">
            <w:pPr>
              <w:spacing w:line="360" w:lineRule="auto"/>
              <w:jc w:val="both"/>
              <w:rPr>
                <w:rFonts w:cs="Times New Roman"/>
                <w:sz w:val="28"/>
                <w:szCs w:val="28"/>
                <w:lang w:val="en-US"/>
              </w:rPr>
            </w:pPr>
            <w:r w:rsidRPr="007F5119">
              <w:rPr>
                <w:rFonts w:cs="Times New Roman"/>
                <w:sz w:val="28"/>
                <w:szCs w:val="28"/>
              </w:rPr>
              <w:t>0.</w:t>
            </w:r>
            <w:r w:rsidR="00AA5981" w:rsidRPr="007F5119">
              <w:rPr>
                <w:rFonts w:cs="Times New Roman"/>
                <w:sz w:val="28"/>
                <w:szCs w:val="28"/>
                <w:lang w:val="en-US"/>
              </w:rPr>
              <w:t>323</w:t>
            </w:r>
          </w:p>
        </w:tc>
      </w:tr>
      <w:tr w:rsidR="001626ED" w:rsidRPr="007F5119" w14:paraId="5CD86592" w14:textId="77777777" w:rsidTr="006339BF">
        <w:trPr>
          <w:trHeight w:val="288"/>
        </w:trPr>
        <w:tc>
          <w:tcPr>
            <w:tcW w:w="1536" w:type="dxa"/>
            <w:shd w:val="clear" w:color="auto" w:fill="auto"/>
            <w:noWrap/>
            <w:vAlign w:val="bottom"/>
            <w:hideMark/>
          </w:tcPr>
          <w:p w14:paraId="720B8503" w14:textId="0BA1DBB1" w:rsidR="001626ED" w:rsidRPr="007F5119" w:rsidRDefault="001626ED" w:rsidP="006B7608">
            <w:pPr>
              <w:spacing w:line="360" w:lineRule="auto"/>
              <w:jc w:val="both"/>
              <w:rPr>
                <w:rFonts w:cs="Times New Roman"/>
                <w:sz w:val="28"/>
                <w:szCs w:val="28"/>
              </w:rPr>
            </w:pPr>
            <w:r w:rsidRPr="007F5119">
              <w:rPr>
                <w:rFonts w:cs="Times New Roman"/>
                <w:sz w:val="28"/>
                <w:szCs w:val="28"/>
              </w:rPr>
              <w:t>0.</w:t>
            </w:r>
            <w:r w:rsidRPr="007F5119">
              <w:rPr>
                <w:rFonts w:cs="Times New Roman"/>
                <w:sz w:val="28"/>
                <w:szCs w:val="28"/>
                <w:lang w:val="en-US"/>
              </w:rPr>
              <w:t>5035</w:t>
            </w:r>
          </w:p>
        </w:tc>
        <w:tc>
          <w:tcPr>
            <w:tcW w:w="2145" w:type="dxa"/>
            <w:shd w:val="clear" w:color="auto" w:fill="auto"/>
            <w:noWrap/>
            <w:vAlign w:val="bottom"/>
            <w:hideMark/>
          </w:tcPr>
          <w:p w14:paraId="3EFABF59" w14:textId="6DB75B20" w:rsidR="001626ED" w:rsidRPr="007F5119" w:rsidRDefault="00AA5981" w:rsidP="006B7608">
            <w:pPr>
              <w:spacing w:line="360" w:lineRule="auto"/>
              <w:jc w:val="both"/>
              <w:rPr>
                <w:rFonts w:cs="Times New Roman"/>
                <w:sz w:val="28"/>
                <w:szCs w:val="28"/>
                <w:lang w:val="en-US"/>
              </w:rPr>
            </w:pPr>
            <w:r w:rsidRPr="007F5119">
              <w:rPr>
                <w:rFonts w:cs="Times New Roman"/>
                <w:sz w:val="28"/>
                <w:szCs w:val="28"/>
                <w:lang w:val="en-US"/>
              </w:rPr>
              <w:t>540</w:t>
            </w:r>
          </w:p>
        </w:tc>
        <w:tc>
          <w:tcPr>
            <w:tcW w:w="3118" w:type="dxa"/>
            <w:shd w:val="clear" w:color="auto" w:fill="auto"/>
            <w:noWrap/>
            <w:vAlign w:val="bottom"/>
            <w:hideMark/>
          </w:tcPr>
          <w:p w14:paraId="348B8B88" w14:textId="6DE4577B" w:rsidR="001626ED" w:rsidRPr="007F5119" w:rsidRDefault="00AA5981" w:rsidP="006B7608">
            <w:pPr>
              <w:spacing w:line="360" w:lineRule="auto"/>
              <w:jc w:val="both"/>
              <w:rPr>
                <w:rFonts w:cs="Times New Roman"/>
                <w:sz w:val="28"/>
                <w:szCs w:val="28"/>
                <w:lang w:val="en-US"/>
              </w:rPr>
            </w:pPr>
            <w:r w:rsidRPr="007F5119">
              <w:rPr>
                <w:rFonts w:cs="Times New Roman"/>
                <w:sz w:val="28"/>
                <w:szCs w:val="28"/>
                <w:lang w:val="en-US"/>
              </w:rPr>
              <w:t>3</w:t>
            </w:r>
          </w:p>
        </w:tc>
        <w:tc>
          <w:tcPr>
            <w:tcW w:w="2694" w:type="dxa"/>
            <w:shd w:val="clear" w:color="auto" w:fill="auto"/>
            <w:noWrap/>
            <w:vAlign w:val="bottom"/>
            <w:hideMark/>
          </w:tcPr>
          <w:p w14:paraId="68749DD8" w14:textId="7D974100" w:rsidR="001626ED" w:rsidRPr="007F5119" w:rsidRDefault="001626ED" w:rsidP="006B7608">
            <w:pPr>
              <w:spacing w:line="360" w:lineRule="auto"/>
              <w:jc w:val="both"/>
              <w:rPr>
                <w:rFonts w:cs="Times New Roman"/>
                <w:sz w:val="28"/>
                <w:szCs w:val="28"/>
                <w:lang w:val="en-US"/>
              </w:rPr>
            </w:pPr>
            <w:r w:rsidRPr="007F5119">
              <w:rPr>
                <w:rFonts w:cs="Times New Roman"/>
                <w:sz w:val="28"/>
                <w:szCs w:val="28"/>
              </w:rPr>
              <w:t>0.</w:t>
            </w:r>
            <w:r w:rsidR="00AA5981" w:rsidRPr="007F5119">
              <w:rPr>
                <w:rFonts w:cs="Times New Roman"/>
                <w:sz w:val="28"/>
                <w:szCs w:val="28"/>
                <w:lang w:val="en-US"/>
              </w:rPr>
              <w:t>3444</w:t>
            </w:r>
          </w:p>
        </w:tc>
      </w:tr>
      <w:tr w:rsidR="001626ED" w:rsidRPr="007F5119" w14:paraId="63D557BF" w14:textId="77777777" w:rsidTr="006339BF">
        <w:trPr>
          <w:trHeight w:val="288"/>
        </w:trPr>
        <w:tc>
          <w:tcPr>
            <w:tcW w:w="1536" w:type="dxa"/>
            <w:shd w:val="clear" w:color="auto" w:fill="auto"/>
            <w:noWrap/>
            <w:vAlign w:val="bottom"/>
            <w:hideMark/>
          </w:tcPr>
          <w:p w14:paraId="74BD86C6" w14:textId="52959597" w:rsidR="001626ED" w:rsidRPr="007F5119" w:rsidRDefault="001626ED" w:rsidP="006B7608">
            <w:pPr>
              <w:spacing w:line="360" w:lineRule="auto"/>
              <w:jc w:val="both"/>
              <w:rPr>
                <w:rFonts w:cs="Times New Roman"/>
                <w:sz w:val="28"/>
                <w:szCs w:val="28"/>
              </w:rPr>
            </w:pPr>
            <w:r w:rsidRPr="007F5119">
              <w:rPr>
                <w:rFonts w:cs="Times New Roman"/>
                <w:sz w:val="28"/>
                <w:szCs w:val="28"/>
              </w:rPr>
              <w:t>0.</w:t>
            </w:r>
            <w:r w:rsidRPr="007F5119">
              <w:rPr>
                <w:rFonts w:cs="Times New Roman"/>
                <w:sz w:val="28"/>
                <w:szCs w:val="28"/>
                <w:lang w:val="en-US"/>
              </w:rPr>
              <w:t>5035</w:t>
            </w:r>
          </w:p>
        </w:tc>
        <w:tc>
          <w:tcPr>
            <w:tcW w:w="2145" w:type="dxa"/>
            <w:shd w:val="clear" w:color="auto" w:fill="auto"/>
            <w:noWrap/>
            <w:vAlign w:val="bottom"/>
            <w:hideMark/>
          </w:tcPr>
          <w:p w14:paraId="25E859FC" w14:textId="559060D2" w:rsidR="001626ED" w:rsidRPr="007F5119" w:rsidRDefault="00AA5981" w:rsidP="006B7608">
            <w:pPr>
              <w:spacing w:line="360" w:lineRule="auto"/>
              <w:jc w:val="both"/>
              <w:rPr>
                <w:rFonts w:cs="Times New Roman"/>
                <w:sz w:val="28"/>
                <w:szCs w:val="28"/>
                <w:lang w:val="en-US"/>
              </w:rPr>
            </w:pPr>
            <w:r w:rsidRPr="007F5119">
              <w:rPr>
                <w:rFonts w:cs="Times New Roman"/>
                <w:sz w:val="28"/>
                <w:szCs w:val="28"/>
                <w:lang w:val="en-US"/>
              </w:rPr>
              <w:t>550</w:t>
            </w:r>
          </w:p>
        </w:tc>
        <w:tc>
          <w:tcPr>
            <w:tcW w:w="3118" w:type="dxa"/>
            <w:shd w:val="clear" w:color="auto" w:fill="auto"/>
            <w:noWrap/>
            <w:vAlign w:val="bottom"/>
            <w:hideMark/>
          </w:tcPr>
          <w:p w14:paraId="5DD0DC5B" w14:textId="773923A0" w:rsidR="001626ED" w:rsidRPr="007F5119" w:rsidRDefault="00AA5981" w:rsidP="006B7608">
            <w:pPr>
              <w:spacing w:line="360" w:lineRule="auto"/>
              <w:jc w:val="both"/>
              <w:rPr>
                <w:rFonts w:cs="Times New Roman"/>
                <w:sz w:val="28"/>
                <w:szCs w:val="28"/>
                <w:lang w:val="en-US"/>
              </w:rPr>
            </w:pPr>
            <w:r w:rsidRPr="007F5119">
              <w:rPr>
                <w:rFonts w:cs="Times New Roman"/>
                <w:sz w:val="28"/>
                <w:szCs w:val="28"/>
                <w:lang w:val="en-US"/>
              </w:rPr>
              <w:t>3</w:t>
            </w:r>
          </w:p>
        </w:tc>
        <w:tc>
          <w:tcPr>
            <w:tcW w:w="2694" w:type="dxa"/>
            <w:shd w:val="clear" w:color="auto" w:fill="auto"/>
            <w:noWrap/>
            <w:vAlign w:val="bottom"/>
            <w:hideMark/>
          </w:tcPr>
          <w:p w14:paraId="30A277A9" w14:textId="276F5026" w:rsidR="001626ED" w:rsidRPr="007F5119" w:rsidRDefault="001626ED" w:rsidP="006B7608">
            <w:pPr>
              <w:spacing w:line="360" w:lineRule="auto"/>
              <w:jc w:val="both"/>
              <w:rPr>
                <w:rFonts w:cs="Times New Roman"/>
                <w:sz w:val="28"/>
                <w:szCs w:val="28"/>
                <w:lang w:val="en-US"/>
              </w:rPr>
            </w:pPr>
            <w:r w:rsidRPr="007F5119">
              <w:rPr>
                <w:rFonts w:cs="Times New Roman"/>
                <w:sz w:val="28"/>
                <w:szCs w:val="28"/>
              </w:rPr>
              <w:t>0.</w:t>
            </w:r>
            <w:r w:rsidR="00AA5981" w:rsidRPr="007F5119">
              <w:rPr>
                <w:rFonts w:cs="Times New Roman"/>
                <w:sz w:val="28"/>
                <w:szCs w:val="28"/>
                <w:lang w:val="en-US"/>
              </w:rPr>
              <w:t>3442</w:t>
            </w:r>
          </w:p>
        </w:tc>
      </w:tr>
      <w:tr w:rsidR="001626ED" w:rsidRPr="007F5119" w14:paraId="5F600522" w14:textId="77777777" w:rsidTr="006339BF">
        <w:trPr>
          <w:trHeight w:val="288"/>
        </w:trPr>
        <w:tc>
          <w:tcPr>
            <w:tcW w:w="1536" w:type="dxa"/>
            <w:shd w:val="clear" w:color="auto" w:fill="auto"/>
            <w:noWrap/>
            <w:vAlign w:val="bottom"/>
            <w:hideMark/>
          </w:tcPr>
          <w:p w14:paraId="0A9433ED" w14:textId="2EECD291" w:rsidR="001626ED" w:rsidRPr="007F5119" w:rsidRDefault="001626ED" w:rsidP="006B7608">
            <w:pPr>
              <w:spacing w:line="360" w:lineRule="auto"/>
              <w:jc w:val="both"/>
              <w:rPr>
                <w:rFonts w:cs="Times New Roman"/>
                <w:sz w:val="28"/>
                <w:szCs w:val="28"/>
              </w:rPr>
            </w:pPr>
            <w:r w:rsidRPr="007F5119">
              <w:rPr>
                <w:rFonts w:cs="Times New Roman"/>
                <w:sz w:val="28"/>
                <w:szCs w:val="28"/>
              </w:rPr>
              <w:t>0.</w:t>
            </w:r>
            <w:r w:rsidRPr="007F5119">
              <w:rPr>
                <w:rFonts w:cs="Times New Roman"/>
                <w:sz w:val="28"/>
                <w:szCs w:val="28"/>
                <w:lang w:val="en-US"/>
              </w:rPr>
              <w:t>5035</w:t>
            </w:r>
          </w:p>
        </w:tc>
        <w:tc>
          <w:tcPr>
            <w:tcW w:w="2145" w:type="dxa"/>
            <w:shd w:val="clear" w:color="auto" w:fill="auto"/>
            <w:noWrap/>
            <w:vAlign w:val="bottom"/>
            <w:hideMark/>
          </w:tcPr>
          <w:p w14:paraId="7298B009" w14:textId="2F9A94CF" w:rsidR="001626ED" w:rsidRPr="007F5119" w:rsidRDefault="00AA5981" w:rsidP="006B7608">
            <w:pPr>
              <w:spacing w:line="360" w:lineRule="auto"/>
              <w:jc w:val="both"/>
              <w:rPr>
                <w:rFonts w:cs="Times New Roman"/>
                <w:sz w:val="28"/>
                <w:szCs w:val="28"/>
                <w:lang w:val="en-US"/>
              </w:rPr>
            </w:pPr>
            <w:r w:rsidRPr="007F5119">
              <w:rPr>
                <w:rFonts w:cs="Times New Roman"/>
                <w:sz w:val="28"/>
                <w:szCs w:val="28"/>
                <w:lang w:val="en-US"/>
              </w:rPr>
              <w:t>600</w:t>
            </w:r>
          </w:p>
        </w:tc>
        <w:tc>
          <w:tcPr>
            <w:tcW w:w="3118" w:type="dxa"/>
            <w:shd w:val="clear" w:color="auto" w:fill="auto"/>
            <w:noWrap/>
            <w:vAlign w:val="bottom"/>
            <w:hideMark/>
          </w:tcPr>
          <w:p w14:paraId="66A63829" w14:textId="426FE522" w:rsidR="001626ED" w:rsidRPr="007F5119" w:rsidRDefault="0029709A" w:rsidP="006B7608">
            <w:pPr>
              <w:spacing w:line="360" w:lineRule="auto"/>
              <w:jc w:val="both"/>
              <w:rPr>
                <w:rFonts w:cs="Times New Roman"/>
                <w:sz w:val="28"/>
                <w:szCs w:val="28"/>
                <w:lang w:val="en-US"/>
              </w:rPr>
            </w:pPr>
            <w:r w:rsidRPr="007F5119">
              <w:rPr>
                <w:rFonts w:cs="Times New Roman"/>
                <w:sz w:val="28"/>
                <w:szCs w:val="28"/>
                <w:lang w:val="en-US"/>
              </w:rPr>
              <w:t>3</w:t>
            </w:r>
          </w:p>
        </w:tc>
        <w:tc>
          <w:tcPr>
            <w:tcW w:w="2694" w:type="dxa"/>
            <w:shd w:val="clear" w:color="auto" w:fill="auto"/>
            <w:noWrap/>
            <w:vAlign w:val="bottom"/>
            <w:hideMark/>
          </w:tcPr>
          <w:p w14:paraId="11C57682" w14:textId="279AD864" w:rsidR="001626ED" w:rsidRPr="007F5119" w:rsidRDefault="001626ED" w:rsidP="006B7608">
            <w:pPr>
              <w:spacing w:line="360" w:lineRule="auto"/>
              <w:jc w:val="both"/>
              <w:rPr>
                <w:rFonts w:cs="Times New Roman"/>
                <w:sz w:val="28"/>
                <w:szCs w:val="28"/>
                <w:lang w:val="en-US"/>
              </w:rPr>
            </w:pPr>
            <w:r w:rsidRPr="007F5119">
              <w:rPr>
                <w:rFonts w:cs="Times New Roman"/>
                <w:sz w:val="28"/>
                <w:szCs w:val="28"/>
              </w:rPr>
              <w:t>0.</w:t>
            </w:r>
            <w:r w:rsidR="0029709A" w:rsidRPr="007F5119">
              <w:rPr>
                <w:rFonts w:cs="Times New Roman"/>
                <w:sz w:val="28"/>
                <w:szCs w:val="28"/>
                <w:lang w:val="en-US"/>
              </w:rPr>
              <w:t>3419</w:t>
            </w:r>
          </w:p>
        </w:tc>
      </w:tr>
    </w:tbl>
    <w:p w14:paraId="37F7AFAE" w14:textId="77777777" w:rsidR="00DB40C9" w:rsidRPr="007F5119" w:rsidRDefault="00E266AF" w:rsidP="006B7608">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center"/>
        <w:rPr>
          <w:rFonts w:cs="Times New Roman"/>
          <w:sz w:val="28"/>
          <w:szCs w:val="28"/>
        </w:rPr>
      </w:pPr>
      <w:r w:rsidRPr="007F5119">
        <w:rPr>
          <w:rFonts w:cs="Times New Roman"/>
          <w:sz w:val="28"/>
          <w:szCs w:val="28"/>
        </w:rPr>
        <w:t xml:space="preserve">Таблица 3.3 – Часть таблицы из подбора значений </w:t>
      </w:r>
      <w:proofErr w:type="spellStart"/>
      <w:r w:rsidRPr="007F5119">
        <w:rPr>
          <w:rFonts w:cs="Times New Roman"/>
          <w:sz w:val="28"/>
          <w:szCs w:val="28"/>
        </w:rPr>
        <w:t>min_pts</w:t>
      </w:r>
      <w:proofErr w:type="spellEnd"/>
    </w:p>
    <w:p w14:paraId="341B659A" w14:textId="7B060C3D" w:rsidR="00DB40C9" w:rsidRDefault="0029709A" w:rsidP="00C42A3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center"/>
        <w:rPr>
          <w:rFonts w:cs="Times New Roman"/>
          <w:sz w:val="28"/>
          <w:szCs w:val="28"/>
        </w:rPr>
      </w:pPr>
      <w:r w:rsidRPr="007F5119">
        <w:rPr>
          <w:rFonts w:cs="Times New Roman"/>
          <w:noProof/>
          <w:sz w:val="28"/>
          <w:szCs w:val="28"/>
        </w:rPr>
        <w:lastRenderedPageBreak/>
        <w:drawing>
          <wp:inline distT="0" distB="0" distL="0" distR="0" wp14:anchorId="4804354C" wp14:editId="3CBFAD53">
            <wp:extent cx="4157546" cy="372199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57546" cy="3721994"/>
                    </a:xfrm>
                    <a:prstGeom prst="rect">
                      <a:avLst/>
                    </a:prstGeom>
                  </pic:spPr>
                </pic:pic>
              </a:graphicData>
            </a:graphic>
          </wp:inline>
        </w:drawing>
      </w:r>
    </w:p>
    <w:p w14:paraId="32106E15" w14:textId="17705527" w:rsidR="00C42A3C" w:rsidRPr="007F5119" w:rsidRDefault="00C42A3C"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center"/>
        <w:rPr>
          <w:rFonts w:cs="Times New Roman"/>
          <w:sz w:val="28"/>
          <w:szCs w:val="28"/>
        </w:rPr>
      </w:pPr>
      <w:r w:rsidRPr="007F5119">
        <w:rPr>
          <w:rFonts w:cs="Times New Roman"/>
          <w:sz w:val="28"/>
          <w:szCs w:val="28"/>
        </w:rPr>
        <w:t xml:space="preserve">Рисунок 3.4 – Результат сегментации при </w:t>
      </w:r>
      <w:proofErr w:type="spellStart"/>
      <w:r w:rsidRPr="007F5119">
        <w:rPr>
          <w:rFonts w:cs="Times New Roman"/>
          <w:sz w:val="28"/>
          <w:szCs w:val="28"/>
        </w:rPr>
        <w:t>eps</w:t>
      </w:r>
      <w:proofErr w:type="spellEnd"/>
      <w:r w:rsidRPr="007F5119">
        <w:rPr>
          <w:rFonts w:cs="Times New Roman"/>
          <w:sz w:val="28"/>
          <w:szCs w:val="28"/>
        </w:rPr>
        <w:t xml:space="preserve"> = 0,5035 и </w:t>
      </w:r>
      <w:proofErr w:type="spellStart"/>
      <w:r w:rsidRPr="007F5119">
        <w:rPr>
          <w:rFonts w:cs="Times New Roman"/>
          <w:sz w:val="28"/>
          <w:szCs w:val="28"/>
        </w:rPr>
        <w:t>min_pts</w:t>
      </w:r>
      <w:proofErr w:type="spellEnd"/>
      <w:r w:rsidRPr="007F5119">
        <w:rPr>
          <w:rFonts w:cs="Times New Roman"/>
          <w:sz w:val="28"/>
          <w:szCs w:val="28"/>
        </w:rPr>
        <w:t xml:space="preserve"> = 220</w:t>
      </w:r>
    </w:p>
    <w:p w14:paraId="4890ACAD" w14:textId="4B7F7DBA" w:rsidR="00DB40C9" w:rsidRPr="007F5119" w:rsidRDefault="004B4F4D"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center"/>
        <w:rPr>
          <w:rFonts w:cs="Times New Roman"/>
          <w:sz w:val="28"/>
          <w:szCs w:val="28"/>
        </w:rPr>
      </w:pPr>
      <w:r w:rsidRPr="007F5119">
        <w:rPr>
          <w:rFonts w:cs="Times New Roman"/>
          <w:noProof/>
          <w:sz w:val="28"/>
          <w:szCs w:val="28"/>
        </w:rPr>
        <w:drawing>
          <wp:inline distT="0" distB="0" distL="0" distR="0" wp14:anchorId="6F85FB23" wp14:editId="0769949A">
            <wp:extent cx="4505366" cy="3837904"/>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05366" cy="3837904"/>
                    </a:xfrm>
                    <a:prstGeom prst="rect">
                      <a:avLst/>
                    </a:prstGeom>
                  </pic:spPr>
                </pic:pic>
              </a:graphicData>
            </a:graphic>
          </wp:inline>
        </w:drawing>
      </w:r>
    </w:p>
    <w:p w14:paraId="713D4C46" w14:textId="2536D98C" w:rsidR="00DB40C9" w:rsidRPr="007F5119" w:rsidRDefault="00E266AF" w:rsidP="00C42A3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center"/>
        <w:rPr>
          <w:rFonts w:cs="Times New Roman"/>
          <w:sz w:val="28"/>
          <w:szCs w:val="28"/>
        </w:rPr>
      </w:pPr>
      <w:r w:rsidRPr="007F5119">
        <w:rPr>
          <w:rFonts w:cs="Times New Roman"/>
          <w:sz w:val="28"/>
          <w:szCs w:val="28"/>
        </w:rPr>
        <w:t xml:space="preserve">Рисунок 3.5 – Результат сегментации при </w:t>
      </w:r>
      <w:proofErr w:type="spellStart"/>
      <w:r w:rsidRPr="007F5119">
        <w:rPr>
          <w:rFonts w:cs="Times New Roman"/>
          <w:sz w:val="28"/>
          <w:szCs w:val="28"/>
        </w:rPr>
        <w:t>eps</w:t>
      </w:r>
      <w:proofErr w:type="spellEnd"/>
      <w:r w:rsidRPr="007F5119">
        <w:rPr>
          <w:rFonts w:cs="Times New Roman"/>
          <w:sz w:val="28"/>
          <w:szCs w:val="28"/>
        </w:rPr>
        <w:t xml:space="preserve"> = 0,</w:t>
      </w:r>
      <w:r w:rsidR="0029709A" w:rsidRPr="007F5119">
        <w:rPr>
          <w:rFonts w:cs="Times New Roman"/>
          <w:sz w:val="28"/>
          <w:szCs w:val="28"/>
        </w:rPr>
        <w:t>5035</w:t>
      </w:r>
      <w:r w:rsidRPr="007F5119">
        <w:rPr>
          <w:rFonts w:cs="Times New Roman"/>
          <w:sz w:val="28"/>
          <w:szCs w:val="28"/>
        </w:rPr>
        <w:t xml:space="preserve"> и </w:t>
      </w:r>
      <w:proofErr w:type="spellStart"/>
      <w:r w:rsidRPr="007F5119">
        <w:rPr>
          <w:rFonts w:cs="Times New Roman"/>
          <w:sz w:val="28"/>
          <w:szCs w:val="28"/>
        </w:rPr>
        <w:t>min_pts</w:t>
      </w:r>
      <w:proofErr w:type="spellEnd"/>
      <w:r w:rsidRPr="007F5119">
        <w:rPr>
          <w:rFonts w:cs="Times New Roman"/>
          <w:sz w:val="28"/>
          <w:szCs w:val="28"/>
        </w:rPr>
        <w:t xml:space="preserve"> = </w:t>
      </w:r>
      <w:r w:rsidR="000E3DC7" w:rsidRPr="007F5119">
        <w:rPr>
          <w:rFonts w:cs="Times New Roman"/>
          <w:sz w:val="28"/>
          <w:szCs w:val="28"/>
        </w:rPr>
        <w:t>280</w:t>
      </w:r>
    </w:p>
    <w:p w14:paraId="57A41B0E" w14:textId="4E3124E1" w:rsidR="00DB40C9" w:rsidRPr="007F5119" w:rsidRDefault="00DB40C9" w:rsidP="006B7608">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p>
    <w:p w14:paraId="4E751468" w14:textId="77777777" w:rsidR="004E344C" w:rsidRDefault="004B4F4D"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center"/>
        <w:rPr>
          <w:rFonts w:cs="Times New Roman"/>
          <w:sz w:val="28"/>
          <w:szCs w:val="28"/>
        </w:rPr>
      </w:pPr>
      <w:r w:rsidRPr="007F5119">
        <w:rPr>
          <w:rFonts w:cs="Times New Roman"/>
          <w:noProof/>
          <w:sz w:val="28"/>
          <w:szCs w:val="28"/>
        </w:rPr>
        <w:lastRenderedPageBreak/>
        <w:drawing>
          <wp:inline distT="0" distB="0" distL="0" distR="0" wp14:anchorId="10313905" wp14:editId="2EE7FA7F">
            <wp:extent cx="3090930" cy="282344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90930" cy="2823446"/>
                    </a:xfrm>
                    <a:prstGeom prst="rect">
                      <a:avLst/>
                    </a:prstGeom>
                  </pic:spPr>
                </pic:pic>
              </a:graphicData>
            </a:graphic>
          </wp:inline>
        </w:drawing>
      </w:r>
    </w:p>
    <w:p w14:paraId="4DAECB37" w14:textId="1481B122" w:rsidR="00DB40C9" w:rsidRPr="007F5119" w:rsidRDefault="00E266AF"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center"/>
        <w:rPr>
          <w:rFonts w:cs="Times New Roman"/>
          <w:sz w:val="28"/>
          <w:szCs w:val="28"/>
        </w:rPr>
      </w:pPr>
      <w:r w:rsidRPr="007F5119">
        <w:rPr>
          <w:rFonts w:cs="Times New Roman"/>
          <w:sz w:val="28"/>
          <w:szCs w:val="28"/>
        </w:rPr>
        <w:t xml:space="preserve">Рисунок 3.6 – Результат сегментации при </w:t>
      </w:r>
      <w:proofErr w:type="spellStart"/>
      <w:r w:rsidRPr="007F5119">
        <w:rPr>
          <w:rFonts w:cs="Times New Roman"/>
          <w:sz w:val="28"/>
          <w:szCs w:val="28"/>
        </w:rPr>
        <w:t>eps</w:t>
      </w:r>
      <w:proofErr w:type="spellEnd"/>
      <w:r w:rsidRPr="007F5119">
        <w:rPr>
          <w:rFonts w:cs="Times New Roman"/>
          <w:sz w:val="28"/>
          <w:szCs w:val="28"/>
        </w:rPr>
        <w:t xml:space="preserve"> = 0,</w:t>
      </w:r>
      <w:r w:rsidR="000E3DC7" w:rsidRPr="007F5119">
        <w:rPr>
          <w:rFonts w:cs="Times New Roman"/>
          <w:sz w:val="28"/>
          <w:szCs w:val="28"/>
        </w:rPr>
        <w:t>5035</w:t>
      </w:r>
      <w:r w:rsidRPr="007F5119">
        <w:rPr>
          <w:rFonts w:cs="Times New Roman"/>
          <w:sz w:val="28"/>
          <w:szCs w:val="28"/>
        </w:rPr>
        <w:t xml:space="preserve"> и </w:t>
      </w:r>
      <w:proofErr w:type="spellStart"/>
      <w:r w:rsidRPr="007F5119">
        <w:rPr>
          <w:rFonts w:cs="Times New Roman"/>
          <w:sz w:val="28"/>
          <w:szCs w:val="28"/>
        </w:rPr>
        <w:t>min_pts</w:t>
      </w:r>
      <w:proofErr w:type="spellEnd"/>
      <w:r w:rsidRPr="007F5119">
        <w:rPr>
          <w:rFonts w:cs="Times New Roman"/>
          <w:sz w:val="28"/>
          <w:szCs w:val="28"/>
        </w:rPr>
        <w:t xml:space="preserve"> = </w:t>
      </w:r>
      <w:r w:rsidR="000E3DC7" w:rsidRPr="007F5119">
        <w:rPr>
          <w:rFonts w:cs="Times New Roman"/>
          <w:sz w:val="28"/>
          <w:szCs w:val="28"/>
        </w:rPr>
        <w:t>6</w:t>
      </w:r>
      <w:r w:rsidRPr="007F5119">
        <w:rPr>
          <w:rFonts w:cs="Times New Roman"/>
          <w:sz w:val="28"/>
          <w:szCs w:val="28"/>
        </w:rPr>
        <w:t>00</w:t>
      </w:r>
    </w:p>
    <w:p w14:paraId="789D9BE9" w14:textId="5E8FC4F5" w:rsidR="00765FA0" w:rsidRPr="007F5119" w:rsidRDefault="00765FA0" w:rsidP="004E344C">
      <w:pPr>
        <w:pStyle w:val="a7"/>
        <w:spacing w:before="0" w:beforeAutospacing="0" w:after="0" w:afterAutospacing="0" w:line="360" w:lineRule="auto"/>
        <w:ind w:firstLine="709"/>
        <w:jc w:val="both"/>
        <w:rPr>
          <w:color w:val="000000"/>
          <w:sz w:val="28"/>
          <w:szCs w:val="28"/>
        </w:rPr>
      </w:pPr>
      <w:r w:rsidRPr="007F5119">
        <w:rPr>
          <w:rFonts w:eastAsia="Arial Unicode MS"/>
          <w:color w:val="000000"/>
          <w:sz w:val="28"/>
          <w:szCs w:val="28"/>
        </w:rPr>
        <w:t xml:space="preserve">Было решено попробовать заменить метод кластеризации DBSCAN на OPTICS и проверить, какой он выдаст результат на исходных данных. При большом значении параметра </w:t>
      </w:r>
      <w:r w:rsidRPr="007F5119">
        <w:rPr>
          <w:color w:val="000000"/>
          <w:sz w:val="28"/>
          <w:szCs w:val="28"/>
          <w:lang w:val="en-US"/>
        </w:rPr>
        <w:t>min</w:t>
      </w:r>
      <w:r w:rsidRPr="007F5119">
        <w:rPr>
          <w:color w:val="000000"/>
          <w:sz w:val="28"/>
          <w:szCs w:val="28"/>
        </w:rPr>
        <w:t>_</w:t>
      </w:r>
      <w:r w:rsidRPr="007F5119">
        <w:rPr>
          <w:color w:val="000000"/>
          <w:sz w:val="28"/>
          <w:szCs w:val="28"/>
          <w:lang w:val="en-US"/>
        </w:rPr>
        <w:t>samples</w:t>
      </w:r>
      <w:r w:rsidRPr="007F5119">
        <w:rPr>
          <w:color w:val="000000"/>
          <w:sz w:val="28"/>
          <w:szCs w:val="28"/>
        </w:rPr>
        <w:t xml:space="preserve"> (Рисунок 3.7) метод хорошо справляется с сегментацией стволов, однако кроны попадают в класс шумов, так как в них плотность точек намного меньше. При малом значении </w:t>
      </w:r>
      <w:r w:rsidRPr="007F5119">
        <w:rPr>
          <w:color w:val="000000"/>
          <w:sz w:val="28"/>
          <w:szCs w:val="28"/>
          <w:lang w:val="en-US"/>
        </w:rPr>
        <w:t>min</w:t>
      </w:r>
      <w:r w:rsidRPr="007F5119">
        <w:rPr>
          <w:color w:val="000000"/>
          <w:sz w:val="28"/>
          <w:szCs w:val="28"/>
        </w:rPr>
        <w:t>_</w:t>
      </w:r>
      <w:r w:rsidRPr="007F5119">
        <w:rPr>
          <w:color w:val="000000"/>
          <w:sz w:val="28"/>
          <w:szCs w:val="28"/>
          <w:lang w:val="en-US"/>
        </w:rPr>
        <w:t>samples</w:t>
      </w:r>
      <w:r w:rsidRPr="007F5119">
        <w:rPr>
          <w:color w:val="000000"/>
          <w:sz w:val="28"/>
          <w:szCs w:val="28"/>
        </w:rPr>
        <w:t xml:space="preserve"> (Рисунок 3.8) OPTICS выделяет множество маленьких кластеров, что является наихудшим результатом сегментации. Отсюда можно сделать вывод, что метод OPTICS не подходит для решения поставленной задачи.</w:t>
      </w:r>
    </w:p>
    <w:p w14:paraId="10418A62" w14:textId="23E63C14" w:rsidR="00765FA0" w:rsidRPr="007F5119" w:rsidRDefault="004B4F4D" w:rsidP="004E344C">
      <w:pPr>
        <w:pStyle w:val="a7"/>
        <w:spacing w:before="0" w:beforeAutospacing="0" w:after="0" w:afterAutospacing="0" w:line="360" w:lineRule="auto"/>
        <w:ind w:firstLine="709"/>
        <w:jc w:val="center"/>
        <w:rPr>
          <w:color w:val="000000"/>
          <w:sz w:val="28"/>
          <w:szCs w:val="28"/>
        </w:rPr>
      </w:pPr>
      <w:r w:rsidRPr="007F5119">
        <w:rPr>
          <w:noProof/>
          <w:color w:val="000000"/>
          <w:sz w:val="28"/>
          <w:szCs w:val="28"/>
        </w:rPr>
        <w:drawing>
          <wp:inline distT="0" distB="0" distL="0" distR="0" wp14:anchorId="4BEAA428" wp14:editId="230B27C8">
            <wp:extent cx="2679700" cy="2336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79700" cy="2336800"/>
                    </a:xfrm>
                    <a:prstGeom prst="rect">
                      <a:avLst/>
                    </a:prstGeom>
                  </pic:spPr>
                </pic:pic>
              </a:graphicData>
            </a:graphic>
          </wp:inline>
        </w:drawing>
      </w:r>
    </w:p>
    <w:p w14:paraId="7E2B4ED3" w14:textId="53450A7C" w:rsidR="004B4F4D" w:rsidRPr="007F5119" w:rsidRDefault="00765FA0" w:rsidP="004E344C">
      <w:pPr>
        <w:pStyle w:val="a7"/>
        <w:spacing w:before="0" w:beforeAutospacing="0" w:after="0" w:afterAutospacing="0" w:line="360" w:lineRule="auto"/>
        <w:ind w:firstLine="709"/>
        <w:jc w:val="center"/>
        <w:rPr>
          <w:color w:val="000000"/>
          <w:sz w:val="28"/>
          <w:szCs w:val="28"/>
        </w:rPr>
      </w:pPr>
      <w:r w:rsidRPr="007F5119">
        <w:rPr>
          <w:color w:val="000000"/>
          <w:sz w:val="28"/>
          <w:szCs w:val="28"/>
        </w:rPr>
        <w:t xml:space="preserve">Рисунок 3.7 – Результат сегментации OPTICS при большом </w:t>
      </w:r>
      <w:r w:rsidRPr="007F5119">
        <w:rPr>
          <w:color w:val="000000"/>
          <w:sz w:val="28"/>
          <w:szCs w:val="28"/>
          <w:lang w:val="en-US"/>
        </w:rPr>
        <w:t>min</w:t>
      </w:r>
      <w:r w:rsidRPr="007F5119">
        <w:rPr>
          <w:color w:val="000000"/>
          <w:sz w:val="28"/>
          <w:szCs w:val="28"/>
        </w:rPr>
        <w:t>_</w:t>
      </w:r>
      <w:r w:rsidRPr="007F5119">
        <w:rPr>
          <w:color w:val="000000"/>
          <w:sz w:val="28"/>
          <w:szCs w:val="28"/>
          <w:lang w:val="en-US"/>
        </w:rPr>
        <w:t>samples</w:t>
      </w:r>
    </w:p>
    <w:p w14:paraId="7868CBFB" w14:textId="77777777" w:rsidR="004E344C" w:rsidRDefault="002B7413" w:rsidP="006B7608">
      <w:pPr>
        <w:pStyle w:val="a7"/>
        <w:spacing w:before="0" w:beforeAutospacing="0" w:after="0" w:afterAutospacing="0" w:line="360" w:lineRule="auto"/>
        <w:jc w:val="center"/>
        <w:rPr>
          <w:color w:val="000000"/>
          <w:sz w:val="28"/>
          <w:szCs w:val="28"/>
        </w:rPr>
      </w:pPr>
      <w:r w:rsidRPr="007F5119">
        <w:rPr>
          <w:noProof/>
          <w:color w:val="000000"/>
          <w:sz w:val="28"/>
          <w:szCs w:val="28"/>
        </w:rPr>
        <w:lastRenderedPageBreak/>
        <w:drawing>
          <wp:inline distT="0" distB="0" distL="0" distR="0" wp14:anchorId="3F96AE62" wp14:editId="285EFCC0">
            <wp:extent cx="3333509" cy="296475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33509" cy="2964758"/>
                    </a:xfrm>
                    <a:prstGeom prst="rect">
                      <a:avLst/>
                    </a:prstGeom>
                  </pic:spPr>
                </pic:pic>
              </a:graphicData>
            </a:graphic>
          </wp:inline>
        </w:drawing>
      </w:r>
    </w:p>
    <w:p w14:paraId="0E2D355A" w14:textId="5F1309B8" w:rsidR="002B7413" w:rsidRPr="002B7413" w:rsidRDefault="002B7413" w:rsidP="006B7608">
      <w:pPr>
        <w:pStyle w:val="a7"/>
        <w:spacing w:before="0" w:beforeAutospacing="0" w:after="0" w:afterAutospacing="0" w:line="360" w:lineRule="auto"/>
        <w:jc w:val="center"/>
        <w:rPr>
          <w:rFonts w:eastAsia="Arial Unicode MS"/>
          <w:color w:val="000000"/>
          <w:sz w:val="28"/>
          <w:szCs w:val="28"/>
        </w:rPr>
      </w:pPr>
      <w:r w:rsidRPr="007F5119">
        <w:rPr>
          <w:color w:val="000000"/>
          <w:sz w:val="28"/>
          <w:szCs w:val="28"/>
        </w:rPr>
        <w:t xml:space="preserve">Рисунок 3.8 – Результат сегментации OPTICS при малом </w:t>
      </w:r>
      <w:r w:rsidRPr="007F5119">
        <w:rPr>
          <w:color w:val="000000"/>
          <w:sz w:val="28"/>
          <w:szCs w:val="28"/>
          <w:lang w:val="en-US"/>
        </w:rPr>
        <w:t>min</w:t>
      </w:r>
      <w:r w:rsidRPr="007F5119">
        <w:rPr>
          <w:color w:val="000000"/>
          <w:sz w:val="28"/>
          <w:szCs w:val="28"/>
        </w:rPr>
        <w:t>_</w:t>
      </w:r>
      <w:r w:rsidRPr="007F5119">
        <w:rPr>
          <w:color w:val="000000"/>
          <w:sz w:val="28"/>
          <w:szCs w:val="28"/>
          <w:lang w:val="en-US"/>
        </w:rPr>
        <w:t>samples</w:t>
      </w:r>
    </w:p>
    <w:p w14:paraId="51BBCA08" w14:textId="2C42660E" w:rsidR="002B7413" w:rsidRDefault="002B7413" w:rsidP="006B7608">
      <w:pPr>
        <w:pStyle w:val="a7"/>
        <w:spacing w:before="0" w:beforeAutospacing="0" w:after="0" w:afterAutospacing="0" w:line="360" w:lineRule="auto"/>
        <w:ind w:firstLine="709"/>
        <w:jc w:val="center"/>
        <w:rPr>
          <w:rFonts w:eastAsia="Arial Unicode MS"/>
          <w:color w:val="000000"/>
          <w:sz w:val="28"/>
          <w:szCs w:val="28"/>
        </w:rPr>
      </w:pPr>
      <w:r w:rsidRPr="007F5119">
        <w:rPr>
          <w:noProof/>
          <w:color w:val="000000"/>
          <w:sz w:val="28"/>
          <w:szCs w:val="28"/>
        </w:rPr>
        <w:drawing>
          <wp:inline distT="0" distB="0" distL="0" distR="0" wp14:anchorId="7F1B04C0" wp14:editId="1823F6FC">
            <wp:extent cx="3432178" cy="2639028"/>
            <wp:effectExtent l="0" t="0" r="0"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32178" cy="2639028"/>
                    </a:xfrm>
                    <a:prstGeom prst="rect">
                      <a:avLst/>
                    </a:prstGeom>
                  </pic:spPr>
                </pic:pic>
              </a:graphicData>
            </a:graphic>
          </wp:inline>
        </w:drawing>
      </w:r>
    </w:p>
    <w:p w14:paraId="0A51F610" w14:textId="701EF6FA" w:rsidR="002B7413" w:rsidRPr="002B7413" w:rsidRDefault="002B7413" w:rsidP="006B7608">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center"/>
        <w:rPr>
          <w:rFonts w:cs="Times New Roman"/>
          <w:sz w:val="28"/>
          <w:szCs w:val="28"/>
        </w:rPr>
      </w:pPr>
      <w:r w:rsidRPr="007F5119">
        <w:rPr>
          <w:rFonts w:cs="Times New Roman"/>
          <w:sz w:val="28"/>
          <w:szCs w:val="28"/>
        </w:rPr>
        <w:t>Рисунок 3.9 – Результат работы дополненного алгоритма сегментации</w:t>
      </w:r>
    </w:p>
    <w:p w14:paraId="78284845" w14:textId="3765A6C6" w:rsidR="00DB40C9" w:rsidRPr="002B7413" w:rsidRDefault="00F67B44" w:rsidP="00D06F56">
      <w:pPr>
        <w:pStyle w:val="a7"/>
        <w:spacing w:before="0" w:beforeAutospacing="0" w:after="0" w:afterAutospacing="0" w:line="360" w:lineRule="auto"/>
        <w:ind w:firstLine="709"/>
        <w:jc w:val="both"/>
        <w:rPr>
          <w:noProof/>
        </w:rPr>
      </w:pPr>
      <w:r w:rsidRPr="007F5119">
        <w:rPr>
          <w:rFonts w:eastAsia="Arial Unicode MS"/>
          <w:color w:val="000000"/>
          <w:sz w:val="28"/>
          <w:szCs w:val="28"/>
        </w:rPr>
        <w:t xml:space="preserve">Самая успешная сегментация получилась в результате работы DBSCAN с найденным оптимальным </w:t>
      </w:r>
      <w:proofErr w:type="spellStart"/>
      <w:r w:rsidRPr="007F5119">
        <w:rPr>
          <w:rFonts w:eastAsia="Arial Unicode MS"/>
          <w:color w:val="000000"/>
          <w:sz w:val="28"/>
          <w:szCs w:val="28"/>
        </w:rPr>
        <w:t>eps</w:t>
      </w:r>
      <w:proofErr w:type="spellEnd"/>
      <w:r w:rsidRPr="007F5119">
        <w:rPr>
          <w:rFonts w:eastAsia="Arial Unicode MS"/>
          <w:color w:val="000000"/>
          <w:sz w:val="28"/>
          <w:szCs w:val="28"/>
        </w:rPr>
        <w:t xml:space="preserve"> = 0,5035 и </w:t>
      </w:r>
      <w:proofErr w:type="spellStart"/>
      <w:r w:rsidRPr="007F5119">
        <w:rPr>
          <w:rFonts w:eastAsia="Arial Unicode MS"/>
          <w:color w:val="000000"/>
          <w:sz w:val="28"/>
          <w:szCs w:val="28"/>
        </w:rPr>
        <w:t>min_samples</w:t>
      </w:r>
      <w:proofErr w:type="spellEnd"/>
      <w:r w:rsidRPr="007F5119">
        <w:rPr>
          <w:rFonts w:eastAsia="Arial Unicode MS"/>
          <w:color w:val="000000"/>
          <w:sz w:val="28"/>
          <w:szCs w:val="28"/>
        </w:rPr>
        <w:t xml:space="preserve"> = 280 (Рисунок 3.5), так как там деревья сегментируются практически верно</w:t>
      </w:r>
      <w:r w:rsidR="009000A0" w:rsidRPr="007F5119">
        <w:rPr>
          <w:rFonts w:eastAsia="Arial Unicode MS"/>
          <w:color w:val="000000"/>
          <w:sz w:val="28"/>
          <w:szCs w:val="28"/>
        </w:rPr>
        <w:t xml:space="preserve"> за исключением класса шумов</w:t>
      </w:r>
      <w:r w:rsidRPr="007F5119">
        <w:rPr>
          <w:rFonts w:eastAsia="Arial Unicode MS"/>
          <w:color w:val="000000"/>
          <w:sz w:val="28"/>
          <w:szCs w:val="28"/>
        </w:rPr>
        <w:t>.</w:t>
      </w:r>
      <w:r w:rsidR="009000A0" w:rsidRPr="007F5119">
        <w:rPr>
          <w:sz w:val="28"/>
          <w:szCs w:val="28"/>
        </w:rPr>
        <w:t xml:space="preserve"> </w:t>
      </w:r>
      <w:r w:rsidR="009000A0" w:rsidRPr="007F5119">
        <w:rPr>
          <w:color w:val="000000"/>
          <w:sz w:val="28"/>
          <w:szCs w:val="28"/>
        </w:rPr>
        <w:t xml:space="preserve">Можно избавиться от него. Для каждой точки из класса шумов ищется ближайший к ней кластер и назначается его класс. Введём в функцию параметр </w:t>
      </w:r>
      <w:proofErr w:type="spellStart"/>
      <w:r w:rsidR="009000A0" w:rsidRPr="007F5119">
        <w:rPr>
          <w:color w:val="000000"/>
          <w:sz w:val="28"/>
          <w:szCs w:val="28"/>
        </w:rPr>
        <w:t>remove_noise</w:t>
      </w:r>
      <w:proofErr w:type="spellEnd"/>
      <w:r w:rsidR="009000A0" w:rsidRPr="007F5119">
        <w:rPr>
          <w:color w:val="000000"/>
          <w:sz w:val="28"/>
          <w:szCs w:val="28"/>
        </w:rPr>
        <w:t xml:space="preserve"> = </w:t>
      </w:r>
      <w:proofErr w:type="spellStart"/>
      <w:r w:rsidR="009000A0" w:rsidRPr="007F5119">
        <w:rPr>
          <w:color w:val="000000"/>
          <w:sz w:val="28"/>
          <w:szCs w:val="28"/>
        </w:rPr>
        <w:t>True</w:t>
      </w:r>
      <w:proofErr w:type="spellEnd"/>
      <w:r w:rsidR="009000A0" w:rsidRPr="007F5119">
        <w:rPr>
          <w:color w:val="000000"/>
          <w:sz w:val="28"/>
          <w:szCs w:val="28"/>
        </w:rPr>
        <w:t xml:space="preserve"> / </w:t>
      </w:r>
      <w:proofErr w:type="spellStart"/>
      <w:r w:rsidR="009000A0" w:rsidRPr="007F5119">
        <w:rPr>
          <w:color w:val="000000"/>
          <w:sz w:val="28"/>
          <w:szCs w:val="28"/>
        </w:rPr>
        <w:t>False</w:t>
      </w:r>
      <w:proofErr w:type="spellEnd"/>
      <w:r w:rsidR="009000A0" w:rsidRPr="007F5119">
        <w:rPr>
          <w:color w:val="000000"/>
          <w:sz w:val="28"/>
          <w:szCs w:val="28"/>
        </w:rPr>
        <w:t xml:space="preserve"> для включения и выключения обработки шумов соответственно. Результат работы получившейся функции в сравнении со старым алгоритмом представлен на рисунке 3.9.</w:t>
      </w:r>
      <w:r w:rsidR="00891AD9" w:rsidRPr="007F5119">
        <w:rPr>
          <w:noProof/>
        </w:rPr>
        <w:t xml:space="preserve"> </w:t>
      </w:r>
    </w:p>
    <w:p w14:paraId="3B0EF3F2" w14:textId="43025A5E" w:rsidR="007F5119" w:rsidRPr="000A0429" w:rsidRDefault="007F5119" w:rsidP="00D06F56">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r w:rsidRPr="007F5119">
        <w:rPr>
          <w:rFonts w:cs="Times New Roman"/>
          <w:sz w:val="28"/>
          <w:szCs w:val="28"/>
        </w:rPr>
        <w:lastRenderedPageBreak/>
        <w:t xml:space="preserve">Для </w:t>
      </w:r>
      <w:r w:rsidR="00703583">
        <w:rPr>
          <w:rFonts w:cs="Times New Roman"/>
          <w:sz w:val="28"/>
          <w:szCs w:val="28"/>
        </w:rPr>
        <w:t xml:space="preserve">решения второй задачи </w:t>
      </w:r>
      <w:r w:rsidR="00703583" w:rsidRPr="007F5119">
        <w:rPr>
          <w:rFonts w:cs="Times New Roman"/>
          <w:sz w:val="28"/>
          <w:szCs w:val="28"/>
        </w:rPr>
        <w:t>был разработан класс PC</w:t>
      </w:r>
      <w:r w:rsidR="00703583">
        <w:rPr>
          <w:rFonts w:cs="Times New Roman"/>
          <w:sz w:val="28"/>
          <w:szCs w:val="28"/>
        </w:rPr>
        <w:t xml:space="preserve">, </w:t>
      </w:r>
      <w:r w:rsidR="00703583" w:rsidRPr="007F5119">
        <w:rPr>
          <w:sz w:val="28"/>
          <w:szCs w:val="28"/>
        </w:rPr>
        <w:t>представлен</w:t>
      </w:r>
      <w:r w:rsidR="00703583">
        <w:rPr>
          <w:sz w:val="28"/>
          <w:szCs w:val="28"/>
        </w:rPr>
        <w:t>ный</w:t>
      </w:r>
      <w:r w:rsidR="00703583" w:rsidRPr="007F5119">
        <w:rPr>
          <w:sz w:val="28"/>
          <w:szCs w:val="28"/>
        </w:rPr>
        <w:t xml:space="preserve"> </w:t>
      </w:r>
      <w:r w:rsidR="00703583">
        <w:rPr>
          <w:sz w:val="28"/>
          <w:szCs w:val="28"/>
        </w:rPr>
        <w:t xml:space="preserve">на </w:t>
      </w:r>
      <w:r w:rsidR="00703583" w:rsidRPr="007F5119">
        <w:rPr>
          <w:sz w:val="28"/>
          <w:szCs w:val="28"/>
        </w:rPr>
        <w:t>рисун</w:t>
      </w:r>
      <w:r w:rsidR="00703583">
        <w:rPr>
          <w:sz w:val="28"/>
          <w:szCs w:val="28"/>
        </w:rPr>
        <w:t xml:space="preserve">ке </w:t>
      </w:r>
      <w:r w:rsidR="00703583" w:rsidRPr="007F5119">
        <w:rPr>
          <w:sz w:val="28"/>
          <w:szCs w:val="28"/>
        </w:rPr>
        <w:t>3.</w:t>
      </w:r>
      <w:r w:rsidR="00703583">
        <w:rPr>
          <w:sz w:val="28"/>
          <w:szCs w:val="28"/>
        </w:rPr>
        <w:t>10</w:t>
      </w:r>
      <w:r w:rsidR="00703583" w:rsidRPr="007F5119">
        <w:rPr>
          <w:sz w:val="28"/>
          <w:szCs w:val="28"/>
        </w:rPr>
        <w:t>.</w:t>
      </w:r>
      <w:r w:rsidR="00703583" w:rsidRPr="00F60C78">
        <w:rPr>
          <w:noProof/>
        </w:rPr>
        <w:t>,</w:t>
      </w:r>
      <w:r w:rsidR="00703583" w:rsidRPr="007F5119">
        <w:rPr>
          <w:rFonts w:cs="Times New Roman"/>
          <w:sz w:val="28"/>
          <w:szCs w:val="28"/>
        </w:rPr>
        <w:t xml:space="preserve"> </w:t>
      </w:r>
      <w:r w:rsidR="00703583">
        <w:rPr>
          <w:rFonts w:cs="Times New Roman"/>
          <w:sz w:val="28"/>
          <w:szCs w:val="28"/>
        </w:rPr>
        <w:t xml:space="preserve">для </w:t>
      </w:r>
      <w:r w:rsidRPr="007F5119">
        <w:rPr>
          <w:rFonts w:cs="Times New Roman"/>
          <w:sz w:val="28"/>
          <w:szCs w:val="28"/>
        </w:rPr>
        <w:t xml:space="preserve">эффективной работы с точечными облачными данными, который позволяет создавать экземпляры точечных облаков с возможностью хранения и анализа различных атрибутов точек. </w:t>
      </w:r>
      <w:r w:rsidR="00703583">
        <w:rPr>
          <w:rFonts w:cs="Times New Roman"/>
          <w:sz w:val="28"/>
          <w:szCs w:val="28"/>
        </w:rPr>
        <w:t>Этот к</w:t>
      </w:r>
      <w:r w:rsidRPr="007F5119">
        <w:rPr>
          <w:rFonts w:cs="Times New Roman"/>
          <w:sz w:val="28"/>
          <w:szCs w:val="28"/>
        </w:rPr>
        <w:t>ласс</w:t>
      </w:r>
      <w:r w:rsidR="00703583">
        <w:rPr>
          <w:rFonts w:cs="Times New Roman"/>
          <w:sz w:val="28"/>
          <w:szCs w:val="28"/>
        </w:rPr>
        <w:t xml:space="preserve"> </w:t>
      </w:r>
      <w:r w:rsidRPr="007F5119">
        <w:rPr>
          <w:rFonts w:cs="Times New Roman"/>
          <w:sz w:val="28"/>
          <w:szCs w:val="28"/>
        </w:rPr>
        <w:t xml:space="preserve">включает в себя конструктор, который принимает атрибуты точек в качестве параметров, и два метода: </w:t>
      </w:r>
      <w:proofErr w:type="spellStart"/>
      <w:r w:rsidRPr="007F5119">
        <w:rPr>
          <w:rFonts w:cs="Times New Roman"/>
          <w:sz w:val="28"/>
          <w:szCs w:val="28"/>
        </w:rPr>
        <w:t>open</w:t>
      </w:r>
      <w:proofErr w:type="spellEnd"/>
      <w:r w:rsidRPr="007F5119">
        <w:rPr>
          <w:rFonts w:cs="Times New Roman"/>
          <w:sz w:val="28"/>
          <w:szCs w:val="28"/>
        </w:rPr>
        <w:t xml:space="preserve"> и </w:t>
      </w:r>
      <w:proofErr w:type="spellStart"/>
      <w:r w:rsidRPr="007F5119">
        <w:rPr>
          <w:rFonts w:cs="Times New Roman"/>
          <w:sz w:val="28"/>
          <w:szCs w:val="28"/>
        </w:rPr>
        <w:t>save</w:t>
      </w:r>
      <w:proofErr w:type="spellEnd"/>
      <w:r w:rsidR="000A0429" w:rsidRPr="000A0429">
        <w:rPr>
          <w:rFonts w:cs="Times New Roman"/>
          <w:sz w:val="28"/>
          <w:szCs w:val="28"/>
        </w:rPr>
        <w:t>.</w:t>
      </w:r>
    </w:p>
    <w:p w14:paraId="47B14E20" w14:textId="77777777" w:rsidR="007F5119" w:rsidRPr="007F5119" w:rsidRDefault="007F5119"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360"/>
        <w:jc w:val="center"/>
        <w:rPr>
          <w:rFonts w:cs="Times New Roman"/>
          <w:sz w:val="28"/>
          <w:szCs w:val="28"/>
        </w:rPr>
      </w:pPr>
      <w:r w:rsidRPr="007F5119">
        <w:rPr>
          <w:rFonts w:cs="Times New Roman"/>
          <w:noProof/>
          <w:sz w:val="28"/>
          <w:szCs w:val="28"/>
        </w:rPr>
        <w:drawing>
          <wp:inline distT="0" distB="0" distL="0" distR="0" wp14:anchorId="58F6F1AC" wp14:editId="14A23079">
            <wp:extent cx="6120765" cy="1165225"/>
            <wp:effectExtent l="0" t="0" r="635"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765" cy="1165225"/>
                    </a:xfrm>
                    <a:prstGeom prst="rect">
                      <a:avLst/>
                    </a:prstGeom>
                  </pic:spPr>
                </pic:pic>
              </a:graphicData>
            </a:graphic>
          </wp:inline>
        </w:drawing>
      </w:r>
    </w:p>
    <w:p w14:paraId="780EF8D7" w14:textId="6759641C" w:rsidR="007F5119" w:rsidRPr="007F5119" w:rsidRDefault="00F60C78" w:rsidP="006B7608">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center"/>
        <w:rPr>
          <w:rFonts w:cs="Times New Roman"/>
          <w:sz w:val="28"/>
          <w:szCs w:val="28"/>
        </w:rPr>
      </w:pPr>
      <w:r w:rsidRPr="007F5119">
        <w:rPr>
          <w:rFonts w:cs="Times New Roman"/>
          <w:sz w:val="28"/>
          <w:szCs w:val="28"/>
        </w:rPr>
        <w:t>Рисунок 3.9 – Класс PC</w:t>
      </w:r>
    </w:p>
    <w:p w14:paraId="716D3A6D" w14:textId="77777777" w:rsidR="007F5119" w:rsidRPr="007F5119" w:rsidRDefault="007F5119"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r w:rsidRPr="007F5119">
        <w:rPr>
          <w:rFonts w:cs="Times New Roman"/>
          <w:sz w:val="28"/>
          <w:szCs w:val="28"/>
        </w:rPr>
        <w:t xml:space="preserve">Методы </w:t>
      </w:r>
      <w:proofErr w:type="spellStart"/>
      <w:r w:rsidRPr="007F5119">
        <w:rPr>
          <w:rFonts w:cs="Times New Roman"/>
          <w:sz w:val="28"/>
          <w:szCs w:val="28"/>
        </w:rPr>
        <w:t>open</w:t>
      </w:r>
      <w:proofErr w:type="spellEnd"/>
      <w:r w:rsidRPr="007F5119">
        <w:rPr>
          <w:rFonts w:cs="Times New Roman"/>
          <w:sz w:val="28"/>
          <w:szCs w:val="28"/>
        </w:rPr>
        <w:t xml:space="preserve"> и </w:t>
      </w:r>
      <w:r w:rsidRPr="007F5119">
        <w:rPr>
          <w:rFonts w:cs="Times New Roman"/>
          <w:sz w:val="28"/>
          <w:szCs w:val="28"/>
          <w:lang w:val="en-US"/>
        </w:rPr>
        <w:t>save</w:t>
      </w:r>
      <w:r w:rsidRPr="007F5119">
        <w:rPr>
          <w:rFonts w:cs="Times New Roman"/>
          <w:sz w:val="28"/>
          <w:szCs w:val="28"/>
        </w:rPr>
        <w:t xml:space="preserve"> предназначены для чтения и записи данных точечного облака. В зависимости от расширения файла каждый метод выбирает соответствующий формат для чтения или записи данных. В настоящее время реализована поддержка форматов .</w:t>
      </w:r>
      <w:proofErr w:type="spellStart"/>
      <w:r w:rsidRPr="007F5119">
        <w:rPr>
          <w:rFonts w:cs="Times New Roman"/>
          <w:sz w:val="28"/>
          <w:szCs w:val="28"/>
        </w:rPr>
        <w:t>las</w:t>
      </w:r>
      <w:proofErr w:type="spellEnd"/>
      <w:r w:rsidRPr="007F5119">
        <w:rPr>
          <w:rFonts w:cs="Times New Roman"/>
          <w:sz w:val="28"/>
          <w:szCs w:val="28"/>
        </w:rPr>
        <w:t>, .</w:t>
      </w:r>
      <w:proofErr w:type="spellStart"/>
      <w:r w:rsidRPr="007F5119">
        <w:rPr>
          <w:rFonts w:cs="Times New Roman"/>
          <w:sz w:val="28"/>
          <w:szCs w:val="28"/>
        </w:rPr>
        <w:t>laz</w:t>
      </w:r>
      <w:proofErr w:type="spellEnd"/>
      <w:r w:rsidRPr="007F5119">
        <w:rPr>
          <w:rFonts w:cs="Times New Roman"/>
          <w:sz w:val="28"/>
          <w:szCs w:val="28"/>
        </w:rPr>
        <w:t>, .</w:t>
      </w:r>
      <w:proofErr w:type="spellStart"/>
      <w:r w:rsidRPr="007F5119">
        <w:rPr>
          <w:rFonts w:cs="Times New Roman"/>
          <w:sz w:val="28"/>
          <w:szCs w:val="28"/>
        </w:rPr>
        <w:t>csv</w:t>
      </w:r>
      <w:proofErr w:type="spellEnd"/>
      <w:r w:rsidRPr="007F5119">
        <w:rPr>
          <w:rFonts w:cs="Times New Roman"/>
          <w:sz w:val="28"/>
          <w:szCs w:val="28"/>
        </w:rPr>
        <w:t xml:space="preserve"> и .</w:t>
      </w:r>
      <w:proofErr w:type="spellStart"/>
      <w:r w:rsidRPr="007F5119">
        <w:rPr>
          <w:rFonts w:cs="Times New Roman"/>
          <w:sz w:val="28"/>
          <w:szCs w:val="28"/>
        </w:rPr>
        <w:t>pcd</w:t>
      </w:r>
      <w:proofErr w:type="spellEnd"/>
      <w:r w:rsidRPr="007F5119">
        <w:rPr>
          <w:rFonts w:cs="Times New Roman"/>
          <w:sz w:val="28"/>
          <w:szCs w:val="28"/>
        </w:rPr>
        <w:t xml:space="preserve">. Время, затраченное на открытие файла, измеряется и выводится при активированной опции </w:t>
      </w:r>
      <w:proofErr w:type="spellStart"/>
      <w:r w:rsidRPr="007F5119">
        <w:rPr>
          <w:rFonts w:cs="Times New Roman"/>
          <w:sz w:val="28"/>
          <w:szCs w:val="28"/>
        </w:rPr>
        <w:t>verbose</w:t>
      </w:r>
      <w:proofErr w:type="spellEnd"/>
      <w:r w:rsidRPr="007F5119">
        <w:rPr>
          <w:rFonts w:cs="Times New Roman"/>
          <w:sz w:val="28"/>
          <w:szCs w:val="28"/>
        </w:rPr>
        <w:t>.</w:t>
      </w:r>
    </w:p>
    <w:p w14:paraId="06675E37" w14:textId="63099F0B" w:rsidR="007F5119" w:rsidRPr="007F5119" w:rsidRDefault="007F5119"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r w:rsidRPr="007F5119">
        <w:rPr>
          <w:rFonts w:cs="Times New Roman"/>
          <w:sz w:val="28"/>
          <w:szCs w:val="28"/>
        </w:rPr>
        <w:t xml:space="preserve">Работа </w:t>
      </w:r>
      <w:r w:rsidR="00703583">
        <w:rPr>
          <w:rFonts w:cs="Times New Roman"/>
          <w:sz w:val="28"/>
          <w:szCs w:val="28"/>
        </w:rPr>
        <w:t xml:space="preserve">над этой задачей </w:t>
      </w:r>
      <w:r w:rsidRPr="007F5119">
        <w:rPr>
          <w:rFonts w:cs="Times New Roman"/>
          <w:sz w:val="28"/>
          <w:szCs w:val="28"/>
        </w:rPr>
        <w:t xml:space="preserve">начинается с изучения форматов LAS и LAZ. Это бинарные форматы, которые используются для хранения облаков точек. Двоичный формат LAS – стандарт хранения и обмена данных, получаемых практически любым лазерным сканером. </w:t>
      </w:r>
    </w:p>
    <w:p w14:paraId="469605C6" w14:textId="77777777" w:rsidR="007F5119" w:rsidRPr="007F5119" w:rsidRDefault="007F5119"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r w:rsidRPr="007F5119">
        <w:rPr>
          <w:rFonts w:cs="Times New Roman"/>
          <w:sz w:val="28"/>
          <w:szCs w:val="28"/>
        </w:rPr>
        <w:t>Файлы LAS содержат информацию о точках облака точек, включая их трёхмерные координаты. Также в формате могут быть записаны атрибуты для каждой точки. Эти данные позволяют визуализировать облака точек в различных представлениях. Наиболее часто используются две версии файлов LAS – 1.2 и 1.4. Файлы в формате LAS организованы на три основных компонента:</w:t>
      </w:r>
    </w:p>
    <w:p w14:paraId="046853B3" w14:textId="77777777" w:rsidR="007F5119" w:rsidRPr="007F5119" w:rsidRDefault="007F5119"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proofErr w:type="spellStart"/>
      <w:r w:rsidRPr="007F5119">
        <w:rPr>
          <w:rFonts w:cs="Times New Roman"/>
          <w:sz w:val="28"/>
          <w:szCs w:val="28"/>
        </w:rPr>
        <w:t>Header</w:t>
      </w:r>
      <w:proofErr w:type="spellEnd"/>
      <w:r w:rsidRPr="007F5119">
        <w:rPr>
          <w:rFonts w:cs="Times New Roman"/>
          <w:sz w:val="28"/>
          <w:szCs w:val="28"/>
        </w:rPr>
        <w:t xml:space="preserve"> – заголовок файла, который содержит общую информацию о файле, такую как версия формата, количество точек, размеры пространственных единиц измерения, а также другие метаданные.</w:t>
      </w:r>
    </w:p>
    <w:p w14:paraId="315FBA8B" w14:textId="77777777" w:rsidR="007F5119" w:rsidRPr="007F5119" w:rsidRDefault="007F5119"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proofErr w:type="spellStart"/>
      <w:r w:rsidRPr="007F5119">
        <w:rPr>
          <w:rFonts w:cs="Times New Roman"/>
          <w:sz w:val="28"/>
          <w:szCs w:val="28"/>
        </w:rPr>
        <w:t>Variable</w:t>
      </w:r>
      <w:proofErr w:type="spellEnd"/>
      <w:r w:rsidRPr="007F5119">
        <w:rPr>
          <w:rFonts w:cs="Times New Roman"/>
          <w:sz w:val="28"/>
          <w:szCs w:val="28"/>
        </w:rPr>
        <w:t xml:space="preserve"> </w:t>
      </w:r>
      <w:proofErr w:type="spellStart"/>
      <w:r w:rsidRPr="007F5119">
        <w:rPr>
          <w:rFonts w:cs="Times New Roman"/>
          <w:sz w:val="28"/>
          <w:szCs w:val="28"/>
        </w:rPr>
        <w:t>Length</w:t>
      </w:r>
      <w:proofErr w:type="spellEnd"/>
      <w:r w:rsidRPr="007F5119">
        <w:rPr>
          <w:rFonts w:cs="Times New Roman"/>
          <w:sz w:val="28"/>
          <w:szCs w:val="28"/>
        </w:rPr>
        <w:t xml:space="preserve"> </w:t>
      </w:r>
      <w:proofErr w:type="spellStart"/>
      <w:r w:rsidRPr="007F5119">
        <w:rPr>
          <w:rFonts w:cs="Times New Roman"/>
          <w:sz w:val="28"/>
          <w:szCs w:val="28"/>
        </w:rPr>
        <w:t>Records</w:t>
      </w:r>
      <w:proofErr w:type="spellEnd"/>
      <w:r w:rsidRPr="007F5119">
        <w:rPr>
          <w:rFonts w:cs="Times New Roman"/>
          <w:sz w:val="28"/>
          <w:szCs w:val="28"/>
        </w:rPr>
        <w:t xml:space="preserve"> (</w:t>
      </w:r>
      <w:proofErr w:type="spellStart"/>
      <w:r w:rsidRPr="007F5119">
        <w:rPr>
          <w:rFonts w:cs="Times New Roman"/>
          <w:sz w:val="28"/>
          <w:szCs w:val="28"/>
        </w:rPr>
        <w:t>VLRs</w:t>
      </w:r>
      <w:proofErr w:type="spellEnd"/>
      <w:r w:rsidRPr="007F5119">
        <w:rPr>
          <w:rFonts w:cs="Times New Roman"/>
          <w:sz w:val="28"/>
          <w:szCs w:val="28"/>
        </w:rPr>
        <w:t xml:space="preserve">) – переменные длины записей, которые могут содержать дополнительную информацию о файле, такую как </w:t>
      </w:r>
      <w:r w:rsidRPr="007F5119">
        <w:rPr>
          <w:rFonts w:cs="Times New Roman"/>
          <w:sz w:val="28"/>
          <w:szCs w:val="28"/>
        </w:rPr>
        <w:lastRenderedPageBreak/>
        <w:t>географические координаты области съемки, информацию о проекции, используемой в данных.</w:t>
      </w:r>
    </w:p>
    <w:p w14:paraId="40842908" w14:textId="77777777" w:rsidR="007F5119" w:rsidRPr="007F5119" w:rsidRDefault="007F5119"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r w:rsidRPr="007F5119">
        <w:rPr>
          <w:rFonts w:cs="Times New Roman"/>
          <w:sz w:val="28"/>
          <w:szCs w:val="28"/>
        </w:rPr>
        <w:t>Point Records – записи точек, содержащие саму информацию о точках, включая их координаты (X, Y, Z), интенсивность, RGB-цвета, индекс и временную метку GPS. Количество точек определяется в заголовке файла.</w:t>
      </w:r>
    </w:p>
    <w:p w14:paraId="2926FD23" w14:textId="0DC7AD8A" w:rsidR="007F5119" w:rsidRPr="007F5119" w:rsidRDefault="007F5119"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r w:rsidRPr="007F5119">
        <w:rPr>
          <w:rFonts w:cs="Times New Roman"/>
          <w:sz w:val="28"/>
          <w:szCs w:val="28"/>
        </w:rPr>
        <w:t xml:space="preserve">Для работы с файлами LAS была использована библиотека </w:t>
      </w:r>
      <w:proofErr w:type="spellStart"/>
      <w:r w:rsidRPr="007F5119">
        <w:rPr>
          <w:rFonts w:cs="Times New Roman"/>
          <w:sz w:val="28"/>
          <w:szCs w:val="28"/>
        </w:rPr>
        <w:t>laspy</w:t>
      </w:r>
      <w:proofErr w:type="spellEnd"/>
      <w:r w:rsidRPr="007F5119">
        <w:rPr>
          <w:rFonts w:cs="Times New Roman"/>
          <w:sz w:val="28"/>
          <w:szCs w:val="28"/>
        </w:rPr>
        <w:t>.</w:t>
      </w:r>
    </w:p>
    <w:p w14:paraId="57C9EA66" w14:textId="77777777" w:rsidR="007F5119" w:rsidRPr="007F5119" w:rsidRDefault="007F5119"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r w:rsidRPr="007F5119">
        <w:rPr>
          <w:rFonts w:cs="Times New Roman"/>
          <w:sz w:val="28"/>
          <w:szCs w:val="28"/>
        </w:rPr>
        <w:t xml:space="preserve">Далее был изучен формат </w:t>
      </w:r>
      <w:r w:rsidRPr="007F5119">
        <w:rPr>
          <w:rFonts w:cs="Times New Roman"/>
          <w:sz w:val="28"/>
          <w:szCs w:val="28"/>
          <w:lang w:val="en-US"/>
        </w:rPr>
        <w:t>PCD</w:t>
      </w:r>
      <w:r w:rsidRPr="007F5119">
        <w:rPr>
          <w:rFonts w:cs="Times New Roman"/>
          <w:sz w:val="28"/>
          <w:szCs w:val="28"/>
        </w:rPr>
        <w:t xml:space="preserve">. Файлы в этом формате PCD используются для хранения данных точечных облаков, собранных с помощью </w:t>
      </w:r>
      <w:proofErr w:type="spellStart"/>
      <w:r w:rsidRPr="007F5119">
        <w:rPr>
          <w:rFonts w:cs="Times New Roman"/>
          <w:sz w:val="28"/>
          <w:szCs w:val="28"/>
        </w:rPr>
        <w:t>LiDAR</w:t>
      </w:r>
      <w:proofErr w:type="spellEnd"/>
      <w:r w:rsidRPr="007F5119">
        <w:rPr>
          <w:rFonts w:cs="Times New Roman"/>
          <w:sz w:val="28"/>
          <w:szCs w:val="28"/>
        </w:rPr>
        <w:t xml:space="preserve"> систем. Этот формат был разработан в рамках проекта </w:t>
      </w:r>
      <w:proofErr w:type="spellStart"/>
      <w:r w:rsidRPr="007F5119">
        <w:rPr>
          <w:rFonts w:cs="Times New Roman"/>
          <w:sz w:val="28"/>
          <w:szCs w:val="28"/>
        </w:rPr>
        <w:t>Point</w:t>
      </w:r>
      <w:proofErr w:type="spellEnd"/>
      <w:r w:rsidRPr="007F5119">
        <w:rPr>
          <w:rFonts w:cs="Times New Roman"/>
          <w:sz w:val="28"/>
          <w:szCs w:val="28"/>
        </w:rPr>
        <w:t xml:space="preserve"> </w:t>
      </w:r>
      <w:proofErr w:type="spellStart"/>
      <w:r w:rsidRPr="007F5119">
        <w:rPr>
          <w:rFonts w:cs="Times New Roman"/>
          <w:sz w:val="28"/>
          <w:szCs w:val="28"/>
        </w:rPr>
        <w:t>Cloud</w:t>
      </w:r>
      <w:proofErr w:type="spellEnd"/>
      <w:r w:rsidRPr="007F5119">
        <w:rPr>
          <w:rFonts w:cs="Times New Roman"/>
          <w:sz w:val="28"/>
          <w:szCs w:val="28"/>
        </w:rPr>
        <w:t xml:space="preserve"> </w:t>
      </w:r>
      <w:proofErr w:type="spellStart"/>
      <w:r w:rsidRPr="007F5119">
        <w:rPr>
          <w:rFonts w:cs="Times New Roman"/>
          <w:sz w:val="28"/>
          <w:szCs w:val="28"/>
        </w:rPr>
        <w:t>Library</w:t>
      </w:r>
      <w:proofErr w:type="spellEnd"/>
      <w:r w:rsidRPr="007F5119">
        <w:rPr>
          <w:rFonts w:cs="Times New Roman"/>
          <w:sz w:val="28"/>
          <w:szCs w:val="28"/>
        </w:rPr>
        <w:t xml:space="preserve"> (PCL) и представляет собой текстовый или бинарный файл, содержащий метаданные и данные точек. </w:t>
      </w:r>
    </w:p>
    <w:p w14:paraId="78323E37" w14:textId="77777777" w:rsidR="007F5119" w:rsidRPr="007F5119" w:rsidRDefault="007F5119"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r w:rsidRPr="007F5119">
        <w:rPr>
          <w:rFonts w:cs="Times New Roman"/>
          <w:sz w:val="28"/>
          <w:szCs w:val="28"/>
        </w:rPr>
        <w:t>Файлы PCD разделены на две основные части:</w:t>
      </w:r>
    </w:p>
    <w:p w14:paraId="3A89CB27" w14:textId="77777777" w:rsidR="007F5119" w:rsidRPr="007F5119" w:rsidRDefault="007F5119"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r w:rsidRPr="007F5119">
        <w:rPr>
          <w:rFonts w:cs="Times New Roman"/>
          <w:sz w:val="28"/>
          <w:szCs w:val="28"/>
        </w:rPr>
        <w:t>Заголовок (</w:t>
      </w:r>
      <w:proofErr w:type="spellStart"/>
      <w:r w:rsidRPr="007F5119">
        <w:rPr>
          <w:rFonts w:cs="Times New Roman"/>
          <w:sz w:val="28"/>
          <w:szCs w:val="28"/>
        </w:rPr>
        <w:t>Header</w:t>
      </w:r>
      <w:proofErr w:type="spellEnd"/>
      <w:r w:rsidRPr="007F5119">
        <w:rPr>
          <w:rFonts w:cs="Times New Roman"/>
          <w:sz w:val="28"/>
          <w:szCs w:val="28"/>
        </w:rPr>
        <w:t>): Содержит метаданные о файле, включая версию формата, количество точек, размеры пространственных единиц измерения (например, метры), а также другие метаданные.</w:t>
      </w:r>
    </w:p>
    <w:p w14:paraId="534364B8" w14:textId="6D680B60" w:rsidR="007F5119" w:rsidRDefault="007F5119"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r w:rsidRPr="007F5119">
        <w:rPr>
          <w:rFonts w:cs="Times New Roman"/>
          <w:sz w:val="28"/>
          <w:szCs w:val="28"/>
        </w:rPr>
        <w:t>Данные точек (</w:t>
      </w:r>
      <w:proofErr w:type="spellStart"/>
      <w:r w:rsidRPr="007F5119">
        <w:rPr>
          <w:rFonts w:cs="Times New Roman"/>
          <w:sz w:val="28"/>
          <w:szCs w:val="28"/>
        </w:rPr>
        <w:t>Data</w:t>
      </w:r>
      <w:proofErr w:type="spellEnd"/>
      <w:r w:rsidRPr="007F5119">
        <w:rPr>
          <w:rFonts w:cs="Times New Roman"/>
          <w:sz w:val="28"/>
          <w:szCs w:val="28"/>
        </w:rPr>
        <w:t xml:space="preserve"> </w:t>
      </w:r>
      <w:proofErr w:type="spellStart"/>
      <w:r w:rsidRPr="007F5119">
        <w:rPr>
          <w:rFonts w:cs="Times New Roman"/>
          <w:sz w:val="28"/>
          <w:szCs w:val="28"/>
        </w:rPr>
        <w:t>Points</w:t>
      </w:r>
      <w:proofErr w:type="spellEnd"/>
      <w:r w:rsidRPr="007F5119">
        <w:rPr>
          <w:rFonts w:cs="Times New Roman"/>
          <w:sz w:val="28"/>
          <w:szCs w:val="28"/>
        </w:rPr>
        <w:t>): Содержат сами данные точек. Количество точек определяется в заголовке файла.</w:t>
      </w:r>
    </w:p>
    <w:p w14:paraId="4B8942AF" w14:textId="57815F07" w:rsidR="009A3E8A" w:rsidRPr="007F5119" w:rsidRDefault="009A3E8A"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r w:rsidRPr="007F5119">
        <w:rPr>
          <w:rFonts w:cs="Times New Roman"/>
          <w:sz w:val="28"/>
          <w:szCs w:val="28"/>
        </w:rPr>
        <w:t xml:space="preserve">Для работы с файлами PCD была использована библиотека </w:t>
      </w:r>
      <w:proofErr w:type="spellStart"/>
      <w:r>
        <w:rPr>
          <w:rFonts w:cs="Times New Roman"/>
          <w:sz w:val="28"/>
          <w:szCs w:val="28"/>
          <w:lang w:val="en-US"/>
        </w:rPr>
        <w:t>pypcd</w:t>
      </w:r>
      <w:proofErr w:type="spellEnd"/>
      <w:r w:rsidRPr="007F5119">
        <w:rPr>
          <w:rFonts w:cs="Times New Roman"/>
          <w:sz w:val="28"/>
          <w:szCs w:val="28"/>
        </w:rPr>
        <w:t>.</w:t>
      </w:r>
    </w:p>
    <w:p w14:paraId="5B7BC09B" w14:textId="77777777" w:rsidR="007F5119" w:rsidRPr="007F5119" w:rsidRDefault="007F5119"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r w:rsidRPr="007F5119">
        <w:rPr>
          <w:rFonts w:cs="Times New Roman"/>
          <w:sz w:val="28"/>
          <w:szCs w:val="28"/>
        </w:rPr>
        <w:t xml:space="preserve">В ходе работы над проектом по конвертации файлов точечных облаков, использование файлов CSV оказалось крайне полезным для отладки и проверки содержимого других файлов, особенно тех, которые были в </w:t>
      </w:r>
      <w:proofErr w:type="gramStart"/>
      <w:r w:rsidRPr="007F5119">
        <w:rPr>
          <w:rFonts w:cs="Times New Roman"/>
          <w:sz w:val="28"/>
          <w:szCs w:val="28"/>
        </w:rPr>
        <w:t>форматах .</w:t>
      </w:r>
      <w:proofErr w:type="spellStart"/>
      <w:r w:rsidRPr="007F5119">
        <w:rPr>
          <w:rFonts w:cs="Times New Roman"/>
          <w:sz w:val="28"/>
          <w:szCs w:val="28"/>
        </w:rPr>
        <w:t>las</w:t>
      </w:r>
      <w:proofErr w:type="spellEnd"/>
      <w:proofErr w:type="gramEnd"/>
      <w:r w:rsidRPr="007F5119">
        <w:rPr>
          <w:rFonts w:cs="Times New Roman"/>
          <w:sz w:val="28"/>
          <w:szCs w:val="28"/>
        </w:rPr>
        <w:t>, .</w:t>
      </w:r>
      <w:proofErr w:type="spellStart"/>
      <w:r w:rsidRPr="007F5119">
        <w:rPr>
          <w:rFonts w:cs="Times New Roman"/>
          <w:sz w:val="28"/>
          <w:szCs w:val="28"/>
        </w:rPr>
        <w:t>laz</w:t>
      </w:r>
      <w:proofErr w:type="spellEnd"/>
      <w:r w:rsidRPr="007F5119">
        <w:rPr>
          <w:rFonts w:cs="Times New Roman"/>
          <w:sz w:val="28"/>
          <w:szCs w:val="28"/>
        </w:rPr>
        <w:t xml:space="preserve"> и .</w:t>
      </w:r>
      <w:proofErr w:type="spellStart"/>
      <w:r w:rsidRPr="007F5119">
        <w:rPr>
          <w:rFonts w:cs="Times New Roman"/>
          <w:sz w:val="28"/>
          <w:szCs w:val="28"/>
        </w:rPr>
        <w:t>pcd</w:t>
      </w:r>
      <w:proofErr w:type="spellEnd"/>
      <w:r w:rsidRPr="007F5119">
        <w:rPr>
          <w:rFonts w:cs="Times New Roman"/>
          <w:sz w:val="28"/>
          <w:szCs w:val="28"/>
        </w:rPr>
        <w:t>. Файлы CSV благодаря своей простоте и универсальности стали незаменимым инструментом в процессе разработки и тестирования.</w:t>
      </w:r>
    </w:p>
    <w:p w14:paraId="3598EB60" w14:textId="77777777" w:rsidR="007F5119" w:rsidRPr="007F5119" w:rsidRDefault="007F5119"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r w:rsidRPr="007F5119">
        <w:rPr>
          <w:rFonts w:cs="Times New Roman"/>
          <w:sz w:val="28"/>
          <w:szCs w:val="28"/>
        </w:rPr>
        <w:t>Перед тем как приступить к конвертации данных из одного формата в другой, были использованы CSV-файлы для быстрой проверки содержимого исходных файлов точек. Это позволило убедиться, что данные корректно считываются и содержат ожидаемую информацию, прежде чем приступать к более сложным операциям.</w:t>
      </w:r>
      <w:r w:rsidRPr="007F5119">
        <w:rPr>
          <w:rFonts w:cs="Times New Roman"/>
        </w:rPr>
        <w:t xml:space="preserve"> </w:t>
      </w:r>
      <w:r w:rsidRPr="007F5119">
        <w:rPr>
          <w:rFonts w:cs="Times New Roman"/>
          <w:sz w:val="28"/>
          <w:szCs w:val="28"/>
        </w:rPr>
        <w:t xml:space="preserve">После проведения конвертации данных из одного формата в другой, результаты сравнивались с исходными данными, сохраненными в CSV-файле. Это помогало быстро выявить любые расхождения </w:t>
      </w:r>
      <w:r w:rsidRPr="007F5119">
        <w:rPr>
          <w:rFonts w:cs="Times New Roman"/>
          <w:sz w:val="28"/>
          <w:szCs w:val="28"/>
        </w:rPr>
        <w:lastRenderedPageBreak/>
        <w:t>или ошибки в процессе конвертации, позволяя своевременно внести необходимые корректировки.</w:t>
      </w:r>
    </w:p>
    <w:p w14:paraId="468A9F63" w14:textId="77777777" w:rsidR="007F5119" w:rsidRPr="007F5119" w:rsidRDefault="007F5119"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eastAsia="Arial Unicode MS" w:cs="Times New Roman"/>
          <w:sz w:val="28"/>
          <w:szCs w:val="28"/>
        </w:rPr>
      </w:pPr>
      <w:r w:rsidRPr="007F5119">
        <w:rPr>
          <w:rFonts w:cs="Times New Roman"/>
          <w:sz w:val="28"/>
          <w:szCs w:val="28"/>
        </w:rPr>
        <w:t>В ходе разработки и тестирования системы конвертации файлов точечных облаков, была реализована функциональность для измерения времени, затраченного на открытие и сохранение данных в различных форматах, включая .</w:t>
      </w:r>
      <w:proofErr w:type="spellStart"/>
      <w:r w:rsidRPr="007F5119">
        <w:rPr>
          <w:rFonts w:cs="Times New Roman"/>
          <w:sz w:val="28"/>
          <w:szCs w:val="28"/>
        </w:rPr>
        <w:t>las</w:t>
      </w:r>
      <w:proofErr w:type="spellEnd"/>
      <w:r w:rsidRPr="007F5119">
        <w:rPr>
          <w:rFonts w:cs="Times New Roman"/>
          <w:sz w:val="28"/>
          <w:szCs w:val="28"/>
        </w:rPr>
        <w:t>, .</w:t>
      </w:r>
      <w:proofErr w:type="spellStart"/>
      <w:r w:rsidRPr="007F5119">
        <w:rPr>
          <w:rFonts w:cs="Times New Roman"/>
          <w:sz w:val="28"/>
          <w:szCs w:val="28"/>
        </w:rPr>
        <w:t>laz</w:t>
      </w:r>
      <w:proofErr w:type="spellEnd"/>
      <w:r w:rsidRPr="007F5119">
        <w:rPr>
          <w:rFonts w:cs="Times New Roman"/>
          <w:sz w:val="28"/>
          <w:szCs w:val="28"/>
        </w:rPr>
        <w:t>, .</w:t>
      </w:r>
      <w:r w:rsidRPr="007F5119">
        <w:rPr>
          <w:rFonts w:cs="Times New Roman"/>
          <w:sz w:val="28"/>
          <w:szCs w:val="28"/>
          <w:lang w:val="en-US"/>
        </w:rPr>
        <w:t>csv</w:t>
      </w:r>
      <w:r w:rsidRPr="007F5119">
        <w:rPr>
          <w:rFonts w:cs="Times New Roman"/>
          <w:sz w:val="28"/>
          <w:szCs w:val="28"/>
        </w:rPr>
        <w:t xml:space="preserve"> .</w:t>
      </w:r>
      <w:proofErr w:type="spellStart"/>
      <w:r w:rsidRPr="007F5119">
        <w:rPr>
          <w:rFonts w:cs="Times New Roman"/>
          <w:sz w:val="28"/>
          <w:szCs w:val="28"/>
        </w:rPr>
        <w:t>pcd</w:t>
      </w:r>
      <w:proofErr w:type="spellEnd"/>
      <w:r w:rsidRPr="007F5119">
        <w:rPr>
          <w:rFonts w:cs="Times New Roman"/>
          <w:sz w:val="28"/>
          <w:szCs w:val="28"/>
        </w:rPr>
        <w:t xml:space="preserve">. Была создана таблица, которая отображает время, затраченное на каждую операцию, а также формат файла, с которым проводилась работа. Данные </w:t>
      </w:r>
      <w:r w:rsidRPr="007F5119">
        <w:rPr>
          <w:rFonts w:eastAsia="Arial Unicode MS" w:cs="Times New Roman"/>
          <w:sz w:val="28"/>
          <w:szCs w:val="28"/>
        </w:rPr>
        <w:t>представлены в таблице 1.</w:t>
      </w:r>
    </w:p>
    <w:tbl>
      <w:tblPr>
        <w:tblStyle w:val="af7"/>
        <w:tblW w:w="0" w:type="auto"/>
        <w:tblLook w:val="04A0" w:firstRow="1" w:lastRow="0" w:firstColumn="1" w:lastColumn="0" w:noHBand="0" w:noVBand="1"/>
      </w:tblPr>
      <w:tblGrid>
        <w:gridCol w:w="3209"/>
        <w:gridCol w:w="3210"/>
        <w:gridCol w:w="3210"/>
      </w:tblGrid>
      <w:tr w:rsidR="007F5119" w:rsidRPr="007F5119" w14:paraId="3B4D492E" w14:textId="77777777" w:rsidTr="00BC6B30">
        <w:tc>
          <w:tcPr>
            <w:tcW w:w="3209" w:type="dxa"/>
          </w:tcPr>
          <w:p w14:paraId="4F1166D1" w14:textId="77777777" w:rsidR="007F5119" w:rsidRPr="00FE434B" w:rsidRDefault="007F5119" w:rsidP="006B7608">
            <w:pPr>
              <w:spacing w:line="360" w:lineRule="auto"/>
              <w:jc w:val="both"/>
              <w:rPr>
                <w:rFonts w:cs="Times New Roman"/>
                <w:sz w:val="28"/>
                <w:szCs w:val="28"/>
              </w:rPr>
            </w:pPr>
            <w:r w:rsidRPr="00FE434B">
              <w:rPr>
                <w:rFonts w:cs="Times New Roman"/>
                <w:sz w:val="28"/>
                <w:szCs w:val="28"/>
              </w:rPr>
              <w:t>формат</w:t>
            </w:r>
          </w:p>
        </w:tc>
        <w:tc>
          <w:tcPr>
            <w:tcW w:w="3210" w:type="dxa"/>
          </w:tcPr>
          <w:p w14:paraId="69A22F33" w14:textId="77777777" w:rsidR="007F5119" w:rsidRPr="00FE434B" w:rsidRDefault="007F5119" w:rsidP="006B7608">
            <w:pPr>
              <w:spacing w:line="360" w:lineRule="auto"/>
              <w:jc w:val="both"/>
              <w:rPr>
                <w:rFonts w:cs="Times New Roman"/>
                <w:sz w:val="28"/>
                <w:szCs w:val="28"/>
              </w:rPr>
            </w:pPr>
            <w:r w:rsidRPr="00FE434B">
              <w:rPr>
                <w:rFonts w:cs="Times New Roman"/>
                <w:sz w:val="28"/>
                <w:szCs w:val="28"/>
              </w:rPr>
              <w:t>время на открытие файла</w:t>
            </w:r>
          </w:p>
        </w:tc>
        <w:tc>
          <w:tcPr>
            <w:tcW w:w="3210" w:type="dxa"/>
          </w:tcPr>
          <w:p w14:paraId="0DF9981D" w14:textId="730026A7" w:rsidR="007F5119" w:rsidRPr="00FE434B" w:rsidRDefault="007F5119" w:rsidP="006B7608">
            <w:pPr>
              <w:spacing w:line="360" w:lineRule="auto"/>
              <w:jc w:val="both"/>
              <w:rPr>
                <w:rFonts w:cs="Times New Roman"/>
                <w:sz w:val="28"/>
                <w:szCs w:val="28"/>
              </w:rPr>
            </w:pPr>
            <w:r w:rsidRPr="00FE434B">
              <w:rPr>
                <w:rFonts w:cs="Times New Roman"/>
                <w:sz w:val="28"/>
                <w:szCs w:val="28"/>
              </w:rPr>
              <w:t>время на сохранение</w:t>
            </w:r>
          </w:p>
        </w:tc>
      </w:tr>
      <w:tr w:rsidR="007F5119" w:rsidRPr="007F5119" w14:paraId="340016AF" w14:textId="77777777" w:rsidTr="00BC6B30">
        <w:tc>
          <w:tcPr>
            <w:tcW w:w="3209" w:type="dxa"/>
          </w:tcPr>
          <w:p w14:paraId="1EFD4FD7" w14:textId="77777777" w:rsidR="007F5119" w:rsidRPr="00FE434B" w:rsidRDefault="007F5119" w:rsidP="006B7608">
            <w:pPr>
              <w:spacing w:line="360" w:lineRule="auto"/>
              <w:jc w:val="both"/>
              <w:rPr>
                <w:rFonts w:cs="Times New Roman"/>
                <w:sz w:val="28"/>
                <w:szCs w:val="28"/>
                <w:lang w:val="en-US"/>
              </w:rPr>
            </w:pPr>
            <w:r w:rsidRPr="00FE434B">
              <w:rPr>
                <w:rFonts w:cs="Times New Roman"/>
                <w:sz w:val="28"/>
                <w:szCs w:val="28"/>
                <w:lang w:val="en-US"/>
              </w:rPr>
              <w:t>las</w:t>
            </w:r>
          </w:p>
        </w:tc>
        <w:tc>
          <w:tcPr>
            <w:tcW w:w="3210" w:type="dxa"/>
          </w:tcPr>
          <w:p w14:paraId="76ECB4AF" w14:textId="36FEC341" w:rsidR="007F5119" w:rsidRPr="00FE434B" w:rsidRDefault="007F5119" w:rsidP="006B7608">
            <w:pPr>
              <w:spacing w:line="360" w:lineRule="auto"/>
              <w:jc w:val="both"/>
              <w:rPr>
                <w:rFonts w:cs="Times New Roman"/>
                <w:sz w:val="28"/>
                <w:szCs w:val="28"/>
              </w:rPr>
            </w:pPr>
            <w:r w:rsidRPr="00FE434B">
              <w:rPr>
                <w:rFonts w:cs="Times New Roman"/>
                <w:sz w:val="28"/>
                <w:szCs w:val="28"/>
              </w:rPr>
              <w:t>0.0</w:t>
            </w:r>
            <w:r w:rsidR="003D4044" w:rsidRPr="00FE434B">
              <w:rPr>
                <w:rFonts w:cs="Times New Roman"/>
                <w:sz w:val="28"/>
                <w:szCs w:val="28"/>
              </w:rPr>
              <w:t>83</w:t>
            </w:r>
            <w:r w:rsidRPr="00FE434B">
              <w:rPr>
                <w:rFonts w:cs="Times New Roman"/>
                <w:sz w:val="28"/>
                <w:szCs w:val="28"/>
              </w:rPr>
              <w:t xml:space="preserve"> s</w:t>
            </w:r>
          </w:p>
        </w:tc>
        <w:tc>
          <w:tcPr>
            <w:tcW w:w="3210" w:type="dxa"/>
          </w:tcPr>
          <w:p w14:paraId="71DC85A6" w14:textId="191FDFA5" w:rsidR="007F5119" w:rsidRPr="00FE434B" w:rsidRDefault="007F5119" w:rsidP="006B7608">
            <w:pPr>
              <w:spacing w:line="360" w:lineRule="auto"/>
              <w:jc w:val="both"/>
              <w:rPr>
                <w:rFonts w:cs="Times New Roman"/>
                <w:sz w:val="28"/>
                <w:szCs w:val="28"/>
                <w:lang w:val="en-US"/>
              </w:rPr>
            </w:pPr>
            <w:r w:rsidRPr="00FE434B">
              <w:rPr>
                <w:rFonts w:cs="Times New Roman"/>
                <w:sz w:val="28"/>
                <w:szCs w:val="28"/>
              </w:rPr>
              <w:t>0.05</w:t>
            </w:r>
            <w:r w:rsidR="003D4044" w:rsidRPr="00FE434B">
              <w:rPr>
                <w:rFonts w:cs="Times New Roman"/>
                <w:sz w:val="28"/>
                <w:szCs w:val="28"/>
                <w:lang w:val="en-US"/>
              </w:rPr>
              <w:t>3</w:t>
            </w:r>
            <w:r w:rsidRPr="00FE434B">
              <w:rPr>
                <w:rFonts w:cs="Times New Roman"/>
                <w:sz w:val="28"/>
                <w:szCs w:val="28"/>
              </w:rPr>
              <w:t xml:space="preserve"> s</w:t>
            </w:r>
          </w:p>
        </w:tc>
      </w:tr>
      <w:tr w:rsidR="007F5119" w:rsidRPr="007F5119" w14:paraId="080740F1" w14:textId="77777777" w:rsidTr="00BC6B30">
        <w:tc>
          <w:tcPr>
            <w:tcW w:w="3209" w:type="dxa"/>
          </w:tcPr>
          <w:p w14:paraId="02730847" w14:textId="77777777" w:rsidR="007F5119" w:rsidRPr="00FE434B" w:rsidRDefault="007F5119" w:rsidP="006B7608">
            <w:pPr>
              <w:spacing w:line="360" w:lineRule="auto"/>
              <w:jc w:val="both"/>
              <w:rPr>
                <w:rFonts w:cs="Times New Roman"/>
                <w:sz w:val="28"/>
                <w:szCs w:val="28"/>
                <w:lang w:val="en-US"/>
              </w:rPr>
            </w:pPr>
            <w:proofErr w:type="spellStart"/>
            <w:r w:rsidRPr="00FE434B">
              <w:rPr>
                <w:rFonts w:cs="Times New Roman"/>
                <w:sz w:val="28"/>
                <w:szCs w:val="28"/>
                <w:lang w:val="en-US"/>
              </w:rPr>
              <w:t>laz</w:t>
            </w:r>
            <w:proofErr w:type="spellEnd"/>
          </w:p>
        </w:tc>
        <w:tc>
          <w:tcPr>
            <w:tcW w:w="3210" w:type="dxa"/>
          </w:tcPr>
          <w:p w14:paraId="121130F6" w14:textId="5902B2DA" w:rsidR="007F5119" w:rsidRPr="00FE434B" w:rsidRDefault="007F5119" w:rsidP="006B7608">
            <w:pPr>
              <w:spacing w:line="360" w:lineRule="auto"/>
              <w:jc w:val="both"/>
              <w:rPr>
                <w:rFonts w:cs="Times New Roman"/>
                <w:sz w:val="28"/>
                <w:szCs w:val="28"/>
              </w:rPr>
            </w:pPr>
            <w:r w:rsidRPr="00FE434B">
              <w:rPr>
                <w:rFonts w:cs="Times New Roman"/>
                <w:sz w:val="28"/>
                <w:szCs w:val="28"/>
              </w:rPr>
              <w:t>0.</w:t>
            </w:r>
            <w:r w:rsidR="003D4044" w:rsidRPr="00FE434B">
              <w:rPr>
                <w:rFonts w:cs="Times New Roman"/>
                <w:sz w:val="28"/>
                <w:szCs w:val="28"/>
              </w:rPr>
              <w:t>168</w:t>
            </w:r>
            <w:r w:rsidRPr="00FE434B">
              <w:rPr>
                <w:rFonts w:cs="Times New Roman"/>
                <w:sz w:val="28"/>
                <w:szCs w:val="28"/>
              </w:rPr>
              <w:t xml:space="preserve"> s</w:t>
            </w:r>
          </w:p>
        </w:tc>
        <w:tc>
          <w:tcPr>
            <w:tcW w:w="3210" w:type="dxa"/>
          </w:tcPr>
          <w:p w14:paraId="38900471" w14:textId="7727849E" w:rsidR="007F5119" w:rsidRPr="00FE434B" w:rsidRDefault="007F5119" w:rsidP="006B7608">
            <w:pPr>
              <w:spacing w:line="360" w:lineRule="auto"/>
              <w:jc w:val="both"/>
              <w:rPr>
                <w:rFonts w:cs="Times New Roman"/>
                <w:sz w:val="28"/>
                <w:szCs w:val="28"/>
              </w:rPr>
            </w:pPr>
            <w:r w:rsidRPr="00FE434B">
              <w:rPr>
                <w:rFonts w:cs="Times New Roman"/>
                <w:sz w:val="28"/>
                <w:szCs w:val="28"/>
              </w:rPr>
              <w:t>0.1</w:t>
            </w:r>
            <w:r w:rsidR="003D4044" w:rsidRPr="00FE434B">
              <w:rPr>
                <w:rFonts w:cs="Times New Roman"/>
                <w:sz w:val="28"/>
                <w:szCs w:val="28"/>
                <w:lang w:val="en-US"/>
              </w:rPr>
              <w:t>09</w:t>
            </w:r>
            <w:r w:rsidRPr="00FE434B">
              <w:rPr>
                <w:rFonts w:cs="Times New Roman"/>
                <w:sz w:val="28"/>
                <w:szCs w:val="28"/>
              </w:rPr>
              <w:t xml:space="preserve"> s</w:t>
            </w:r>
          </w:p>
        </w:tc>
      </w:tr>
      <w:tr w:rsidR="007F5119" w:rsidRPr="007F5119" w14:paraId="6C2A2EC3" w14:textId="77777777" w:rsidTr="00BC6B30">
        <w:tc>
          <w:tcPr>
            <w:tcW w:w="3209" w:type="dxa"/>
          </w:tcPr>
          <w:p w14:paraId="19530185" w14:textId="77777777" w:rsidR="007F5119" w:rsidRPr="00FE434B" w:rsidRDefault="007F5119" w:rsidP="006B7608">
            <w:pPr>
              <w:spacing w:line="360" w:lineRule="auto"/>
              <w:jc w:val="both"/>
              <w:rPr>
                <w:rFonts w:cs="Times New Roman"/>
                <w:sz w:val="28"/>
                <w:szCs w:val="28"/>
                <w:lang w:val="en-US"/>
              </w:rPr>
            </w:pPr>
            <w:proofErr w:type="spellStart"/>
            <w:r w:rsidRPr="00FE434B">
              <w:rPr>
                <w:rFonts w:cs="Times New Roman"/>
                <w:sz w:val="28"/>
                <w:szCs w:val="28"/>
                <w:lang w:val="en-US"/>
              </w:rPr>
              <w:t>pcd</w:t>
            </w:r>
            <w:proofErr w:type="spellEnd"/>
          </w:p>
        </w:tc>
        <w:tc>
          <w:tcPr>
            <w:tcW w:w="3210" w:type="dxa"/>
          </w:tcPr>
          <w:p w14:paraId="206E05FD" w14:textId="6E49F67F" w:rsidR="007F5119" w:rsidRPr="00FE434B" w:rsidRDefault="007F5119" w:rsidP="006B7608">
            <w:pPr>
              <w:spacing w:line="360" w:lineRule="auto"/>
              <w:jc w:val="both"/>
              <w:rPr>
                <w:rFonts w:cs="Times New Roman"/>
                <w:sz w:val="28"/>
                <w:szCs w:val="28"/>
              </w:rPr>
            </w:pPr>
            <w:r w:rsidRPr="00FE434B">
              <w:rPr>
                <w:rFonts w:cs="Times New Roman"/>
                <w:sz w:val="28"/>
                <w:szCs w:val="28"/>
              </w:rPr>
              <w:t>0.0</w:t>
            </w:r>
            <w:r w:rsidR="00193F33" w:rsidRPr="00FE434B">
              <w:rPr>
                <w:rFonts w:cs="Times New Roman"/>
                <w:sz w:val="28"/>
                <w:szCs w:val="28"/>
                <w:lang w:val="en-US"/>
              </w:rPr>
              <w:t>0</w:t>
            </w:r>
            <w:r w:rsidR="003D4044" w:rsidRPr="00FE434B">
              <w:rPr>
                <w:rFonts w:cs="Times New Roman"/>
                <w:sz w:val="28"/>
                <w:szCs w:val="28"/>
                <w:lang w:val="en-US"/>
              </w:rPr>
              <w:t>3</w:t>
            </w:r>
            <w:r w:rsidRPr="00FE434B">
              <w:rPr>
                <w:rFonts w:cs="Times New Roman"/>
                <w:sz w:val="28"/>
                <w:szCs w:val="28"/>
              </w:rPr>
              <w:t xml:space="preserve"> s</w:t>
            </w:r>
          </w:p>
        </w:tc>
        <w:tc>
          <w:tcPr>
            <w:tcW w:w="3210" w:type="dxa"/>
          </w:tcPr>
          <w:p w14:paraId="37E87701" w14:textId="0AE6479A" w:rsidR="007F5119" w:rsidRPr="00FE434B" w:rsidRDefault="007F5119" w:rsidP="006B7608">
            <w:pPr>
              <w:spacing w:line="360" w:lineRule="auto"/>
              <w:jc w:val="both"/>
              <w:rPr>
                <w:rFonts w:cs="Times New Roman"/>
                <w:sz w:val="28"/>
                <w:szCs w:val="28"/>
              </w:rPr>
            </w:pPr>
            <w:r w:rsidRPr="00FE434B">
              <w:rPr>
                <w:rFonts w:cs="Times New Roman"/>
                <w:sz w:val="28"/>
                <w:szCs w:val="28"/>
              </w:rPr>
              <w:t>0.0</w:t>
            </w:r>
            <w:r w:rsidR="003D4044" w:rsidRPr="00FE434B">
              <w:rPr>
                <w:rFonts w:cs="Times New Roman"/>
                <w:sz w:val="28"/>
                <w:szCs w:val="28"/>
                <w:lang w:val="en-US"/>
              </w:rPr>
              <w:t>29</w:t>
            </w:r>
            <w:r w:rsidRPr="00FE434B">
              <w:rPr>
                <w:rFonts w:cs="Times New Roman"/>
                <w:sz w:val="28"/>
                <w:szCs w:val="28"/>
              </w:rPr>
              <w:t xml:space="preserve"> s</w:t>
            </w:r>
          </w:p>
        </w:tc>
      </w:tr>
      <w:tr w:rsidR="007F5119" w:rsidRPr="007F5119" w14:paraId="00D4E8E7" w14:textId="77777777" w:rsidTr="00BC6B30">
        <w:tc>
          <w:tcPr>
            <w:tcW w:w="3209" w:type="dxa"/>
          </w:tcPr>
          <w:p w14:paraId="2950E108" w14:textId="77777777" w:rsidR="007F5119" w:rsidRPr="00FE434B" w:rsidRDefault="007F5119" w:rsidP="006B7608">
            <w:pPr>
              <w:spacing w:line="360" w:lineRule="auto"/>
              <w:jc w:val="both"/>
              <w:rPr>
                <w:rFonts w:cs="Times New Roman"/>
                <w:sz w:val="28"/>
                <w:szCs w:val="28"/>
                <w:lang w:val="en-US"/>
              </w:rPr>
            </w:pPr>
            <w:r w:rsidRPr="00FE434B">
              <w:rPr>
                <w:rFonts w:cs="Times New Roman"/>
                <w:sz w:val="28"/>
                <w:szCs w:val="28"/>
                <w:lang w:val="en-US"/>
              </w:rPr>
              <w:t>csv</w:t>
            </w:r>
          </w:p>
        </w:tc>
        <w:tc>
          <w:tcPr>
            <w:tcW w:w="3210" w:type="dxa"/>
          </w:tcPr>
          <w:p w14:paraId="1ED5C2DB" w14:textId="65873F61" w:rsidR="007F5119" w:rsidRPr="00FE434B" w:rsidRDefault="007F5119" w:rsidP="006B7608">
            <w:pPr>
              <w:spacing w:line="360" w:lineRule="auto"/>
              <w:jc w:val="both"/>
              <w:rPr>
                <w:rFonts w:cs="Times New Roman"/>
                <w:sz w:val="28"/>
                <w:szCs w:val="28"/>
              </w:rPr>
            </w:pPr>
            <w:r w:rsidRPr="00FE434B">
              <w:rPr>
                <w:rFonts w:cs="Times New Roman"/>
                <w:sz w:val="28"/>
                <w:szCs w:val="28"/>
              </w:rPr>
              <w:t>0.</w:t>
            </w:r>
            <w:r w:rsidR="003D4044" w:rsidRPr="00FE434B">
              <w:rPr>
                <w:rFonts w:cs="Times New Roman"/>
                <w:sz w:val="28"/>
                <w:szCs w:val="28"/>
                <w:lang w:val="en-US"/>
              </w:rPr>
              <w:t>528</w:t>
            </w:r>
            <w:r w:rsidRPr="00FE434B">
              <w:rPr>
                <w:rFonts w:cs="Times New Roman"/>
                <w:sz w:val="28"/>
                <w:szCs w:val="28"/>
              </w:rPr>
              <w:t xml:space="preserve"> s</w:t>
            </w:r>
          </w:p>
        </w:tc>
        <w:tc>
          <w:tcPr>
            <w:tcW w:w="3210" w:type="dxa"/>
          </w:tcPr>
          <w:p w14:paraId="09A101F6" w14:textId="0698075A" w:rsidR="007F5119" w:rsidRPr="00FE434B" w:rsidRDefault="003D4044" w:rsidP="006B7608">
            <w:pPr>
              <w:spacing w:line="360" w:lineRule="auto"/>
              <w:jc w:val="both"/>
              <w:rPr>
                <w:rFonts w:cs="Times New Roman"/>
                <w:sz w:val="28"/>
                <w:szCs w:val="28"/>
                <w:lang w:val="en-US"/>
              </w:rPr>
            </w:pPr>
            <w:r w:rsidRPr="00FE434B">
              <w:rPr>
                <w:rFonts w:cs="Times New Roman"/>
                <w:sz w:val="28"/>
                <w:szCs w:val="28"/>
                <w:lang w:val="en-US"/>
              </w:rPr>
              <w:t>4</w:t>
            </w:r>
            <w:r w:rsidR="007F5119" w:rsidRPr="00FE434B">
              <w:rPr>
                <w:rFonts w:cs="Times New Roman"/>
                <w:sz w:val="28"/>
                <w:szCs w:val="28"/>
                <w:lang w:val="en-US"/>
              </w:rPr>
              <w:t>.</w:t>
            </w:r>
            <w:r w:rsidRPr="00FE434B">
              <w:rPr>
                <w:rFonts w:cs="Times New Roman"/>
                <w:sz w:val="28"/>
                <w:szCs w:val="28"/>
                <w:lang w:val="en-US"/>
              </w:rPr>
              <w:t>066</w:t>
            </w:r>
            <w:r w:rsidR="007F5119" w:rsidRPr="00FE434B">
              <w:rPr>
                <w:rFonts w:cs="Times New Roman"/>
                <w:sz w:val="28"/>
                <w:szCs w:val="28"/>
                <w:lang w:val="en-US"/>
              </w:rPr>
              <w:t xml:space="preserve"> s</w:t>
            </w:r>
          </w:p>
        </w:tc>
      </w:tr>
    </w:tbl>
    <w:p w14:paraId="02F791AE" w14:textId="77777777" w:rsidR="007F5119" w:rsidRPr="00FE434B" w:rsidRDefault="007F5119" w:rsidP="006B7608">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cs="Times New Roman"/>
          <w:sz w:val="28"/>
          <w:szCs w:val="28"/>
        </w:rPr>
      </w:pPr>
      <w:r w:rsidRPr="00FE434B">
        <w:rPr>
          <w:rFonts w:cs="Times New Roman"/>
          <w:sz w:val="28"/>
          <w:szCs w:val="28"/>
        </w:rPr>
        <w:t>Табл. 1. время, затраченное на каждую операцию</w:t>
      </w:r>
    </w:p>
    <w:p w14:paraId="6E9C76AF" w14:textId="77777777" w:rsidR="007F5119" w:rsidRPr="007F5119" w:rsidRDefault="007F5119"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r w:rsidRPr="007F5119">
        <w:rPr>
          <w:rFonts w:cs="Times New Roman"/>
          <w:sz w:val="28"/>
          <w:szCs w:val="28"/>
        </w:rPr>
        <w:t>Анализируя предоставленные данные о времени, затраченном на открытие и сохранение файлов в разных форматах, можно сделать несколько наблюдений и выводов относительно производительности работы с этими форматами.</w:t>
      </w:r>
    </w:p>
    <w:p w14:paraId="2D1E02F2" w14:textId="07710B1C" w:rsidR="007F5119" w:rsidRPr="007F5119" w:rsidRDefault="007F5119" w:rsidP="004E344C">
      <w:pPr>
        <w:pStyle w:val="a6"/>
        <w:numPr>
          <w:ilvl w:val="0"/>
          <w:numId w:val="4"/>
        </w:numPr>
        <w:pBdr>
          <w:top w:val="none" w:sz="0" w:space="0" w:color="000000"/>
          <w:left w:val="none" w:sz="0" w:space="0" w:color="000000"/>
          <w:bottom w:val="none" w:sz="0" w:space="0" w:color="000000"/>
          <w:right w:val="none" w:sz="0" w:space="0" w:color="000000"/>
          <w:between w:val="none" w:sz="0" w:space="0" w:color="000000"/>
        </w:pBdr>
        <w:spacing w:line="360" w:lineRule="auto"/>
        <w:ind w:left="0" w:firstLine="709"/>
        <w:jc w:val="both"/>
        <w:rPr>
          <w:rFonts w:cs="Times New Roman"/>
          <w:sz w:val="28"/>
          <w:szCs w:val="28"/>
        </w:rPr>
      </w:pPr>
      <w:r w:rsidRPr="007F5119">
        <w:rPr>
          <w:rFonts w:cs="Times New Roman"/>
          <w:sz w:val="28"/>
          <w:szCs w:val="28"/>
        </w:rPr>
        <w:t xml:space="preserve">Производительность записи: Формат PCD демонстрирует наилучшую производительность при </w:t>
      </w:r>
      <w:r w:rsidR="007041D0" w:rsidRPr="007F5119">
        <w:rPr>
          <w:rFonts w:cs="Times New Roman"/>
          <w:sz w:val="28"/>
          <w:szCs w:val="28"/>
        </w:rPr>
        <w:t xml:space="preserve">открытии </w:t>
      </w:r>
      <w:r w:rsidR="007041D0">
        <w:rPr>
          <w:rFonts w:cs="Times New Roman"/>
          <w:sz w:val="28"/>
          <w:szCs w:val="28"/>
        </w:rPr>
        <w:t xml:space="preserve">и </w:t>
      </w:r>
      <w:r w:rsidRPr="007F5119">
        <w:rPr>
          <w:rFonts w:cs="Times New Roman"/>
          <w:sz w:val="28"/>
          <w:szCs w:val="28"/>
        </w:rPr>
        <w:t xml:space="preserve">сохранении данных, что делает его оптимальным для операций </w:t>
      </w:r>
      <w:r w:rsidR="007041D0">
        <w:rPr>
          <w:rFonts w:cs="Times New Roman"/>
          <w:sz w:val="28"/>
          <w:szCs w:val="28"/>
        </w:rPr>
        <w:t xml:space="preserve">чтения и </w:t>
      </w:r>
      <w:r w:rsidRPr="007F5119">
        <w:rPr>
          <w:rFonts w:cs="Times New Roman"/>
          <w:sz w:val="28"/>
          <w:szCs w:val="28"/>
        </w:rPr>
        <w:t>записи.</w:t>
      </w:r>
    </w:p>
    <w:p w14:paraId="738A8B5D" w14:textId="77777777" w:rsidR="00C42A3C" w:rsidRDefault="007F5119" w:rsidP="004E344C">
      <w:pPr>
        <w:pStyle w:val="a6"/>
        <w:numPr>
          <w:ilvl w:val="0"/>
          <w:numId w:val="4"/>
        </w:numPr>
        <w:pBdr>
          <w:top w:val="none" w:sz="0" w:space="0" w:color="000000"/>
          <w:left w:val="none" w:sz="0" w:space="0" w:color="000000"/>
          <w:bottom w:val="none" w:sz="0" w:space="0" w:color="000000"/>
          <w:right w:val="none" w:sz="0" w:space="0" w:color="000000"/>
          <w:between w:val="none" w:sz="0" w:space="0" w:color="000000"/>
        </w:pBdr>
        <w:spacing w:line="360" w:lineRule="auto"/>
        <w:ind w:left="0" w:firstLine="709"/>
        <w:jc w:val="both"/>
        <w:rPr>
          <w:rFonts w:cs="Times New Roman"/>
          <w:sz w:val="28"/>
          <w:szCs w:val="28"/>
        </w:rPr>
        <w:sectPr w:rsidR="00C42A3C">
          <w:pgSz w:w="11900" w:h="16840"/>
          <w:pgMar w:top="1135" w:right="560" w:bottom="1134" w:left="1701" w:header="709" w:footer="709" w:gutter="0"/>
          <w:cols w:space="720"/>
          <w:titlePg/>
        </w:sectPr>
      </w:pPr>
      <w:r w:rsidRPr="007F5119">
        <w:rPr>
          <w:rFonts w:cs="Times New Roman"/>
          <w:sz w:val="28"/>
          <w:szCs w:val="28"/>
        </w:rPr>
        <w:t>Общая производительность: Формат CSV, несмотря на свою простоту и широкую поддержку, показывает худшую производительность как при открытии, так и при сохранении файлов, что может быть нежелательно для приложений, требующих частой работы с данными.</w:t>
      </w:r>
    </w:p>
    <w:p w14:paraId="5242391A" w14:textId="77777777" w:rsidR="00DB40C9" w:rsidRPr="007F5119" w:rsidRDefault="00E266AF" w:rsidP="006B7608">
      <w:pPr>
        <w:pStyle w:val="1"/>
        <w:spacing w:before="0" w:line="360" w:lineRule="auto"/>
        <w:jc w:val="center"/>
        <w:rPr>
          <w:rFonts w:ascii="Times New Roman" w:eastAsia="Times New Roman" w:hAnsi="Times New Roman" w:cs="Times New Roman"/>
          <w:b/>
          <w:color w:val="000000"/>
          <w:sz w:val="28"/>
          <w:szCs w:val="28"/>
        </w:rPr>
      </w:pPr>
      <w:bookmarkStart w:id="4" w:name="_heading=h.2et92p0" w:colFirst="0" w:colLast="0"/>
      <w:bookmarkEnd w:id="4"/>
      <w:r w:rsidRPr="007F5119">
        <w:rPr>
          <w:rFonts w:ascii="Times New Roman" w:eastAsia="Times New Roman" w:hAnsi="Times New Roman" w:cs="Times New Roman"/>
          <w:b/>
          <w:color w:val="000000"/>
          <w:sz w:val="28"/>
          <w:szCs w:val="28"/>
        </w:rPr>
        <w:lastRenderedPageBreak/>
        <w:t>ЗАКЛЮЧЕНИЕ</w:t>
      </w:r>
    </w:p>
    <w:p w14:paraId="51956CA4" w14:textId="77777777" w:rsidR="00DB40C9" w:rsidRPr="007F5119" w:rsidRDefault="00E266AF" w:rsidP="004E344C">
      <w:pPr>
        <w:pBdr>
          <w:top w:val="none" w:sz="0" w:space="0" w:color="000000"/>
          <w:left w:val="none" w:sz="0" w:space="0" w:color="000000"/>
          <w:bottom w:val="none" w:sz="0" w:space="0" w:color="000000"/>
          <w:right w:val="none" w:sz="0" w:space="0" w:color="000000"/>
          <w:between w:val="none" w:sz="0" w:space="0" w:color="000000"/>
        </w:pBdr>
        <w:spacing w:line="360" w:lineRule="auto"/>
        <w:ind w:firstLine="709"/>
        <w:jc w:val="both"/>
        <w:rPr>
          <w:rFonts w:cs="Times New Roman"/>
          <w:sz w:val="28"/>
          <w:szCs w:val="28"/>
        </w:rPr>
      </w:pPr>
      <w:r w:rsidRPr="007F5119">
        <w:rPr>
          <w:rFonts w:cs="Times New Roman"/>
          <w:sz w:val="28"/>
          <w:szCs w:val="28"/>
        </w:rPr>
        <w:t>В результате выполнения данной научно-исследовательской работы были выполнены следующие задачи:</w:t>
      </w:r>
    </w:p>
    <w:p w14:paraId="27811E1C" w14:textId="17E0BB4C" w:rsidR="00494FD5" w:rsidRPr="007F5119" w:rsidRDefault="00494FD5" w:rsidP="004E344C">
      <w:pPr>
        <w:pStyle w:val="a7"/>
        <w:numPr>
          <w:ilvl w:val="0"/>
          <w:numId w:val="2"/>
        </w:numPr>
        <w:spacing w:before="0" w:beforeAutospacing="0" w:after="0" w:afterAutospacing="0" w:line="360" w:lineRule="auto"/>
        <w:ind w:left="0" w:firstLine="709"/>
        <w:jc w:val="both"/>
        <w:rPr>
          <w:color w:val="000000"/>
          <w:sz w:val="28"/>
          <w:szCs w:val="28"/>
        </w:rPr>
      </w:pPr>
      <w:r w:rsidRPr="007F5119">
        <w:rPr>
          <w:color w:val="000000"/>
          <w:sz w:val="28"/>
          <w:szCs w:val="28"/>
        </w:rPr>
        <w:t xml:space="preserve">Были изучены методы кластеризации DBSCAN и OPTICS, а также методы подбора оптимальных </w:t>
      </w:r>
      <w:proofErr w:type="spellStart"/>
      <w:r w:rsidRPr="007F5119">
        <w:rPr>
          <w:color w:val="000000"/>
          <w:sz w:val="28"/>
          <w:szCs w:val="28"/>
        </w:rPr>
        <w:t>гиперпараметров</w:t>
      </w:r>
      <w:proofErr w:type="spellEnd"/>
      <w:r w:rsidRPr="007F5119">
        <w:rPr>
          <w:color w:val="000000"/>
          <w:sz w:val="28"/>
          <w:szCs w:val="28"/>
        </w:rPr>
        <w:t xml:space="preserve"> для их работы. Вдобавок была использована метрика </w:t>
      </w:r>
      <w:r w:rsidRPr="007F5119">
        <w:rPr>
          <w:color w:val="000000"/>
          <w:sz w:val="28"/>
          <w:szCs w:val="28"/>
          <w:lang w:val="en-US"/>
        </w:rPr>
        <w:t>Silhouette</w:t>
      </w:r>
      <w:r w:rsidRPr="007F5119">
        <w:rPr>
          <w:color w:val="000000"/>
          <w:sz w:val="28"/>
          <w:szCs w:val="28"/>
        </w:rPr>
        <w:t xml:space="preserve"> s</w:t>
      </w:r>
      <w:r w:rsidRPr="007F5119">
        <w:rPr>
          <w:color w:val="000000"/>
          <w:sz w:val="28"/>
          <w:szCs w:val="28"/>
          <w:lang w:val="en-US"/>
        </w:rPr>
        <w:t>core</w:t>
      </w:r>
      <w:r w:rsidRPr="007F5119">
        <w:rPr>
          <w:color w:val="000000"/>
          <w:sz w:val="28"/>
          <w:szCs w:val="28"/>
        </w:rPr>
        <w:t xml:space="preserve"> для оценки их работы.</w:t>
      </w:r>
    </w:p>
    <w:p w14:paraId="0E8544F6" w14:textId="5E05998E" w:rsidR="007F5119" w:rsidRPr="007F5119" w:rsidRDefault="00494FD5" w:rsidP="004E344C">
      <w:pPr>
        <w:pStyle w:val="a7"/>
        <w:numPr>
          <w:ilvl w:val="0"/>
          <w:numId w:val="2"/>
        </w:numPr>
        <w:spacing w:before="0" w:beforeAutospacing="0" w:after="0" w:afterAutospacing="0" w:line="360" w:lineRule="auto"/>
        <w:ind w:left="0" w:firstLine="709"/>
        <w:jc w:val="both"/>
        <w:rPr>
          <w:color w:val="000000"/>
          <w:sz w:val="28"/>
          <w:szCs w:val="28"/>
        </w:rPr>
      </w:pPr>
      <w:r w:rsidRPr="007F5119">
        <w:rPr>
          <w:color w:val="000000"/>
          <w:sz w:val="28"/>
          <w:szCs w:val="28"/>
        </w:rPr>
        <w:t>Был разработан алгоритм, дополняющий работу метода DBSCAN, позволяющий указывать число максимальных кластеров и включать обработку класса шумов, для успешной сегментации облака точек на отдельные деревья.</w:t>
      </w:r>
    </w:p>
    <w:p w14:paraId="5C75F2FB" w14:textId="10E93792" w:rsidR="007F5119" w:rsidRPr="007F5119" w:rsidRDefault="007F5119" w:rsidP="004E344C">
      <w:pPr>
        <w:pStyle w:val="a7"/>
        <w:numPr>
          <w:ilvl w:val="0"/>
          <w:numId w:val="2"/>
        </w:numPr>
        <w:spacing w:before="0" w:beforeAutospacing="0" w:after="0" w:afterAutospacing="0" w:line="360" w:lineRule="auto"/>
        <w:ind w:left="0" w:firstLine="709"/>
        <w:jc w:val="both"/>
        <w:rPr>
          <w:color w:val="000000"/>
          <w:sz w:val="28"/>
          <w:szCs w:val="28"/>
        </w:rPr>
      </w:pPr>
      <w:r w:rsidRPr="007F5119">
        <w:rPr>
          <w:color w:val="000000"/>
          <w:sz w:val="28"/>
          <w:szCs w:val="28"/>
        </w:rPr>
        <w:t>Были изучены такие форматы файлов для точечных облаков, как LAS, LAZ, PCD и CSV.</w:t>
      </w:r>
      <w:r w:rsidRPr="007F5119">
        <w:t xml:space="preserve"> </w:t>
      </w:r>
      <w:r w:rsidRPr="007F5119">
        <w:rPr>
          <w:color w:val="000000"/>
          <w:sz w:val="28"/>
          <w:szCs w:val="28"/>
        </w:rPr>
        <w:t xml:space="preserve">Каждый формат был изучен с точки зрения его применения, преимуществ и недостатков, а также способов работы с ними с помощью соответствующих инструментов. Также были изучены библиотеки для работы с точечными облаками, включая </w:t>
      </w:r>
      <w:proofErr w:type="spellStart"/>
      <w:r w:rsidRPr="007F5119">
        <w:rPr>
          <w:color w:val="000000"/>
          <w:sz w:val="28"/>
          <w:szCs w:val="28"/>
        </w:rPr>
        <w:t>pypcd</w:t>
      </w:r>
      <w:proofErr w:type="spellEnd"/>
      <w:r w:rsidRPr="007F5119">
        <w:rPr>
          <w:color w:val="000000"/>
          <w:sz w:val="28"/>
          <w:szCs w:val="28"/>
        </w:rPr>
        <w:t xml:space="preserve">, </w:t>
      </w:r>
      <w:proofErr w:type="spellStart"/>
      <w:r w:rsidRPr="007F5119">
        <w:rPr>
          <w:color w:val="000000"/>
          <w:sz w:val="28"/>
          <w:szCs w:val="28"/>
        </w:rPr>
        <w:t>laspy</w:t>
      </w:r>
      <w:proofErr w:type="spellEnd"/>
      <w:r w:rsidRPr="007F5119">
        <w:rPr>
          <w:color w:val="000000"/>
          <w:sz w:val="28"/>
          <w:szCs w:val="28"/>
        </w:rPr>
        <w:t>.</w:t>
      </w:r>
    </w:p>
    <w:p w14:paraId="5281E689" w14:textId="74EF06EA" w:rsidR="007F5119" w:rsidRPr="007F5119" w:rsidRDefault="007F5119" w:rsidP="004E344C">
      <w:pPr>
        <w:pStyle w:val="a7"/>
        <w:numPr>
          <w:ilvl w:val="0"/>
          <w:numId w:val="2"/>
        </w:numPr>
        <w:spacing w:before="0" w:beforeAutospacing="0" w:after="0" w:afterAutospacing="0" w:line="360" w:lineRule="auto"/>
        <w:ind w:left="0" w:firstLine="709"/>
        <w:jc w:val="both"/>
        <w:rPr>
          <w:color w:val="000000"/>
          <w:sz w:val="28"/>
          <w:szCs w:val="28"/>
        </w:rPr>
      </w:pPr>
      <w:r w:rsidRPr="007F5119">
        <w:rPr>
          <w:color w:val="000000"/>
          <w:sz w:val="28"/>
          <w:szCs w:val="28"/>
        </w:rPr>
        <w:t>Была разработана система для конвертации данных между различными форматами файлов точечных облаков. Это включало в себя разработку алгоритмов для чтения, преобразования и записи данных в выбранных форматах. Также была реализована система мониторинга производительности, позволяющая отслеживать время выполнения операций открытия и сохранения файлов. Это позволило анализировать эффективность работы с различными форматами файлов и оптимизировать процессы обработки данных.</w:t>
      </w:r>
    </w:p>
    <w:p w14:paraId="24B4946C" w14:textId="77777777" w:rsidR="00DB40C9" w:rsidRPr="007F5119" w:rsidRDefault="00E266AF" w:rsidP="004E344C">
      <w:pPr>
        <w:spacing w:line="360" w:lineRule="auto"/>
        <w:ind w:firstLine="709"/>
        <w:jc w:val="both"/>
        <w:rPr>
          <w:rFonts w:cs="Times New Roman"/>
        </w:rPr>
      </w:pPr>
      <w:r w:rsidRPr="007F5119">
        <w:rPr>
          <w:rFonts w:cs="Times New Roman"/>
        </w:rPr>
        <w:br w:type="page"/>
      </w:r>
    </w:p>
    <w:p w14:paraId="313C961C" w14:textId="0F9C4B8A" w:rsidR="007F5119" w:rsidRPr="00012E5E" w:rsidRDefault="00E266AF" w:rsidP="006B7608">
      <w:pPr>
        <w:pStyle w:val="1"/>
        <w:spacing w:before="0" w:line="360" w:lineRule="auto"/>
        <w:jc w:val="center"/>
        <w:rPr>
          <w:rFonts w:ascii="Times New Roman" w:eastAsia="Times New Roman" w:hAnsi="Times New Roman" w:cs="Times New Roman"/>
          <w:color w:val="000000"/>
          <w:sz w:val="28"/>
          <w:szCs w:val="28"/>
        </w:rPr>
      </w:pPr>
      <w:bookmarkStart w:id="5" w:name="_heading=h.tyjcwt" w:colFirst="0" w:colLast="0"/>
      <w:bookmarkEnd w:id="5"/>
      <w:r w:rsidRPr="00C546A2">
        <w:rPr>
          <w:rFonts w:ascii="Times New Roman" w:eastAsia="Times New Roman" w:hAnsi="Times New Roman" w:cs="Times New Roman"/>
          <w:b/>
          <w:color w:val="000000"/>
          <w:sz w:val="28"/>
          <w:szCs w:val="28"/>
        </w:rPr>
        <w:lastRenderedPageBreak/>
        <w:t>СПИСОК ИСПОЛЬЗОВАННЫХ ИСТОЧНИКОВ</w:t>
      </w:r>
    </w:p>
    <w:p w14:paraId="7C577CF8" w14:textId="77777777" w:rsidR="007F5119" w:rsidRPr="00C546A2" w:rsidRDefault="007F5119" w:rsidP="006B7608">
      <w:pPr>
        <w:numPr>
          <w:ilvl w:val="0"/>
          <w:numId w:val="1"/>
        </w:numPr>
        <w:pBdr>
          <w:top w:val="nil"/>
          <w:left w:val="nil"/>
          <w:bottom w:val="nil"/>
          <w:right w:val="nil"/>
          <w:between w:val="nil"/>
        </w:pBdr>
        <w:spacing w:line="360" w:lineRule="auto"/>
        <w:ind w:left="0" w:firstLine="709"/>
        <w:jc w:val="both"/>
        <w:rPr>
          <w:rFonts w:cs="Times New Roman"/>
          <w:sz w:val="28"/>
          <w:szCs w:val="28"/>
        </w:rPr>
      </w:pPr>
      <w:r w:rsidRPr="00C546A2">
        <w:rPr>
          <w:rFonts w:cs="Times New Roman"/>
          <w:sz w:val="28"/>
          <w:szCs w:val="28"/>
        </w:rPr>
        <w:t xml:space="preserve">Data-Science. Репозиторий курса НИРС по машинному обучению: [Электронный ресурс].  Дата обновления: 14.03.2023. URL: </w:t>
      </w:r>
      <w:hyperlink r:id="rId20">
        <w:r w:rsidRPr="00C546A2">
          <w:rPr>
            <w:rFonts w:cs="Times New Roman"/>
            <w:sz w:val="28"/>
            <w:szCs w:val="28"/>
            <w:u w:val="single"/>
          </w:rPr>
          <w:t>https://github.com/iu5git/Data-Science</w:t>
        </w:r>
      </w:hyperlink>
      <w:r w:rsidRPr="00C546A2">
        <w:rPr>
          <w:rFonts w:cs="Times New Roman"/>
          <w:sz w:val="28"/>
          <w:szCs w:val="28"/>
        </w:rPr>
        <w:t xml:space="preserve"> (Дата обращения: 31.03.2024).</w:t>
      </w:r>
    </w:p>
    <w:p w14:paraId="43623D44" w14:textId="77777777" w:rsidR="007F5119" w:rsidRPr="00C546A2" w:rsidRDefault="007F5119" w:rsidP="006B7608">
      <w:pPr>
        <w:numPr>
          <w:ilvl w:val="0"/>
          <w:numId w:val="1"/>
        </w:numPr>
        <w:pBdr>
          <w:top w:val="nil"/>
          <w:left w:val="nil"/>
          <w:bottom w:val="nil"/>
          <w:right w:val="nil"/>
          <w:between w:val="nil"/>
        </w:pBdr>
        <w:spacing w:line="360" w:lineRule="auto"/>
        <w:ind w:left="0" w:firstLine="709"/>
        <w:jc w:val="both"/>
        <w:rPr>
          <w:rFonts w:cs="Times New Roman"/>
          <w:sz w:val="28"/>
          <w:szCs w:val="28"/>
        </w:rPr>
      </w:pPr>
      <w:r w:rsidRPr="00C546A2">
        <w:rPr>
          <w:rFonts w:cs="Times New Roman"/>
          <w:sz w:val="28"/>
          <w:szCs w:val="28"/>
          <w:lang w:val="en-US"/>
        </w:rPr>
        <w:t xml:space="preserve">Jonathan </w:t>
      </w:r>
      <w:proofErr w:type="spellStart"/>
      <w:r w:rsidRPr="00C546A2">
        <w:rPr>
          <w:rFonts w:cs="Times New Roman"/>
          <w:sz w:val="28"/>
          <w:szCs w:val="28"/>
          <w:lang w:val="en-US"/>
        </w:rPr>
        <w:t>Williamsa</w:t>
      </w:r>
      <w:proofErr w:type="spellEnd"/>
      <w:r w:rsidRPr="00C546A2">
        <w:rPr>
          <w:rFonts w:cs="Times New Roman"/>
          <w:sz w:val="28"/>
          <w:szCs w:val="28"/>
          <w:lang w:val="en-US"/>
        </w:rPr>
        <w:t>, Carola-</w:t>
      </w:r>
      <w:proofErr w:type="spellStart"/>
      <w:r w:rsidRPr="00C546A2">
        <w:rPr>
          <w:rFonts w:cs="Times New Roman"/>
          <w:sz w:val="28"/>
          <w:szCs w:val="28"/>
          <w:lang w:val="en-US"/>
        </w:rPr>
        <w:t>Bibiane</w:t>
      </w:r>
      <w:proofErr w:type="spellEnd"/>
      <w:r w:rsidRPr="00C546A2">
        <w:rPr>
          <w:rFonts w:cs="Times New Roman"/>
          <w:sz w:val="28"/>
          <w:szCs w:val="28"/>
          <w:lang w:val="en-US"/>
        </w:rPr>
        <w:t xml:space="preserve"> </w:t>
      </w:r>
      <w:proofErr w:type="spellStart"/>
      <w:r w:rsidRPr="00C546A2">
        <w:rPr>
          <w:rFonts w:cs="Times New Roman"/>
          <w:sz w:val="28"/>
          <w:szCs w:val="28"/>
          <w:lang w:val="en-US"/>
        </w:rPr>
        <w:t>Schonlieb</w:t>
      </w:r>
      <w:proofErr w:type="spellEnd"/>
      <w:r w:rsidRPr="00C546A2">
        <w:rPr>
          <w:rFonts w:cs="Times New Roman"/>
          <w:sz w:val="28"/>
          <w:szCs w:val="28"/>
          <w:lang w:val="en-US"/>
        </w:rPr>
        <w:t xml:space="preserve">, Tom </w:t>
      </w:r>
      <w:proofErr w:type="spellStart"/>
      <w:r w:rsidRPr="00C546A2">
        <w:rPr>
          <w:rFonts w:cs="Times New Roman"/>
          <w:sz w:val="28"/>
          <w:szCs w:val="28"/>
          <w:lang w:val="en-US"/>
        </w:rPr>
        <w:t>Swinfield</w:t>
      </w:r>
      <w:proofErr w:type="spellEnd"/>
      <w:r w:rsidRPr="00C546A2">
        <w:rPr>
          <w:rFonts w:cs="Times New Roman"/>
          <w:sz w:val="28"/>
          <w:szCs w:val="28"/>
          <w:lang w:val="en-US"/>
        </w:rPr>
        <w:t xml:space="preserve">, </w:t>
      </w:r>
      <w:proofErr w:type="spellStart"/>
      <w:r w:rsidRPr="00C546A2">
        <w:rPr>
          <w:rFonts w:cs="Times New Roman"/>
          <w:sz w:val="28"/>
          <w:szCs w:val="28"/>
          <w:lang w:val="en-US"/>
        </w:rPr>
        <w:t>Juheon</w:t>
      </w:r>
      <w:proofErr w:type="spellEnd"/>
      <w:r w:rsidRPr="00C546A2">
        <w:rPr>
          <w:rFonts w:cs="Times New Roman"/>
          <w:sz w:val="28"/>
          <w:szCs w:val="28"/>
          <w:lang w:val="en-US"/>
        </w:rPr>
        <w:t xml:space="preserve"> Lee, </w:t>
      </w:r>
      <w:proofErr w:type="spellStart"/>
      <w:r w:rsidRPr="00C546A2">
        <w:rPr>
          <w:rFonts w:cs="Times New Roman"/>
          <w:sz w:val="28"/>
          <w:szCs w:val="28"/>
          <w:lang w:val="en-US"/>
        </w:rPr>
        <w:t>Xiaohao</w:t>
      </w:r>
      <w:proofErr w:type="spellEnd"/>
      <w:r w:rsidRPr="00C546A2">
        <w:rPr>
          <w:rFonts w:cs="Times New Roman"/>
          <w:sz w:val="28"/>
          <w:szCs w:val="28"/>
          <w:lang w:val="en-US"/>
        </w:rPr>
        <w:t xml:space="preserve"> Cai, Lan Qie, David A. Coomes. Three-dimensional Segmentation of Trees Through a Flexible Multi-Class Graph Cut Algorithm (MCGC): [</w:t>
      </w:r>
      <w:r w:rsidRPr="00C546A2">
        <w:rPr>
          <w:rFonts w:cs="Times New Roman"/>
          <w:sz w:val="28"/>
          <w:szCs w:val="28"/>
        </w:rPr>
        <w:t>Электронный</w:t>
      </w:r>
      <w:r w:rsidRPr="00C546A2">
        <w:rPr>
          <w:rFonts w:cs="Times New Roman"/>
          <w:sz w:val="28"/>
          <w:szCs w:val="28"/>
          <w:lang w:val="en-US"/>
        </w:rPr>
        <w:t xml:space="preserve"> </w:t>
      </w:r>
      <w:r w:rsidRPr="00C546A2">
        <w:rPr>
          <w:rFonts w:cs="Times New Roman"/>
          <w:sz w:val="28"/>
          <w:szCs w:val="28"/>
        </w:rPr>
        <w:t>ресурс</w:t>
      </w:r>
      <w:r w:rsidRPr="00C546A2">
        <w:rPr>
          <w:rFonts w:cs="Times New Roman"/>
          <w:sz w:val="28"/>
          <w:szCs w:val="28"/>
          <w:lang w:val="en-US"/>
        </w:rPr>
        <w:t xml:space="preserve">]. </w:t>
      </w:r>
      <w:r w:rsidRPr="00C546A2">
        <w:rPr>
          <w:rFonts w:cs="Times New Roman"/>
          <w:sz w:val="28"/>
          <w:szCs w:val="28"/>
        </w:rPr>
        <w:t xml:space="preserve">Дата обновления: 20.03.2019. URL: </w:t>
      </w:r>
      <w:hyperlink r:id="rId21">
        <w:r w:rsidRPr="00C546A2">
          <w:rPr>
            <w:rFonts w:cs="Times New Roman"/>
            <w:sz w:val="28"/>
            <w:szCs w:val="28"/>
            <w:u w:val="single"/>
          </w:rPr>
          <w:t>https://arxiv.org/abs/1903.08481</w:t>
        </w:r>
      </w:hyperlink>
      <w:r w:rsidRPr="00C546A2">
        <w:rPr>
          <w:rFonts w:cs="Times New Roman"/>
          <w:sz w:val="28"/>
          <w:szCs w:val="28"/>
        </w:rPr>
        <w:t xml:space="preserve"> (Дата обращения: 31.03.2024).</w:t>
      </w:r>
    </w:p>
    <w:p w14:paraId="4E4FC260" w14:textId="77777777" w:rsidR="007F5119" w:rsidRPr="00C546A2" w:rsidRDefault="007F5119" w:rsidP="006B7608">
      <w:pPr>
        <w:numPr>
          <w:ilvl w:val="0"/>
          <w:numId w:val="1"/>
        </w:numPr>
        <w:pBdr>
          <w:top w:val="nil"/>
          <w:left w:val="nil"/>
          <w:bottom w:val="nil"/>
          <w:right w:val="nil"/>
          <w:between w:val="nil"/>
        </w:pBdr>
        <w:spacing w:line="360" w:lineRule="auto"/>
        <w:ind w:left="0" w:firstLine="709"/>
        <w:jc w:val="both"/>
        <w:rPr>
          <w:rFonts w:cs="Times New Roman"/>
          <w:sz w:val="28"/>
          <w:szCs w:val="28"/>
        </w:rPr>
      </w:pPr>
      <w:proofErr w:type="spellStart"/>
      <w:r w:rsidRPr="00C546A2">
        <w:rPr>
          <w:rFonts w:cs="Times New Roman"/>
          <w:sz w:val="28"/>
          <w:szCs w:val="28"/>
          <w:lang w:val="en-US"/>
        </w:rPr>
        <w:t>laspy</w:t>
      </w:r>
      <w:proofErr w:type="spellEnd"/>
      <w:r w:rsidRPr="00C546A2">
        <w:rPr>
          <w:rFonts w:cs="Times New Roman"/>
          <w:sz w:val="28"/>
          <w:szCs w:val="28"/>
          <w:lang w:val="en-US"/>
        </w:rPr>
        <w:t>: Python library for lidar LAS/LAZ IO: [</w:t>
      </w:r>
      <w:r w:rsidRPr="00C546A2">
        <w:rPr>
          <w:rFonts w:cs="Times New Roman"/>
          <w:sz w:val="28"/>
          <w:szCs w:val="28"/>
        </w:rPr>
        <w:t>Электронный</w:t>
      </w:r>
      <w:r w:rsidRPr="00C546A2">
        <w:rPr>
          <w:rFonts w:cs="Times New Roman"/>
          <w:sz w:val="28"/>
          <w:szCs w:val="28"/>
          <w:lang w:val="en-US"/>
        </w:rPr>
        <w:t xml:space="preserve"> </w:t>
      </w:r>
      <w:r w:rsidRPr="00C546A2">
        <w:rPr>
          <w:rFonts w:cs="Times New Roman"/>
          <w:sz w:val="28"/>
          <w:szCs w:val="28"/>
        </w:rPr>
        <w:t>ресурс</w:t>
      </w:r>
      <w:r w:rsidRPr="00C546A2">
        <w:rPr>
          <w:rFonts w:cs="Times New Roman"/>
          <w:sz w:val="28"/>
          <w:szCs w:val="28"/>
          <w:lang w:val="en-US"/>
        </w:rPr>
        <w:t xml:space="preserve">]. </w:t>
      </w:r>
      <w:r w:rsidRPr="00C546A2">
        <w:rPr>
          <w:rFonts w:cs="Times New Roman"/>
          <w:sz w:val="28"/>
          <w:szCs w:val="28"/>
        </w:rPr>
        <w:t xml:space="preserve">Дата обновления: 31.10.2022. URL: </w:t>
      </w:r>
      <w:hyperlink r:id="rId22" w:history="1">
        <w:r w:rsidRPr="00C546A2">
          <w:rPr>
            <w:rStyle w:val="a4"/>
            <w:rFonts w:cs="Times New Roman"/>
            <w:sz w:val="28"/>
            <w:szCs w:val="28"/>
            <w:lang w:val="en-US"/>
          </w:rPr>
          <w:t>https</w:t>
        </w:r>
        <w:r w:rsidRPr="00C546A2">
          <w:rPr>
            <w:rStyle w:val="a4"/>
            <w:rFonts w:cs="Times New Roman"/>
            <w:sz w:val="28"/>
            <w:szCs w:val="28"/>
          </w:rPr>
          <w:t>://</w:t>
        </w:r>
        <w:proofErr w:type="spellStart"/>
        <w:r w:rsidRPr="00C546A2">
          <w:rPr>
            <w:rStyle w:val="a4"/>
            <w:rFonts w:cs="Times New Roman"/>
            <w:sz w:val="28"/>
            <w:szCs w:val="28"/>
            <w:lang w:val="en-US"/>
          </w:rPr>
          <w:t>laspy</w:t>
        </w:r>
        <w:proofErr w:type="spellEnd"/>
        <w:r w:rsidRPr="00C546A2">
          <w:rPr>
            <w:rStyle w:val="a4"/>
            <w:rFonts w:cs="Times New Roman"/>
            <w:sz w:val="28"/>
            <w:szCs w:val="28"/>
          </w:rPr>
          <w:t>.</w:t>
        </w:r>
        <w:proofErr w:type="spellStart"/>
        <w:r w:rsidRPr="00C546A2">
          <w:rPr>
            <w:rStyle w:val="a4"/>
            <w:rFonts w:cs="Times New Roman"/>
            <w:sz w:val="28"/>
            <w:szCs w:val="28"/>
            <w:lang w:val="en-US"/>
          </w:rPr>
          <w:t>readthedocs</w:t>
        </w:r>
        <w:proofErr w:type="spellEnd"/>
        <w:r w:rsidRPr="00C546A2">
          <w:rPr>
            <w:rStyle w:val="a4"/>
            <w:rFonts w:cs="Times New Roman"/>
            <w:sz w:val="28"/>
            <w:szCs w:val="28"/>
          </w:rPr>
          <w:t>.</w:t>
        </w:r>
        <w:r w:rsidRPr="00C546A2">
          <w:rPr>
            <w:rStyle w:val="a4"/>
            <w:rFonts w:cs="Times New Roman"/>
            <w:sz w:val="28"/>
            <w:szCs w:val="28"/>
            <w:lang w:val="en-US"/>
          </w:rPr>
          <w:t>io</w:t>
        </w:r>
        <w:r w:rsidRPr="00C546A2">
          <w:rPr>
            <w:rStyle w:val="a4"/>
            <w:rFonts w:cs="Times New Roman"/>
            <w:sz w:val="28"/>
            <w:szCs w:val="28"/>
          </w:rPr>
          <w:t>/</w:t>
        </w:r>
        <w:proofErr w:type="spellStart"/>
        <w:r w:rsidRPr="00C546A2">
          <w:rPr>
            <w:rStyle w:val="a4"/>
            <w:rFonts w:cs="Times New Roman"/>
            <w:sz w:val="28"/>
            <w:szCs w:val="28"/>
            <w:lang w:val="en-US"/>
          </w:rPr>
          <w:t>en</w:t>
        </w:r>
        <w:proofErr w:type="spellEnd"/>
        <w:r w:rsidRPr="00C546A2">
          <w:rPr>
            <w:rStyle w:val="a4"/>
            <w:rFonts w:cs="Times New Roman"/>
            <w:sz w:val="28"/>
            <w:szCs w:val="28"/>
          </w:rPr>
          <w:t>/</w:t>
        </w:r>
        <w:r w:rsidRPr="00C546A2">
          <w:rPr>
            <w:rStyle w:val="a4"/>
            <w:rFonts w:cs="Times New Roman"/>
            <w:sz w:val="28"/>
            <w:szCs w:val="28"/>
            <w:lang w:val="en-US"/>
          </w:rPr>
          <w:t>latest</w:t>
        </w:r>
        <w:r w:rsidRPr="00C546A2">
          <w:rPr>
            <w:rStyle w:val="a4"/>
            <w:rFonts w:cs="Times New Roman"/>
            <w:sz w:val="28"/>
            <w:szCs w:val="28"/>
          </w:rPr>
          <w:t>/</w:t>
        </w:r>
        <w:r w:rsidRPr="00C546A2">
          <w:rPr>
            <w:rStyle w:val="a4"/>
            <w:rFonts w:cs="Times New Roman"/>
            <w:sz w:val="28"/>
            <w:szCs w:val="28"/>
            <w:lang w:val="en-US"/>
          </w:rPr>
          <w:t>index</w:t>
        </w:r>
        <w:r w:rsidRPr="00C546A2">
          <w:rPr>
            <w:rStyle w:val="a4"/>
            <w:rFonts w:cs="Times New Roman"/>
            <w:sz w:val="28"/>
            <w:szCs w:val="28"/>
          </w:rPr>
          <w:t>.</w:t>
        </w:r>
        <w:r w:rsidRPr="00C546A2">
          <w:rPr>
            <w:rStyle w:val="a4"/>
            <w:rFonts w:cs="Times New Roman"/>
            <w:sz w:val="28"/>
            <w:szCs w:val="28"/>
            <w:lang w:val="en-US"/>
          </w:rPr>
          <w:t>html</w:t>
        </w:r>
      </w:hyperlink>
      <w:r w:rsidRPr="00C546A2">
        <w:rPr>
          <w:rFonts w:cs="Times New Roman"/>
          <w:sz w:val="28"/>
          <w:szCs w:val="28"/>
        </w:rPr>
        <w:t xml:space="preserve"> (Дата обращения: 18.03.2024).</w:t>
      </w:r>
    </w:p>
    <w:p w14:paraId="64E0CDF1" w14:textId="77777777" w:rsidR="007F5119" w:rsidRPr="00C546A2" w:rsidRDefault="007F5119" w:rsidP="006B7608">
      <w:pPr>
        <w:numPr>
          <w:ilvl w:val="0"/>
          <w:numId w:val="1"/>
        </w:numPr>
        <w:pBdr>
          <w:top w:val="nil"/>
          <w:left w:val="nil"/>
          <w:bottom w:val="nil"/>
          <w:right w:val="nil"/>
          <w:between w:val="nil"/>
        </w:pBdr>
        <w:spacing w:line="360" w:lineRule="auto"/>
        <w:ind w:left="0" w:firstLine="709"/>
        <w:jc w:val="both"/>
        <w:rPr>
          <w:rFonts w:cs="Times New Roman"/>
          <w:sz w:val="28"/>
          <w:szCs w:val="28"/>
        </w:rPr>
      </w:pPr>
      <w:r w:rsidRPr="00C546A2">
        <w:rPr>
          <w:rFonts w:cs="Times New Roman"/>
          <w:sz w:val="28"/>
          <w:szCs w:val="28"/>
          <w:lang w:val="en-US"/>
        </w:rPr>
        <w:t xml:space="preserve">Lloyd </w:t>
      </w:r>
      <w:proofErr w:type="spellStart"/>
      <w:r w:rsidRPr="00C546A2">
        <w:rPr>
          <w:rFonts w:cs="Times New Roman"/>
          <w:sz w:val="28"/>
          <w:szCs w:val="28"/>
          <w:lang w:val="en-US"/>
        </w:rPr>
        <w:t>Windrim</w:t>
      </w:r>
      <w:proofErr w:type="spellEnd"/>
      <w:r w:rsidRPr="00C546A2">
        <w:rPr>
          <w:rFonts w:cs="Times New Roman"/>
          <w:sz w:val="28"/>
          <w:szCs w:val="28"/>
          <w:lang w:val="en-US"/>
        </w:rPr>
        <w:t>, Mitch Bryson. Forest Tree Detection and Segmentation using High Resolution Airborne LiDAR: [</w:t>
      </w:r>
      <w:r w:rsidRPr="00C546A2">
        <w:rPr>
          <w:rFonts w:cs="Times New Roman"/>
          <w:sz w:val="28"/>
          <w:szCs w:val="28"/>
        </w:rPr>
        <w:t>Электронный</w:t>
      </w:r>
      <w:r w:rsidRPr="00C546A2">
        <w:rPr>
          <w:rFonts w:cs="Times New Roman"/>
          <w:sz w:val="28"/>
          <w:szCs w:val="28"/>
          <w:lang w:val="en-US"/>
        </w:rPr>
        <w:t xml:space="preserve"> </w:t>
      </w:r>
      <w:r w:rsidRPr="00C546A2">
        <w:rPr>
          <w:rFonts w:cs="Times New Roman"/>
          <w:sz w:val="28"/>
          <w:szCs w:val="28"/>
        </w:rPr>
        <w:t>ресурс</w:t>
      </w:r>
      <w:r w:rsidRPr="00C546A2">
        <w:rPr>
          <w:rFonts w:cs="Times New Roman"/>
          <w:sz w:val="28"/>
          <w:szCs w:val="28"/>
          <w:lang w:val="en-US"/>
        </w:rPr>
        <w:t xml:space="preserve">]. </w:t>
      </w:r>
      <w:r w:rsidRPr="00C546A2">
        <w:rPr>
          <w:rFonts w:cs="Times New Roman"/>
          <w:sz w:val="28"/>
          <w:szCs w:val="28"/>
        </w:rPr>
        <w:t xml:space="preserve">Дата обновления: 30.10.2018. URL: </w:t>
      </w:r>
      <w:hyperlink r:id="rId23">
        <w:r w:rsidRPr="00C546A2">
          <w:rPr>
            <w:rFonts w:cs="Times New Roman"/>
            <w:sz w:val="28"/>
            <w:szCs w:val="28"/>
            <w:u w:val="single"/>
          </w:rPr>
          <w:t>https://arxiv.org/abs/1810.12536</w:t>
        </w:r>
      </w:hyperlink>
      <w:r w:rsidRPr="00C546A2">
        <w:rPr>
          <w:rFonts w:cs="Times New Roman"/>
          <w:sz w:val="28"/>
          <w:szCs w:val="28"/>
        </w:rPr>
        <w:t xml:space="preserve"> (Дата обращения: 31.03.2024).</w:t>
      </w:r>
    </w:p>
    <w:p w14:paraId="5FF657A9" w14:textId="77777777" w:rsidR="007F5119" w:rsidRPr="00C546A2" w:rsidRDefault="007F5119" w:rsidP="006B7608">
      <w:pPr>
        <w:numPr>
          <w:ilvl w:val="0"/>
          <w:numId w:val="1"/>
        </w:numPr>
        <w:pBdr>
          <w:top w:val="nil"/>
          <w:left w:val="nil"/>
          <w:bottom w:val="nil"/>
          <w:right w:val="nil"/>
          <w:between w:val="nil"/>
        </w:pBdr>
        <w:spacing w:line="360" w:lineRule="auto"/>
        <w:ind w:left="0" w:firstLine="709"/>
        <w:jc w:val="both"/>
        <w:rPr>
          <w:rFonts w:cs="Times New Roman"/>
          <w:sz w:val="28"/>
          <w:szCs w:val="28"/>
        </w:rPr>
      </w:pPr>
      <w:r w:rsidRPr="00C546A2">
        <w:rPr>
          <w:rFonts w:cs="Times New Roman"/>
          <w:sz w:val="28"/>
          <w:szCs w:val="28"/>
          <w:lang w:val="en-US"/>
        </w:rPr>
        <w:t xml:space="preserve">Vincent </w:t>
      </w:r>
      <w:proofErr w:type="spellStart"/>
      <w:r w:rsidRPr="00C546A2">
        <w:rPr>
          <w:rFonts w:cs="Times New Roman"/>
          <w:sz w:val="28"/>
          <w:szCs w:val="28"/>
          <w:lang w:val="en-US"/>
        </w:rPr>
        <w:t>Grondin</w:t>
      </w:r>
      <w:proofErr w:type="spellEnd"/>
      <w:r w:rsidRPr="00C546A2">
        <w:rPr>
          <w:rFonts w:cs="Times New Roman"/>
          <w:sz w:val="28"/>
          <w:szCs w:val="28"/>
          <w:lang w:val="en-US"/>
        </w:rPr>
        <w:t>, Jean-Michel Fortin, Francois Pomerleau, Philippe Giguere. Tree Detection and Diameter Estimation Based on Deep Learning: [</w:t>
      </w:r>
      <w:r w:rsidRPr="00C546A2">
        <w:rPr>
          <w:rFonts w:cs="Times New Roman"/>
          <w:sz w:val="28"/>
          <w:szCs w:val="28"/>
        </w:rPr>
        <w:t>Электронный</w:t>
      </w:r>
      <w:r w:rsidRPr="00C546A2">
        <w:rPr>
          <w:rFonts w:cs="Times New Roman"/>
          <w:sz w:val="28"/>
          <w:szCs w:val="28"/>
          <w:lang w:val="en-US"/>
        </w:rPr>
        <w:t xml:space="preserve"> </w:t>
      </w:r>
      <w:r w:rsidRPr="00C546A2">
        <w:rPr>
          <w:rFonts w:cs="Times New Roman"/>
          <w:sz w:val="28"/>
          <w:szCs w:val="28"/>
        </w:rPr>
        <w:t>ресурс</w:t>
      </w:r>
      <w:r w:rsidRPr="00C546A2">
        <w:rPr>
          <w:rFonts w:cs="Times New Roman"/>
          <w:sz w:val="28"/>
          <w:szCs w:val="28"/>
          <w:lang w:val="en-US"/>
        </w:rPr>
        <w:t xml:space="preserve">]. </w:t>
      </w:r>
      <w:r w:rsidRPr="00C546A2">
        <w:rPr>
          <w:rFonts w:cs="Times New Roman"/>
          <w:sz w:val="28"/>
          <w:szCs w:val="28"/>
        </w:rPr>
        <w:t xml:space="preserve">Дата обновления: 31.10.2022. URL: </w:t>
      </w:r>
      <w:r w:rsidRPr="00C546A2">
        <w:rPr>
          <w:rFonts w:cs="Times New Roman"/>
          <w:sz w:val="28"/>
          <w:szCs w:val="28"/>
          <w:u w:val="single"/>
        </w:rPr>
        <w:t>https://arxiv.org/abs/2210.17424</w:t>
      </w:r>
      <w:r w:rsidRPr="00C546A2">
        <w:rPr>
          <w:rFonts w:cs="Times New Roman"/>
          <w:sz w:val="28"/>
          <w:szCs w:val="28"/>
        </w:rPr>
        <w:t xml:space="preserve"> (Дата обращения: 31.03.2024).</w:t>
      </w:r>
    </w:p>
    <w:p w14:paraId="088DE409" w14:textId="77777777" w:rsidR="007F5119" w:rsidRPr="00C546A2" w:rsidRDefault="007F5119" w:rsidP="006B7608">
      <w:pPr>
        <w:numPr>
          <w:ilvl w:val="0"/>
          <w:numId w:val="1"/>
        </w:numPr>
        <w:pBdr>
          <w:top w:val="nil"/>
          <w:left w:val="nil"/>
          <w:bottom w:val="nil"/>
          <w:right w:val="nil"/>
          <w:between w:val="nil"/>
        </w:pBdr>
        <w:spacing w:line="360" w:lineRule="auto"/>
        <w:ind w:left="0" w:firstLine="709"/>
        <w:jc w:val="both"/>
        <w:rPr>
          <w:rFonts w:cs="Times New Roman"/>
          <w:sz w:val="28"/>
          <w:szCs w:val="28"/>
        </w:rPr>
      </w:pPr>
      <w:proofErr w:type="spellStart"/>
      <w:r w:rsidRPr="00C546A2">
        <w:rPr>
          <w:rFonts w:cs="Times New Roman"/>
          <w:sz w:val="28"/>
          <w:szCs w:val="28"/>
        </w:rPr>
        <w:t>Докуметация</w:t>
      </w:r>
      <w:proofErr w:type="spellEnd"/>
      <w:r w:rsidRPr="00C546A2">
        <w:rPr>
          <w:rFonts w:cs="Times New Roman"/>
          <w:sz w:val="28"/>
          <w:szCs w:val="28"/>
        </w:rPr>
        <w:t xml:space="preserve"> по библиотеке </w:t>
      </w:r>
      <w:proofErr w:type="spellStart"/>
      <w:r w:rsidRPr="00C546A2">
        <w:rPr>
          <w:rFonts w:cs="Times New Roman"/>
          <w:sz w:val="28"/>
          <w:szCs w:val="28"/>
          <w:lang w:val="en-US"/>
        </w:rPr>
        <w:t>pypcd</w:t>
      </w:r>
      <w:proofErr w:type="spellEnd"/>
      <w:r w:rsidRPr="00C546A2">
        <w:rPr>
          <w:rFonts w:cs="Times New Roman"/>
          <w:sz w:val="28"/>
          <w:szCs w:val="28"/>
        </w:rPr>
        <w:t xml:space="preserve">: [Электронный ресурс]. Дата обновления: 01.10.2017. URL: </w:t>
      </w:r>
      <w:hyperlink r:id="rId24" w:history="1">
        <w:r w:rsidRPr="00C546A2">
          <w:rPr>
            <w:rStyle w:val="a4"/>
            <w:rFonts w:cs="Times New Roman"/>
            <w:sz w:val="28"/>
            <w:szCs w:val="28"/>
          </w:rPr>
          <w:t>https://github.com/DanielPollithy/pypcd</w:t>
        </w:r>
      </w:hyperlink>
      <w:r w:rsidRPr="00C546A2">
        <w:rPr>
          <w:rFonts w:cs="Times New Roman"/>
          <w:sz w:val="28"/>
          <w:szCs w:val="28"/>
        </w:rPr>
        <w:t xml:space="preserve"> (Дата обращения: 31.04.2024).</w:t>
      </w:r>
    </w:p>
    <w:p w14:paraId="1ACA856C" w14:textId="1112D0B5" w:rsidR="007F5119" w:rsidRPr="00012E5E" w:rsidRDefault="007F5119" w:rsidP="006B7608">
      <w:pPr>
        <w:numPr>
          <w:ilvl w:val="0"/>
          <w:numId w:val="1"/>
        </w:numPr>
        <w:pBdr>
          <w:top w:val="nil"/>
          <w:left w:val="nil"/>
          <w:bottom w:val="nil"/>
          <w:right w:val="nil"/>
          <w:between w:val="nil"/>
        </w:pBdr>
        <w:spacing w:line="360" w:lineRule="auto"/>
        <w:ind w:left="0" w:firstLine="709"/>
        <w:jc w:val="both"/>
        <w:rPr>
          <w:rFonts w:cs="Times New Roman"/>
          <w:sz w:val="28"/>
          <w:szCs w:val="28"/>
        </w:rPr>
      </w:pPr>
      <w:r w:rsidRPr="00C546A2">
        <w:rPr>
          <w:rFonts w:cs="Times New Roman"/>
          <w:sz w:val="28"/>
          <w:szCs w:val="28"/>
        </w:rPr>
        <w:t xml:space="preserve">Репозиторий курса "Технологии машинного обучения", бакалавриат, 6 семестр: [Электронный ресурс]. Дата обновления: 26.03.2024. URL: </w:t>
      </w:r>
      <w:hyperlink r:id="rId25">
        <w:r w:rsidRPr="00C546A2">
          <w:rPr>
            <w:rFonts w:cs="Times New Roman"/>
            <w:sz w:val="28"/>
            <w:szCs w:val="28"/>
            <w:u w:val="single"/>
          </w:rPr>
          <w:t>https://github.com/ugapanyuk</w:t>
        </w:r>
      </w:hyperlink>
      <w:r w:rsidRPr="00C546A2">
        <w:rPr>
          <w:rFonts w:cs="Times New Roman"/>
          <w:sz w:val="28"/>
          <w:szCs w:val="28"/>
        </w:rPr>
        <w:t xml:space="preserve"> (Дата обращения: 31.03.2024).</w:t>
      </w:r>
    </w:p>
    <w:sectPr w:rsidR="007F5119" w:rsidRPr="00012E5E">
      <w:pgSz w:w="11900" w:h="16840"/>
      <w:pgMar w:top="1135" w:right="560" w:bottom="1134" w:left="170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43E52" w14:textId="77777777" w:rsidR="0069106C" w:rsidRDefault="0069106C">
      <w:r>
        <w:separator/>
      </w:r>
    </w:p>
  </w:endnote>
  <w:endnote w:type="continuationSeparator" w:id="0">
    <w:p w14:paraId="4CE5742F" w14:textId="77777777" w:rsidR="0069106C" w:rsidRDefault="00691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E99F" w14:textId="77777777" w:rsidR="00DB40C9" w:rsidRDefault="00E266AF">
    <w:pPr>
      <w:pBdr>
        <w:top w:val="nil"/>
        <w:left w:val="nil"/>
        <w:bottom w:val="nil"/>
        <w:right w:val="nil"/>
        <w:between w:val="nil"/>
      </w:pBdr>
      <w:tabs>
        <w:tab w:val="center" w:pos="4677"/>
        <w:tab w:val="right" w:pos="9355"/>
      </w:tabs>
      <w:jc w:val="center"/>
      <w:rPr>
        <w:rFonts w:cs="Times New Roman"/>
      </w:rPr>
    </w:pPr>
    <w:r>
      <w:rPr>
        <w:rFonts w:cs="Times New Roman"/>
      </w:rPr>
      <w:fldChar w:fldCharType="begin"/>
    </w:r>
    <w:r>
      <w:rPr>
        <w:rFonts w:cs="Times New Roman"/>
      </w:rPr>
      <w:instrText>PAGE</w:instrText>
    </w:r>
    <w:r>
      <w:rPr>
        <w:rFonts w:cs="Times New Roman"/>
      </w:rPr>
      <w:fldChar w:fldCharType="separate"/>
    </w:r>
    <w:r w:rsidR="00DB65A4">
      <w:rPr>
        <w:rFonts w:cs="Times New Roman"/>
        <w:noProof/>
      </w:rPr>
      <w:t>2</w:t>
    </w:r>
    <w:r>
      <w:rPr>
        <w:rFonts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66489" w14:textId="77777777" w:rsidR="0069106C" w:rsidRDefault="0069106C">
      <w:r>
        <w:separator/>
      </w:r>
    </w:p>
  </w:footnote>
  <w:footnote w:type="continuationSeparator" w:id="0">
    <w:p w14:paraId="77D26228" w14:textId="77777777" w:rsidR="0069106C" w:rsidRDefault="006910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99A"/>
    <w:multiLevelType w:val="hybridMultilevel"/>
    <w:tmpl w:val="11E288C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9984716"/>
    <w:multiLevelType w:val="multilevel"/>
    <w:tmpl w:val="AEACABA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6CD15AB2"/>
    <w:multiLevelType w:val="multilevel"/>
    <w:tmpl w:val="473E8F7C"/>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 w15:restartNumberingAfterBreak="0">
    <w:nsid w:val="7EEA2D0B"/>
    <w:multiLevelType w:val="hybridMultilevel"/>
    <w:tmpl w:val="8C1CB680"/>
    <w:lvl w:ilvl="0" w:tplc="D834BB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0C9"/>
    <w:rsid w:val="00010C47"/>
    <w:rsid w:val="00012E5E"/>
    <w:rsid w:val="0002493C"/>
    <w:rsid w:val="0007414B"/>
    <w:rsid w:val="000A0429"/>
    <w:rsid w:val="000E2C9F"/>
    <w:rsid w:val="000E3DC7"/>
    <w:rsid w:val="00116EAD"/>
    <w:rsid w:val="001410DA"/>
    <w:rsid w:val="001626ED"/>
    <w:rsid w:val="0018707C"/>
    <w:rsid w:val="00193F33"/>
    <w:rsid w:val="001E411F"/>
    <w:rsid w:val="00222658"/>
    <w:rsid w:val="0029709A"/>
    <w:rsid w:val="002B7413"/>
    <w:rsid w:val="002C3012"/>
    <w:rsid w:val="002C4836"/>
    <w:rsid w:val="00303E8F"/>
    <w:rsid w:val="00314914"/>
    <w:rsid w:val="003C48C6"/>
    <w:rsid w:val="003D4044"/>
    <w:rsid w:val="0040009E"/>
    <w:rsid w:val="00494FD5"/>
    <w:rsid w:val="004B4F4D"/>
    <w:rsid w:val="004E344C"/>
    <w:rsid w:val="004E4CE0"/>
    <w:rsid w:val="005737A3"/>
    <w:rsid w:val="005D1A8F"/>
    <w:rsid w:val="00620EA7"/>
    <w:rsid w:val="00641B97"/>
    <w:rsid w:val="0069106C"/>
    <w:rsid w:val="006B7608"/>
    <w:rsid w:val="006D23DA"/>
    <w:rsid w:val="00703583"/>
    <w:rsid w:val="007041D0"/>
    <w:rsid w:val="00735215"/>
    <w:rsid w:val="00765FA0"/>
    <w:rsid w:val="007F2A57"/>
    <w:rsid w:val="007F5119"/>
    <w:rsid w:val="00801B62"/>
    <w:rsid w:val="00891AD9"/>
    <w:rsid w:val="009000A0"/>
    <w:rsid w:val="00910338"/>
    <w:rsid w:val="0098710A"/>
    <w:rsid w:val="0099223E"/>
    <w:rsid w:val="009943EE"/>
    <w:rsid w:val="009A3E8A"/>
    <w:rsid w:val="009F21D0"/>
    <w:rsid w:val="00A03A6B"/>
    <w:rsid w:val="00A23484"/>
    <w:rsid w:val="00A3555D"/>
    <w:rsid w:val="00A64189"/>
    <w:rsid w:val="00A81F34"/>
    <w:rsid w:val="00AA2A03"/>
    <w:rsid w:val="00AA5981"/>
    <w:rsid w:val="00AB20CC"/>
    <w:rsid w:val="00B067D3"/>
    <w:rsid w:val="00B445C2"/>
    <w:rsid w:val="00B6396E"/>
    <w:rsid w:val="00C20A83"/>
    <w:rsid w:val="00C42A3C"/>
    <w:rsid w:val="00C46834"/>
    <w:rsid w:val="00C546A2"/>
    <w:rsid w:val="00C830EF"/>
    <w:rsid w:val="00C92725"/>
    <w:rsid w:val="00D026B6"/>
    <w:rsid w:val="00D0690F"/>
    <w:rsid w:val="00D06F56"/>
    <w:rsid w:val="00DB40C9"/>
    <w:rsid w:val="00DB65A4"/>
    <w:rsid w:val="00E266AF"/>
    <w:rsid w:val="00ED4886"/>
    <w:rsid w:val="00EE0312"/>
    <w:rsid w:val="00F60C78"/>
    <w:rsid w:val="00F67B44"/>
    <w:rsid w:val="00FE43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F0681"/>
  <w15:docId w15:val="{6B3DC1EC-2B8C-8E44-950F-F3A17710D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0F60"/>
    <w:rPr>
      <w:rFonts w:cs="Arial Unicode MS"/>
      <w:color w:val="000000"/>
      <w:u w:color="000000"/>
    </w:rPr>
  </w:style>
  <w:style w:type="paragraph" w:styleId="1">
    <w:name w:val="heading 1"/>
    <w:basedOn w:val="a"/>
    <w:next w:val="a"/>
    <w:link w:val="10"/>
    <w:uiPriority w:val="9"/>
    <w:qFormat/>
    <w:rsid w:val="00392F1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392F1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styleId="a4">
    <w:name w:val="Hyperlink"/>
    <w:uiPriority w:val="99"/>
    <w:rPr>
      <w:u w:val="single"/>
    </w:rPr>
  </w:style>
  <w:style w:type="table" w:customStyle="1" w:styleId="TableNormal0">
    <w:name w:val="Table Normal"/>
    <w:tblPr>
      <w:tblInd w:w="0" w:type="dxa"/>
      <w:tblCellMar>
        <w:top w:w="0" w:type="dxa"/>
        <w:left w:w="0" w:type="dxa"/>
        <w:bottom w:w="0" w:type="dxa"/>
        <w:right w:w="0" w:type="dxa"/>
      </w:tblCellMar>
    </w:tblPr>
  </w:style>
  <w:style w:type="paragraph" w:customStyle="1" w:styleId="a5">
    <w:name w:val="Колонтитулы"/>
    <w:pPr>
      <w:tabs>
        <w:tab w:val="right" w:pos="9020"/>
      </w:tabs>
    </w:pPr>
    <w:rPr>
      <w:rFonts w:ascii="Helvetica Neue" w:hAnsi="Helvetica Neue" w:cs="Arial Unicode MS"/>
      <w:color w:val="000000"/>
      <w14:textOutline w14:w="0" w14:cap="flat" w14:cmpd="sng" w14:algn="ctr">
        <w14:noFill/>
        <w14:prstDash w14:val="solid"/>
        <w14:bevel/>
      </w14:textOutline>
    </w:rPr>
  </w:style>
  <w:style w:type="paragraph" w:styleId="21">
    <w:name w:val="Body Text 2"/>
    <w:pPr>
      <w:jc w:val="both"/>
    </w:pPr>
    <w:rPr>
      <w:color w:val="000000"/>
      <w:u w:color="000000"/>
    </w:rPr>
  </w:style>
  <w:style w:type="paragraph" w:styleId="30">
    <w:name w:val="Body Text 3"/>
    <w:pPr>
      <w:jc w:val="both"/>
    </w:pPr>
    <w:rPr>
      <w:rFonts w:cs="Arial Unicode MS"/>
      <w:b/>
      <w:bCs/>
      <w:i/>
      <w:iCs/>
      <w:color w:val="000000"/>
      <w:u w:color="000000"/>
    </w:rPr>
  </w:style>
  <w:style w:type="paragraph" w:styleId="a6">
    <w:name w:val="List Paragraph"/>
    <w:basedOn w:val="a"/>
    <w:uiPriority w:val="34"/>
    <w:qFormat/>
    <w:rsid w:val="00392F11"/>
    <w:pPr>
      <w:ind w:left="720"/>
      <w:contextualSpacing/>
    </w:pPr>
  </w:style>
  <w:style w:type="character" w:customStyle="1" w:styleId="10">
    <w:name w:val="Заголовок 1 Знак"/>
    <w:basedOn w:val="a0"/>
    <w:link w:val="1"/>
    <w:uiPriority w:val="9"/>
    <w:rsid w:val="00392F11"/>
    <w:rPr>
      <w:rFonts w:asciiTheme="majorHAnsi" w:eastAsiaTheme="majorEastAsia" w:hAnsiTheme="majorHAnsi" w:cstheme="majorBidi"/>
      <w:color w:val="365F91" w:themeColor="accent1" w:themeShade="BF"/>
      <w:sz w:val="32"/>
      <w:szCs w:val="32"/>
      <w:u w:color="000000"/>
    </w:rPr>
  </w:style>
  <w:style w:type="character" w:customStyle="1" w:styleId="20">
    <w:name w:val="Заголовок 2 Знак"/>
    <w:basedOn w:val="a0"/>
    <w:link w:val="2"/>
    <w:uiPriority w:val="9"/>
    <w:rsid w:val="00392F11"/>
    <w:rPr>
      <w:rFonts w:asciiTheme="majorHAnsi" w:eastAsiaTheme="majorEastAsia" w:hAnsiTheme="majorHAnsi" w:cstheme="majorBidi"/>
      <w:color w:val="365F91" w:themeColor="accent1" w:themeShade="BF"/>
      <w:sz w:val="26"/>
      <w:szCs w:val="26"/>
      <w:u w:color="000000"/>
    </w:rPr>
  </w:style>
  <w:style w:type="paragraph" w:styleId="a7">
    <w:name w:val="Normal (Web)"/>
    <w:basedOn w:val="a"/>
    <w:uiPriority w:val="99"/>
    <w:unhideWhenUsed/>
    <w:rsid w:val="00552596"/>
    <w:pPr>
      <w:spacing w:before="100" w:beforeAutospacing="1" w:after="100" w:afterAutospacing="1"/>
    </w:pPr>
    <w:rPr>
      <w:rFonts w:cs="Times New Roman"/>
      <w:color w:val="auto"/>
    </w:rPr>
  </w:style>
  <w:style w:type="paragraph" w:styleId="a8">
    <w:name w:val="header"/>
    <w:basedOn w:val="a"/>
    <w:link w:val="a9"/>
    <w:uiPriority w:val="99"/>
    <w:unhideWhenUsed/>
    <w:rsid w:val="00D4013E"/>
    <w:pPr>
      <w:tabs>
        <w:tab w:val="center" w:pos="4677"/>
        <w:tab w:val="right" w:pos="9355"/>
      </w:tabs>
    </w:pPr>
  </w:style>
  <w:style w:type="character" w:customStyle="1" w:styleId="a9">
    <w:name w:val="Верхний колонтитул Знак"/>
    <w:basedOn w:val="a0"/>
    <w:link w:val="a8"/>
    <w:uiPriority w:val="99"/>
    <w:rsid w:val="00D4013E"/>
    <w:rPr>
      <w:rFonts w:cs="Arial Unicode MS"/>
      <w:color w:val="000000"/>
      <w:sz w:val="24"/>
      <w:szCs w:val="24"/>
      <w:u w:color="000000"/>
    </w:rPr>
  </w:style>
  <w:style w:type="paragraph" w:styleId="aa">
    <w:name w:val="footer"/>
    <w:basedOn w:val="a"/>
    <w:link w:val="ab"/>
    <w:uiPriority w:val="99"/>
    <w:unhideWhenUsed/>
    <w:rsid w:val="00D4013E"/>
    <w:pPr>
      <w:tabs>
        <w:tab w:val="center" w:pos="4677"/>
        <w:tab w:val="right" w:pos="9355"/>
      </w:tabs>
    </w:pPr>
  </w:style>
  <w:style w:type="character" w:customStyle="1" w:styleId="ab">
    <w:name w:val="Нижний колонтитул Знак"/>
    <w:basedOn w:val="a0"/>
    <w:link w:val="aa"/>
    <w:uiPriority w:val="99"/>
    <w:rsid w:val="00D4013E"/>
    <w:rPr>
      <w:rFonts w:cs="Arial Unicode MS"/>
      <w:color w:val="000000"/>
      <w:sz w:val="24"/>
      <w:szCs w:val="24"/>
      <w:u w:color="000000"/>
    </w:rPr>
  </w:style>
  <w:style w:type="paragraph" w:styleId="ac">
    <w:name w:val="TOC Heading"/>
    <w:basedOn w:val="1"/>
    <w:next w:val="a"/>
    <w:uiPriority w:val="39"/>
    <w:unhideWhenUsed/>
    <w:qFormat/>
    <w:rsid w:val="00CA17CA"/>
    <w:pPr>
      <w:spacing w:line="259" w:lineRule="auto"/>
      <w:outlineLvl w:val="9"/>
    </w:pPr>
  </w:style>
  <w:style w:type="paragraph" w:styleId="22">
    <w:name w:val="toc 2"/>
    <w:basedOn w:val="a"/>
    <w:next w:val="a"/>
    <w:autoRedefine/>
    <w:uiPriority w:val="39"/>
    <w:unhideWhenUsed/>
    <w:rsid w:val="00CA17CA"/>
    <w:pPr>
      <w:spacing w:after="100"/>
      <w:ind w:left="240"/>
    </w:pPr>
  </w:style>
  <w:style w:type="paragraph" w:styleId="ad">
    <w:name w:val="Subtitle"/>
    <w:basedOn w:val="a"/>
    <w:next w:val="a"/>
    <w:link w:val="ae"/>
    <w:uiPriority w:val="11"/>
    <w:qFormat/>
    <w:pPr>
      <w:spacing w:after="160"/>
    </w:pPr>
    <w:rPr>
      <w:rFonts w:ascii="Helvetica Neue" w:eastAsia="Helvetica Neue" w:hAnsi="Helvetica Neue" w:cs="Helvetica Neue"/>
      <w:color w:val="5A5A5A"/>
      <w:sz w:val="22"/>
      <w:szCs w:val="22"/>
    </w:rPr>
  </w:style>
  <w:style w:type="character" w:customStyle="1" w:styleId="ae">
    <w:name w:val="Подзаголовок Знак"/>
    <w:basedOn w:val="a0"/>
    <w:link w:val="ad"/>
    <w:uiPriority w:val="11"/>
    <w:rsid w:val="00AB4FED"/>
    <w:rPr>
      <w:rFonts w:asciiTheme="minorHAnsi" w:eastAsiaTheme="minorEastAsia" w:hAnsiTheme="minorHAnsi" w:cstheme="minorBidi"/>
      <w:color w:val="5A5A5A" w:themeColor="text1" w:themeTint="A5"/>
      <w:spacing w:val="15"/>
      <w:sz w:val="22"/>
      <w:szCs w:val="22"/>
      <w:u w:color="000000"/>
    </w:rPr>
  </w:style>
  <w:style w:type="character" w:customStyle="1" w:styleId="11">
    <w:name w:val="Неразрешенное упоминание1"/>
    <w:basedOn w:val="a0"/>
    <w:uiPriority w:val="99"/>
    <w:semiHidden/>
    <w:unhideWhenUsed/>
    <w:rsid w:val="00B51BFD"/>
    <w:rPr>
      <w:color w:val="605E5C"/>
      <w:shd w:val="clear" w:color="auto" w:fill="E1DFDD"/>
    </w:rPr>
  </w:style>
  <w:style w:type="paragraph" w:customStyle="1" w:styleId="12">
    <w:name w:val="Обычный1"/>
    <w:rsid w:val="00BF24AC"/>
    <w:pPr>
      <w:widowControl w:val="0"/>
      <w:snapToGrid w:val="0"/>
    </w:pPr>
  </w:style>
  <w:style w:type="paragraph" w:styleId="af">
    <w:name w:val="Balloon Text"/>
    <w:basedOn w:val="a"/>
    <w:link w:val="af0"/>
    <w:uiPriority w:val="99"/>
    <w:semiHidden/>
    <w:unhideWhenUsed/>
    <w:rsid w:val="00856941"/>
    <w:rPr>
      <w:rFonts w:ascii="Tahoma" w:hAnsi="Tahoma" w:cs="Tahoma"/>
      <w:sz w:val="16"/>
      <w:szCs w:val="16"/>
    </w:rPr>
  </w:style>
  <w:style w:type="character" w:customStyle="1" w:styleId="af0">
    <w:name w:val="Текст выноски Знак"/>
    <w:basedOn w:val="a0"/>
    <w:link w:val="af"/>
    <w:uiPriority w:val="99"/>
    <w:semiHidden/>
    <w:rsid w:val="00856941"/>
    <w:rPr>
      <w:rFonts w:ascii="Tahoma" w:hAnsi="Tahoma" w:cs="Tahoma"/>
      <w:color w:val="000000"/>
      <w:sz w:val="16"/>
      <w:szCs w:val="16"/>
      <w:u w:color="000000"/>
    </w:rPr>
  </w:style>
  <w:style w:type="paragraph" w:styleId="13">
    <w:name w:val="toc 1"/>
    <w:basedOn w:val="a"/>
    <w:next w:val="a"/>
    <w:autoRedefine/>
    <w:uiPriority w:val="39"/>
    <w:unhideWhenUsed/>
    <w:rsid w:val="009C1799"/>
    <w:pPr>
      <w:tabs>
        <w:tab w:val="right" w:leader="dot" w:pos="9629"/>
      </w:tabs>
      <w:spacing w:after="100"/>
    </w:pPr>
    <w:rPr>
      <w:rFonts w:cs="Times New Roman"/>
      <w:b/>
      <w:noProof/>
      <w:sz w:val="28"/>
      <w:szCs w:val="28"/>
    </w:rPr>
  </w:style>
  <w:style w:type="paragraph" w:customStyle="1" w:styleId="23">
    <w:name w:val="Обычный2"/>
    <w:rsid w:val="009D4AA7"/>
    <w:pPr>
      <w:widowControl w:val="0"/>
    </w:pPr>
    <w:rPr>
      <w:snapToGrid w:val="0"/>
    </w:rPr>
  </w:style>
  <w:style w:type="character" w:styleId="af1">
    <w:name w:val="FollowedHyperlink"/>
    <w:basedOn w:val="a0"/>
    <w:uiPriority w:val="99"/>
    <w:semiHidden/>
    <w:unhideWhenUsed/>
    <w:rsid w:val="00822242"/>
    <w:rPr>
      <w:color w:val="FF00FF" w:themeColor="followedHyperlink"/>
      <w:u w:val="single"/>
    </w:rPr>
  </w:style>
  <w:style w:type="character" w:styleId="af2">
    <w:name w:val="Unresolved Mention"/>
    <w:basedOn w:val="a0"/>
    <w:uiPriority w:val="99"/>
    <w:semiHidden/>
    <w:unhideWhenUsed/>
    <w:rsid w:val="00594AE5"/>
    <w:rPr>
      <w:color w:val="605E5C"/>
      <w:shd w:val="clear" w:color="auto" w:fill="E1DFDD"/>
    </w:rPr>
  </w:style>
  <w:style w:type="character" w:customStyle="1" w:styleId="mi">
    <w:name w:val="mi"/>
    <w:basedOn w:val="a0"/>
    <w:rsid w:val="004E4BC5"/>
  </w:style>
  <w:style w:type="character" w:customStyle="1" w:styleId="mo">
    <w:name w:val="mo"/>
    <w:basedOn w:val="a0"/>
    <w:rsid w:val="004E4BC5"/>
  </w:style>
  <w:style w:type="character" w:customStyle="1" w:styleId="mn">
    <w:name w:val="mn"/>
    <w:basedOn w:val="a0"/>
    <w:rsid w:val="004E4BC5"/>
  </w:style>
  <w:style w:type="character" w:styleId="af3">
    <w:name w:val="Placeholder Text"/>
    <w:basedOn w:val="a0"/>
    <w:uiPriority w:val="99"/>
    <w:semiHidden/>
    <w:rsid w:val="004E4BC5"/>
    <w:rPr>
      <w:color w:val="808080"/>
    </w:r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table" w:styleId="af7">
    <w:name w:val="Table Grid"/>
    <w:basedOn w:val="a1"/>
    <w:uiPriority w:val="39"/>
    <w:rsid w:val="007F51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34307">
      <w:bodyDiv w:val="1"/>
      <w:marLeft w:val="0"/>
      <w:marRight w:val="0"/>
      <w:marTop w:val="0"/>
      <w:marBottom w:val="0"/>
      <w:divBdr>
        <w:top w:val="none" w:sz="0" w:space="0" w:color="auto"/>
        <w:left w:val="none" w:sz="0" w:space="0" w:color="auto"/>
        <w:bottom w:val="none" w:sz="0" w:space="0" w:color="auto"/>
        <w:right w:val="none" w:sz="0" w:space="0" w:color="auto"/>
      </w:divBdr>
    </w:div>
    <w:div w:id="375012194">
      <w:bodyDiv w:val="1"/>
      <w:marLeft w:val="0"/>
      <w:marRight w:val="0"/>
      <w:marTop w:val="0"/>
      <w:marBottom w:val="0"/>
      <w:divBdr>
        <w:top w:val="none" w:sz="0" w:space="0" w:color="auto"/>
        <w:left w:val="none" w:sz="0" w:space="0" w:color="auto"/>
        <w:bottom w:val="none" w:sz="0" w:space="0" w:color="auto"/>
        <w:right w:val="none" w:sz="0" w:space="0" w:color="auto"/>
      </w:divBdr>
    </w:div>
    <w:div w:id="713578503">
      <w:bodyDiv w:val="1"/>
      <w:marLeft w:val="0"/>
      <w:marRight w:val="0"/>
      <w:marTop w:val="0"/>
      <w:marBottom w:val="0"/>
      <w:divBdr>
        <w:top w:val="none" w:sz="0" w:space="0" w:color="auto"/>
        <w:left w:val="none" w:sz="0" w:space="0" w:color="auto"/>
        <w:bottom w:val="none" w:sz="0" w:space="0" w:color="auto"/>
        <w:right w:val="none" w:sz="0" w:space="0" w:color="auto"/>
      </w:divBdr>
    </w:div>
    <w:div w:id="726957936">
      <w:bodyDiv w:val="1"/>
      <w:marLeft w:val="0"/>
      <w:marRight w:val="0"/>
      <w:marTop w:val="0"/>
      <w:marBottom w:val="0"/>
      <w:divBdr>
        <w:top w:val="none" w:sz="0" w:space="0" w:color="auto"/>
        <w:left w:val="none" w:sz="0" w:space="0" w:color="auto"/>
        <w:bottom w:val="none" w:sz="0" w:space="0" w:color="auto"/>
        <w:right w:val="none" w:sz="0" w:space="0" w:color="auto"/>
      </w:divBdr>
    </w:div>
    <w:div w:id="1012804246">
      <w:bodyDiv w:val="1"/>
      <w:marLeft w:val="0"/>
      <w:marRight w:val="0"/>
      <w:marTop w:val="0"/>
      <w:marBottom w:val="0"/>
      <w:divBdr>
        <w:top w:val="none" w:sz="0" w:space="0" w:color="auto"/>
        <w:left w:val="none" w:sz="0" w:space="0" w:color="auto"/>
        <w:bottom w:val="none" w:sz="0" w:space="0" w:color="auto"/>
        <w:right w:val="none" w:sz="0" w:space="0" w:color="auto"/>
      </w:divBdr>
    </w:div>
    <w:div w:id="1144859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rxiv.org/abs/1903.0848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ugapanyuk/courses_current/wiki/COURSE_TMO_SPRING_2024/"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iu5git/Data-Science/blob/main/lidar_segmentation/tree_segmentation.ipyn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DanielPollithy/pypcd"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arxiv.org/abs/1810.12536"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laspy.readthedocs.io/en/latest/index.html"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KlKWRX0R0tmd6i00oa7cD80O3w==">CgMxLjAyCGguZ2pkZ3hzMgloLjMwajB6bGwyCWguMWZvYjl0ZTIJaC4zem55c2g3MgloLjJldDkycDAyCGgudHlqY3d0OAByITFpZm14SUk0ZlNSd3VnUjU4SXh2WWwyU3ZwZ1U5YUVKLQ==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23</Pages>
  <Words>4824</Words>
  <Characters>27499</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dc:creator>
  <cp:lastModifiedBy>Microsoft Office User</cp:lastModifiedBy>
  <cp:revision>15</cp:revision>
  <dcterms:created xsi:type="dcterms:W3CDTF">2024-06-05T09:03:00Z</dcterms:created>
  <dcterms:modified xsi:type="dcterms:W3CDTF">2024-06-05T17:54:00Z</dcterms:modified>
</cp:coreProperties>
</file>