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CA1C9" w14:textId="215D7079" w:rsidR="00B05AEA" w:rsidRPr="00A61A1B" w:rsidRDefault="00B05AEA" w:rsidP="00A61A1B">
      <w:pPr>
        <w:pStyle w:val="Heading1"/>
      </w:pPr>
      <w:r w:rsidRPr="00A61A1B">
        <w:t>Science 7</w:t>
      </w:r>
      <w:r w:rsidR="005C3BA3" w:rsidRPr="00A61A1B">
        <w:t>–</w:t>
      </w:r>
      <w:r w:rsidRPr="00A61A1B">
        <w:t xml:space="preserve">10 (2023): Sample unit (Stage </w:t>
      </w:r>
      <w:r w:rsidR="00EF27FA" w:rsidRPr="00A61A1B">
        <w:t>5</w:t>
      </w:r>
      <w:r w:rsidRPr="00A61A1B">
        <w:t xml:space="preserve">) – </w:t>
      </w:r>
      <w:r w:rsidR="3CC8F331" w:rsidRPr="00A61A1B">
        <w:rPr>
          <w:rStyle w:val="Emphasis"/>
          <w:i w:val="0"/>
          <w:iCs w:val="0"/>
        </w:rPr>
        <w:t>Energy</w:t>
      </w:r>
    </w:p>
    <w:p w14:paraId="5C1760F4" w14:textId="77777777" w:rsidR="00B05AEA" w:rsidRPr="009231CC" w:rsidRDefault="00B05AEA" w:rsidP="00B05AEA">
      <w:r w:rsidRPr="00F27846">
        <w:rPr>
          <w:rStyle w:val="ui-provider"/>
        </w:rPr>
        <w:t xml:space="preserve">Sample units are provided by NESA to illustrate teaching, learning and assessment of syllabus outcomes and content. Teachers should refer to </w:t>
      </w:r>
      <w:hyperlink r:id="rId11" w:history="1">
        <w:r w:rsidRPr="009C181A">
          <w:rPr>
            <w:rStyle w:val="Hyperlink"/>
          </w:rPr>
          <w:t>Curriculum registration and accreditation requirements and programming and record keeping advice</w:t>
        </w:r>
      </w:hyperlink>
      <w:r w:rsidRPr="00F27846">
        <w:rPr>
          <w:rStyle w:val="ui-provider"/>
        </w:rPr>
        <w:t xml:space="preserve"> for </w:t>
      </w:r>
      <w:r w:rsidRPr="009231CC">
        <w:rPr>
          <w:rStyle w:val="ui-provider"/>
        </w:rPr>
        <w:t>further information.</w:t>
      </w:r>
    </w:p>
    <w:p w14:paraId="6D3FC6E9" w14:textId="5FE180E2" w:rsidR="0063474C" w:rsidRPr="00D47F89" w:rsidRDefault="00B05AEA" w:rsidP="0063474C">
      <w:pPr>
        <w:rPr>
          <w:szCs w:val="20"/>
        </w:rPr>
      </w:pPr>
      <w:r w:rsidRPr="009231CC">
        <w:rPr>
          <w:rStyle w:val="Heading5Char"/>
          <w:sz w:val="20"/>
          <w:szCs w:val="20"/>
        </w:rPr>
        <w:t>Unit title:</w:t>
      </w:r>
      <w:r w:rsidRPr="009231CC">
        <w:rPr>
          <w:rStyle w:val="Emphasis"/>
          <w:szCs w:val="20"/>
        </w:rPr>
        <w:t xml:space="preserve"> </w:t>
      </w:r>
      <w:r w:rsidR="4D237645" w:rsidRPr="009231CC">
        <w:rPr>
          <w:szCs w:val="20"/>
        </w:rPr>
        <w:t>What is energy?</w:t>
      </w:r>
      <w:r w:rsidR="0063474C" w:rsidRPr="009231CC">
        <w:rPr>
          <w:szCs w:val="20"/>
        </w:rPr>
        <w:t xml:space="preserve"> </w:t>
      </w:r>
      <w:hyperlink r:id="rId12" w:history="1">
        <w:r w:rsidR="0063474C" w:rsidRPr="009231CC">
          <w:rPr>
            <w:rStyle w:val="Hyperlink"/>
            <w:szCs w:val="20"/>
          </w:rPr>
          <w:t xml:space="preserve">See – Sample scope and sequence: </w:t>
        </w:r>
        <w:r w:rsidR="00AF7C53" w:rsidRPr="009231CC">
          <w:rPr>
            <w:rStyle w:val="Hyperlink"/>
            <w:szCs w:val="20"/>
          </w:rPr>
          <w:t>Sample scope and sequence: Stage 5</w:t>
        </w:r>
        <w:r w:rsidR="0063474C" w:rsidRPr="009231CC">
          <w:rPr>
            <w:rStyle w:val="Hyperlink"/>
            <w:szCs w:val="20"/>
          </w:rPr>
          <w:t xml:space="preserve"> </w:t>
        </w:r>
      </w:hyperlink>
    </w:p>
    <w:p w14:paraId="02AA1B1E" w14:textId="43563A6A" w:rsidR="00B05AEA" w:rsidRPr="00D47F89" w:rsidRDefault="00B05AEA" w:rsidP="00B05AEA">
      <w:pPr>
        <w:rPr>
          <w:rStyle w:val="Emphasis"/>
          <w:i w:val="0"/>
          <w:iCs w:val="0"/>
          <w:szCs w:val="20"/>
        </w:rPr>
      </w:pPr>
      <w:r w:rsidRPr="00D47F89">
        <w:rPr>
          <w:rStyle w:val="Heading5Char"/>
          <w:sz w:val="20"/>
          <w:szCs w:val="20"/>
        </w:rPr>
        <w:t>Duration</w:t>
      </w:r>
      <w:r w:rsidRPr="00A41C76">
        <w:rPr>
          <w:rStyle w:val="Emphasis"/>
          <w:b/>
          <w:bCs/>
          <w:i w:val="0"/>
          <w:iCs w:val="0"/>
          <w:szCs w:val="20"/>
        </w:rPr>
        <w:t>:</w:t>
      </w:r>
      <w:r w:rsidRPr="00D47F89">
        <w:rPr>
          <w:rStyle w:val="Emphasis"/>
          <w:szCs w:val="20"/>
        </w:rPr>
        <w:t xml:space="preserve"> </w:t>
      </w:r>
      <w:r w:rsidRPr="00D47F89">
        <w:rPr>
          <w:rStyle w:val="Emphasis"/>
          <w:bCs/>
          <w:i w:val="0"/>
          <w:iCs w:val="0"/>
          <w:szCs w:val="20"/>
        </w:rPr>
        <w:t>10 weeks</w:t>
      </w:r>
    </w:p>
    <w:p w14:paraId="219AD4B5" w14:textId="4DA74B22" w:rsidR="00B05AEA" w:rsidRDefault="00B05AEA" w:rsidP="3AF8E52B">
      <w:pPr>
        <w:spacing w:after="120"/>
        <w:rPr>
          <w:sz w:val="18"/>
          <w:szCs w:val="18"/>
        </w:rPr>
      </w:pPr>
      <w:r w:rsidRPr="00D47F89">
        <w:rPr>
          <w:rStyle w:val="Heading5Char"/>
          <w:sz w:val="20"/>
          <w:szCs w:val="20"/>
        </w:rPr>
        <w:t>Description</w:t>
      </w:r>
      <w:r w:rsidRPr="002905F9">
        <w:rPr>
          <w:rStyle w:val="Emphasis"/>
          <w:b/>
          <w:bCs/>
          <w:i w:val="0"/>
          <w:iCs w:val="0"/>
          <w:szCs w:val="20"/>
        </w:rPr>
        <w:t>:</w:t>
      </w:r>
      <w:r w:rsidRPr="3319D227">
        <w:rPr>
          <w:rStyle w:val="Emphasis"/>
        </w:rPr>
        <w:t xml:space="preserve"> </w:t>
      </w:r>
      <w:r w:rsidR="00A84C47">
        <w:rPr>
          <w:rFonts w:eastAsia="Arial" w:cs="Arial"/>
          <w:szCs w:val="20"/>
          <w:lang w:val="en-US"/>
        </w:rPr>
        <w:t>S</w:t>
      </w:r>
      <w:r w:rsidR="2F71D05F" w:rsidRPr="3319D227">
        <w:rPr>
          <w:rFonts w:eastAsia="Arial" w:cs="Arial"/>
          <w:szCs w:val="20"/>
          <w:lang w:val="en-US"/>
        </w:rPr>
        <w:t>tudents</w:t>
      </w:r>
      <w:r w:rsidR="52208665" w:rsidRPr="3319D227">
        <w:rPr>
          <w:rFonts w:eastAsia="Arial" w:cs="Arial"/>
          <w:szCs w:val="20"/>
          <w:lang w:val="en-US"/>
        </w:rPr>
        <w:t xml:space="preserve"> explore the different types of energy and how </w:t>
      </w:r>
      <w:r w:rsidR="0085021E">
        <w:rPr>
          <w:rFonts w:eastAsia="Arial" w:cs="Arial"/>
          <w:szCs w:val="20"/>
          <w:lang w:val="en-US"/>
        </w:rPr>
        <w:t>it</w:t>
      </w:r>
      <w:r w:rsidR="00E773D1" w:rsidRPr="3319D227">
        <w:rPr>
          <w:rFonts w:eastAsia="Arial" w:cs="Arial"/>
          <w:szCs w:val="20"/>
          <w:lang w:val="en-US"/>
        </w:rPr>
        <w:t xml:space="preserve"> </w:t>
      </w:r>
      <w:r w:rsidR="52208665" w:rsidRPr="3319D227">
        <w:rPr>
          <w:rFonts w:eastAsia="Arial" w:cs="Arial"/>
          <w:szCs w:val="20"/>
          <w:lang w:val="en-US"/>
        </w:rPr>
        <w:t xml:space="preserve">can be stored, transferred and used to run everyday devices. They develop skills in observing and conducting investigations using electrical circuits to compare voltage, current and resistance </w:t>
      </w:r>
      <w:proofErr w:type="gramStart"/>
      <w:r w:rsidR="52208665" w:rsidRPr="3319D227">
        <w:rPr>
          <w:rFonts w:eastAsia="Arial" w:cs="Arial"/>
          <w:szCs w:val="20"/>
          <w:lang w:val="en-US"/>
        </w:rPr>
        <w:t>in order to</w:t>
      </w:r>
      <w:proofErr w:type="gramEnd"/>
      <w:r w:rsidR="52208665" w:rsidRPr="3319D227">
        <w:rPr>
          <w:rFonts w:eastAsia="Arial" w:cs="Arial"/>
          <w:szCs w:val="20"/>
          <w:lang w:val="en-US"/>
        </w:rPr>
        <w:t xml:space="preserve"> prove Ohm's law. Students learn how electrical energy flows through different types of circuits. They learn how to evaluate data so that they can make better energy choices</w:t>
      </w:r>
      <w:r w:rsidR="00A84C47">
        <w:rPr>
          <w:rFonts w:eastAsia="Arial" w:cs="Arial"/>
          <w:szCs w:val="20"/>
          <w:lang w:val="en-US"/>
        </w:rPr>
        <w:t xml:space="preserve"> in future</w:t>
      </w:r>
      <w:r w:rsidR="52208665" w:rsidRPr="3319D227">
        <w:rPr>
          <w:rFonts w:eastAsia="Arial" w:cs="Arial"/>
          <w:szCs w:val="20"/>
          <w:lang w:val="en-US"/>
        </w:rPr>
        <w:t>.</w:t>
      </w:r>
    </w:p>
    <w:p w14:paraId="589AB056" w14:textId="7C84059D" w:rsidR="52208665" w:rsidRDefault="52208665" w:rsidP="3AF8E52B">
      <w:pPr>
        <w:spacing w:after="120"/>
      </w:pPr>
      <w:r w:rsidRPr="3AF8E52B">
        <w:rPr>
          <w:rFonts w:eastAsia="Arial" w:cs="Arial"/>
          <w:b/>
          <w:bCs/>
          <w:szCs w:val="20"/>
          <w:lang w:val="en-US"/>
        </w:rPr>
        <w:t>Working scientifically processes:</w:t>
      </w:r>
    </w:p>
    <w:p w14:paraId="772883F7" w14:textId="25FA42BA" w:rsidR="52208665" w:rsidRDefault="00A84C47" w:rsidP="00E7326F">
      <w:pPr>
        <w:pStyle w:val="ListParagraph"/>
      </w:pPr>
      <w:r>
        <w:t>O</w:t>
      </w:r>
      <w:r w:rsidR="52208665" w:rsidRPr="1E583011">
        <w:t>bserving</w:t>
      </w:r>
    </w:p>
    <w:p w14:paraId="3AEB1D2D" w14:textId="0CDE9837" w:rsidR="52208665" w:rsidRDefault="00A84C47" w:rsidP="00E7326F">
      <w:pPr>
        <w:pStyle w:val="ListParagraph"/>
      </w:pPr>
      <w:r>
        <w:t>C</w:t>
      </w:r>
      <w:r w:rsidR="52208665" w:rsidRPr="1E583011">
        <w:t>onducting investigations</w:t>
      </w:r>
    </w:p>
    <w:p w14:paraId="52DF0053" w14:textId="528223C3" w:rsidR="00B05AEA" w:rsidRDefault="00A84C47" w:rsidP="00E7326F">
      <w:pPr>
        <w:pStyle w:val="ListParagraph"/>
      </w:pPr>
      <w:r>
        <w:t>P</w:t>
      </w:r>
      <w:r w:rsidR="52208665" w:rsidRPr="1E583011">
        <w:t>roblem-solving</w:t>
      </w:r>
      <w:r w:rsidR="00AB13FD">
        <w:t>.</w:t>
      </w:r>
    </w:p>
    <w:p w14:paraId="067881F3" w14:textId="6EA0EA00" w:rsidR="00D47F89" w:rsidRPr="000B4736" w:rsidRDefault="00D47F89" w:rsidP="00D47F89">
      <w:pPr>
        <w:rPr>
          <w:rStyle w:val="Emphasis"/>
          <w:i w:val="0"/>
          <w:iCs w:val="0"/>
        </w:rPr>
      </w:pPr>
      <w:r>
        <w:t>Some r</w:t>
      </w:r>
      <w:r w:rsidRPr="003174F3">
        <w:t>esources and activities in this unit may need to be adjusted for students with vision impairment. This could include the use of 3D models and tactile graphics to interpret and represent data.</w:t>
      </w:r>
    </w:p>
    <w:tbl>
      <w:tblPr>
        <w:tblStyle w:val="NESATable"/>
        <w:tblW w:w="9067" w:type="dxa"/>
        <w:tblLook w:val="04A0" w:firstRow="1" w:lastRow="0" w:firstColumn="1" w:lastColumn="0" w:noHBand="0" w:noVBand="1"/>
      </w:tblPr>
      <w:tblGrid>
        <w:gridCol w:w="4390"/>
        <w:gridCol w:w="4677"/>
      </w:tblGrid>
      <w:tr w:rsidR="00B05AEA" w14:paraId="250157EF" w14:textId="77777777" w:rsidTr="3319D227">
        <w:trPr>
          <w:cnfStyle w:val="100000000000" w:firstRow="1" w:lastRow="0" w:firstColumn="0" w:lastColumn="0" w:oddVBand="0" w:evenVBand="0" w:oddHBand="0" w:evenHBand="0" w:firstRowFirstColumn="0" w:firstRowLastColumn="0" w:lastRowFirstColumn="0" w:lastRowLastColumn="0"/>
          <w:cantSplit w:val="0"/>
          <w:trHeight w:val="199"/>
          <w:tblHeader/>
        </w:trPr>
        <w:tc>
          <w:tcPr>
            <w:cnfStyle w:val="001000000000" w:firstRow="0" w:lastRow="0" w:firstColumn="1" w:lastColumn="0" w:oddVBand="0" w:evenVBand="0" w:oddHBand="0" w:evenHBand="0" w:firstRowFirstColumn="0" w:firstRowLastColumn="0" w:lastRowFirstColumn="0" w:lastRowLastColumn="0"/>
            <w:tcW w:w="4390" w:type="dxa"/>
          </w:tcPr>
          <w:p w14:paraId="501C535C" w14:textId="77777777" w:rsidR="00B05AEA" w:rsidRPr="00E72182" w:rsidRDefault="00B05AEA" w:rsidP="00743DC5">
            <w:pPr>
              <w:spacing w:before="120" w:after="120"/>
            </w:pPr>
            <w:r w:rsidRPr="00E72182">
              <w:t>Outcomes</w:t>
            </w:r>
          </w:p>
        </w:tc>
        <w:tc>
          <w:tcPr>
            <w:tcW w:w="4677" w:type="dxa"/>
          </w:tcPr>
          <w:p w14:paraId="69B6CDC8" w14:textId="77777777" w:rsidR="00B05AEA" w:rsidRDefault="00B05AEA" w:rsidP="00743DC5">
            <w:pPr>
              <w:spacing w:before="120" w:after="120"/>
              <w:cnfStyle w:val="100000000000" w:firstRow="1" w:lastRow="0" w:firstColumn="0" w:lastColumn="0" w:oddVBand="0" w:evenVBand="0" w:oddHBand="0" w:evenHBand="0" w:firstRowFirstColumn="0" w:firstRowLastColumn="0" w:lastRowFirstColumn="0" w:lastRowLastColumn="0"/>
            </w:pPr>
            <w:r>
              <w:t>Subject-specific information</w:t>
            </w:r>
          </w:p>
        </w:tc>
      </w:tr>
      <w:tr w:rsidR="00B05AEA" w14:paraId="6BD82B79" w14:textId="77777777" w:rsidTr="3319D227">
        <w:trPr>
          <w:cantSplit w:val="0"/>
        </w:trPr>
        <w:tc>
          <w:tcPr>
            <w:cnfStyle w:val="001000000000" w:firstRow="0" w:lastRow="0" w:firstColumn="1" w:lastColumn="0" w:oddVBand="0" w:evenVBand="0" w:oddHBand="0" w:evenHBand="0" w:firstRowFirstColumn="0" w:firstRowLastColumn="0" w:lastRowFirstColumn="0" w:lastRowLastColumn="0"/>
            <w:tcW w:w="4390" w:type="dxa"/>
          </w:tcPr>
          <w:p w14:paraId="24B2824D" w14:textId="7AC0987B" w:rsidR="00B05AEA" w:rsidRPr="001A778B" w:rsidRDefault="66CAE85A" w:rsidP="00E7326F">
            <w:pPr>
              <w:pStyle w:val="ListParagraph"/>
            </w:pPr>
            <w:r w:rsidRPr="1D71B541">
              <w:rPr>
                <w:b/>
                <w:bCs/>
              </w:rPr>
              <w:t>SC5-EGY-01</w:t>
            </w:r>
            <w:r w:rsidR="40D7F046" w:rsidRPr="1D71B541">
              <w:rPr>
                <w:b/>
                <w:bCs/>
              </w:rPr>
              <w:t xml:space="preserve"> </w:t>
            </w:r>
            <w:r w:rsidR="40D7F046" w:rsidRPr="1D71B541">
              <w:t>evaluates current and alternative energy use based on ethical and sustainability considerations</w:t>
            </w:r>
          </w:p>
          <w:p w14:paraId="2DBD5786" w14:textId="520296CD" w:rsidR="00B05AEA" w:rsidRPr="001A778B" w:rsidRDefault="66CAE85A" w:rsidP="00E7326F">
            <w:pPr>
              <w:pStyle w:val="ListParagraph"/>
            </w:pPr>
            <w:r w:rsidRPr="1D71B541">
              <w:rPr>
                <w:b/>
                <w:bCs/>
              </w:rPr>
              <w:t>SC5-WS-01</w:t>
            </w:r>
            <w:r w:rsidR="482407FD" w:rsidRPr="1D71B541">
              <w:rPr>
                <w:b/>
                <w:bCs/>
              </w:rPr>
              <w:t xml:space="preserve"> </w:t>
            </w:r>
            <w:r w:rsidR="482407FD" w:rsidRPr="1D71B541">
              <w:t>selects and uses scientific tools and instruments for accurate observations</w:t>
            </w:r>
          </w:p>
          <w:p w14:paraId="7139034E" w14:textId="765A0C58" w:rsidR="00B05AEA" w:rsidRPr="001A778B" w:rsidRDefault="66CAE85A" w:rsidP="00E7326F">
            <w:pPr>
              <w:pStyle w:val="ListParagraph"/>
            </w:pPr>
            <w:r w:rsidRPr="1D71B541">
              <w:rPr>
                <w:b/>
                <w:bCs/>
              </w:rPr>
              <w:t>SC5-WS-04</w:t>
            </w:r>
            <w:r w:rsidR="2E0493E6" w:rsidRPr="1D71B541">
              <w:rPr>
                <w:b/>
                <w:bCs/>
              </w:rPr>
              <w:t xml:space="preserve"> </w:t>
            </w:r>
            <w:r w:rsidR="2E0493E6" w:rsidRPr="1D71B541">
              <w:t>follows a planned procedure to undertake safe, ethical, valid and reliable investigations</w:t>
            </w:r>
          </w:p>
          <w:p w14:paraId="169DCBAD" w14:textId="3C3EED45" w:rsidR="00B05AEA" w:rsidRPr="001A778B" w:rsidRDefault="66CAE85A" w:rsidP="00E7326F">
            <w:pPr>
              <w:pStyle w:val="ListParagraph"/>
            </w:pPr>
            <w:r w:rsidRPr="1D71B541">
              <w:rPr>
                <w:b/>
                <w:bCs/>
              </w:rPr>
              <w:t>SC5-WS-07</w:t>
            </w:r>
            <w:r w:rsidR="5BDF862A" w:rsidRPr="1D71B541">
              <w:rPr>
                <w:b/>
                <w:bCs/>
              </w:rPr>
              <w:t xml:space="preserve"> </w:t>
            </w:r>
            <w:r w:rsidR="5BDF862A" w:rsidRPr="1D71B541">
              <w:t>selects suitable problem-solving strategies and evaluates proposed solutions to identified problems</w:t>
            </w:r>
          </w:p>
        </w:tc>
        <w:tc>
          <w:tcPr>
            <w:tcW w:w="4677" w:type="dxa"/>
          </w:tcPr>
          <w:p w14:paraId="08D67CAF" w14:textId="64DF0358" w:rsidR="00B05AEA" w:rsidRDefault="55730DB6" w:rsidP="00C43638">
            <w:pPr>
              <w:pStyle w:val="TableParagraph"/>
              <w:cnfStyle w:val="000000000000" w:firstRow="0" w:lastRow="0" w:firstColumn="0" w:lastColumn="0" w:oddVBand="0" w:evenVBand="0" w:oddHBand="0" w:evenHBand="0" w:firstRowFirstColumn="0" w:firstRowLastColumn="0" w:lastRowFirstColumn="0" w:lastRowLastColumn="0"/>
            </w:pPr>
            <w:r>
              <w:t xml:space="preserve">This unit of work builds on </w:t>
            </w:r>
            <w:r w:rsidR="5C5614AB">
              <w:t>the concept of Energy transfers in the Change focus area from Stage 4.</w:t>
            </w:r>
          </w:p>
          <w:p w14:paraId="2A9CF8DD" w14:textId="05C2F69B" w:rsidR="00B05AEA" w:rsidRDefault="4F00DF46" w:rsidP="00743DC5">
            <w:pPr>
              <w:pStyle w:val="TableParagraph"/>
              <w:cnfStyle w:val="000000000000" w:firstRow="0" w:lastRow="0" w:firstColumn="0" w:lastColumn="0" w:oddVBand="0" w:evenVBand="0" w:oddHBand="0" w:evenHBand="0" w:firstRowFirstColumn="0" w:firstRowLastColumn="0" w:lastRowFirstColumn="0" w:lastRowLastColumn="0"/>
            </w:pPr>
            <w:r>
              <w:t xml:space="preserve">Change introduced students to the law of conservation of energy and included investigations relating to the transfer </w:t>
            </w:r>
            <w:r w:rsidR="10CFDA33">
              <w:t xml:space="preserve">and transformation </w:t>
            </w:r>
            <w:r>
              <w:t>of e</w:t>
            </w:r>
            <w:r w:rsidR="45BB725B">
              <w:t>nergy</w:t>
            </w:r>
            <w:r w:rsidR="1A9F96E9">
              <w:t xml:space="preserve">. </w:t>
            </w:r>
            <w:r w:rsidR="719AE9FB">
              <w:t>Students</w:t>
            </w:r>
            <w:r w:rsidR="1A9F96E9">
              <w:t xml:space="preserve"> described systems that store energy and the cycle of energy within a system.</w:t>
            </w:r>
          </w:p>
          <w:p w14:paraId="3E9B6E02" w14:textId="36986FA0" w:rsidR="00B05AEA" w:rsidRDefault="20F3BB71" w:rsidP="000D4EDA">
            <w:pPr>
              <w:pStyle w:val="TableParagraph"/>
              <w:cnfStyle w:val="000000000000" w:firstRow="0" w:lastRow="0" w:firstColumn="0" w:lastColumn="0" w:oddVBand="0" w:evenVBand="0" w:oddHBand="0" w:evenHBand="0" w:firstRowFirstColumn="0" w:firstRowLastColumn="0" w:lastRowFirstColumn="0" w:lastRowLastColumn="0"/>
            </w:pPr>
            <w:r>
              <w:t>Students</w:t>
            </w:r>
            <w:r w:rsidR="008C2439">
              <w:t xml:space="preserve"> will build on the </w:t>
            </w:r>
            <w:r w:rsidR="5249DE32">
              <w:t xml:space="preserve">Working </w:t>
            </w:r>
            <w:r w:rsidR="00DE6F3C">
              <w:t>s</w:t>
            </w:r>
            <w:r w:rsidR="5249DE32">
              <w:t>cientifically processes</w:t>
            </w:r>
            <w:r w:rsidR="008C2439">
              <w:t xml:space="preserve"> from Stage 4 </w:t>
            </w:r>
            <w:r w:rsidR="007E6113">
              <w:t>using</w:t>
            </w:r>
            <w:r>
              <w:t xml:space="preserve"> given evaluation criteria to select optimal solutions to problems</w:t>
            </w:r>
            <w:r w:rsidR="677DBCD3">
              <w:t>.</w:t>
            </w:r>
          </w:p>
        </w:tc>
      </w:tr>
    </w:tbl>
    <w:p w14:paraId="2F8F4AA8" w14:textId="77777777" w:rsidR="00B05AEA" w:rsidRDefault="00B05AEA" w:rsidP="00B05AEA">
      <w:pPr>
        <w:widowControl/>
        <w:spacing w:after="0" w:line="259" w:lineRule="auto"/>
        <w:sectPr w:rsidR="00B05AEA" w:rsidSect="00B05AEA">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p>
    <w:p w14:paraId="37AE6B5D" w14:textId="77777777" w:rsidR="00D47F89" w:rsidRPr="00E7326F" w:rsidRDefault="00D47F89" w:rsidP="00E7326F">
      <w:pPr>
        <w:pStyle w:val="Heading2"/>
        <w:rPr>
          <w:rStyle w:val="Heading5Char"/>
          <w:rFonts w:cstheme="minorBidi"/>
          <w:b/>
          <w:bCs/>
          <w:sz w:val="34"/>
        </w:rPr>
      </w:pPr>
      <w:r w:rsidRPr="00E7326F">
        <w:rPr>
          <w:rStyle w:val="Heading5Char"/>
          <w:rFonts w:cstheme="minorBidi"/>
          <w:b/>
          <w:bCs/>
          <w:sz w:val="34"/>
        </w:rPr>
        <w:lastRenderedPageBreak/>
        <w:t>Unit information</w:t>
      </w:r>
    </w:p>
    <w:p w14:paraId="6FC135D3" w14:textId="15995DC1" w:rsidR="00B05AEA" w:rsidRPr="00E7326F" w:rsidRDefault="72A77D2F" w:rsidP="00E7326F">
      <w:pPr>
        <w:pStyle w:val="Heading3"/>
      </w:pPr>
      <w:r w:rsidRPr="00E7326F">
        <w:rPr>
          <w:rStyle w:val="Heading5Char"/>
          <w:rFonts w:cstheme="minorBidi"/>
          <w:b/>
          <w:bCs/>
          <w:sz w:val="30"/>
        </w:rPr>
        <w:t>What is energy?</w:t>
      </w:r>
    </w:p>
    <w:tbl>
      <w:tblPr>
        <w:tblStyle w:val="NESATable"/>
        <w:tblW w:w="14170" w:type="dxa"/>
        <w:tblLayout w:type="fixed"/>
        <w:tblLook w:val="04A0" w:firstRow="1" w:lastRow="0" w:firstColumn="1" w:lastColumn="0" w:noHBand="0" w:noVBand="1"/>
      </w:tblPr>
      <w:tblGrid>
        <w:gridCol w:w="2970"/>
        <w:gridCol w:w="11200"/>
      </w:tblGrid>
      <w:tr w:rsidR="004220F7" w:rsidRPr="003B76F1" w14:paraId="74339119" w14:textId="77777777" w:rsidTr="004220F7">
        <w:trPr>
          <w:cnfStyle w:val="100000000000" w:firstRow="1" w:lastRow="0" w:firstColumn="0" w:lastColumn="0" w:oddVBand="0" w:evenVBand="0" w:oddHBand="0" w:evenHBand="0" w:firstRowFirstColumn="0" w:firstRowLastColumn="0" w:lastRowFirstColumn="0" w:lastRowLastColumn="0"/>
          <w:cantSplit w:val="0"/>
          <w:trHeight w:val="276"/>
          <w:tblHeader/>
        </w:trPr>
        <w:tc>
          <w:tcPr>
            <w:cnfStyle w:val="001000000000" w:firstRow="0" w:lastRow="0" w:firstColumn="1" w:lastColumn="0" w:oddVBand="0" w:evenVBand="0" w:oddHBand="0" w:evenHBand="0" w:firstRowFirstColumn="0" w:firstRowLastColumn="0" w:lastRowFirstColumn="0" w:lastRowLastColumn="0"/>
            <w:tcW w:w="2970" w:type="dxa"/>
          </w:tcPr>
          <w:p w14:paraId="226AF5D8" w14:textId="5892AC63" w:rsidR="004220F7" w:rsidRPr="003B76F1" w:rsidRDefault="004220F7" w:rsidP="1D71B541">
            <w:pPr>
              <w:tabs>
                <w:tab w:val="left" w:pos="206"/>
              </w:tabs>
              <w:spacing w:before="120" w:after="120"/>
              <w:ind w:left="0"/>
              <w:rPr>
                <w:rFonts w:cs="Arial"/>
                <w:b w:val="0"/>
                <w:color w:val="FFFFFF" w:themeColor="background1"/>
              </w:rPr>
            </w:pPr>
            <w:r w:rsidRPr="1D71B541">
              <w:rPr>
                <w:rFonts w:cs="Arial"/>
                <w:color w:val="FFFFFF" w:themeColor="background1"/>
              </w:rPr>
              <w:t xml:space="preserve">Syllabus </w:t>
            </w:r>
            <w:r w:rsidR="00D47F89">
              <w:rPr>
                <w:rFonts w:cs="Arial"/>
                <w:color w:val="FFFFFF" w:themeColor="background1"/>
              </w:rPr>
              <w:t>content</w:t>
            </w:r>
          </w:p>
        </w:tc>
        <w:tc>
          <w:tcPr>
            <w:tcW w:w="11200" w:type="dxa"/>
          </w:tcPr>
          <w:p w14:paraId="7C661B55" w14:textId="11D4C98A" w:rsidR="004220F7" w:rsidRPr="003B76F1" w:rsidRDefault="004220F7" w:rsidP="00743DC5">
            <w:pPr>
              <w:tabs>
                <w:tab w:val="left" w:pos="206"/>
              </w:tabs>
              <w:spacing w:before="120" w:after="120"/>
              <w:ind w:left="0"/>
              <w:cnfStyle w:val="100000000000" w:firstRow="1" w:lastRow="0" w:firstColumn="0" w:lastColumn="0" w:oddVBand="0" w:evenVBand="0" w:oddHBand="0" w:evenHBand="0" w:firstRowFirstColumn="0" w:firstRowLastColumn="0" w:lastRowFirstColumn="0" w:lastRowLastColumn="0"/>
              <w:rPr>
                <w:rFonts w:cs="Arial"/>
                <w:i/>
                <w:szCs w:val="20"/>
              </w:rPr>
            </w:pPr>
            <w:r w:rsidRPr="003B76F1">
              <w:rPr>
                <w:rFonts w:cs="Arial"/>
                <w:szCs w:val="20"/>
              </w:rPr>
              <w:t>Suggested teaching</w:t>
            </w:r>
            <w:r>
              <w:rPr>
                <w:rFonts w:cs="Arial"/>
                <w:szCs w:val="20"/>
              </w:rPr>
              <w:t>,</w:t>
            </w:r>
            <w:r w:rsidRPr="003B76F1">
              <w:rPr>
                <w:rFonts w:cs="Arial"/>
                <w:szCs w:val="20"/>
              </w:rPr>
              <w:t xml:space="preserve"> learning </w:t>
            </w:r>
            <w:r>
              <w:rPr>
                <w:rFonts w:cs="Arial"/>
                <w:szCs w:val="20"/>
              </w:rPr>
              <w:t>and assessment</w:t>
            </w:r>
          </w:p>
        </w:tc>
      </w:tr>
      <w:tr w:rsidR="004220F7" w:rsidRPr="003B76F1" w14:paraId="59253510" w14:textId="77777777" w:rsidTr="004220F7">
        <w:trPr>
          <w:cantSplit w:val="0"/>
          <w:trHeight w:val="300"/>
        </w:trPr>
        <w:tc>
          <w:tcPr>
            <w:cnfStyle w:val="001000000000" w:firstRow="0" w:lastRow="0" w:firstColumn="1" w:lastColumn="0" w:oddVBand="0" w:evenVBand="0" w:oddHBand="0" w:evenHBand="0" w:firstRowFirstColumn="0" w:firstRowLastColumn="0" w:lastRowFirstColumn="0" w:lastRowLastColumn="0"/>
            <w:tcW w:w="2970" w:type="dxa"/>
          </w:tcPr>
          <w:p w14:paraId="14E0B3D1" w14:textId="77777777" w:rsidR="008E584E" w:rsidRPr="008E584E" w:rsidRDefault="008E584E" w:rsidP="00E7326F">
            <w:pPr>
              <w:pStyle w:val="ListParagraph"/>
            </w:pPr>
            <w:r w:rsidRPr="008E584E">
              <w:t>Use the law of conservation of energy, and calculations, to explain that total energy is maintained in energy transfers and transformations in a closed system</w:t>
            </w:r>
          </w:p>
          <w:p w14:paraId="0B5F1373" w14:textId="77777777" w:rsidR="008E584E" w:rsidRPr="008E584E" w:rsidRDefault="008E584E" w:rsidP="00E7326F">
            <w:pPr>
              <w:pStyle w:val="ListParagraph"/>
            </w:pPr>
            <w:r w:rsidRPr="008E584E">
              <w:t>Explain efficiency in relation to energy transfers</w:t>
            </w:r>
          </w:p>
          <w:p w14:paraId="5979D0EF" w14:textId="77777777" w:rsidR="008E584E" w:rsidRDefault="008E584E" w:rsidP="00E7326F">
            <w:pPr>
              <w:pStyle w:val="ListParagraph"/>
            </w:pPr>
            <w:r w:rsidRPr="008E584E">
              <w:t>Explain how to improve energy efficiency in energy transfers and transformations</w:t>
            </w:r>
          </w:p>
          <w:p w14:paraId="15FD639D" w14:textId="77777777" w:rsidR="00840622" w:rsidRDefault="00840622" w:rsidP="00E7326F">
            <w:pPr>
              <w:pStyle w:val="ListParagraph"/>
            </w:pPr>
            <w:r w:rsidRPr="008E584E">
              <w:t>Use the law of conservation of energy, and calculations, to explain that total energy is maintained in energy transfers and transformations in a closed system</w:t>
            </w:r>
          </w:p>
          <w:p w14:paraId="399C00C8" w14:textId="77777777" w:rsidR="00C42514" w:rsidRPr="008E584E" w:rsidRDefault="00C42514" w:rsidP="00E7326F">
            <w:pPr>
              <w:pStyle w:val="ListParagraph"/>
            </w:pPr>
            <w:r w:rsidRPr="008E584E">
              <w:lastRenderedPageBreak/>
              <w:t>Explain efficiency in relation to energy transfers</w:t>
            </w:r>
          </w:p>
          <w:p w14:paraId="30D6D5DE" w14:textId="77777777" w:rsidR="00C42514" w:rsidRDefault="00C42514" w:rsidP="00E7326F">
            <w:pPr>
              <w:pStyle w:val="ListParagraph"/>
            </w:pPr>
            <w:r w:rsidRPr="008E584E">
              <w:t>Explain how to improve energy efficiency in energy transfers and transformations</w:t>
            </w:r>
          </w:p>
          <w:p w14:paraId="0CEB3F4B" w14:textId="2C069DCE" w:rsidR="004220F7" w:rsidRPr="00BB39EB" w:rsidRDefault="004220F7" w:rsidP="00567707">
            <w:pPr>
              <w:widowControl/>
              <w:spacing w:before="240"/>
              <w:ind w:left="0"/>
            </w:pPr>
          </w:p>
        </w:tc>
        <w:tc>
          <w:tcPr>
            <w:tcW w:w="11200" w:type="dxa"/>
          </w:tcPr>
          <w:p w14:paraId="6614C93B" w14:textId="41FEAF83" w:rsidR="00D64BB0" w:rsidRDefault="00D64BB0" w:rsidP="00495610">
            <w:pPr>
              <w:cnfStyle w:val="000000000000" w:firstRow="0" w:lastRow="0" w:firstColumn="0" w:lastColumn="0" w:oddVBand="0" w:evenVBand="0" w:oddHBand="0" w:evenHBand="0" w:firstRowFirstColumn="0" w:firstRowLastColumn="0" w:lastRowFirstColumn="0" w:lastRowLastColumn="0"/>
              <w:rPr>
                <w:lang w:val="en-US"/>
              </w:rPr>
            </w:pPr>
            <w:bookmarkStart w:id="0" w:name="_Hlk144817644"/>
            <w:bookmarkEnd w:id="0"/>
            <w:r w:rsidRPr="00D64BB0">
              <w:rPr>
                <w:lang w:val="en-US"/>
              </w:rPr>
              <w:lastRenderedPageBreak/>
              <w:t xml:space="preserve">The teacher </w:t>
            </w:r>
            <w:r w:rsidR="00CD7961">
              <w:rPr>
                <w:lang w:val="en-US"/>
              </w:rPr>
              <w:t xml:space="preserve">observes and </w:t>
            </w:r>
            <w:r w:rsidRPr="00D64BB0">
              <w:rPr>
                <w:lang w:val="en-US"/>
              </w:rPr>
              <w:t>assesses student</w:t>
            </w:r>
            <w:r w:rsidR="00C03CB9">
              <w:rPr>
                <w:lang w:val="en-US"/>
              </w:rPr>
              <w:t>’s</w:t>
            </w:r>
            <w:r w:rsidRPr="00D64BB0">
              <w:rPr>
                <w:lang w:val="en-US"/>
              </w:rPr>
              <w:t xml:space="preserve"> prior knowledge of key concepts. This may take place through </w:t>
            </w:r>
            <w:r w:rsidR="00A84C47">
              <w:rPr>
                <w:lang w:val="en-US"/>
              </w:rPr>
              <w:t xml:space="preserve">activities such as </w:t>
            </w:r>
            <w:r w:rsidRPr="00D64BB0">
              <w:rPr>
                <w:lang w:val="en-US"/>
              </w:rPr>
              <w:t>a class discussion or an online quiz.</w:t>
            </w:r>
            <w:r w:rsidR="0085021E">
              <w:rPr>
                <w:lang w:val="en-US"/>
              </w:rPr>
              <w:t xml:space="preserve"> Key concepts include:</w:t>
            </w:r>
          </w:p>
          <w:p w14:paraId="7F4BA4E4" w14:textId="3580CC4E" w:rsidR="004220F7" w:rsidRPr="00D64BB0" w:rsidRDefault="0085021E" w:rsidP="00E7326F">
            <w:pPr>
              <w:pStyle w:val="ListParagraph"/>
              <w:cnfStyle w:val="000000000000" w:firstRow="0" w:lastRow="0" w:firstColumn="0" w:lastColumn="0" w:oddVBand="0" w:evenVBand="0" w:oddHBand="0" w:evenHBand="0" w:firstRowFirstColumn="0" w:firstRowLastColumn="0" w:lastRowFirstColumn="0" w:lastRowLastColumn="0"/>
            </w:pPr>
            <w:r>
              <w:t>t</w:t>
            </w:r>
            <w:r w:rsidR="00754E54">
              <w:t>he p</w:t>
            </w:r>
            <w:r w:rsidR="004220F7" w:rsidRPr="00D64BB0">
              <w:t xml:space="preserve">ractice of science using the </w:t>
            </w:r>
            <w:r w:rsidR="007965BF" w:rsidRPr="00D64BB0">
              <w:t>scientific method</w:t>
            </w:r>
          </w:p>
          <w:p w14:paraId="6963E65F" w14:textId="5A9021DB" w:rsidR="004220F7" w:rsidRPr="0022580E" w:rsidRDefault="0085021E" w:rsidP="00E7326F">
            <w:pPr>
              <w:pStyle w:val="ListParagraph"/>
              <w:cnfStyle w:val="000000000000" w:firstRow="0" w:lastRow="0" w:firstColumn="0" w:lastColumn="0" w:oddVBand="0" w:evenVBand="0" w:oddHBand="0" w:evenHBand="0" w:firstRowFirstColumn="0" w:firstRowLastColumn="0" w:lastRowFirstColumn="0" w:lastRowLastColumn="0"/>
            </w:pPr>
            <w:r>
              <w:t>t</w:t>
            </w:r>
            <w:r w:rsidR="00F60C29">
              <w:t>he i</w:t>
            </w:r>
            <w:r w:rsidR="004220F7" w:rsidRPr="1B98C3E0">
              <w:t xml:space="preserve">mportance of energy </w:t>
            </w:r>
            <w:r w:rsidR="00216E02">
              <w:t>for</w:t>
            </w:r>
            <w:r w:rsidR="00216E02" w:rsidRPr="1B98C3E0">
              <w:t xml:space="preserve"> </w:t>
            </w:r>
            <w:r w:rsidR="004220F7" w:rsidRPr="1B98C3E0">
              <w:t>do</w:t>
            </w:r>
            <w:r w:rsidR="00216E02">
              <w:t>ing</w:t>
            </w:r>
            <w:r w:rsidR="004220F7" w:rsidRPr="1B98C3E0">
              <w:t xml:space="preserve"> work</w:t>
            </w:r>
          </w:p>
          <w:p w14:paraId="6C4C8FDF" w14:textId="7A9E8E5F" w:rsidR="004220F7" w:rsidRPr="0022580E" w:rsidRDefault="0085021E" w:rsidP="00E7326F">
            <w:pPr>
              <w:pStyle w:val="ListParagraph"/>
              <w:cnfStyle w:val="000000000000" w:firstRow="0" w:lastRow="0" w:firstColumn="0" w:lastColumn="0" w:oddVBand="0" w:evenVBand="0" w:oddHBand="0" w:evenHBand="0" w:firstRowFirstColumn="0" w:firstRowLastColumn="0" w:lastRowFirstColumn="0" w:lastRowLastColumn="0"/>
            </w:pPr>
            <w:r>
              <w:t>d</w:t>
            </w:r>
            <w:r w:rsidRPr="1B98C3E0">
              <w:t xml:space="preserve">ifferent </w:t>
            </w:r>
            <w:r w:rsidR="004220F7" w:rsidRPr="1B98C3E0">
              <w:t>forms of energy</w:t>
            </w:r>
            <w:r w:rsidR="006432AA">
              <w:t>, including</w:t>
            </w:r>
            <w:r w:rsidR="004220F7" w:rsidRPr="1B98C3E0">
              <w:t xml:space="preserve"> </w:t>
            </w:r>
            <w:r w:rsidR="007D2924">
              <w:t xml:space="preserve">potential, gravitational </w:t>
            </w:r>
            <w:r w:rsidR="00ED0886">
              <w:t>potential</w:t>
            </w:r>
            <w:r w:rsidR="007D2924">
              <w:t>, m</w:t>
            </w:r>
            <w:r w:rsidR="004220F7" w:rsidRPr="1B98C3E0">
              <w:t xml:space="preserve">echanical, </w:t>
            </w:r>
            <w:r w:rsidR="00ED0886">
              <w:t>c</w:t>
            </w:r>
            <w:r w:rsidR="004220F7" w:rsidRPr="1B98C3E0">
              <w:t xml:space="preserve">hemical, </w:t>
            </w:r>
            <w:r w:rsidR="00ED0886">
              <w:t>e</w:t>
            </w:r>
            <w:r w:rsidR="004220F7" w:rsidRPr="1B98C3E0">
              <w:t>lastic</w:t>
            </w:r>
            <w:r w:rsidR="00ED0886">
              <w:t xml:space="preserve"> potential</w:t>
            </w:r>
            <w:r w:rsidR="004220F7" w:rsidRPr="1B98C3E0">
              <w:t xml:space="preserve">, </w:t>
            </w:r>
            <w:r w:rsidR="00ED0886">
              <w:t>n</w:t>
            </w:r>
            <w:r w:rsidR="004220F7" w:rsidRPr="1B98C3E0">
              <w:t xml:space="preserve">uclear, </w:t>
            </w:r>
            <w:r w:rsidR="00ED0886">
              <w:t>e</w:t>
            </w:r>
            <w:r w:rsidR="004220F7" w:rsidRPr="1B98C3E0">
              <w:t xml:space="preserve">lectrostatic, </w:t>
            </w:r>
            <w:r w:rsidR="00ED0886">
              <w:t>t</w:t>
            </w:r>
            <w:r w:rsidR="004220F7" w:rsidRPr="1B98C3E0">
              <w:t>hermal</w:t>
            </w:r>
          </w:p>
          <w:p w14:paraId="38EF3BE9" w14:textId="6A9D8A57" w:rsidR="004220F7" w:rsidRPr="0022580E" w:rsidRDefault="0085021E" w:rsidP="00E7326F">
            <w:pPr>
              <w:pStyle w:val="ListParagraph"/>
              <w:cnfStyle w:val="000000000000" w:firstRow="0" w:lastRow="0" w:firstColumn="0" w:lastColumn="0" w:oddVBand="0" w:evenVBand="0" w:oddHBand="0" w:evenHBand="0" w:firstRowFirstColumn="0" w:firstRowLastColumn="0" w:lastRowFirstColumn="0" w:lastRowLastColumn="0"/>
            </w:pPr>
            <w:r>
              <w:t>h</w:t>
            </w:r>
            <w:r w:rsidRPr="1D71B541">
              <w:t xml:space="preserve">ow </w:t>
            </w:r>
            <w:r w:rsidR="004220F7" w:rsidRPr="1D71B541">
              <w:t>energy is stored</w:t>
            </w:r>
          </w:p>
          <w:p w14:paraId="6E79410D" w14:textId="0900E406" w:rsidR="004220F7" w:rsidRPr="0022580E" w:rsidRDefault="0085021E" w:rsidP="00E7326F">
            <w:pPr>
              <w:pStyle w:val="ListParagraph"/>
              <w:cnfStyle w:val="000000000000" w:firstRow="0" w:lastRow="0" w:firstColumn="0" w:lastColumn="0" w:oddVBand="0" w:evenVBand="0" w:oddHBand="0" w:evenHBand="0" w:firstRowFirstColumn="0" w:firstRowLastColumn="0" w:lastRowFirstColumn="0" w:lastRowLastColumn="0"/>
            </w:pPr>
            <w:r>
              <w:t>e</w:t>
            </w:r>
            <w:r w:rsidRPr="1B98C3E0">
              <w:t xml:space="preserve">nergy </w:t>
            </w:r>
            <w:r w:rsidR="004220F7" w:rsidRPr="1B98C3E0">
              <w:t>transfer</w:t>
            </w:r>
            <w:r w:rsidR="00BA263F">
              <w:t>s</w:t>
            </w:r>
            <w:r w:rsidR="006432AA">
              <w:t>, including</w:t>
            </w:r>
            <w:r w:rsidR="004220F7" w:rsidRPr="1B98C3E0">
              <w:t xml:space="preserve"> forces, electrical currents, heating (conduction, convection, radiation), waves (sound, electromagnetic, seismic, water)</w:t>
            </w:r>
          </w:p>
          <w:p w14:paraId="0AB8BDA6" w14:textId="1E16D8B9" w:rsidR="004220F7" w:rsidRDefault="0085021E" w:rsidP="00E7326F">
            <w:pPr>
              <w:pStyle w:val="ListParagraph"/>
              <w:cnfStyle w:val="000000000000" w:firstRow="0" w:lastRow="0" w:firstColumn="0" w:lastColumn="0" w:oddVBand="0" w:evenVBand="0" w:oddHBand="0" w:evenHBand="0" w:firstRowFirstColumn="0" w:firstRowLastColumn="0" w:lastRowFirstColumn="0" w:lastRowLastColumn="0"/>
            </w:pPr>
            <w:r>
              <w:t>t</w:t>
            </w:r>
            <w:r w:rsidR="00BA263F">
              <w:t>he l</w:t>
            </w:r>
            <w:r w:rsidR="004220F7" w:rsidRPr="1B98C3E0">
              <w:t xml:space="preserve">aw of </w:t>
            </w:r>
            <w:r w:rsidR="0064239C">
              <w:t>c</w:t>
            </w:r>
            <w:r w:rsidR="004220F7" w:rsidRPr="1B98C3E0">
              <w:t xml:space="preserve">onservation of </w:t>
            </w:r>
            <w:r w:rsidR="0064239C">
              <w:t>e</w:t>
            </w:r>
            <w:r w:rsidR="0064239C" w:rsidRPr="1B98C3E0">
              <w:t>nergy</w:t>
            </w:r>
            <w:r w:rsidR="006E2BA0">
              <w:t>, that is that</w:t>
            </w:r>
            <w:r w:rsidR="004220F7" w:rsidRPr="1B98C3E0">
              <w:t xml:space="preserve"> energy cannot be created or destroyed, only transferred or converted</w:t>
            </w:r>
          </w:p>
          <w:p w14:paraId="0FE6A62A" w14:textId="705135E7" w:rsidR="004220F7" w:rsidRPr="0022580E" w:rsidRDefault="0085021E" w:rsidP="00E7326F">
            <w:pPr>
              <w:pStyle w:val="ListParagraph"/>
              <w:cnfStyle w:val="000000000000" w:firstRow="0" w:lastRow="0" w:firstColumn="0" w:lastColumn="0" w:oddVBand="0" w:evenVBand="0" w:oddHBand="0" w:evenHBand="0" w:firstRowFirstColumn="0" w:firstRowLastColumn="0" w:lastRowFirstColumn="0" w:lastRowLastColumn="0"/>
            </w:pPr>
            <w:r>
              <w:t>c</w:t>
            </w:r>
            <w:r w:rsidRPr="1B98C3E0">
              <w:t>ollect</w:t>
            </w:r>
            <w:r>
              <w:t>ing</w:t>
            </w:r>
            <w:r w:rsidRPr="1B98C3E0">
              <w:t xml:space="preserve"> </w:t>
            </w:r>
            <w:r w:rsidR="004220F7" w:rsidRPr="1B98C3E0">
              <w:t>and analys</w:t>
            </w:r>
            <w:r w:rsidR="00BA263F">
              <w:t>ing</w:t>
            </w:r>
            <w:r w:rsidR="004220F7" w:rsidRPr="1B98C3E0">
              <w:t xml:space="preserve"> datasets</w:t>
            </w:r>
            <w:r>
              <w:t>.</w:t>
            </w:r>
          </w:p>
          <w:p w14:paraId="4B665CBE" w14:textId="44C29D78" w:rsidR="004220F7" w:rsidRPr="002405FC" w:rsidRDefault="00A13A3D" w:rsidP="00D630B9">
            <w:pPr>
              <w:widowControl/>
              <w:spacing w:before="240"/>
              <w:cnfStyle w:val="000000000000" w:firstRow="0" w:lastRow="0" w:firstColumn="0" w:lastColumn="0" w:oddVBand="0" w:evenVBand="0" w:oddHBand="0" w:evenHBand="0" w:firstRowFirstColumn="0" w:firstRowLastColumn="0" w:lastRowFirstColumn="0" w:lastRowLastColumn="0"/>
              <w:rPr>
                <w:rStyle w:val="Strong"/>
                <w:b w:val="0"/>
                <w:bCs w:val="0"/>
              </w:rPr>
            </w:pPr>
            <w:r>
              <w:rPr>
                <w:lang w:val="en-US"/>
              </w:rPr>
              <w:t xml:space="preserve">Some students may benefit from further </w:t>
            </w:r>
            <w:r w:rsidRPr="1D71B541">
              <w:rPr>
                <w:lang w:val="en-US"/>
              </w:rPr>
              <w:t xml:space="preserve">opportunities to revise </w:t>
            </w:r>
            <w:r>
              <w:rPr>
                <w:lang w:val="en-US"/>
              </w:rPr>
              <w:t>and consolidate understanding</w:t>
            </w:r>
            <w:r w:rsidR="00092C31">
              <w:rPr>
                <w:lang w:val="en-US"/>
              </w:rPr>
              <w:t xml:space="preserve"> before continuing</w:t>
            </w:r>
            <w:r w:rsidRPr="1D71B541">
              <w:rPr>
                <w:lang w:val="en-US"/>
              </w:rPr>
              <w:t>.</w:t>
            </w:r>
          </w:p>
          <w:p w14:paraId="0AF0B9A0" w14:textId="3FAF83F6" w:rsidR="004220F7" w:rsidRDefault="004220F7" w:rsidP="1B98C3E0">
            <w:pPr>
              <w:spacing w:before="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lang w:val="en-US"/>
              </w:rPr>
            </w:pPr>
            <w:r w:rsidRPr="1B98C3E0">
              <w:rPr>
                <w:rStyle w:val="Strong"/>
                <w:rFonts w:eastAsia="Arial" w:cs="Arial"/>
                <w:lang w:val="en-US"/>
              </w:rPr>
              <w:t>Energy transfers and t</w:t>
            </w:r>
            <w:r w:rsidRPr="00092C31">
              <w:rPr>
                <w:rStyle w:val="Strong"/>
                <w:rFonts w:eastAsia="Arial" w:cs="Arial"/>
                <w:lang w:val="en-US"/>
              </w:rPr>
              <w:t>ransformations</w:t>
            </w:r>
          </w:p>
          <w:p w14:paraId="450DF91D" w14:textId="59C158B3" w:rsidR="004220F7" w:rsidRDefault="004220F7" w:rsidP="1B98C3E0">
            <w:pPr>
              <w:spacing w:before="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rPr>
            </w:pPr>
            <w:r w:rsidRPr="1B98C3E0">
              <w:rPr>
                <w:rStyle w:val="Strong"/>
                <w:rFonts w:eastAsia="Arial" w:cs="Arial"/>
                <w:b w:val="0"/>
                <w:bCs w:val="0"/>
              </w:rPr>
              <w:t xml:space="preserve">The teacher demonstrates </w:t>
            </w:r>
            <w:r>
              <w:rPr>
                <w:rStyle w:val="Strong"/>
                <w:rFonts w:eastAsia="Arial" w:cs="Arial"/>
                <w:b w:val="0"/>
                <w:bCs w:val="0"/>
              </w:rPr>
              <w:t>a variety of</w:t>
            </w:r>
            <w:r w:rsidRPr="1B98C3E0">
              <w:rPr>
                <w:rStyle w:val="Strong"/>
                <w:rFonts w:eastAsia="Arial" w:cs="Arial"/>
                <w:b w:val="0"/>
                <w:bCs w:val="0"/>
              </w:rPr>
              <w:t xml:space="preserve"> energy sources</w:t>
            </w:r>
            <w:r>
              <w:rPr>
                <w:rStyle w:val="Strong"/>
                <w:rFonts w:eastAsia="Arial" w:cs="Arial"/>
                <w:b w:val="0"/>
                <w:bCs w:val="0"/>
              </w:rPr>
              <w:t xml:space="preserve"> to show ene</w:t>
            </w:r>
            <w:r w:rsidRPr="1B98C3E0">
              <w:rPr>
                <w:rStyle w:val="Strong"/>
                <w:rFonts w:eastAsia="Arial" w:cs="Arial"/>
                <w:b w:val="0"/>
                <w:bCs w:val="0"/>
              </w:rPr>
              <w:t>rgy being transferred and transformed</w:t>
            </w:r>
            <w:r w:rsidR="00A84C47">
              <w:rPr>
                <w:rStyle w:val="Strong"/>
                <w:rFonts w:eastAsia="Arial" w:cs="Arial"/>
                <w:b w:val="0"/>
                <w:bCs w:val="0"/>
              </w:rPr>
              <w:t xml:space="preserve"> through examples such as: </w:t>
            </w:r>
          </w:p>
          <w:p w14:paraId="117D0A61" w14:textId="0BCE8991" w:rsidR="004220F7" w:rsidRPr="00495610" w:rsidRDefault="00147B9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495610">
              <w:rPr>
                <w:rStyle w:val="Strong"/>
                <w:b w:val="0"/>
                <w:bCs w:val="0"/>
              </w:rPr>
              <w:t xml:space="preserve">a </w:t>
            </w:r>
            <w:r w:rsidR="00B0127D" w:rsidRPr="00495610">
              <w:rPr>
                <w:rStyle w:val="Strong"/>
                <w:b w:val="0"/>
                <w:bCs w:val="0"/>
              </w:rPr>
              <w:t>s</w:t>
            </w:r>
            <w:r w:rsidR="004220F7" w:rsidRPr="00495610">
              <w:rPr>
                <w:rStyle w:val="Strong"/>
                <w:b w:val="0"/>
                <w:bCs w:val="0"/>
              </w:rPr>
              <w:t>imple circuit with battery and light globe (electrical to light and thermal energy)</w:t>
            </w:r>
          </w:p>
          <w:p w14:paraId="20242C87" w14:textId="6E74AF5F" w:rsidR="004220F7" w:rsidRPr="00495610" w:rsidRDefault="00147B9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495610">
              <w:rPr>
                <w:rStyle w:val="Strong"/>
                <w:b w:val="0"/>
                <w:bCs w:val="0"/>
              </w:rPr>
              <w:t>a</w:t>
            </w:r>
            <w:r w:rsidR="006A77FB">
              <w:rPr>
                <w:rStyle w:val="Strong"/>
                <w:b w:val="0"/>
                <w:bCs w:val="0"/>
              </w:rPr>
              <w:t>ir being released from an</w:t>
            </w:r>
            <w:r w:rsidRPr="00495610">
              <w:rPr>
                <w:rStyle w:val="Strong"/>
                <w:b w:val="0"/>
                <w:bCs w:val="0"/>
              </w:rPr>
              <w:t xml:space="preserve"> </w:t>
            </w:r>
            <w:r w:rsidR="00B0127D" w:rsidRPr="00495610">
              <w:rPr>
                <w:rStyle w:val="Strong"/>
                <w:b w:val="0"/>
                <w:bCs w:val="0"/>
              </w:rPr>
              <w:t xml:space="preserve">inflated </w:t>
            </w:r>
            <w:r w:rsidR="004220F7" w:rsidRPr="00495610">
              <w:rPr>
                <w:rStyle w:val="Strong"/>
                <w:b w:val="0"/>
                <w:bCs w:val="0"/>
              </w:rPr>
              <w:t>balloon (elastic potential to sound and kinetic energy)</w:t>
            </w:r>
          </w:p>
          <w:p w14:paraId="34E2C8F5" w14:textId="0C2B5A57" w:rsidR="004220F7" w:rsidRPr="00495610" w:rsidRDefault="00147B9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495610">
              <w:rPr>
                <w:rStyle w:val="Strong"/>
                <w:b w:val="0"/>
                <w:bCs w:val="0"/>
              </w:rPr>
              <w:t xml:space="preserve">a </w:t>
            </w:r>
            <w:r w:rsidR="00B0127D" w:rsidRPr="00495610">
              <w:rPr>
                <w:rStyle w:val="Strong"/>
                <w:b w:val="0"/>
                <w:bCs w:val="0"/>
              </w:rPr>
              <w:t>wind</w:t>
            </w:r>
            <w:r w:rsidR="00A77318" w:rsidRPr="00495610">
              <w:rPr>
                <w:rStyle w:val="Strong"/>
                <w:b w:val="0"/>
                <w:bCs w:val="0"/>
              </w:rPr>
              <w:t>-up</w:t>
            </w:r>
            <w:r w:rsidR="004220F7" w:rsidRPr="00495610">
              <w:rPr>
                <w:rStyle w:val="Strong"/>
                <w:b w:val="0"/>
                <w:bCs w:val="0"/>
              </w:rPr>
              <w:t xml:space="preserve"> toy (elastic potential to sound and kinetic energy)</w:t>
            </w:r>
          </w:p>
          <w:p w14:paraId="6A315231" w14:textId="76357A78" w:rsidR="004220F7" w:rsidRPr="00495610" w:rsidRDefault="00147B9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495610">
              <w:rPr>
                <w:rStyle w:val="Strong"/>
                <w:b w:val="0"/>
                <w:bCs w:val="0"/>
              </w:rPr>
              <w:t xml:space="preserve">a </w:t>
            </w:r>
            <w:r w:rsidR="00B0127D" w:rsidRPr="00495610">
              <w:rPr>
                <w:rStyle w:val="Strong"/>
                <w:b w:val="0"/>
                <w:bCs w:val="0"/>
              </w:rPr>
              <w:t xml:space="preserve">pendulum </w:t>
            </w:r>
            <w:r w:rsidR="004220F7" w:rsidRPr="00495610">
              <w:rPr>
                <w:rStyle w:val="Strong"/>
                <w:b w:val="0"/>
                <w:bCs w:val="0"/>
              </w:rPr>
              <w:t>(gravitational potential to kinetic energy)</w:t>
            </w:r>
          </w:p>
          <w:p w14:paraId="0374C64D" w14:textId="589D3EF5" w:rsidR="004220F7" w:rsidRPr="00B51BA0" w:rsidRDefault="00B0127D"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b</w:t>
            </w:r>
            <w:r w:rsidRPr="00B51BA0">
              <w:rPr>
                <w:rStyle w:val="Strong"/>
                <w:b w:val="0"/>
                <w:bCs w:val="0"/>
              </w:rPr>
              <w:t xml:space="preserve">urning </w:t>
            </w:r>
            <w:r w:rsidR="004220F7" w:rsidRPr="00B51BA0">
              <w:rPr>
                <w:rStyle w:val="Strong"/>
                <w:b w:val="0"/>
                <w:bCs w:val="0"/>
              </w:rPr>
              <w:t xml:space="preserve">a candle or a </w:t>
            </w:r>
            <w:r w:rsidR="00216E02">
              <w:rPr>
                <w:rStyle w:val="Strong"/>
                <w:b w:val="0"/>
                <w:bCs w:val="0"/>
              </w:rPr>
              <w:t xml:space="preserve">potato </w:t>
            </w:r>
            <w:r w:rsidR="004220F7" w:rsidRPr="00B51BA0">
              <w:rPr>
                <w:rStyle w:val="Strong"/>
                <w:b w:val="0"/>
                <w:bCs w:val="0"/>
              </w:rPr>
              <w:t>chip/cereal (chemical to heat and light)</w:t>
            </w:r>
          </w:p>
          <w:p w14:paraId="69302675" w14:textId="535E27DC" w:rsidR="004220F7" w:rsidRPr="00B51BA0"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lastRenderedPageBreak/>
              <w:t>condensation trails in a cloud chamber (nuclear to kinetic to electrical to gravitational)</w:t>
            </w:r>
          </w:p>
          <w:p w14:paraId="60156C89" w14:textId="4E4610F8" w:rsidR="004220F7"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Crooke’s radiometer (electromagnetic to thermal to kinetic energy)</w:t>
            </w:r>
          </w:p>
          <w:p w14:paraId="2AE517B6" w14:textId="0739A738" w:rsidR="004220F7" w:rsidRPr="00B51BA0" w:rsidRDefault="00B0127D"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b</w:t>
            </w:r>
            <w:r w:rsidRPr="00B51BA0">
              <w:rPr>
                <w:rStyle w:val="Strong"/>
                <w:b w:val="0"/>
                <w:bCs w:val="0"/>
              </w:rPr>
              <w:t>ounc</w:t>
            </w:r>
            <w:r w:rsidR="00147B97">
              <w:rPr>
                <w:rStyle w:val="Strong"/>
                <w:b w:val="0"/>
                <w:bCs w:val="0"/>
              </w:rPr>
              <w:t>ing</w:t>
            </w:r>
            <w:r w:rsidRPr="00B51BA0">
              <w:rPr>
                <w:rStyle w:val="Strong"/>
                <w:b w:val="0"/>
                <w:bCs w:val="0"/>
              </w:rPr>
              <w:t xml:space="preserve"> </w:t>
            </w:r>
            <w:r w:rsidR="004220F7" w:rsidRPr="00B51BA0">
              <w:rPr>
                <w:rStyle w:val="Strong"/>
                <w:b w:val="0"/>
                <w:bCs w:val="0"/>
              </w:rPr>
              <w:t>a ball on a racquet (gravitational potential to kinetic to elastic and sound)</w:t>
            </w:r>
          </w:p>
          <w:p w14:paraId="6390A0F9" w14:textId="4C3604D3" w:rsidR="004220F7" w:rsidRDefault="00B0127D"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s</w:t>
            </w:r>
            <w:r w:rsidRPr="00B51BA0">
              <w:rPr>
                <w:rStyle w:val="Strong"/>
                <w:b w:val="0"/>
                <w:bCs w:val="0"/>
              </w:rPr>
              <w:t>trum</w:t>
            </w:r>
            <w:r w:rsidR="00147B97">
              <w:rPr>
                <w:rStyle w:val="Strong"/>
                <w:b w:val="0"/>
                <w:bCs w:val="0"/>
              </w:rPr>
              <w:t>ming</w:t>
            </w:r>
            <w:r w:rsidRPr="00B51BA0">
              <w:rPr>
                <w:rStyle w:val="Strong"/>
                <w:b w:val="0"/>
                <w:bCs w:val="0"/>
              </w:rPr>
              <w:t xml:space="preserve"> </w:t>
            </w:r>
            <w:r w:rsidR="004220F7" w:rsidRPr="00B51BA0">
              <w:rPr>
                <w:rStyle w:val="Strong"/>
                <w:b w:val="0"/>
                <w:bCs w:val="0"/>
              </w:rPr>
              <w:t>a ukelele (chemical in muscles to kinetic to sound and thermal)</w:t>
            </w:r>
            <w:r w:rsidR="0085021E">
              <w:rPr>
                <w:rStyle w:val="Strong"/>
                <w:b w:val="0"/>
                <w:bCs w:val="0"/>
              </w:rPr>
              <w:t>.</w:t>
            </w:r>
          </w:p>
          <w:p w14:paraId="00E7B6D6" w14:textId="2B21AA44" w:rsidR="004220F7" w:rsidRDefault="004220F7" w:rsidP="588FBA5D">
            <w:pPr>
              <w:spacing w:before="40" w:after="12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rPr>
            </w:pPr>
            <w:r w:rsidRPr="1B98C3E0">
              <w:rPr>
                <w:rStyle w:val="Strong"/>
                <w:rFonts w:eastAsia="Arial" w:cs="Arial"/>
                <w:b w:val="0"/>
                <w:bCs w:val="0"/>
              </w:rPr>
              <w:t xml:space="preserve">The teacher explains how the </w:t>
            </w:r>
            <w:r w:rsidR="00A84C47">
              <w:rPr>
                <w:rStyle w:val="Strong"/>
                <w:rFonts w:eastAsia="Arial" w:cs="Arial"/>
                <w:b w:val="0"/>
                <w:bCs w:val="0"/>
              </w:rPr>
              <w:t xml:space="preserve">selected </w:t>
            </w:r>
            <w:r w:rsidRPr="1B98C3E0">
              <w:rPr>
                <w:rStyle w:val="Strong"/>
                <w:rFonts w:eastAsia="Arial" w:cs="Arial"/>
                <w:b w:val="0"/>
                <w:bCs w:val="0"/>
              </w:rPr>
              <w:t>examples demonstrate the conservation of energy as it moves from one form to another.</w:t>
            </w:r>
          </w:p>
          <w:p w14:paraId="0E2C302C" w14:textId="5784D5EA" w:rsidR="004220F7" w:rsidRDefault="009231CC" w:rsidP="00607402">
            <w:pPr>
              <w:spacing w:before="4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rPr>
            </w:pPr>
            <w:r w:rsidRPr="009231CC">
              <w:rPr>
                <w:rStyle w:val="Strong"/>
                <w:rFonts w:eastAsia="Arial" w:cs="Arial"/>
                <w:b w:val="0"/>
                <w:bCs w:val="0"/>
                <w:noProof/>
              </w:rPr>
              <w:drawing>
                <wp:anchor distT="0" distB="0" distL="114300" distR="114300" simplePos="0" relativeHeight="251672576" behindDoc="0" locked="0" layoutInCell="1" allowOverlap="1" wp14:anchorId="689DCCAC" wp14:editId="5E2A5494">
                  <wp:simplePos x="0" y="0"/>
                  <wp:positionH relativeFrom="column">
                    <wp:posOffset>260155</wp:posOffset>
                  </wp:positionH>
                  <wp:positionV relativeFrom="paragraph">
                    <wp:posOffset>321310</wp:posOffset>
                  </wp:positionV>
                  <wp:extent cx="6573167" cy="1019317"/>
                  <wp:effectExtent l="0" t="0" r="0" b="9525"/>
                  <wp:wrapTopAndBottom/>
                  <wp:docPr id="782316950" name="Picture 1" descr="Kinetic energy to electrical energy diagram. Details in text und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16950" name="Picture 1" descr="Kinetic energy to electrical energy diagram. Details in text under image."/>
                          <pic:cNvPicPr/>
                        </pic:nvPicPr>
                        <pic:blipFill>
                          <a:blip r:embed="rId17">
                            <a:extLst>
                              <a:ext uri="{28A0092B-C50C-407E-A947-70E740481C1C}">
                                <a14:useLocalDpi xmlns:a14="http://schemas.microsoft.com/office/drawing/2010/main" val="0"/>
                              </a:ext>
                            </a:extLst>
                          </a:blip>
                          <a:stretch>
                            <a:fillRect/>
                          </a:stretch>
                        </pic:blipFill>
                        <pic:spPr>
                          <a:xfrm>
                            <a:off x="0" y="0"/>
                            <a:ext cx="6573167" cy="1019317"/>
                          </a:xfrm>
                          <a:prstGeom prst="rect">
                            <a:avLst/>
                          </a:prstGeom>
                        </pic:spPr>
                      </pic:pic>
                    </a:graphicData>
                  </a:graphic>
                </wp:anchor>
              </w:drawing>
            </w:r>
            <w:r w:rsidR="004220F7">
              <w:rPr>
                <w:rStyle w:val="Strong"/>
                <w:rFonts w:eastAsia="Arial" w:cs="Arial"/>
                <w:b w:val="0"/>
                <w:bCs w:val="0"/>
              </w:rPr>
              <w:t xml:space="preserve">Students </w:t>
            </w:r>
            <w:r w:rsidR="00465A83">
              <w:rPr>
                <w:rStyle w:val="Strong"/>
                <w:rFonts w:eastAsia="Arial" w:cs="Arial"/>
                <w:b w:val="0"/>
                <w:bCs w:val="0"/>
              </w:rPr>
              <w:t>create</w:t>
            </w:r>
            <w:r w:rsidR="004220F7">
              <w:rPr>
                <w:rStyle w:val="Strong"/>
                <w:rFonts w:eastAsia="Arial" w:cs="Arial"/>
                <w:b w:val="0"/>
                <w:bCs w:val="0"/>
              </w:rPr>
              <w:t xml:space="preserve"> labelled diagrams showing energy transfers.</w:t>
            </w:r>
            <w:r w:rsidR="00607402">
              <w:rPr>
                <w:rStyle w:val="Strong"/>
                <w:rFonts w:eastAsia="Arial" w:cs="Arial"/>
                <w:b w:val="0"/>
                <w:bCs w:val="0"/>
              </w:rPr>
              <w:t xml:space="preserve"> </w:t>
            </w:r>
            <w:r w:rsidR="004220F7" w:rsidRPr="1B98C3E0">
              <w:rPr>
                <w:rStyle w:val="Strong"/>
                <w:rFonts w:eastAsia="Arial" w:cs="Arial"/>
                <w:b w:val="0"/>
                <w:bCs w:val="0"/>
              </w:rPr>
              <w:t>For example:</w:t>
            </w:r>
          </w:p>
          <w:p w14:paraId="18DFD643" w14:textId="0245546D" w:rsidR="009231CC" w:rsidRDefault="009231CC" w:rsidP="009231CC">
            <w:pPr>
              <w:pStyle w:val="Caption"/>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rPr>
            </w:pPr>
            <w:r>
              <w:rPr>
                <w:rStyle w:val="Strong"/>
                <w:rFonts w:eastAsia="Arial" w:cs="Arial"/>
                <w:b w:val="0"/>
                <w:bCs w:val="0"/>
              </w:rPr>
              <w:t>Figure 1: Transfer of kinetic energy to electrical energy</w:t>
            </w:r>
          </w:p>
          <w:p w14:paraId="015CB238" w14:textId="2A41A81B" w:rsidR="009231CC" w:rsidRPr="009A77F6" w:rsidRDefault="009231CC" w:rsidP="009A77F6">
            <w:pPr>
              <w:cnfStyle w:val="000000000000" w:firstRow="0" w:lastRow="0" w:firstColumn="0" w:lastColumn="0" w:oddVBand="0" w:evenVBand="0" w:oddHBand="0" w:evenHBand="0" w:firstRowFirstColumn="0" w:firstRowLastColumn="0" w:lastRowFirstColumn="0" w:lastRowLastColumn="0"/>
            </w:pPr>
            <w:r w:rsidRPr="009A77F6">
              <w:rPr>
                <w:i/>
                <w:iCs/>
                <w:sz w:val="18"/>
                <w:szCs w:val="18"/>
                <w:lang w:eastAsia="en-GB"/>
              </w:rPr>
              <w:t xml:space="preserve">Image long description: </w:t>
            </w:r>
            <w:r w:rsidRPr="002337FE">
              <w:rPr>
                <w:sz w:val="18"/>
                <w:szCs w:val="18"/>
                <w:lang w:eastAsia="en-GB"/>
              </w:rPr>
              <w:t>A diagram showing the transfer of kinetic energy to electrical energy using the examples of wind and falling water. ‘wind’ appears under the heading ‘Kinetic energy’ with an arrow pointing to ‘wind turbine’. An arrow points from ‘wind turbine’ to ‘electrical generator’. An arrow then points from ‘electrical generator’ to ‘electricity’ which sits under a heading ‘Electrical energy’. ‘falling water’ appears under the heading ‘Kinetic energy’ with an arrow pointing to ‘hydro turbine’. An arrow points from ‘hydro turbine’ to ‘electrical generator’. An arrow then points from ‘electrical generator’ to ‘electricity’ which sits under a heading ‘Electrical energy’.</w:t>
            </w:r>
          </w:p>
          <w:p w14:paraId="713452B7" w14:textId="39196968" w:rsidR="004220F7" w:rsidRDefault="00D90E3D" w:rsidP="00436A46">
            <w:pPr>
              <w:cnfStyle w:val="000000000000" w:firstRow="0" w:lastRow="0" w:firstColumn="0" w:lastColumn="0" w:oddVBand="0" w:evenVBand="0" w:oddHBand="0" w:evenHBand="0" w:firstRowFirstColumn="0" w:firstRowLastColumn="0" w:lastRowFirstColumn="0" w:lastRowLastColumn="0"/>
            </w:pPr>
            <w:r w:rsidRPr="00D90E3D">
              <w:t>The teacher may provide feedback progressively to support student development</w:t>
            </w:r>
            <w:r w:rsidR="00465A83">
              <w:t xml:space="preserve"> of energy transfer diagrams</w:t>
            </w:r>
            <w:r w:rsidRPr="00D90E3D">
              <w:t>.</w:t>
            </w:r>
          </w:p>
          <w:p w14:paraId="3A39C97E" w14:textId="5CC79625" w:rsidR="004220F7" w:rsidRDefault="004220F7" w:rsidP="2726485A">
            <w:pPr>
              <w:spacing w:before="40" w:after="120"/>
              <w:cnfStyle w:val="000000000000" w:firstRow="0" w:lastRow="0" w:firstColumn="0" w:lastColumn="0" w:oddVBand="0" w:evenVBand="0" w:oddHBand="0" w:evenHBand="0" w:firstRowFirstColumn="0" w:firstRowLastColumn="0" w:lastRowFirstColumn="0" w:lastRowLastColumn="0"/>
              <w:rPr>
                <w:rStyle w:val="Strong"/>
                <w:rFonts w:eastAsia="Arial" w:cs="Arial"/>
                <w:szCs w:val="20"/>
                <w:lang w:val="en-US"/>
              </w:rPr>
            </w:pPr>
            <w:r w:rsidRPr="2726485A">
              <w:rPr>
                <w:rStyle w:val="Strong"/>
                <w:rFonts w:eastAsia="Arial" w:cs="Arial"/>
                <w:szCs w:val="20"/>
                <w:lang w:val="en-US"/>
              </w:rPr>
              <w:t>Energy</w:t>
            </w:r>
          </w:p>
          <w:p w14:paraId="35A091B6" w14:textId="048CF706" w:rsidR="004220F7" w:rsidRDefault="004220F7" w:rsidP="2726485A">
            <w:pPr>
              <w:spacing w:before="40" w:after="12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sidRPr="3319D227">
              <w:rPr>
                <w:rStyle w:val="Strong"/>
                <w:rFonts w:eastAsia="Arial" w:cs="Arial"/>
                <w:b w:val="0"/>
                <w:bCs w:val="0"/>
                <w:szCs w:val="20"/>
              </w:rPr>
              <w:t xml:space="preserve">The teacher introduces joules (J) </w:t>
            </w:r>
            <w:r w:rsidR="006235BA">
              <w:rPr>
                <w:rStyle w:val="Strong"/>
                <w:rFonts w:eastAsia="Arial" w:cs="Arial"/>
                <w:b w:val="0"/>
                <w:bCs w:val="0"/>
                <w:szCs w:val="20"/>
              </w:rPr>
              <w:t xml:space="preserve">as a unit that </w:t>
            </w:r>
            <w:r w:rsidRPr="3319D227">
              <w:rPr>
                <w:rStyle w:val="Strong"/>
                <w:rFonts w:eastAsia="Arial" w:cs="Arial"/>
                <w:b w:val="0"/>
                <w:bCs w:val="0"/>
                <w:szCs w:val="20"/>
              </w:rPr>
              <w:t>measur</w:t>
            </w:r>
            <w:r w:rsidR="006235BA">
              <w:rPr>
                <w:rStyle w:val="Strong"/>
                <w:rFonts w:eastAsia="Arial" w:cs="Arial"/>
                <w:b w:val="0"/>
                <w:bCs w:val="0"/>
                <w:szCs w:val="20"/>
              </w:rPr>
              <w:t>e</w:t>
            </w:r>
            <w:r w:rsidR="0085021E">
              <w:rPr>
                <w:rStyle w:val="Strong"/>
                <w:rFonts w:eastAsia="Arial" w:cs="Arial"/>
                <w:b w:val="0"/>
                <w:bCs w:val="0"/>
                <w:szCs w:val="20"/>
              </w:rPr>
              <w:t>s</w:t>
            </w:r>
            <w:r w:rsidRPr="3319D227">
              <w:rPr>
                <w:rStyle w:val="Strong"/>
                <w:rFonts w:eastAsia="Arial" w:cs="Arial"/>
                <w:b w:val="0"/>
                <w:bCs w:val="0"/>
                <w:szCs w:val="20"/>
              </w:rPr>
              <w:t xml:space="preserve"> the amount of energy transferred or transformed</w:t>
            </w:r>
            <w:r w:rsidR="00134688">
              <w:rPr>
                <w:rStyle w:val="Strong"/>
                <w:rFonts w:eastAsia="Arial" w:cs="Arial"/>
                <w:b w:val="0"/>
                <w:bCs w:val="0"/>
                <w:szCs w:val="20"/>
              </w:rPr>
              <w:t>.</w:t>
            </w:r>
            <w:r w:rsidR="00F476B5">
              <w:rPr>
                <w:rStyle w:val="Strong"/>
                <w:rFonts w:eastAsia="Arial" w:cs="Arial"/>
                <w:b w:val="0"/>
                <w:bCs w:val="0"/>
                <w:szCs w:val="20"/>
              </w:rPr>
              <w:t xml:space="preserve"> </w:t>
            </w:r>
            <w:r w:rsidR="00134688">
              <w:rPr>
                <w:rStyle w:val="Strong"/>
                <w:rFonts w:eastAsia="Arial" w:cs="Arial"/>
                <w:b w:val="0"/>
                <w:bCs w:val="0"/>
                <w:szCs w:val="20"/>
              </w:rPr>
              <w:t>O</w:t>
            </w:r>
            <w:r w:rsidR="00F476B5">
              <w:rPr>
                <w:rStyle w:val="Strong"/>
                <w:rFonts w:eastAsia="Arial" w:cs="Arial"/>
                <w:b w:val="0"/>
                <w:bCs w:val="0"/>
                <w:szCs w:val="20"/>
              </w:rPr>
              <w:t>ne</w:t>
            </w:r>
            <w:r w:rsidRPr="3319D227">
              <w:rPr>
                <w:rStyle w:val="Strong"/>
                <w:rFonts w:eastAsia="Arial" w:cs="Arial"/>
                <w:b w:val="0"/>
                <w:bCs w:val="0"/>
                <w:szCs w:val="20"/>
              </w:rPr>
              <w:t xml:space="preserve"> joule is the energy needed (</w:t>
            </w:r>
            <w:r w:rsidR="00134688">
              <w:rPr>
                <w:rStyle w:val="Strong"/>
                <w:rFonts w:eastAsia="Arial" w:cs="Arial"/>
                <w:b w:val="0"/>
                <w:bCs w:val="0"/>
                <w:szCs w:val="20"/>
              </w:rPr>
              <w:t xml:space="preserve">i.e. </w:t>
            </w:r>
            <w:r w:rsidRPr="3319D227">
              <w:rPr>
                <w:rStyle w:val="Strong"/>
                <w:rFonts w:eastAsia="Arial" w:cs="Arial"/>
                <w:b w:val="0"/>
                <w:bCs w:val="0"/>
                <w:szCs w:val="20"/>
              </w:rPr>
              <w:t xml:space="preserve">work done) in moving a force of </w:t>
            </w:r>
            <w:r w:rsidR="004123BC">
              <w:rPr>
                <w:rStyle w:val="Strong"/>
                <w:rFonts w:eastAsia="Arial" w:cs="Arial"/>
                <w:b w:val="0"/>
                <w:bCs w:val="0"/>
                <w:szCs w:val="20"/>
              </w:rPr>
              <w:t>one</w:t>
            </w:r>
            <w:r w:rsidRPr="3319D227">
              <w:rPr>
                <w:rStyle w:val="Strong"/>
                <w:rFonts w:eastAsia="Arial" w:cs="Arial"/>
                <w:b w:val="0"/>
                <w:bCs w:val="0"/>
                <w:szCs w:val="20"/>
              </w:rPr>
              <w:t xml:space="preserve"> newton </w:t>
            </w:r>
            <w:r w:rsidR="00DD0EB3">
              <w:rPr>
                <w:rStyle w:val="Strong"/>
                <w:rFonts w:eastAsia="Arial" w:cs="Arial"/>
                <w:b w:val="0"/>
                <w:bCs w:val="0"/>
                <w:szCs w:val="20"/>
              </w:rPr>
              <w:t>over</w:t>
            </w:r>
            <w:r w:rsidR="00DD0EB3" w:rsidRPr="3319D227">
              <w:rPr>
                <w:rStyle w:val="Strong"/>
                <w:rFonts w:eastAsia="Arial" w:cs="Arial"/>
                <w:b w:val="0"/>
                <w:bCs w:val="0"/>
                <w:szCs w:val="20"/>
              </w:rPr>
              <w:t xml:space="preserve"> </w:t>
            </w:r>
            <w:proofErr w:type="gramStart"/>
            <w:r w:rsidRPr="3319D227">
              <w:rPr>
                <w:rStyle w:val="Strong"/>
                <w:rFonts w:eastAsia="Arial" w:cs="Arial"/>
                <w:b w:val="0"/>
                <w:bCs w:val="0"/>
                <w:szCs w:val="20"/>
              </w:rPr>
              <w:t xml:space="preserve">a distance of </w:t>
            </w:r>
            <w:r w:rsidR="004123BC">
              <w:rPr>
                <w:rStyle w:val="Strong"/>
                <w:rFonts w:eastAsia="Arial" w:cs="Arial"/>
                <w:b w:val="0"/>
                <w:bCs w:val="0"/>
                <w:szCs w:val="20"/>
              </w:rPr>
              <w:t>one</w:t>
            </w:r>
            <w:proofErr w:type="gramEnd"/>
            <w:r w:rsidRPr="3319D227">
              <w:rPr>
                <w:rStyle w:val="Strong"/>
                <w:rFonts w:eastAsia="Arial" w:cs="Arial"/>
                <w:b w:val="0"/>
                <w:bCs w:val="0"/>
                <w:szCs w:val="20"/>
              </w:rPr>
              <w:t xml:space="preserve"> metr</w:t>
            </w:r>
            <w:r w:rsidR="004123BC">
              <w:rPr>
                <w:rStyle w:val="Strong"/>
                <w:rFonts w:eastAsia="Arial" w:cs="Arial"/>
                <w:b w:val="0"/>
                <w:bCs w:val="0"/>
                <w:szCs w:val="20"/>
              </w:rPr>
              <w:t>e</w:t>
            </w:r>
            <w:r w:rsidRPr="3319D227">
              <w:rPr>
                <w:rStyle w:val="Strong"/>
                <w:rFonts w:eastAsia="Arial" w:cs="Arial"/>
                <w:b w:val="0"/>
                <w:bCs w:val="0"/>
                <w:szCs w:val="20"/>
              </w:rPr>
              <w:t xml:space="preserve"> in the direction of the force.</w:t>
            </w:r>
            <w:r>
              <w:rPr>
                <w:rStyle w:val="Strong"/>
                <w:rFonts w:eastAsia="Arial" w:cs="Arial"/>
                <w:b w:val="0"/>
                <w:bCs w:val="0"/>
                <w:szCs w:val="20"/>
              </w:rPr>
              <w:t xml:space="preserve"> </w:t>
            </w:r>
            <w:r w:rsidRPr="2726485A">
              <w:rPr>
                <w:rStyle w:val="Strong"/>
                <w:rFonts w:eastAsia="Arial" w:cs="Arial"/>
                <w:b w:val="0"/>
                <w:bCs w:val="0"/>
                <w:szCs w:val="20"/>
                <w:lang w:val="en-US"/>
              </w:rPr>
              <w:t>For energy to be conserved, the energy input to a system equals the output energy.</w:t>
            </w:r>
          </w:p>
          <w:p w14:paraId="52653933" w14:textId="042A2BDD" w:rsidR="009B4500" w:rsidRDefault="004220F7" w:rsidP="007773A6">
            <w:pPr>
              <w:spacing w:before="40" w:after="12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sidRPr="2726485A">
              <w:rPr>
                <w:rStyle w:val="Strong"/>
                <w:rFonts w:eastAsia="Arial" w:cs="Arial"/>
                <w:b w:val="0"/>
                <w:bCs w:val="0"/>
                <w:szCs w:val="20"/>
                <w:lang w:val="en-US"/>
              </w:rPr>
              <w:lastRenderedPageBreak/>
              <w:t>This can be written as a calculation</w:t>
            </w:r>
            <w:r w:rsidR="00F04CA3">
              <w:rPr>
                <w:rStyle w:val="Strong"/>
                <w:rFonts w:eastAsia="Arial" w:cs="Arial"/>
                <w:b w:val="0"/>
                <w:bCs w:val="0"/>
                <w:szCs w:val="20"/>
                <w:lang w:val="en-US"/>
              </w:rPr>
              <w:t>:</w:t>
            </w:r>
          </w:p>
          <w:p w14:paraId="1928B20C" w14:textId="4EF8D6C3" w:rsidR="004220F7" w:rsidRDefault="007773A6" w:rsidP="00216E02">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lang w:eastAsia="en-US"/>
              </w:rPr>
            </w:pPr>
            <w:r>
              <w:rPr>
                <w:rStyle w:val="Strong"/>
                <w:b w:val="0"/>
                <w:bCs w:val="0"/>
              </w:rPr>
              <w:t>e</w:t>
            </w:r>
            <w:r w:rsidR="004220F7" w:rsidRPr="2726485A">
              <w:rPr>
                <w:rStyle w:val="Strong"/>
                <w:b w:val="0"/>
                <w:bCs w:val="0"/>
              </w:rPr>
              <w:t>nergy input</w:t>
            </w:r>
            <w:r w:rsidR="00801957">
              <w:rPr>
                <w:rStyle w:val="Strong"/>
                <w:b w:val="0"/>
                <w:bCs w:val="0"/>
              </w:rPr>
              <w:t xml:space="preserve"> </w:t>
            </w:r>
            <m:oMath>
              <m:r>
                <w:rPr>
                  <w:rStyle w:val="Strong"/>
                  <w:rFonts w:ascii="Cambria Math" w:hAnsi="Cambria Math"/>
                </w:rPr>
                <m:t>=</m:t>
              </m:r>
            </m:oMath>
            <w:r w:rsidR="00801957">
              <w:rPr>
                <w:rStyle w:val="Strong"/>
                <w:b w:val="0"/>
                <w:bCs w:val="0"/>
              </w:rPr>
              <w:t xml:space="preserve"> </w:t>
            </w:r>
            <w:r w:rsidR="00313C1A">
              <w:rPr>
                <w:rStyle w:val="Strong"/>
                <w:b w:val="0"/>
                <w:bCs w:val="0"/>
              </w:rPr>
              <w:t>e</w:t>
            </w:r>
            <w:r w:rsidR="004220F7" w:rsidRPr="2726485A">
              <w:rPr>
                <w:rStyle w:val="Strong"/>
                <w:b w:val="0"/>
                <w:bCs w:val="0"/>
              </w:rPr>
              <w:t>nergy output</w:t>
            </w:r>
            <w:r w:rsidR="00F04CA3">
              <w:rPr>
                <w:rStyle w:val="Strong"/>
                <w:b w:val="0"/>
                <w:bCs w:val="0"/>
              </w:rPr>
              <w:t xml:space="preserve"> (</w:t>
            </w:r>
            <w:r w:rsidR="00313C1A">
              <w:rPr>
                <w:rStyle w:val="Strong"/>
                <w:b w:val="0"/>
                <w:bCs w:val="0"/>
              </w:rPr>
              <w:t xml:space="preserve">which is </w:t>
            </w:r>
            <w:r w:rsidR="004220F7" w:rsidRPr="2726485A">
              <w:rPr>
                <w:rStyle w:val="Strong"/>
                <w:b w:val="0"/>
                <w:bCs w:val="0"/>
              </w:rPr>
              <w:t>written as E</w:t>
            </w:r>
            <w:r w:rsidR="004220F7" w:rsidRPr="2726485A">
              <w:rPr>
                <w:rStyle w:val="Strong"/>
                <w:b w:val="0"/>
                <w:bCs w:val="0"/>
                <w:vertAlign w:val="subscript"/>
              </w:rPr>
              <w:t>i</w:t>
            </w:r>
            <w:r w:rsidR="00801957">
              <w:rPr>
                <w:rStyle w:val="Strong"/>
                <w:b w:val="0"/>
                <w:bCs w:val="0"/>
                <w:vertAlign w:val="subscript"/>
              </w:rPr>
              <w:t xml:space="preserve"> </w:t>
            </w:r>
            <m:oMath>
              <m:r>
                <w:rPr>
                  <w:rStyle w:val="Strong"/>
                  <w:rFonts w:ascii="Cambria Math" w:hAnsi="Cambria Math"/>
                </w:rPr>
                <m:t>=</m:t>
              </m:r>
            </m:oMath>
            <w:r w:rsidR="00801957">
              <w:rPr>
                <w:rStyle w:val="Strong"/>
                <w:b w:val="0"/>
                <w:bCs w:val="0"/>
              </w:rPr>
              <w:t xml:space="preserve"> </w:t>
            </w:r>
            <w:proofErr w:type="spellStart"/>
            <w:r w:rsidR="004220F7" w:rsidRPr="2726485A">
              <w:rPr>
                <w:rStyle w:val="Strong"/>
                <w:b w:val="0"/>
                <w:bCs w:val="0"/>
              </w:rPr>
              <w:t>E</w:t>
            </w:r>
            <w:r w:rsidR="004220F7" w:rsidRPr="2726485A">
              <w:rPr>
                <w:rStyle w:val="Strong"/>
                <w:b w:val="0"/>
                <w:bCs w:val="0"/>
                <w:vertAlign w:val="subscript"/>
              </w:rPr>
              <w:t>o</w:t>
            </w:r>
            <w:proofErr w:type="spellEnd"/>
            <w:r w:rsidR="00313C1A" w:rsidRPr="3319D227">
              <w:rPr>
                <w:rStyle w:val="Strong"/>
                <w:b w:val="0"/>
                <w:bCs w:val="0"/>
              </w:rPr>
              <w:t>)</w:t>
            </w:r>
          </w:p>
          <w:p w14:paraId="31D4A656" w14:textId="224D3EDE" w:rsidR="004220F7" w:rsidRDefault="004220F7" w:rsidP="009C4C68">
            <w:pPr>
              <w:spacing w:before="120" w:after="12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Pr>
                <w:rStyle w:val="Strong"/>
                <w:rFonts w:eastAsia="Arial" w:cs="Arial"/>
                <w:b w:val="0"/>
                <w:bCs w:val="0"/>
                <w:szCs w:val="20"/>
                <w:lang w:val="en-US"/>
              </w:rPr>
              <w:t>The teacher models a calculation involving energy transfers</w:t>
            </w:r>
            <w:r w:rsidR="003344D1">
              <w:rPr>
                <w:rStyle w:val="Strong"/>
                <w:rFonts w:eastAsia="Arial" w:cs="Arial"/>
                <w:b w:val="0"/>
                <w:bCs w:val="0"/>
                <w:szCs w:val="20"/>
                <w:lang w:val="en-US"/>
              </w:rPr>
              <w:t>.</w:t>
            </w:r>
            <w:r w:rsidR="009C4C68">
              <w:rPr>
                <w:rStyle w:val="Strong"/>
                <w:rFonts w:eastAsia="Arial" w:cs="Arial"/>
                <w:b w:val="0"/>
                <w:bCs w:val="0"/>
                <w:szCs w:val="20"/>
                <w:lang w:val="en-US"/>
              </w:rPr>
              <w:t xml:space="preserve"> </w:t>
            </w:r>
            <w:r w:rsidR="003344D1">
              <w:rPr>
                <w:rStyle w:val="Strong"/>
                <w:rFonts w:eastAsia="Arial" w:cs="Arial"/>
                <w:b w:val="0"/>
                <w:bCs w:val="0"/>
                <w:szCs w:val="20"/>
                <w:lang w:val="en-US"/>
              </w:rPr>
              <w:t>F</w:t>
            </w:r>
            <w:r>
              <w:rPr>
                <w:rStyle w:val="Strong"/>
                <w:rFonts w:eastAsia="Arial" w:cs="Arial"/>
                <w:b w:val="0"/>
                <w:bCs w:val="0"/>
                <w:szCs w:val="20"/>
                <w:lang w:val="en-US"/>
              </w:rPr>
              <w:t>or example</w:t>
            </w:r>
            <w:r w:rsidR="00607402">
              <w:rPr>
                <w:rStyle w:val="Strong"/>
                <w:rFonts w:eastAsia="Arial" w:cs="Arial"/>
                <w:b w:val="0"/>
                <w:bCs w:val="0"/>
                <w:szCs w:val="20"/>
                <w:lang w:val="en-US"/>
              </w:rPr>
              <w:t>,</w:t>
            </w:r>
            <w:r>
              <w:rPr>
                <w:rStyle w:val="Strong"/>
                <w:rFonts w:eastAsia="Arial" w:cs="Arial"/>
                <w:b w:val="0"/>
                <w:bCs w:val="0"/>
                <w:szCs w:val="20"/>
                <w:lang w:val="en-US"/>
              </w:rPr>
              <w:t xml:space="preserve"> a</w:t>
            </w:r>
            <w:r w:rsidRPr="2726485A">
              <w:rPr>
                <w:rStyle w:val="Strong"/>
                <w:rFonts w:eastAsia="Arial" w:cs="Arial"/>
                <w:b w:val="0"/>
                <w:bCs w:val="0"/>
                <w:szCs w:val="20"/>
                <w:lang w:val="en-US"/>
              </w:rPr>
              <w:t xml:space="preserve"> light globe in a circuit</w:t>
            </w:r>
            <w:r w:rsidR="003344D1">
              <w:rPr>
                <w:rStyle w:val="Strong"/>
                <w:rFonts w:eastAsia="Arial" w:cs="Arial"/>
                <w:b w:val="0"/>
                <w:bCs w:val="0"/>
                <w:szCs w:val="20"/>
                <w:lang w:val="en-US"/>
              </w:rPr>
              <w:t xml:space="preserve"> where</w:t>
            </w:r>
            <w:r w:rsidRPr="2726485A">
              <w:rPr>
                <w:rStyle w:val="Strong"/>
                <w:rFonts w:eastAsia="Arial" w:cs="Arial"/>
                <w:b w:val="0"/>
                <w:bCs w:val="0"/>
                <w:szCs w:val="20"/>
                <w:lang w:val="en-US"/>
              </w:rPr>
              <w:t>:</w:t>
            </w:r>
          </w:p>
          <w:p w14:paraId="0B0693E1" w14:textId="061456E3" w:rsidR="004220F7"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E730B">
              <w:rPr>
                <w:rStyle w:val="Strong"/>
                <w:b w:val="0"/>
                <w:bCs w:val="0"/>
              </w:rPr>
              <w:t xml:space="preserve">electrical energy input </w:t>
            </w:r>
            <m:oMath>
              <m:r>
                <m:rPr>
                  <m:sty m:val="p"/>
                </m:rPr>
                <w:rPr>
                  <w:rStyle w:val="Strong"/>
                  <w:rFonts w:ascii="Cambria Math" w:hAnsi="Cambria Math"/>
                </w:rPr>
                <m:t>=</m:t>
              </m:r>
            </m:oMath>
            <w:r w:rsidRPr="00BE730B">
              <w:rPr>
                <w:rStyle w:val="Strong"/>
                <w:b w:val="0"/>
                <w:bCs w:val="0"/>
              </w:rPr>
              <w:t xml:space="preserve"> </w:t>
            </w:r>
            <w:r w:rsidR="00B03DB0" w:rsidRPr="2726485A">
              <w:rPr>
                <w:rStyle w:val="Strong"/>
                <w:b w:val="0"/>
                <w:bCs w:val="0"/>
              </w:rPr>
              <w:t>E</w:t>
            </w:r>
            <w:r w:rsidR="00B03DB0" w:rsidRPr="2726485A">
              <w:rPr>
                <w:rStyle w:val="Strong"/>
                <w:b w:val="0"/>
                <w:bCs w:val="0"/>
                <w:vertAlign w:val="subscript"/>
              </w:rPr>
              <w:t>i</w:t>
            </w:r>
            <w:r w:rsidRPr="00BE730B">
              <w:rPr>
                <w:rStyle w:val="Strong"/>
                <w:b w:val="0"/>
                <w:bCs w:val="0"/>
              </w:rPr>
              <w:t xml:space="preserve"> </w:t>
            </w:r>
            <m:oMath>
              <m:r>
                <m:rPr>
                  <m:sty m:val="p"/>
                </m:rPr>
                <w:rPr>
                  <w:rStyle w:val="Strong"/>
                  <w:rFonts w:ascii="Cambria Math" w:hAnsi="Cambria Math"/>
                </w:rPr>
                <m:t>=</m:t>
              </m:r>
            </m:oMath>
            <w:r w:rsidRPr="00BE730B">
              <w:rPr>
                <w:rStyle w:val="Strong"/>
                <w:b w:val="0"/>
                <w:bCs w:val="0"/>
              </w:rPr>
              <w:t xml:space="preserve"> 100J</w:t>
            </w:r>
          </w:p>
          <w:p w14:paraId="78EE1FBA" w14:textId="6244088C" w:rsidR="009D73F2" w:rsidRPr="00BE730B" w:rsidRDefault="009D73F2"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E730B">
              <w:rPr>
                <w:rStyle w:val="Strong"/>
                <w:b w:val="0"/>
                <w:bCs w:val="0"/>
              </w:rPr>
              <w:t xml:space="preserve">thermal energy output </w:t>
            </w:r>
            <m:oMath>
              <m:r>
                <m:rPr>
                  <m:sty m:val="p"/>
                </m:rPr>
                <w:rPr>
                  <w:rStyle w:val="Strong"/>
                  <w:rFonts w:ascii="Cambria Math" w:hAnsi="Cambria Math"/>
                </w:rPr>
                <m:t>=</m:t>
              </m:r>
            </m:oMath>
            <w:r w:rsidRPr="00BE730B">
              <w:rPr>
                <w:rStyle w:val="Strong"/>
                <w:b w:val="0"/>
                <w:bCs w:val="0"/>
              </w:rPr>
              <w:t xml:space="preserve"> 90J</w:t>
            </w:r>
          </w:p>
          <w:p w14:paraId="372E6308" w14:textId="6244DD43" w:rsidR="004220F7" w:rsidRPr="009D73F2" w:rsidRDefault="006E11EF"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E730B">
              <w:rPr>
                <w:rStyle w:val="Strong"/>
                <w:b w:val="0"/>
                <w:bCs w:val="0"/>
              </w:rPr>
              <w:t>l</w:t>
            </w:r>
            <w:r w:rsidR="004220F7" w:rsidRPr="00BE730B">
              <w:rPr>
                <w:rStyle w:val="Strong"/>
                <w:b w:val="0"/>
                <w:bCs w:val="0"/>
              </w:rPr>
              <w:t xml:space="preserve">ight energy output </w:t>
            </w:r>
            <m:oMath>
              <m:r>
                <m:rPr>
                  <m:sty m:val="p"/>
                </m:rPr>
                <w:rPr>
                  <w:rStyle w:val="Strong"/>
                  <w:rFonts w:ascii="Cambria Math" w:hAnsi="Cambria Math"/>
                </w:rPr>
                <m:t>=</m:t>
              </m:r>
            </m:oMath>
            <w:r w:rsidR="004220F7" w:rsidRPr="00BE730B">
              <w:rPr>
                <w:rStyle w:val="Strong"/>
                <w:b w:val="0"/>
                <w:bCs w:val="0"/>
              </w:rPr>
              <w:t xml:space="preserve"> 10J</w:t>
            </w:r>
          </w:p>
          <w:p w14:paraId="1E0ACDFF" w14:textId="626B62DD" w:rsidR="004220F7" w:rsidRDefault="004220F7" w:rsidP="0085021E">
            <w:pPr>
              <w:cnfStyle w:val="000000000000" w:firstRow="0" w:lastRow="0" w:firstColumn="0" w:lastColumn="0" w:oddVBand="0" w:evenVBand="0" w:oddHBand="0" w:evenHBand="0" w:firstRowFirstColumn="0" w:firstRowLastColumn="0" w:lastRowFirstColumn="0" w:lastRowLastColumn="0"/>
            </w:pPr>
            <w:r w:rsidRPr="00B51BA0">
              <w:rPr>
                <w:rStyle w:val="Strong"/>
                <w:b w:val="0"/>
                <w:bCs w:val="0"/>
              </w:rPr>
              <w:t xml:space="preserve">can be written as </w:t>
            </w:r>
            <w:r w:rsidR="00B03DB0" w:rsidRPr="2726485A">
              <w:rPr>
                <w:rStyle w:val="Strong"/>
                <w:rFonts w:eastAsia="Arial" w:cs="Arial"/>
                <w:b w:val="0"/>
                <w:bCs w:val="0"/>
                <w:szCs w:val="20"/>
                <w:lang w:val="en-US"/>
              </w:rPr>
              <w:t>E</w:t>
            </w:r>
            <w:r w:rsidR="00B03DB0" w:rsidRPr="2726485A">
              <w:rPr>
                <w:rStyle w:val="Strong"/>
                <w:rFonts w:eastAsia="Arial" w:cs="Arial"/>
                <w:b w:val="0"/>
                <w:bCs w:val="0"/>
                <w:szCs w:val="20"/>
                <w:vertAlign w:val="subscript"/>
                <w:lang w:val="en-US"/>
              </w:rPr>
              <w:t>i</w:t>
            </w:r>
            <w:r w:rsidR="00B03DB0">
              <w:rPr>
                <w:rStyle w:val="Strong"/>
                <w:rFonts w:eastAsia="Arial" w:cs="Arial"/>
                <w:b w:val="0"/>
                <w:bCs w:val="0"/>
                <w:szCs w:val="20"/>
                <w:vertAlign w:val="subscript"/>
                <w:lang w:val="en-US"/>
              </w:rPr>
              <w:t xml:space="preserve"> </w:t>
            </w:r>
            <m:oMath>
              <m:r>
                <w:rPr>
                  <w:rStyle w:val="Strong"/>
                  <w:rFonts w:ascii="Cambria Math" w:eastAsia="Arial" w:hAnsi="Cambria Math" w:cs="Arial"/>
                  <w:szCs w:val="20"/>
                  <w:lang w:val="en-US"/>
                </w:rPr>
                <m:t>=</m:t>
              </m:r>
            </m:oMath>
            <w:r w:rsidR="00B03DB0">
              <w:rPr>
                <w:rStyle w:val="Strong"/>
                <w:rFonts w:eastAsia="Arial" w:cs="Arial"/>
                <w:b w:val="0"/>
                <w:bCs w:val="0"/>
                <w:szCs w:val="20"/>
                <w:lang w:val="en-US"/>
              </w:rPr>
              <w:t xml:space="preserve"> </w:t>
            </w:r>
            <w:proofErr w:type="spellStart"/>
            <w:r w:rsidR="00B03DB0" w:rsidRPr="2726485A">
              <w:rPr>
                <w:rStyle w:val="Strong"/>
                <w:rFonts w:eastAsia="Arial" w:cs="Arial"/>
                <w:b w:val="0"/>
                <w:bCs w:val="0"/>
                <w:szCs w:val="20"/>
                <w:lang w:val="en-US"/>
              </w:rPr>
              <w:t>E</w:t>
            </w:r>
            <w:r w:rsidR="00B03DB0" w:rsidRPr="2726485A">
              <w:rPr>
                <w:rStyle w:val="Strong"/>
                <w:rFonts w:eastAsia="Arial" w:cs="Arial"/>
                <w:b w:val="0"/>
                <w:bCs w:val="0"/>
                <w:szCs w:val="20"/>
                <w:vertAlign w:val="subscript"/>
                <w:lang w:val="en-US"/>
              </w:rPr>
              <w:t>o</w:t>
            </w:r>
            <w:proofErr w:type="spellEnd"/>
            <w:r w:rsidR="00000330">
              <w:rPr>
                <w:rStyle w:val="Strong"/>
                <w:b w:val="0"/>
                <w:bCs w:val="0"/>
              </w:rPr>
              <w:t xml:space="preserve"> (</w:t>
            </w:r>
            <w:r w:rsidR="00B03DB0">
              <w:rPr>
                <w:rStyle w:val="Strong"/>
                <w:b w:val="0"/>
                <w:bCs w:val="0"/>
              </w:rPr>
              <w:t>that is,</w:t>
            </w:r>
            <w:r w:rsidRPr="00B51BA0">
              <w:rPr>
                <w:rStyle w:val="Strong"/>
                <w:b w:val="0"/>
                <w:bCs w:val="0"/>
              </w:rPr>
              <w:t xml:space="preserve"> </w:t>
            </w:r>
            <m:oMath>
              <m:r>
                <w:rPr>
                  <w:rStyle w:val="Strong"/>
                  <w:rFonts w:ascii="Cambria Math" w:hAnsi="Cambria Math"/>
                </w:rPr>
                <m:t>100 = 90+10</m:t>
              </m:r>
            </m:oMath>
            <w:r w:rsidR="00000330">
              <w:rPr>
                <w:rStyle w:val="Strong"/>
                <w:b w:val="0"/>
                <w:bCs w:val="0"/>
              </w:rPr>
              <w:t>)</w:t>
            </w:r>
            <w:r w:rsidR="00BE730B">
              <w:rPr>
                <w:rStyle w:val="Strong"/>
                <w:b w:val="0"/>
                <w:bCs w:val="0"/>
              </w:rPr>
              <w:t>.</w:t>
            </w:r>
          </w:p>
          <w:p w14:paraId="7E094285" w14:textId="74985A13" w:rsidR="004220F7" w:rsidRDefault="004220F7" w:rsidP="003566A3">
            <w:pPr>
              <w:spacing w:before="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sidRPr="3319D227">
              <w:rPr>
                <w:rStyle w:val="Strong"/>
                <w:rFonts w:eastAsia="Arial" w:cs="Arial"/>
                <w:b w:val="0"/>
                <w:bCs w:val="0"/>
                <w:szCs w:val="20"/>
              </w:rPr>
              <w:t>These calculations can also be represented using a Sankey diagram which is scaled to represent the ratio of energy input</w:t>
            </w:r>
            <w:r w:rsidR="009433A6">
              <w:rPr>
                <w:rStyle w:val="Strong"/>
                <w:rFonts w:eastAsia="Arial" w:cs="Arial"/>
                <w:b w:val="0"/>
                <w:bCs w:val="0"/>
                <w:szCs w:val="20"/>
              </w:rPr>
              <w:t>s</w:t>
            </w:r>
            <w:r w:rsidRPr="3319D227">
              <w:rPr>
                <w:rStyle w:val="Strong"/>
                <w:rFonts w:eastAsia="Arial" w:cs="Arial"/>
                <w:b w:val="0"/>
                <w:bCs w:val="0"/>
                <w:szCs w:val="20"/>
              </w:rPr>
              <w:t xml:space="preserve"> to energy outputs.</w:t>
            </w:r>
            <w:r>
              <w:rPr>
                <w:rStyle w:val="Strong"/>
                <w:rFonts w:eastAsia="Arial" w:cs="Arial"/>
                <w:b w:val="0"/>
                <w:bCs w:val="0"/>
                <w:szCs w:val="20"/>
              </w:rPr>
              <w:t xml:space="preserve"> The </w:t>
            </w:r>
            <w:r>
              <w:rPr>
                <w:rStyle w:val="Strong"/>
                <w:rFonts w:eastAsia="Arial" w:cs="Arial"/>
                <w:b w:val="0"/>
                <w:bCs w:val="0"/>
                <w:szCs w:val="20"/>
                <w:lang w:val="en-US"/>
              </w:rPr>
              <w:t xml:space="preserve">teacher </w:t>
            </w:r>
            <w:r w:rsidR="009433A6">
              <w:rPr>
                <w:rStyle w:val="Strong"/>
                <w:rFonts w:eastAsia="Arial" w:cs="Arial"/>
                <w:b w:val="0"/>
                <w:bCs w:val="0"/>
                <w:szCs w:val="20"/>
                <w:lang w:val="en-US"/>
              </w:rPr>
              <w:t xml:space="preserve">provides </w:t>
            </w:r>
            <w:r w:rsidR="005A0D09">
              <w:rPr>
                <w:rStyle w:val="Strong"/>
                <w:rFonts w:eastAsia="Arial" w:cs="Arial"/>
                <w:b w:val="0"/>
                <w:bCs w:val="0"/>
                <w:szCs w:val="20"/>
                <w:lang w:val="en-US"/>
              </w:rPr>
              <w:t>examples of closed systems and explains</w:t>
            </w:r>
            <w:r w:rsidRPr="2726485A">
              <w:rPr>
                <w:rStyle w:val="Strong"/>
                <w:rFonts w:eastAsia="Arial" w:cs="Arial"/>
                <w:b w:val="0"/>
                <w:bCs w:val="0"/>
                <w:szCs w:val="20"/>
                <w:lang w:val="en-US"/>
              </w:rPr>
              <w:t xml:space="preserve"> that although energy is conserved in closed systems, input energy may be transformed into less useful forms (for example, heat energy is not the desired energy for a light globe)</w:t>
            </w:r>
            <w:r w:rsidR="009433A6">
              <w:rPr>
                <w:rStyle w:val="Strong"/>
                <w:rFonts w:eastAsia="Arial" w:cs="Arial"/>
                <w:b w:val="0"/>
                <w:bCs w:val="0"/>
                <w:szCs w:val="20"/>
                <w:lang w:val="en-US"/>
              </w:rPr>
              <w:t>.</w:t>
            </w:r>
            <w:r w:rsidRPr="2726485A">
              <w:rPr>
                <w:rStyle w:val="Strong"/>
                <w:rFonts w:eastAsia="Arial" w:cs="Arial"/>
                <w:b w:val="0"/>
                <w:bCs w:val="0"/>
                <w:szCs w:val="20"/>
                <w:lang w:val="en-US"/>
              </w:rPr>
              <w:t xml:space="preserve"> </w:t>
            </w:r>
          </w:p>
          <w:p w14:paraId="166A5DE2" w14:textId="496E91D5" w:rsidR="004220F7" w:rsidRDefault="004220F7" w:rsidP="008A7F17">
            <w:pPr>
              <w:spacing w:before="40" w:after="120"/>
              <w:jc w:val="center"/>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eastAsia="en-US"/>
              </w:rPr>
            </w:pPr>
            <w:r w:rsidRPr="00B17167">
              <w:rPr>
                <w:rFonts w:eastAsia="Arial" w:cs="Arial"/>
                <w:noProof/>
                <w:szCs w:val="20"/>
              </w:rPr>
              <w:lastRenderedPageBreak/>
              <w:drawing>
                <wp:inline distT="0" distB="0" distL="0" distR="0" wp14:anchorId="31DD6661" wp14:editId="3C3E1408">
                  <wp:extent cx="3413062" cy="2637367"/>
                  <wp:effectExtent l="0" t="0" r="0" b="0"/>
                  <wp:docPr id="2" name="Picture 1" descr="A Sankey diagram of energy transfers in a coal power station. Details under image.&#10;&#10;">
                    <a:extLst xmlns:a="http://schemas.openxmlformats.org/drawingml/2006/main">
                      <a:ext uri="{FF2B5EF4-FFF2-40B4-BE49-F238E27FC236}">
                        <a16:creationId xmlns:a16="http://schemas.microsoft.com/office/drawing/2014/main" id="{0B822F29-120A-7242-B953-9E588C9C56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ankey diagram of energy transfers in a coal power station. Details under image.&#10;&#10;">
                            <a:extLst>
                              <a:ext uri="{FF2B5EF4-FFF2-40B4-BE49-F238E27FC236}">
                                <a16:creationId xmlns:a16="http://schemas.microsoft.com/office/drawing/2014/main" id="{0B822F29-120A-7242-B953-9E588C9C56F9}"/>
                              </a:ext>
                            </a:extLst>
                          </pic:cNvPr>
                          <pic:cNvPicPr>
                            <a:picLocks noChangeAspect="1"/>
                          </pic:cNvPicPr>
                        </pic:nvPicPr>
                        <pic:blipFill>
                          <a:blip r:embed="rId18"/>
                          <a:stretch>
                            <a:fillRect/>
                          </a:stretch>
                        </pic:blipFill>
                        <pic:spPr>
                          <a:xfrm>
                            <a:off x="0" y="0"/>
                            <a:ext cx="3453407" cy="2668543"/>
                          </a:xfrm>
                          <a:prstGeom prst="rect">
                            <a:avLst/>
                          </a:prstGeom>
                        </pic:spPr>
                      </pic:pic>
                    </a:graphicData>
                  </a:graphic>
                </wp:inline>
              </w:drawing>
            </w:r>
          </w:p>
          <w:p w14:paraId="651534B6" w14:textId="49C30F25" w:rsidR="00B02C19" w:rsidRDefault="00F2639D" w:rsidP="008A7F17">
            <w:pPr>
              <w:spacing w:before="40" w:after="120"/>
              <w:jc w:val="center"/>
              <w:cnfStyle w:val="000000000000" w:firstRow="0" w:lastRow="0" w:firstColumn="0" w:lastColumn="0" w:oddVBand="0" w:evenVBand="0" w:oddHBand="0" w:evenHBand="0" w:firstRowFirstColumn="0" w:firstRowLastColumn="0" w:lastRowFirstColumn="0" w:lastRowLastColumn="0"/>
              <w:rPr>
                <w:rFonts w:cs="Arial"/>
                <w:i/>
                <w:color w:val="002060"/>
                <w:sz w:val="18"/>
                <w:szCs w:val="18"/>
              </w:rPr>
            </w:pPr>
            <w:r w:rsidRPr="0095229E">
              <w:rPr>
                <w:rFonts w:cs="Arial"/>
                <w:i/>
                <w:color w:val="002060"/>
                <w:sz w:val="18"/>
                <w:szCs w:val="18"/>
              </w:rPr>
              <w:t xml:space="preserve">Figure </w:t>
            </w:r>
            <w:r w:rsidR="00EE567D">
              <w:rPr>
                <w:rFonts w:cs="Arial"/>
                <w:i/>
                <w:color w:val="002060"/>
                <w:sz w:val="18"/>
                <w:szCs w:val="18"/>
              </w:rPr>
              <w:t>2</w:t>
            </w:r>
            <w:r w:rsidRPr="0095229E">
              <w:rPr>
                <w:rFonts w:cs="Arial"/>
                <w:i/>
                <w:color w:val="002060"/>
                <w:sz w:val="18"/>
                <w:szCs w:val="18"/>
              </w:rPr>
              <w:t xml:space="preserve">: </w:t>
            </w:r>
            <w:r>
              <w:rPr>
                <w:rFonts w:cs="Arial"/>
                <w:i/>
                <w:color w:val="002060"/>
                <w:sz w:val="18"/>
                <w:szCs w:val="18"/>
              </w:rPr>
              <w:t>Energy transfers in coal power station</w:t>
            </w:r>
          </w:p>
          <w:p w14:paraId="135B5920" w14:textId="57E32F77" w:rsidR="00F2639D" w:rsidRPr="00E94F9B" w:rsidRDefault="00F2639D" w:rsidP="0081432B">
            <w:pPr>
              <w:spacing w:before="4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sidRPr="0081432B">
              <w:rPr>
                <w:rStyle w:val="Emphasis"/>
                <w:sz w:val="18"/>
                <w:szCs w:val="20"/>
              </w:rPr>
              <w:t>Image long description:</w:t>
            </w:r>
            <w:r w:rsidR="001A6C5C">
              <w:rPr>
                <w:rStyle w:val="Emphasis"/>
                <w:sz w:val="18"/>
                <w:szCs w:val="20"/>
              </w:rPr>
              <w:t xml:space="preserve"> </w:t>
            </w:r>
            <w:r w:rsidR="00E94F9B">
              <w:rPr>
                <w:rStyle w:val="Emphasis"/>
                <w:i w:val="0"/>
                <w:iCs w:val="0"/>
                <w:sz w:val="18"/>
                <w:szCs w:val="20"/>
              </w:rPr>
              <w:t xml:space="preserve">A Sankey diagram that </w:t>
            </w:r>
            <w:r w:rsidR="00514847">
              <w:rPr>
                <w:rStyle w:val="Emphasis"/>
                <w:i w:val="0"/>
                <w:iCs w:val="0"/>
                <w:sz w:val="18"/>
                <w:szCs w:val="20"/>
              </w:rPr>
              <w:t xml:space="preserve">displays energy transfers in a coal power station. </w:t>
            </w:r>
            <w:r w:rsidR="00ED230C">
              <w:rPr>
                <w:rStyle w:val="Emphasis"/>
                <w:i w:val="0"/>
                <w:iCs w:val="0"/>
                <w:sz w:val="18"/>
                <w:szCs w:val="20"/>
              </w:rPr>
              <w:t>T</w:t>
            </w:r>
            <w:r w:rsidR="00AA3B25">
              <w:rPr>
                <w:rStyle w:val="Emphasis"/>
                <w:i w:val="0"/>
                <w:iCs w:val="0"/>
                <w:sz w:val="18"/>
                <w:szCs w:val="20"/>
              </w:rPr>
              <w:t xml:space="preserve">he text </w:t>
            </w:r>
            <w:r w:rsidR="00514847">
              <w:rPr>
                <w:rStyle w:val="Emphasis"/>
                <w:i w:val="0"/>
                <w:iCs w:val="0"/>
                <w:sz w:val="18"/>
                <w:szCs w:val="20"/>
              </w:rPr>
              <w:t xml:space="preserve">‘Potential chemical energy in coal’ </w:t>
            </w:r>
            <w:r w:rsidR="00ED230C">
              <w:rPr>
                <w:rStyle w:val="Emphasis"/>
                <w:i w:val="0"/>
                <w:iCs w:val="0"/>
                <w:sz w:val="18"/>
                <w:szCs w:val="20"/>
              </w:rPr>
              <w:t xml:space="preserve">sits to the left of the arrow which splits into </w:t>
            </w:r>
            <w:r w:rsidR="0085021E">
              <w:rPr>
                <w:rStyle w:val="Emphasis"/>
                <w:i w:val="0"/>
                <w:iCs w:val="0"/>
                <w:sz w:val="18"/>
                <w:szCs w:val="20"/>
              </w:rPr>
              <w:t>2</w:t>
            </w:r>
            <w:r w:rsidR="00ED230C">
              <w:rPr>
                <w:rStyle w:val="Emphasis"/>
                <w:i w:val="0"/>
                <w:iCs w:val="0"/>
                <w:sz w:val="18"/>
                <w:szCs w:val="20"/>
              </w:rPr>
              <w:t xml:space="preserve"> </w:t>
            </w:r>
            <w:r w:rsidR="00473BDE">
              <w:rPr>
                <w:rStyle w:val="Emphasis"/>
                <w:i w:val="0"/>
                <w:iCs w:val="0"/>
                <w:sz w:val="18"/>
                <w:szCs w:val="20"/>
              </w:rPr>
              <w:t xml:space="preserve">directions; </w:t>
            </w:r>
            <w:r w:rsidR="00137501">
              <w:rPr>
                <w:rStyle w:val="Emphasis"/>
                <w:i w:val="0"/>
                <w:iCs w:val="0"/>
                <w:sz w:val="18"/>
                <w:szCs w:val="20"/>
              </w:rPr>
              <w:t>the end of the s</w:t>
            </w:r>
            <w:r w:rsidR="00473BDE">
              <w:rPr>
                <w:rStyle w:val="Emphasis"/>
                <w:i w:val="0"/>
                <w:iCs w:val="0"/>
                <w:sz w:val="18"/>
                <w:szCs w:val="20"/>
              </w:rPr>
              <w:t>traight arrow poin</w:t>
            </w:r>
            <w:r w:rsidR="00137501">
              <w:rPr>
                <w:rStyle w:val="Emphasis"/>
                <w:i w:val="0"/>
                <w:iCs w:val="0"/>
                <w:sz w:val="18"/>
                <w:szCs w:val="20"/>
              </w:rPr>
              <w:t xml:space="preserve">ting left to right contains the text ‘Useful electrical energy’ while the end of the arrow </w:t>
            </w:r>
            <w:r w:rsidR="00ED087E">
              <w:rPr>
                <w:rStyle w:val="Emphasis"/>
                <w:i w:val="0"/>
                <w:iCs w:val="0"/>
                <w:sz w:val="18"/>
                <w:szCs w:val="20"/>
              </w:rPr>
              <w:t xml:space="preserve">curving </w:t>
            </w:r>
            <w:r w:rsidR="008A7F17">
              <w:rPr>
                <w:rStyle w:val="Emphasis"/>
                <w:i w:val="0"/>
                <w:iCs w:val="0"/>
                <w:sz w:val="18"/>
                <w:szCs w:val="20"/>
              </w:rPr>
              <w:t xml:space="preserve">down </w:t>
            </w:r>
            <w:r w:rsidR="00ED087E">
              <w:rPr>
                <w:rStyle w:val="Emphasis"/>
                <w:i w:val="0"/>
                <w:iCs w:val="0"/>
                <w:sz w:val="18"/>
                <w:szCs w:val="20"/>
              </w:rPr>
              <w:t>from</w:t>
            </w:r>
            <w:r w:rsidR="008A7F17">
              <w:rPr>
                <w:rStyle w:val="Emphasis"/>
                <w:i w:val="0"/>
                <w:iCs w:val="0"/>
                <w:sz w:val="18"/>
                <w:szCs w:val="20"/>
              </w:rPr>
              <w:t xml:space="preserve"> the</w:t>
            </w:r>
            <w:r w:rsidR="00ED087E">
              <w:rPr>
                <w:rStyle w:val="Emphasis"/>
                <w:i w:val="0"/>
                <w:iCs w:val="0"/>
                <w:sz w:val="18"/>
                <w:szCs w:val="20"/>
              </w:rPr>
              <w:t xml:space="preserve"> left contains the text ‘thermal energy transferred to water’. Two smaller arrows branch </w:t>
            </w:r>
            <w:r w:rsidR="00591CF0">
              <w:rPr>
                <w:rStyle w:val="Emphasis"/>
                <w:i w:val="0"/>
                <w:iCs w:val="0"/>
                <w:sz w:val="18"/>
                <w:szCs w:val="20"/>
              </w:rPr>
              <w:t>off the straight arrow</w:t>
            </w:r>
            <w:r w:rsidR="00937033">
              <w:rPr>
                <w:rStyle w:val="Emphasis"/>
                <w:i w:val="0"/>
                <w:iCs w:val="0"/>
                <w:sz w:val="18"/>
                <w:szCs w:val="20"/>
              </w:rPr>
              <w:t xml:space="preserve"> </w:t>
            </w:r>
            <w:r w:rsidR="00197114">
              <w:rPr>
                <w:rStyle w:val="Emphasis"/>
                <w:i w:val="0"/>
                <w:iCs w:val="0"/>
                <w:sz w:val="18"/>
                <w:szCs w:val="20"/>
              </w:rPr>
              <w:t>and point down;</w:t>
            </w:r>
            <w:r w:rsidR="00591CF0">
              <w:rPr>
                <w:rStyle w:val="Emphasis"/>
                <w:i w:val="0"/>
                <w:iCs w:val="0"/>
                <w:sz w:val="18"/>
                <w:szCs w:val="20"/>
              </w:rPr>
              <w:t xml:space="preserve"> the first </w:t>
            </w:r>
            <w:r w:rsidR="00937033">
              <w:rPr>
                <w:rStyle w:val="Emphasis"/>
                <w:i w:val="0"/>
                <w:iCs w:val="0"/>
                <w:sz w:val="18"/>
                <w:szCs w:val="20"/>
              </w:rPr>
              <w:t>to the text ‘thermal energy transferred in turbine’ and the second to the text ‘thermal energy lost during transmission’.</w:t>
            </w:r>
          </w:p>
          <w:p w14:paraId="0EC410A8" w14:textId="39ADF2CB" w:rsidR="004220F7" w:rsidRDefault="004220F7" w:rsidP="2726485A">
            <w:pPr>
              <w:spacing w:before="40" w:after="12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proofErr w:type="gramStart"/>
            <w:r>
              <w:rPr>
                <w:rStyle w:val="Strong"/>
                <w:rFonts w:eastAsia="Arial" w:cs="Arial"/>
                <w:b w:val="0"/>
                <w:bCs w:val="0"/>
                <w:szCs w:val="20"/>
                <w:lang w:val="en-US"/>
              </w:rPr>
              <w:t>Students</w:t>
            </w:r>
            <w:proofErr w:type="gramEnd"/>
            <w:r>
              <w:rPr>
                <w:rStyle w:val="Strong"/>
                <w:rFonts w:eastAsia="Arial" w:cs="Arial"/>
                <w:b w:val="0"/>
                <w:bCs w:val="0"/>
                <w:szCs w:val="20"/>
                <w:lang w:val="en-US"/>
              </w:rPr>
              <w:t xml:space="preserve"> complete </w:t>
            </w:r>
            <w:r w:rsidRPr="2726485A">
              <w:rPr>
                <w:rStyle w:val="Strong"/>
                <w:rFonts w:eastAsia="Arial" w:cs="Arial"/>
                <w:b w:val="0"/>
                <w:bCs w:val="0"/>
                <w:szCs w:val="20"/>
                <w:lang w:val="en-US"/>
              </w:rPr>
              <w:t xml:space="preserve">calculations </w:t>
            </w:r>
            <w:r>
              <w:rPr>
                <w:rStyle w:val="Strong"/>
                <w:rFonts w:eastAsia="Arial" w:cs="Arial"/>
                <w:b w:val="0"/>
                <w:bCs w:val="0"/>
                <w:szCs w:val="20"/>
                <w:lang w:val="en-US"/>
              </w:rPr>
              <w:t xml:space="preserve">in pairs </w:t>
            </w:r>
            <w:r w:rsidRPr="2726485A">
              <w:rPr>
                <w:rStyle w:val="Strong"/>
                <w:rFonts w:eastAsia="Arial" w:cs="Arial"/>
                <w:b w:val="0"/>
                <w:bCs w:val="0"/>
                <w:szCs w:val="20"/>
                <w:lang w:val="en-US"/>
              </w:rPr>
              <w:t>using algebraic techniques</w:t>
            </w:r>
            <w:r>
              <w:rPr>
                <w:rStyle w:val="Strong"/>
                <w:rFonts w:eastAsia="Arial" w:cs="Arial"/>
                <w:b w:val="0"/>
                <w:bCs w:val="0"/>
                <w:szCs w:val="20"/>
                <w:lang w:val="en-US"/>
              </w:rPr>
              <w:t>.</w:t>
            </w:r>
          </w:p>
          <w:p w14:paraId="104351AE" w14:textId="0BAA4687" w:rsidR="004220F7" w:rsidRPr="00B51BA0"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 xml:space="preserve">3000 MJ </w:t>
            </w:r>
            <w:r w:rsidR="00697C38">
              <w:rPr>
                <w:rStyle w:val="Strong"/>
                <w:b w:val="0"/>
                <w:bCs w:val="0"/>
              </w:rPr>
              <w:t xml:space="preserve">of </w:t>
            </w:r>
            <w:r w:rsidRPr="00B51BA0">
              <w:rPr>
                <w:rStyle w:val="Strong"/>
                <w:b w:val="0"/>
                <w:bCs w:val="0"/>
              </w:rPr>
              <w:t xml:space="preserve">chemical energy stored in coal is transformed to 1050 MJ </w:t>
            </w:r>
            <w:r w:rsidR="00697C38">
              <w:rPr>
                <w:rStyle w:val="Strong"/>
                <w:b w:val="0"/>
                <w:bCs w:val="0"/>
              </w:rPr>
              <w:t xml:space="preserve">of </w:t>
            </w:r>
            <w:r w:rsidRPr="00B51BA0">
              <w:rPr>
                <w:rStyle w:val="Strong"/>
                <w:b w:val="0"/>
                <w:bCs w:val="0"/>
              </w:rPr>
              <w:t>useful electrical energy. Calculate the energy lost in heat in the turbines and transmission lines.</w:t>
            </w:r>
          </w:p>
          <w:p w14:paraId="017F78A9" w14:textId="5F81CA9A" w:rsidR="004220F7" w:rsidRPr="00B51BA0"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10% of stored energy flows between trophic levels</w:t>
            </w:r>
            <w:r w:rsidR="0085021E">
              <w:rPr>
                <w:rStyle w:val="Strong"/>
                <w:b w:val="0"/>
                <w:bCs w:val="0"/>
              </w:rPr>
              <w:t xml:space="preserve"> </w:t>
            </w:r>
            <w:r w:rsidR="000249B0" w:rsidRPr="00B51BA0">
              <w:rPr>
                <w:rStyle w:val="Strong"/>
                <w:b w:val="0"/>
                <w:bCs w:val="0"/>
              </w:rPr>
              <w:t xml:space="preserve">(refer to </w:t>
            </w:r>
            <w:hyperlink r:id="rId19" w:history="1">
              <w:r w:rsidR="000249B0" w:rsidRPr="003E7875">
                <w:rPr>
                  <w:rStyle w:val="Hyperlink"/>
                </w:rPr>
                <w:t>Science 7</w:t>
              </w:r>
              <w:r w:rsidR="0074518D" w:rsidRPr="003E7875">
                <w:rPr>
                  <w:rStyle w:val="Hyperlink"/>
                </w:rPr>
                <w:t>–</w:t>
              </w:r>
              <w:r w:rsidR="000249B0" w:rsidRPr="003E7875">
                <w:rPr>
                  <w:rStyle w:val="Hyperlink"/>
                </w:rPr>
                <w:t>10 Data Book</w:t>
              </w:r>
            </w:hyperlink>
            <w:r w:rsidR="000249B0" w:rsidRPr="00B51BA0">
              <w:rPr>
                <w:rStyle w:val="Strong"/>
                <w:b w:val="0"/>
                <w:bCs w:val="0"/>
              </w:rPr>
              <w:t>)</w:t>
            </w:r>
            <w:r w:rsidRPr="00B51BA0">
              <w:rPr>
                <w:rStyle w:val="Strong"/>
                <w:b w:val="0"/>
                <w:bCs w:val="0"/>
              </w:rPr>
              <w:t>. Calculate the amount of energy contained in leaves if caterpillars receive 5 J of energy from eating the leaves. Find the amount of energy lost as heat in this exchange.</w:t>
            </w:r>
          </w:p>
          <w:p w14:paraId="16DA1E51" w14:textId="3E8FD04E" w:rsidR="004220F7"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lastRenderedPageBreak/>
              <w:t xml:space="preserve">A speaker produces 5 J of useful sound energy for 200 J of electrical input. Find the </w:t>
            </w:r>
            <w:r w:rsidR="00815CC6">
              <w:rPr>
                <w:rStyle w:val="Strong"/>
                <w:b w:val="0"/>
                <w:bCs w:val="0"/>
              </w:rPr>
              <w:t xml:space="preserve">amount of </w:t>
            </w:r>
            <w:r w:rsidRPr="00B51BA0">
              <w:rPr>
                <w:rStyle w:val="Strong"/>
                <w:b w:val="0"/>
                <w:bCs w:val="0"/>
              </w:rPr>
              <w:t>energy transformed to heat energy.</w:t>
            </w:r>
          </w:p>
          <w:p w14:paraId="2D1CF919" w14:textId="535B658E" w:rsidR="004220F7" w:rsidRPr="00EE10ED" w:rsidRDefault="004220F7" w:rsidP="2726485A">
            <w:pPr>
              <w:pBdr>
                <w:top w:val="nil"/>
                <w:left w:val="nil"/>
                <w:bottom w:val="nil"/>
                <w:right w:val="nil"/>
                <w:between w:val="nil"/>
              </w:pBdr>
              <w:tabs>
                <w:tab w:val="left" w:pos="206"/>
              </w:tabs>
              <w:spacing w:before="40" w:after="120"/>
              <w:ind w:left="0"/>
              <w:cnfStyle w:val="000000000000" w:firstRow="0" w:lastRow="0" w:firstColumn="0" w:lastColumn="0" w:oddVBand="0" w:evenVBand="0" w:oddHBand="0" w:evenHBand="0" w:firstRowFirstColumn="0" w:firstRowLastColumn="0" w:lastRowFirstColumn="0" w:lastRowLastColumn="0"/>
              <w:rPr>
                <w:rStyle w:val="Strong"/>
                <w:b w:val="0"/>
                <w:bCs w:val="0"/>
              </w:rPr>
            </w:pPr>
            <w:r w:rsidRPr="00EE10ED">
              <w:rPr>
                <w:rStyle w:val="Strong"/>
                <w:b w:val="0"/>
                <w:bCs w:val="0"/>
              </w:rPr>
              <w:t xml:space="preserve">Students provide peer feedback on the </w:t>
            </w:r>
            <w:r w:rsidR="006E11EF" w:rsidRPr="00EE10ED">
              <w:rPr>
                <w:rStyle w:val="Strong"/>
                <w:b w:val="0"/>
                <w:bCs w:val="0"/>
              </w:rPr>
              <w:t>calculations and</w:t>
            </w:r>
            <w:r w:rsidRPr="00EE10ED">
              <w:rPr>
                <w:rStyle w:val="Strong"/>
                <w:b w:val="0"/>
                <w:bCs w:val="0"/>
              </w:rPr>
              <w:t xml:space="preserve"> develop their own calculations </w:t>
            </w:r>
            <w:r w:rsidR="0084392A">
              <w:rPr>
                <w:rStyle w:val="Strong"/>
                <w:b w:val="0"/>
                <w:bCs w:val="0"/>
              </w:rPr>
              <w:t xml:space="preserve">for </w:t>
            </w:r>
            <w:r w:rsidRPr="00EE10ED">
              <w:rPr>
                <w:rStyle w:val="Strong"/>
                <w:b w:val="0"/>
                <w:bCs w:val="0"/>
              </w:rPr>
              <w:t>other groups</w:t>
            </w:r>
            <w:r w:rsidR="006E11EF">
              <w:rPr>
                <w:rStyle w:val="Strong"/>
                <w:b w:val="0"/>
                <w:bCs w:val="0"/>
              </w:rPr>
              <w:t xml:space="preserve"> to </w:t>
            </w:r>
            <w:r w:rsidR="00902699">
              <w:rPr>
                <w:rStyle w:val="Strong"/>
                <w:b w:val="0"/>
                <w:bCs w:val="0"/>
              </w:rPr>
              <w:t>solve.</w:t>
            </w:r>
          </w:p>
          <w:p w14:paraId="6743759C" w14:textId="5DF2EB65" w:rsidR="004220F7" w:rsidRDefault="004220F7" w:rsidP="3319D227">
            <w:pPr>
              <w:pBdr>
                <w:top w:val="nil"/>
                <w:left w:val="nil"/>
                <w:bottom w:val="nil"/>
                <w:right w:val="nil"/>
                <w:between w:val="nil"/>
              </w:pBdr>
              <w:tabs>
                <w:tab w:val="left" w:pos="206"/>
              </w:tabs>
              <w:spacing w:before="40" w:after="120"/>
              <w:ind w:left="0"/>
              <w:cnfStyle w:val="000000000000" w:firstRow="0" w:lastRow="0" w:firstColumn="0" w:lastColumn="0" w:oddVBand="0" w:evenVBand="0" w:oddHBand="0" w:evenHBand="0" w:firstRowFirstColumn="0" w:firstRowLastColumn="0" w:lastRowFirstColumn="0" w:lastRowLastColumn="0"/>
              <w:rPr>
                <w:rStyle w:val="Strong"/>
                <w:b w:val="0"/>
                <w:bCs w:val="0"/>
              </w:rPr>
            </w:pPr>
            <w:r w:rsidRPr="00EE10ED">
              <w:rPr>
                <w:rStyle w:val="Strong"/>
                <w:b w:val="0"/>
                <w:bCs w:val="0"/>
              </w:rPr>
              <w:t xml:space="preserve">The teacher checks </w:t>
            </w:r>
            <w:r w:rsidR="00980BFE">
              <w:rPr>
                <w:rStyle w:val="Strong"/>
                <w:b w:val="0"/>
                <w:bCs w:val="0"/>
              </w:rPr>
              <w:t>student understanding of</w:t>
            </w:r>
            <w:r w:rsidRPr="00EE10ED">
              <w:rPr>
                <w:rStyle w:val="Strong"/>
                <w:b w:val="0"/>
                <w:bCs w:val="0"/>
              </w:rPr>
              <w:t xml:space="preserve"> </w:t>
            </w:r>
            <w:r w:rsidR="0084392A">
              <w:rPr>
                <w:rStyle w:val="Strong"/>
                <w:b w:val="0"/>
                <w:bCs w:val="0"/>
              </w:rPr>
              <w:t xml:space="preserve">the </w:t>
            </w:r>
            <w:r>
              <w:rPr>
                <w:rStyle w:val="Strong"/>
                <w:b w:val="0"/>
                <w:bCs w:val="0"/>
              </w:rPr>
              <w:t xml:space="preserve">conservation of energy and energy transfers </w:t>
            </w:r>
            <w:r w:rsidRPr="00EE10ED">
              <w:rPr>
                <w:rStyle w:val="Strong"/>
                <w:b w:val="0"/>
                <w:bCs w:val="0"/>
              </w:rPr>
              <w:t xml:space="preserve">by observing </w:t>
            </w:r>
            <w:r w:rsidR="0006258B">
              <w:rPr>
                <w:rStyle w:val="Strong"/>
                <w:b w:val="0"/>
                <w:bCs w:val="0"/>
              </w:rPr>
              <w:t xml:space="preserve">the </w:t>
            </w:r>
            <w:r w:rsidRPr="00EE10ED">
              <w:rPr>
                <w:rStyle w:val="Strong"/>
                <w:b w:val="0"/>
                <w:bCs w:val="0"/>
              </w:rPr>
              <w:t>calculations.</w:t>
            </w:r>
          </w:p>
          <w:p w14:paraId="13118396" w14:textId="3A04FE32" w:rsidR="00130084" w:rsidRDefault="004C15F3" w:rsidP="00852A32">
            <w:pPr>
              <w:spacing w:after="0"/>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 xml:space="preserve">The teacher </w:t>
            </w:r>
            <w:r w:rsidR="002A303C">
              <w:rPr>
                <w:rStyle w:val="Strong"/>
                <w:b w:val="0"/>
                <w:bCs w:val="0"/>
              </w:rPr>
              <w:t xml:space="preserve">guides students to </w:t>
            </w:r>
            <w:r>
              <w:rPr>
                <w:rStyle w:val="Strong"/>
                <w:b w:val="0"/>
                <w:bCs w:val="0"/>
              </w:rPr>
              <w:t>extend the</w:t>
            </w:r>
            <w:r w:rsidR="00092C31">
              <w:rPr>
                <w:rStyle w:val="Strong"/>
                <w:b w:val="0"/>
                <w:bCs w:val="0"/>
              </w:rPr>
              <w:t>ir</w:t>
            </w:r>
            <w:r>
              <w:rPr>
                <w:rStyle w:val="Strong"/>
                <w:b w:val="0"/>
                <w:bCs w:val="0"/>
              </w:rPr>
              <w:t xml:space="preserve"> </w:t>
            </w:r>
            <w:r w:rsidR="004A303E">
              <w:rPr>
                <w:rStyle w:val="Strong"/>
                <w:b w:val="0"/>
                <w:bCs w:val="0"/>
              </w:rPr>
              <w:t xml:space="preserve">understanding of </w:t>
            </w:r>
            <w:r w:rsidR="0074545D">
              <w:rPr>
                <w:rStyle w:val="Strong"/>
                <w:b w:val="0"/>
                <w:bCs w:val="0"/>
              </w:rPr>
              <w:t>energy input</w:t>
            </w:r>
            <w:r w:rsidR="004A303E">
              <w:rPr>
                <w:rStyle w:val="Strong"/>
                <w:b w:val="0"/>
                <w:bCs w:val="0"/>
              </w:rPr>
              <w:t>s</w:t>
            </w:r>
            <w:r w:rsidR="0074545D">
              <w:rPr>
                <w:rStyle w:val="Strong"/>
                <w:b w:val="0"/>
                <w:bCs w:val="0"/>
              </w:rPr>
              <w:t xml:space="preserve"> and output</w:t>
            </w:r>
            <w:r w:rsidR="004A303E">
              <w:rPr>
                <w:rStyle w:val="Strong"/>
                <w:b w:val="0"/>
                <w:bCs w:val="0"/>
              </w:rPr>
              <w:t xml:space="preserve">s to </w:t>
            </w:r>
            <w:r w:rsidR="009B3DFE">
              <w:rPr>
                <w:rStyle w:val="Strong"/>
                <w:b w:val="0"/>
                <w:bCs w:val="0"/>
              </w:rPr>
              <w:t xml:space="preserve">consider </w:t>
            </w:r>
            <w:r w:rsidR="004A303E">
              <w:rPr>
                <w:rStyle w:val="Strong"/>
                <w:b w:val="0"/>
                <w:bCs w:val="0"/>
              </w:rPr>
              <w:t xml:space="preserve">the </w:t>
            </w:r>
            <w:r w:rsidR="00B62D11">
              <w:rPr>
                <w:rStyle w:val="Strong"/>
                <w:b w:val="0"/>
                <w:bCs w:val="0"/>
              </w:rPr>
              <w:t xml:space="preserve">concept of </w:t>
            </w:r>
            <w:r w:rsidR="001D0D11">
              <w:rPr>
                <w:rStyle w:val="Strong"/>
                <w:b w:val="0"/>
                <w:bCs w:val="0"/>
              </w:rPr>
              <w:t>efficiency</w:t>
            </w:r>
            <w:r w:rsidR="009B3DFE">
              <w:rPr>
                <w:rStyle w:val="Strong"/>
                <w:b w:val="0"/>
                <w:bCs w:val="0"/>
              </w:rPr>
              <w:t>. They</w:t>
            </w:r>
            <w:r w:rsidR="00B62D11">
              <w:rPr>
                <w:rStyle w:val="Strong"/>
                <w:b w:val="0"/>
                <w:bCs w:val="0"/>
              </w:rPr>
              <w:t xml:space="preserve"> introduce </w:t>
            </w:r>
            <w:r w:rsidR="00852A32">
              <w:rPr>
                <w:rStyle w:val="Strong"/>
                <w:b w:val="0"/>
                <w:bCs w:val="0"/>
              </w:rPr>
              <w:t xml:space="preserve">the </w:t>
            </w:r>
            <w:r w:rsidR="009B3DFE">
              <w:rPr>
                <w:rStyle w:val="Strong"/>
                <w:b w:val="0"/>
                <w:bCs w:val="0"/>
              </w:rPr>
              <w:t xml:space="preserve">below </w:t>
            </w:r>
            <w:r w:rsidR="00852A32">
              <w:rPr>
                <w:rStyle w:val="Strong"/>
                <w:b w:val="0"/>
                <w:bCs w:val="0"/>
              </w:rPr>
              <w:t xml:space="preserve">formula </w:t>
            </w:r>
            <w:r w:rsidR="00900049">
              <w:rPr>
                <w:rStyle w:val="Strong"/>
                <w:b w:val="0"/>
                <w:bCs w:val="0"/>
              </w:rPr>
              <w:t xml:space="preserve">to calculate the </w:t>
            </w:r>
            <w:r w:rsidR="00D554C6">
              <w:rPr>
                <w:rStyle w:val="Strong"/>
                <w:b w:val="0"/>
                <w:bCs w:val="0"/>
              </w:rPr>
              <w:t>efficiency</w:t>
            </w:r>
            <w:r w:rsidR="00900049">
              <w:rPr>
                <w:rStyle w:val="Strong"/>
                <w:b w:val="0"/>
                <w:bCs w:val="0"/>
              </w:rPr>
              <w:t xml:space="preserve"> of a </w:t>
            </w:r>
            <w:r w:rsidR="005C4904">
              <w:rPr>
                <w:rStyle w:val="Strong"/>
                <w:b w:val="0"/>
                <w:bCs w:val="0"/>
              </w:rPr>
              <w:t>device</w:t>
            </w:r>
            <w:r w:rsidR="007D2DE0">
              <w:rPr>
                <w:rStyle w:val="Strong"/>
                <w:b w:val="0"/>
                <w:bCs w:val="0"/>
              </w:rPr>
              <w:t>.</w:t>
            </w:r>
          </w:p>
          <w:p w14:paraId="0597E989" w14:textId="49F97F3F" w:rsidR="00852A32" w:rsidRDefault="00852A32" w:rsidP="00852A32">
            <w:pPr>
              <w:spacing w:after="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lang w:val="en-US"/>
              </w:rPr>
            </w:pPr>
            <w:r>
              <w:rPr>
                <w:rStyle w:val="Strong"/>
                <w:rFonts w:ascii="Cambria Math" w:eastAsia="Arial" w:hAnsi="Cambria Math" w:cs="Arial"/>
                <w:b w:val="0"/>
                <w:bCs w:val="0"/>
                <w:i/>
                <w:lang w:val="en-US"/>
              </w:rPr>
              <w:br/>
            </w:r>
            <m:oMathPara>
              <m:oMath>
                <m:r>
                  <w:rPr>
                    <w:rStyle w:val="Strong"/>
                    <w:rFonts w:ascii="Cambria Math" w:eastAsia="Arial" w:hAnsi="Cambria Math" w:cs="Arial"/>
                    <w:lang w:val="en-US"/>
                  </w:rPr>
                  <m:t>efficiency=</m:t>
                </m:r>
                <m:f>
                  <m:fPr>
                    <m:ctrlPr>
                      <w:rPr>
                        <w:rStyle w:val="Strong"/>
                        <w:rFonts w:ascii="Cambria Math" w:eastAsia="Arial" w:hAnsi="Cambria Math" w:cs="Arial"/>
                        <w:b w:val="0"/>
                        <w:bCs w:val="0"/>
                        <w:i/>
                        <w:lang w:val="en-US"/>
                      </w:rPr>
                    </m:ctrlPr>
                  </m:fPr>
                  <m:num>
                    <m:r>
                      <w:rPr>
                        <w:rStyle w:val="Strong"/>
                        <w:rFonts w:ascii="Cambria Math" w:eastAsia="Arial" w:hAnsi="Cambria Math" w:cs="Arial"/>
                        <w:lang w:val="en-US"/>
                      </w:rPr>
                      <m:t>total energy-waste energy</m:t>
                    </m:r>
                  </m:num>
                  <m:den>
                    <m:r>
                      <w:rPr>
                        <w:rStyle w:val="Strong"/>
                        <w:rFonts w:ascii="Cambria Math" w:eastAsia="Arial" w:hAnsi="Cambria Math" w:cs="Arial"/>
                        <w:lang w:val="en-US"/>
                      </w:rPr>
                      <m:t>total energy</m:t>
                    </m:r>
                  </m:den>
                </m:f>
                <m:r>
                  <w:rPr>
                    <w:rStyle w:val="Strong"/>
                    <w:rFonts w:ascii="Cambria Math" w:eastAsia="Arial" w:hAnsi="Cambria Math" w:cs="Arial"/>
                    <w:lang w:val="en-US"/>
                  </w:rPr>
                  <m:t>×100</m:t>
                </m:r>
              </m:oMath>
            </m:oMathPara>
          </w:p>
          <w:p w14:paraId="159503E2" w14:textId="5E2BC207" w:rsidR="007D2DE0" w:rsidRDefault="007D2DE0" w:rsidP="00C14478">
            <w:pPr>
              <w:spacing w:before="2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lang w:val="en-US"/>
              </w:rPr>
            </w:pPr>
            <w:r>
              <w:rPr>
                <w:rStyle w:val="Strong"/>
                <w:rFonts w:eastAsia="Arial" w:cs="Arial"/>
                <w:b w:val="0"/>
                <w:bCs w:val="0"/>
                <w:lang w:val="en-US"/>
              </w:rPr>
              <w:t>In pairs or small groups, students solve mathematical problems relating to efficiency</w:t>
            </w:r>
            <w:r w:rsidR="00731C4D">
              <w:rPr>
                <w:rStyle w:val="Strong"/>
                <w:rFonts w:eastAsia="Arial" w:cs="Arial"/>
                <w:b w:val="0"/>
                <w:bCs w:val="0"/>
                <w:lang w:val="en-US"/>
              </w:rPr>
              <w:t>,</w:t>
            </w:r>
            <w:r>
              <w:rPr>
                <w:rStyle w:val="Strong"/>
                <w:rFonts w:eastAsia="Arial" w:cs="Arial"/>
                <w:b w:val="0"/>
                <w:bCs w:val="0"/>
                <w:lang w:val="en-US"/>
              </w:rPr>
              <w:t xml:space="preserve"> including rearranging the equation to solve for various unknowns.</w:t>
            </w:r>
          </w:p>
          <w:p w14:paraId="1E4FEF31" w14:textId="4F1F7FC3" w:rsidR="00A205FC" w:rsidRDefault="00A205FC" w:rsidP="00731C4D">
            <w:pPr>
              <w:spacing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lang w:val="en-US"/>
              </w:rPr>
            </w:pPr>
            <w:r>
              <w:rPr>
                <w:rStyle w:val="Strong"/>
                <w:rFonts w:eastAsia="Arial" w:cs="Arial"/>
                <w:b w:val="0"/>
                <w:bCs w:val="0"/>
                <w:lang w:val="en-US"/>
              </w:rPr>
              <w:t xml:space="preserve">Students </w:t>
            </w:r>
            <w:r w:rsidR="00DC5F9B">
              <w:rPr>
                <w:rStyle w:val="Strong"/>
                <w:rFonts w:eastAsia="Arial" w:cs="Arial"/>
                <w:b w:val="0"/>
                <w:bCs w:val="0"/>
                <w:lang w:val="en-US"/>
              </w:rPr>
              <w:t xml:space="preserve">plan and conduct investigations </w:t>
            </w:r>
            <w:r w:rsidR="007374F8">
              <w:rPr>
                <w:rStyle w:val="Strong"/>
                <w:rFonts w:eastAsia="Arial" w:cs="Arial"/>
                <w:b w:val="0"/>
                <w:bCs w:val="0"/>
                <w:lang w:val="en-US"/>
              </w:rPr>
              <w:t xml:space="preserve">in the laboratory </w:t>
            </w:r>
            <w:r w:rsidR="00E26095">
              <w:rPr>
                <w:rStyle w:val="Strong"/>
                <w:rFonts w:eastAsia="Arial" w:cs="Arial"/>
                <w:b w:val="0"/>
                <w:bCs w:val="0"/>
                <w:lang w:val="en-US"/>
              </w:rPr>
              <w:t>to model the impact of energy efficient features</w:t>
            </w:r>
            <w:r w:rsidR="00100C5B">
              <w:rPr>
                <w:rStyle w:val="Strong"/>
                <w:rFonts w:eastAsia="Arial" w:cs="Arial"/>
                <w:b w:val="0"/>
                <w:bCs w:val="0"/>
                <w:lang w:val="en-US"/>
              </w:rPr>
              <w:t xml:space="preserve">. For example, students </w:t>
            </w:r>
            <w:r w:rsidR="00100C5B" w:rsidRPr="00215AF5">
              <w:t>could</w:t>
            </w:r>
            <w:r w:rsidR="00215AF5" w:rsidRPr="00215AF5">
              <w:t xml:space="preserve"> u</w:t>
            </w:r>
            <w:r w:rsidR="00215AF5">
              <w:rPr>
                <w:rStyle w:val="Strong"/>
                <w:rFonts w:eastAsia="Arial" w:cs="Arial"/>
                <w:b w:val="0"/>
                <w:bCs w:val="0"/>
                <w:lang w:val="en-US"/>
              </w:rPr>
              <w:t xml:space="preserve">se </w:t>
            </w:r>
            <w:r w:rsidR="00232603">
              <w:rPr>
                <w:rStyle w:val="Strong"/>
                <w:rFonts w:eastAsia="Arial" w:cs="Arial"/>
                <w:b w:val="0"/>
                <w:bCs w:val="0"/>
                <w:lang w:val="en-US"/>
              </w:rPr>
              <w:t xml:space="preserve">dataloggers, multimeters, </w:t>
            </w:r>
            <w:r w:rsidR="007D2184">
              <w:rPr>
                <w:rStyle w:val="Strong"/>
                <w:rFonts w:eastAsia="Arial" w:cs="Arial"/>
                <w:b w:val="0"/>
                <w:bCs w:val="0"/>
                <w:lang w:val="en-US"/>
              </w:rPr>
              <w:t>thermometers</w:t>
            </w:r>
            <w:r w:rsidR="00232603">
              <w:rPr>
                <w:rStyle w:val="Strong"/>
                <w:rFonts w:eastAsia="Arial" w:cs="Arial"/>
                <w:b w:val="0"/>
                <w:bCs w:val="0"/>
                <w:lang w:val="en-US"/>
              </w:rPr>
              <w:t xml:space="preserve"> a</w:t>
            </w:r>
            <w:r w:rsidR="005B4AD7">
              <w:rPr>
                <w:rStyle w:val="Strong"/>
                <w:rFonts w:eastAsia="Arial" w:cs="Arial"/>
                <w:b w:val="0"/>
                <w:bCs w:val="0"/>
                <w:lang w:val="en-US"/>
              </w:rPr>
              <w:t xml:space="preserve">nd stopwatches </w:t>
            </w:r>
            <w:r w:rsidR="00F723D2">
              <w:rPr>
                <w:rStyle w:val="Strong"/>
                <w:rFonts w:eastAsia="Arial" w:cs="Arial"/>
                <w:b w:val="0"/>
                <w:bCs w:val="0"/>
                <w:lang w:val="en-US"/>
              </w:rPr>
              <w:t xml:space="preserve">to find </w:t>
            </w:r>
            <w:r w:rsidR="00100C5B">
              <w:rPr>
                <w:rStyle w:val="Strong"/>
                <w:rFonts w:eastAsia="Arial" w:cs="Arial"/>
                <w:b w:val="0"/>
                <w:bCs w:val="0"/>
                <w:lang w:val="en-US"/>
              </w:rPr>
              <w:t>the impact on energy use for</w:t>
            </w:r>
            <w:r w:rsidR="00215AF5">
              <w:rPr>
                <w:rStyle w:val="Strong"/>
                <w:rFonts w:eastAsia="Arial" w:cs="Arial"/>
                <w:b w:val="0"/>
                <w:bCs w:val="0"/>
                <w:lang w:val="en-US"/>
              </w:rPr>
              <w:t>:</w:t>
            </w:r>
          </w:p>
          <w:p w14:paraId="69E701E2" w14:textId="73CF8A46" w:rsidR="00100C5B" w:rsidRPr="00B51BA0" w:rsidRDefault="00215AF5"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w:t>
            </w:r>
            <w:r w:rsidR="00081B91">
              <w:rPr>
                <w:rStyle w:val="Strong"/>
                <w:b w:val="0"/>
                <w:bCs w:val="0"/>
              </w:rPr>
              <w:t>odelling d</w:t>
            </w:r>
            <w:r w:rsidR="00100C5B" w:rsidRPr="00B51BA0">
              <w:rPr>
                <w:rStyle w:val="Strong"/>
                <w:b w:val="0"/>
                <w:bCs w:val="0"/>
              </w:rPr>
              <w:t xml:space="preserve">ifferent </w:t>
            </w:r>
            <w:r w:rsidR="00EB0992" w:rsidRPr="00B51BA0">
              <w:rPr>
                <w:rStyle w:val="Strong"/>
                <w:b w:val="0"/>
                <w:bCs w:val="0"/>
              </w:rPr>
              <w:t xml:space="preserve">window </w:t>
            </w:r>
            <w:r w:rsidR="001D2CB4" w:rsidRPr="00B51BA0">
              <w:rPr>
                <w:rStyle w:val="Strong"/>
                <w:b w:val="0"/>
                <w:bCs w:val="0"/>
              </w:rPr>
              <w:t>covering</w:t>
            </w:r>
            <w:r w:rsidR="00EB0992" w:rsidRPr="00B51BA0">
              <w:rPr>
                <w:rStyle w:val="Strong"/>
                <w:b w:val="0"/>
                <w:bCs w:val="0"/>
              </w:rPr>
              <w:t xml:space="preserve"> </w:t>
            </w:r>
            <w:r w:rsidR="00100C5B" w:rsidRPr="00B51BA0">
              <w:rPr>
                <w:rStyle w:val="Strong"/>
                <w:b w:val="0"/>
                <w:bCs w:val="0"/>
              </w:rPr>
              <w:t xml:space="preserve">materials </w:t>
            </w:r>
            <w:r w:rsidR="000C1186" w:rsidRPr="00B51BA0">
              <w:rPr>
                <w:rStyle w:val="Strong"/>
                <w:b w:val="0"/>
                <w:bCs w:val="0"/>
              </w:rPr>
              <w:t xml:space="preserve">by </w:t>
            </w:r>
            <w:r w:rsidR="00CB2344" w:rsidRPr="00B51BA0">
              <w:rPr>
                <w:rStyle w:val="Strong"/>
                <w:b w:val="0"/>
                <w:bCs w:val="0"/>
              </w:rPr>
              <w:t xml:space="preserve">placing them around </w:t>
            </w:r>
            <w:r w:rsidR="000C1186" w:rsidRPr="00B51BA0">
              <w:rPr>
                <w:rStyle w:val="Strong"/>
                <w:b w:val="0"/>
                <w:bCs w:val="0"/>
              </w:rPr>
              <w:t>a</w:t>
            </w:r>
            <w:r w:rsidR="001D2CB4" w:rsidRPr="00B51BA0">
              <w:rPr>
                <w:rStyle w:val="Strong"/>
                <w:b w:val="0"/>
                <w:bCs w:val="0"/>
              </w:rPr>
              <w:t xml:space="preserve"> beaker with warm water</w:t>
            </w:r>
          </w:p>
          <w:p w14:paraId="28846A8C" w14:textId="24F4F6FD" w:rsidR="00B50B8E" w:rsidRPr="00B51BA0" w:rsidRDefault="00215AF5"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m</w:t>
            </w:r>
            <w:r w:rsidR="00081B91">
              <w:rPr>
                <w:rStyle w:val="Strong"/>
                <w:b w:val="0"/>
                <w:bCs w:val="0"/>
              </w:rPr>
              <w:t>odelling d</w:t>
            </w:r>
            <w:r w:rsidR="001C25D6" w:rsidRPr="00B51BA0">
              <w:rPr>
                <w:rStyle w:val="Strong"/>
                <w:b w:val="0"/>
                <w:bCs w:val="0"/>
              </w:rPr>
              <w:t xml:space="preserve">ouble and triple </w:t>
            </w:r>
            <w:r w:rsidR="00851002" w:rsidRPr="00B51BA0">
              <w:rPr>
                <w:rStyle w:val="Strong"/>
                <w:b w:val="0"/>
                <w:bCs w:val="0"/>
              </w:rPr>
              <w:t>glazed</w:t>
            </w:r>
            <w:r w:rsidR="001C25D6" w:rsidRPr="00B51BA0">
              <w:rPr>
                <w:rStyle w:val="Strong"/>
                <w:b w:val="0"/>
                <w:bCs w:val="0"/>
              </w:rPr>
              <w:t xml:space="preserve"> windows </w:t>
            </w:r>
            <w:r w:rsidR="00C6400F" w:rsidRPr="00B51BA0">
              <w:rPr>
                <w:rStyle w:val="Strong"/>
                <w:b w:val="0"/>
                <w:bCs w:val="0"/>
              </w:rPr>
              <w:t xml:space="preserve">using </w:t>
            </w:r>
            <w:r w:rsidR="00ED1825" w:rsidRPr="00B51BA0">
              <w:rPr>
                <w:rStyle w:val="Strong"/>
                <w:b w:val="0"/>
                <w:bCs w:val="0"/>
              </w:rPr>
              <w:t xml:space="preserve">beakers </w:t>
            </w:r>
            <w:r w:rsidR="00081B91">
              <w:rPr>
                <w:rStyle w:val="Strong"/>
                <w:b w:val="0"/>
                <w:bCs w:val="0"/>
              </w:rPr>
              <w:t xml:space="preserve">placed </w:t>
            </w:r>
            <w:r w:rsidR="00ED1825" w:rsidRPr="00B51BA0">
              <w:rPr>
                <w:rStyle w:val="Strong"/>
                <w:b w:val="0"/>
                <w:bCs w:val="0"/>
              </w:rPr>
              <w:t>inside each other</w:t>
            </w:r>
            <w:r w:rsidR="00BE3263" w:rsidRPr="00B51BA0">
              <w:rPr>
                <w:rStyle w:val="Strong"/>
                <w:b w:val="0"/>
                <w:bCs w:val="0"/>
              </w:rPr>
              <w:t xml:space="preserve"> </w:t>
            </w:r>
            <w:r w:rsidR="00377E73" w:rsidRPr="00B51BA0">
              <w:rPr>
                <w:rStyle w:val="Strong"/>
                <w:b w:val="0"/>
                <w:bCs w:val="0"/>
              </w:rPr>
              <w:t>in sun</w:t>
            </w:r>
            <w:r w:rsidR="00C24891" w:rsidRPr="00B51BA0">
              <w:rPr>
                <w:rStyle w:val="Strong"/>
                <w:b w:val="0"/>
                <w:bCs w:val="0"/>
              </w:rPr>
              <w:t>shin</w:t>
            </w:r>
            <w:r>
              <w:rPr>
                <w:rStyle w:val="Strong"/>
                <w:b w:val="0"/>
                <w:bCs w:val="0"/>
              </w:rPr>
              <w:t>e</w:t>
            </w:r>
          </w:p>
          <w:p w14:paraId="58E4E4D4" w14:textId="01912BB0" w:rsidR="00652040" w:rsidRPr="00B51BA0" w:rsidRDefault="00215AF5"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e</w:t>
            </w:r>
            <w:r w:rsidR="00767BBB">
              <w:rPr>
                <w:rStyle w:val="Strong"/>
                <w:b w:val="0"/>
                <w:bCs w:val="0"/>
              </w:rPr>
              <w:t>ngaging in h</w:t>
            </w:r>
            <w:r w:rsidR="00652040" w:rsidRPr="00B51BA0">
              <w:rPr>
                <w:rStyle w:val="Strong"/>
                <w:b w:val="0"/>
                <w:bCs w:val="0"/>
              </w:rPr>
              <w:t xml:space="preserve">eat sink analysis </w:t>
            </w:r>
            <w:r w:rsidR="00767BBB">
              <w:rPr>
                <w:rStyle w:val="Strong"/>
                <w:b w:val="0"/>
                <w:bCs w:val="0"/>
              </w:rPr>
              <w:t xml:space="preserve">by </w:t>
            </w:r>
            <w:r w:rsidR="00652040" w:rsidRPr="00B51BA0">
              <w:rPr>
                <w:rStyle w:val="Strong"/>
                <w:b w:val="0"/>
                <w:bCs w:val="0"/>
              </w:rPr>
              <w:t xml:space="preserve">comparing </w:t>
            </w:r>
            <w:r w:rsidR="00324230" w:rsidRPr="00B51BA0">
              <w:rPr>
                <w:rStyle w:val="Strong"/>
                <w:b w:val="0"/>
                <w:bCs w:val="0"/>
              </w:rPr>
              <w:t>materials and their ability to retain heat for passive heating</w:t>
            </w:r>
          </w:p>
          <w:p w14:paraId="6A60C9AD" w14:textId="78F77FD1" w:rsidR="001C25D6" w:rsidRPr="00B51BA0" w:rsidRDefault="00215AF5"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c</w:t>
            </w:r>
            <w:r w:rsidR="009B7AFF" w:rsidRPr="00B51BA0">
              <w:rPr>
                <w:rStyle w:val="Strong"/>
                <w:b w:val="0"/>
                <w:bCs w:val="0"/>
              </w:rPr>
              <w:t>omparing s</w:t>
            </w:r>
            <w:r w:rsidR="008B6C2E" w:rsidRPr="00B51BA0">
              <w:rPr>
                <w:rStyle w:val="Strong"/>
                <w:b w:val="0"/>
                <w:bCs w:val="0"/>
              </w:rPr>
              <w:t xml:space="preserve">olar water heating </w:t>
            </w:r>
            <w:r w:rsidR="002F3438" w:rsidRPr="00B51BA0">
              <w:rPr>
                <w:rStyle w:val="Strong"/>
                <w:b w:val="0"/>
                <w:bCs w:val="0"/>
              </w:rPr>
              <w:t>using black hose</w:t>
            </w:r>
            <w:r w:rsidR="00C24891" w:rsidRPr="00B51BA0">
              <w:rPr>
                <w:rStyle w:val="Strong"/>
                <w:b w:val="0"/>
                <w:bCs w:val="0"/>
              </w:rPr>
              <w:t>pipe</w:t>
            </w:r>
            <w:r w:rsidR="002F3438" w:rsidRPr="00B51BA0">
              <w:rPr>
                <w:rStyle w:val="Strong"/>
                <w:b w:val="0"/>
                <w:bCs w:val="0"/>
              </w:rPr>
              <w:t xml:space="preserve"> </w:t>
            </w:r>
            <w:r w:rsidR="009B7AFF" w:rsidRPr="00B51BA0">
              <w:rPr>
                <w:rStyle w:val="Strong"/>
                <w:b w:val="0"/>
                <w:bCs w:val="0"/>
              </w:rPr>
              <w:t xml:space="preserve">with </w:t>
            </w:r>
            <w:r w:rsidR="008B6C2E" w:rsidRPr="00B51BA0">
              <w:rPr>
                <w:rStyle w:val="Strong"/>
                <w:b w:val="0"/>
                <w:bCs w:val="0"/>
              </w:rPr>
              <w:t>electrical water heating</w:t>
            </w:r>
            <w:r w:rsidR="002F3438" w:rsidRPr="00B51BA0">
              <w:rPr>
                <w:rStyle w:val="Strong"/>
                <w:b w:val="0"/>
                <w:bCs w:val="0"/>
              </w:rPr>
              <w:t xml:space="preserve"> with a filament</w:t>
            </w:r>
          </w:p>
          <w:p w14:paraId="03D7FDF6" w14:textId="72186A8E" w:rsidR="000B15AC" w:rsidRPr="00B51BA0" w:rsidRDefault="00215AF5"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c</w:t>
            </w:r>
            <w:r w:rsidR="00767BBB">
              <w:rPr>
                <w:rStyle w:val="Strong"/>
                <w:b w:val="0"/>
                <w:bCs w:val="0"/>
              </w:rPr>
              <w:t xml:space="preserve">omparing </w:t>
            </w:r>
            <w:r w:rsidR="000A1921" w:rsidRPr="00B51BA0">
              <w:rPr>
                <w:rStyle w:val="Strong"/>
                <w:b w:val="0"/>
                <w:bCs w:val="0"/>
              </w:rPr>
              <w:t xml:space="preserve">LED </w:t>
            </w:r>
            <w:r w:rsidR="00767BBB">
              <w:rPr>
                <w:rStyle w:val="Strong"/>
                <w:b w:val="0"/>
                <w:bCs w:val="0"/>
              </w:rPr>
              <w:t>and</w:t>
            </w:r>
            <w:r w:rsidR="00767BBB" w:rsidRPr="00B51BA0">
              <w:rPr>
                <w:rStyle w:val="Strong"/>
                <w:b w:val="0"/>
                <w:bCs w:val="0"/>
              </w:rPr>
              <w:t xml:space="preserve"> </w:t>
            </w:r>
            <w:r w:rsidR="000A1921" w:rsidRPr="00B51BA0">
              <w:rPr>
                <w:rStyle w:val="Strong"/>
                <w:b w:val="0"/>
                <w:bCs w:val="0"/>
              </w:rPr>
              <w:t>incandescent lamp</w:t>
            </w:r>
            <w:r w:rsidR="00C346D9" w:rsidRPr="00B51BA0">
              <w:rPr>
                <w:rStyle w:val="Strong"/>
                <w:b w:val="0"/>
                <w:bCs w:val="0"/>
              </w:rPr>
              <w:t xml:space="preserve"> heat or light production </w:t>
            </w:r>
            <w:r w:rsidR="00377E73" w:rsidRPr="00B51BA0">
              <w:rPr>
                <w:rStyle w:val="Strong"/>
                <w:b w:val="0"/>
                <w:bCs w:val="0"/>
              </w:rPr>
              <w:t xml:space="preserve">in a closed </w:t>
            </w:r>
            <w:r w:rsidR="00BE419F" w:rsidRPr="00B51BA0">
              <w:rPr>
                <w:rStyle w:val="Strong"/>
                <w:b w:val="0"/>
                <w:bCs w:val="0"/>
              </w:rPr>
              <w:t>system</w:t>
            </w:r>
          </w:p>
          <w:p w14:paraId="52AB10B4" w14:textId="6BFED345" w:rsidR="00985A12" w:rsidRPr="00B51BA0" w:rsidRDefault="00215AF5"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c</w:t>
            </w:r>
            <w:r w:rsidR="00E04717" w:rsidRPr="00B51BA0">
              <w:rPr>
                <w:rStyle w:val="Strong"/>
                <w:b w:val="0"/>
                <w:bCs w:val="0"/>
              </w:rPr>
              <w:t xml:space="preserve">omparing a living green roof with </w:t>
            </w:r>
            <w:r w:rsidR="00232603" w:rsidRPr="00B51BA0">
              <w:rPr>
                <w:rStyle w:val="Strong"/>
                <w:b w:val="0"/>
                <w:bCs w:val="0"/>
              </w:rPr>
              <w:t>regular roof</w:t>
            </w:r>
            <w:r w:rsidR="00BE419F" w:rsidRPr="00B51BA0">
              <w:rPr>
                <w:rStyle w:val="Strong"/>
                <w:b w:val="0"/>
                <w:bCs w:val="0"/>
              </w:rPr>
              <w:t xml:space="preserve"> </w:t>
            </w:r>
            <w:r w:rsidR="00E04717" w:rsidRPr="00B51BA0">
              <w:rPr>
                <w:rStyle w:val="Strong"/>
                <w:b w:val="0"/>
                <w:bCs w:val="0"/>
              </w:rPr>
              <w:t xml:space="preserve">material </w:t>
            </w:r>
            <w:r w:rsidR="00BE419F" w:rsidRPr="00B51BA0">
              <w:rPr>
                <w:rStyle w:val="Strong"/>
                <w:b w:val="0"/>
                <w:bCs w:val="0"/>
              </w:rPr>
              <w:t xml:space="preserve">on </w:t>
            </w:r>
            <w:r w:rsidR="007D2184" w:rsidRPr="00B51BA0">
              <w:rPr>
                <w:rStyle w:val="Strong"/>
                <w:b w:val="0"/>
                <w:bCs w:val="0"/>
              </w:rPr>
              <w:t xml:space="preserve">a </w:t>
            </w:r>
            <w:r w:rsidR="00BE419F" w:rsidRPr="00B51BA0">
              <w:rPr>
                <w:rStyle w:val="Strong"/>
                <w:b w:val="0"/>
                <w:bCs w:val="0"/>
              </w:rPr>
              <w:t>model house</w:t>
            </w:r>
          </w:p>
          <w:p w14:paraId="048D789A" w14:textId="0547003B" w:rsidR="00374246" w:rsidRPr="00731C4D" w:rsidRDefault="00215AF5"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c</w:t>
            </w:r>
            <w:r w:rsidR="00713A25">
              <w:rPr>
                <w:rStyle w:val="Strong"/>
                <w:b w:val="0"/>
                <w:bCs w:val="0"/>
              </w:rPr>
              <w:t>omparing different orientations of a p</w:t>
            </w:r>
            <w:r w:rsidR="007D2184" w:rsidRPr="00B51BA0">
              <w:rPr>
                <w:rStyle w:val="Strong"/>
                <w:b w:val="0"/>
                <w:bCs w:val="0"/>
              </w:rPr>
              <w:t xml:space="preserve">assive solar design </w:t>
            </w:r>
            <w:r w:rsidR="00713A25">
              <w:rPr>
                <w:rStyle w:val="Strong"/>
                <w:b w:val="0"/>
                <w:bCs w:val="0"/>
              </w:rPr>
              <w:t xml:space="preserve">to </w:t>
            </w:r>
            <w:r w:rsidR="007D2184" w:rsidRPr="00B51BA0">
              <w:rPr>
                <w:rStyle w:val="Strong"/>
                <w:b w:val="0"/>
                <w:bCs w:val="0"/>
              </w:rPr>
              <w:t xml:space="preserve">show how orientation affects </w:t>
            </w:r>
            <w:r w:rsidR="00393A42" w:rsidRPr="00B51BA0">
              <w:rPr>
                <w:rStyle w:val="Strong"/>
                <w:b w:val="0"/>
                <w:bCs w:val="0"/>
              </w:rPr>
              <w:t>internal temperature</w:t>
            </w:r>
            <w:r w:rsidR="00731C4D">
              <w:rPr>
                <w:rStyle w:val="Strong"/>
                <w:b w:val="0"/>
                <w:bCs w:val="0"/>
              </w:rPr>
              <w:t>.</w:t>
            </w:r>
          </w:p>
          <w:p w14:paraId="7DAC86A4" w14:textId="1881962B" w:rsidR="00464034" w:rsidRDefault="00237C62" w:rsidP="00464034">
            <w:pPr>
              <w:spacing w:after="120"/>
              <w:ind w:left="0"/>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 xml:space="preserve">Students create a report </w:t>
            </w:r>
            <w:r w:rsidR="00DC638B">
              <w:rPr>
                <w:rFonts w:eastAsia="Arial" w:cs="Arial"/>
              </w:rPr>
              <w:t xml:space="preserve">to communicate </w:t>
            </w:r>
            <w:r w:rsidR="00A701E5">
              <w:rPr>
                <w:rFonts w:eastAsia="Arial" w:cs="Arial"/>
              </w:rPr>
              <w:t xml:space="preserve">how </w:t>
            </w:r>
            <w:r w:rsidR="00F6385D">
              <w:rPr>
                <w:rFonts w:eastAsia="Arial" w:cs="Arial"/>
              </w:rPr>
              <w:t xml:space="preserve">to improve energy efficiency </w:t>
            </w:r>
            <w:r w:rsidR="00186A5E">
              <w:rPr>
                <w:rFonts w:eastAsia="Arial" w:cs="Arial"/>
              </w:rPr>
              <w:t xml:space="preserve">based on the data </w:t>
            </w:r>
            <w:r w:rsidR="00A701E5">
              <w:rPr>
                <w:rFonts w:eastAsia="Arial" w:cs="Arial"/>
              </w:rPr>
              <w:t xml:space="preserve">they </w:t>
            </w:r>
            <w:r w:rsidR="003B4F4B">
              <w:rPr>
                <w:rFonts w:eastAsia="Arial" w:cs="Arial"/>
              </w:rPr>
              <w:t xml:space="preserve">have </w:t>
            </w:r>
            <w:r w:rsidR="003F4BE5">
              <w:rPr>
                <w:rFonts w:eastAsia="Arial" w:cs="Arial"/>
              </w:rPr>
              <w:t xml:space="preserve">collected. </w:t>
            </w:r>
            <w:r w:rsidR="00372E41">
              <w:rPr>
                <w:rFonts w:eastAsia="Arial" w:cs="Arial"/>
              </w:rPr>
              <w:t>In t</w:t>
            </w:r>
            <w:r w:rsidR="008F68B8">
              <w:rPr>
                <w:rFonts w:eastAsia="Arial" w:cs="Arial"/>
              </w:rPr>
              <w:t>he report</w:t>
            </w:r>
            <w:r w:rsidR="00372E41">
              <w:rPr>
                <w:rFonts w:eastAsia="Arial" w:cs="Arial"/>
              </w:rPr>
              <w:t xml:space="preserve"> they</w:t>
            </w:r>
            <w:r w:rsidR="008F68B8">
              <w:rPr>
                <w:rFonts w:eastAsia="Arial" w:cs="Arial"/>
              </w:rPr>
              <w:t xml:space="preserve"> </w:t>
            </w:r>
            <w:r w:rsidR="00711F03">
              <w:rPr>
                <w:rFonts w:eastAsia="Arial" w:cs="Arial"/>
              </w:rPr>
              <w:t>can include</w:t>
            </w:r>
            <w:r w:rsidR="00464034">
              <w:rPr>
                <w:rFonts w:eastAsia="Arial" w:cs="Arial"/>
              </w:rPr>
              <w:t>:</w:t>
            </w:r>
          </w:p>
          <w:p w14:paraId="7C77ECB2" w14:textId="00373A77" w:rsidR="00464034" w:rsidRDefault="00AD59F3" w:rsidP="00E7326F">
            <w:pPr>
              <w:pStyle w:val="ListParagraph"/>
              <w:cnfStyle w:val="000000000000" w:firstRow="0" w:lastRow="0" w:firstColumn="0" w:lastColumn="0" w:oddVBand="0" w:evenVBand="0" w:oddHBand="0" w:evenHBand="0" w:firstRowFirstColumn="0" w:firstRowLastColumn="0" w:lastRowFirstColumn="0" w:lastRowLastColumn="0"/>
            </w:pPr>
            <w:r>
              <w:t>formulation</w:t>
            </w:r>
            <w:r w:rsidR="00711F03">
              <w:t xml:space="preserve"> of </w:t>
            </w:r>
            <w:r w:rsidR="003F4BE5">
              <w:t>their</w:t>
            </w:r>
            <w:r w:rsidR="00092C31">
              <w:t xml:space="preserve"> </w:t>
            </w:r>
            <w:r w:rsidR="00253B2D" w:rsidRPr="00253B2D">
              <w:t>predictions</w:t>
            </w:r>
          </w:p>
          <w:p w14:paraId="36A1B352" w14:textId="61CAA6FE" w:rsidR="00464034" w:rsidRDefault="00372E41" w:rsidP="00E7326F">
            <w:pPr>
              <w:pStyle w:val="ListParagraph"/>
              <w:cnfStyle w:val="000000000000" w:firstRow="0" w:lastRow="0" w:firstColumn="0" w:lastColumn="0" w:oddVBand="0" w:evenVBand="0" w:oddHBand="0" w:evenHBand="0" w:firstRowFirstColumn="0" w:firstRowLastColumn="0" w:lastRowFirstColumn="0" w:lastRowLastColumn="0"/>
            </w:pPr>
            <w:r>
              <w:t xml:space="preserve">the </w:t>
            </w:r>
            <w:r w:rsidR="001F15A9" w:rsidRPr="00FD3586">
              <w:t>systematic</w:t>
            </w:r>
            <w:r w:rsidR="0050279D" w:rsidRPr="00FD3586">
              <w:t xml:space="preserve"> and accurate </w:t>
            </w:r>
            <w:r w:rsidR="00482189" w:rsidRPr="00FD3586">
              <w:t>collect</w:t>
            </w:r>
            <w:r w:rsidR="00482189">
              <w:t>ion</w:t>
            </w:r>
            <w:r w:rsidR="00482189" w:rsidRPr="00FD3586">
              <w:t xml:space="preserve"> </w:t>
            </w:r>
            <w:r w:rsidR="0050279D" w:rsidRPr="00FD3586">
              <w:t>and record</w:t>
            </w:r>
            <w:r w:rsidR="00482189">
              <w:t>ing of</w:t>
            </w:r>
            <w:r w:rsidR="0050279D" w:rsidRPr="00FD3586">
              <w:t xml:space="preserve"> data, information, evidence and findings</w:t>
            </w:r>
          </w:p>
          <w:p w14:paraId="43B27C9C" w14:textId="61DE6931" w:rsidR="001F15A9" w:rsidRPr="00464034" w:rsidRDefault="00607C04" w:rsidP="00E7326F">
            <w:pPr>
              <w:pStyle w:val="ListParagraph"/>
              <w:cnfStyle w:val="000000000000" w:firstRow="0" w:lastRow="0" w:firstColumn="0" w:lastColumn="0" w:oddVBand="0" w:evenVBand="0" w:oddHBand="0" w:evenHBand="0" w:firstRowFirstColumn="0" w:firstRowLastColumn="0" w:lastRowFirstColumn="0" w:lastRowLastColumn="0"/>
            </w:pPr>
            <w:r>
              <w:t>explain</w:t>
            </w:r>
            <w:r w:rsidR="003A307B">
              <w:t>ed</w:t>
            </w:r>
            <w:r>
              <w:t xml:space="preserve"> </w:t>
            </w:r>
            <w:r w:rsidRPr="00253B2D">
              <w:t xml:space="preserve">cause-and-effect relationships </w:t>
            </w:r>
            <w:r w:rsidR="003A307B">
              <w:t xml:space="preserve">of </w:t>
            </w:r>
            <w:r>
              <w:t>features to improve efficiency and impact</w:t>
            </w:r>
            <w:r w:rsidR="003A307B">
              <w:t xml:space="preserve"> on energy use.</w:t>
            </w:r>
          </w:p>
          <w:p w14:paraId="220DC8D6" w14:textId="15CBB0FA" w:rsidR="00920B56" w:rsidRPr="00AC671B" w:rsidRDefault="00092C31" w:rsidP="00AC671B">
            <w:pPr>
              <w:spacing w:after="120"/>
              <w:ind w:left="0"/>
              <w:cnfStyle w:val="000000000000" w:firstRow="0" w:lastRow="0" w:firstColumn="0" w:lastColumn="0" w:oddVBand="0" w:evenVBand="0" w:oddHBand="0" w:evenHBand="0" w:firstRowFirstColumn="0" w:firstRowLastColumn="0" w:lastRowFirstColumn="0" w:lastRowLastColumn="0"/>
              <w:rPr>
                <w:rStyle w:val="Strong"/>
                <w:lang w:val="en-US"/>
              </w:rPr>
            </w:pPr>
            <w:r>
              <w:rPr>
                <w:rFonts w:eastAsia="Arial" w:cs="Arial"/>
              </w:rPr>
              <w:lastRenderedPageBreak/>
              <w:t xml:space="preserve">The teacher may provide a worked example of a report or develop one with students. Students can use this worked example as a </w:t>
            </w:r>
            <w:proofErr w:type="gramStart"/>
            <w:r>
              <w:rPr>
                <w:rFonts w:eastAsia="Arial" w:cs="Arial"/>
              </w:rPr>
              <w:t>success criteria</w:t>
            </w:r>
            <w:proofErr w:type="gramEnd"/>
            <w:r>
              <w:rPr>
                <w:rFonts w:eastAsia="Arial" w:cs="Arial"/>
              </w:rPr>
              <w:t xml:space="preserve"> for monitoring their own progress and generating informal, descriptive peer feedback. </w:t>
            </w:r>
            <w:r w:rsidRPr="0082494F">
              <w:rPr>
                <w:rFonts w:eastAsia="Arial" w:cs="Arial"/>
              </w:rPr>
              <w:t>Some students may benefit from</w:t>
            </w:r>
            <w:r>
              <w:rPr>
                <w:rFonts w:eastAsia="Arial" w:cs="Arial"/>
              </w:rPr>
              <w:t xml:space="preserve"> </w:t>
            </w:r>
            <w:r w:rsidRPr="0082494F">
              <w:rPr>
                <w:rFonts w:eastAsia="Arial" w:cs="Arial"/>
              </w:rPr>
              <w:t>scaffolds to s</w:t>
            </w:r>
            <w:r>
              <w:rPr>
                <w:rFonts w:eastAsia="Arial" w:cs="Arial"/>
              </w:rPr>
              <w:t>tructure their report and</w:t>
            </w:r>
            <w:r w:rsidR="00116FFB">
              <w:rPr>
                <w:rFonts w:eastAsia="Arial" w:cs="Arial"/>
              </w:rPr>
              <w:t>/or</w:t>
            </w:r>
            <w:r>
              <w:rPr>
                <w:rFonts w:eastAsia="Arial" w:cs="Arial"/>
              </w:rPr>
              <w:t xml:space="preserve"> a review of scientific terminology to facilitate communication.</w:t>
            </w:r>
          </w:p>
          <w:p w14:paraId="30DB34C9" w14:textId="29981AA4" w:rsidR="001849FA" w:rsidRPr="00AC671B" w:rsidRDefault="00920B56" w:rsidP="00AC671B">
            <w:pPr>
              <w:spacing w:after="12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rPr>
            </w:pPr>
            <w:r w:rsidRPr="007E53B8">
              <w:rPr>
                <w:rStyle w:val="Strong"/>
                <w:b w:val="0"/>
                <w:bCs w:val="0"/>
              </w:rPr>
              <w:t xml:space="preserve">The teacher </w:t>
            </w:r>
            <w:r w:rsidR="00553064" w:rsidRPr="007E53B8">
              <w:rPr>
                <w:rStyle w:val="Strong"/>
                <w:b w:val="0"/>
                <w:bCs w:val="0"/>
              </w:rPr>
              <w:t>evaluates t</w:t>
            </w:r>
            <w:r w:rsidR="007E53B8" w:rsidRPr="007E53B8">
              <w:rPr>
                <w:rStyle w:val="Strong"/>
                <w:b w:val="0"/>
                <w:bCs w:val="0"/>
              </w:rPr>
              <w:t xml:space="preserve">he student investigations and written reports </w:t>
            </w:r>
            <w:r w:rsidR="00CD2208" w:rsidRPr="007E53B8">
              <w:rPr>
                <w:rStyle w:val="Strong"/>
                <w:b w:val="0"/>
                <w:bCs w:val="0"/>
              </w:rPr>
              <w:t>to</w:t>
            </w:r>
            <w:r w:rsidR="00CD2208">
              <w:rPr>
                <w:rStyle w:val="Strong"/>
                <w:b w:val="0"/>
                <w:bCs w:val="0"/>
              </w:rPr>
              <w:t xml:space="preserve"> check</w:t>
            </w:r>
            <w:r w:rsidR="00ED45F0">
              <w:rPr>
                <w:rStyle w:val="Strong"/>
                <w:b w:val="0"/>
                <w:bCs w:val="0"/>
              </w:rPr>
              <w:t xml:space="preserve"> for </w:t>
            </w:r>
            <w:r w:rsidR="001849FA">
              <w:rPr>
                <w:rFonts w:eastAsia="Arial" w:cs="Arial"/>
                <w:lang w:val="en-US"/>
              </w:rPr>
              <w:t xml:space="preserve">student understanding of </w:t>
            </w:r>
            <w:r w:rsidR="00EB6214">
              <w:rPr>
                <w:rFonts w:eastAsia="Arial" w:cs="Arial"/>
                <w:lang w:val="en-US"/>
              </w:rPr>
              <w:t xml:space="preserve">how to improve </w:t>
            </w:r>
            <w:r w:rsidR="001849FA">
              <w:rPr>
                <w:rFonts w:eastAsia="Arial" w:cs="Arial"/>
                <w:lang w:val="en-US"/>
              </w:rPr>
              <w:t>energy efficiency</w:t>
            </w:r>
            <w:r w:rsidR="00962EAE">
              <w:rPr>
                <w:rFonts w:eastAsia="Arial" w:cs="Arial"/>
                <w:lang w:val="en-US"/>
              </w:rPr>
              <w:t>,</w:t>
            </w:r>
            <w:r w:rsidR="001849FA">
              <w:rPr>
                <w:rFonts w:eastAsia="Arial" w:cs="Arial"/>
                <w:lang w:val="en-US"/>
              </w:rPr>
              <w:t xml:space="preserve"> as well as their ability to conduct investigations, make observations and solve problems.</w:t>
            </w:r>
          </w:p>
          <w:p w14:paraId="6CD12D65" w14:textId="19DA2F50" w:rsidR="00001462" w:rsidRDefault="00363E75" w:rsidP="00B56901">
            <w:pPr>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Pr>
                <w:rStyle w:val="Strong"/>
                <w:rFonts w:eastAsia="Arial" w:cs="Arial"/>
                <w:b w:val="0"/>
                <w:bCs w:val="0"/>
                <w:szCs w:val="20"/>
                <w:lang w:val="en-US"/>
              </w:rPr>
              <w:t>Student learning can be exte</w:t>
            </w:r>
            <w:r w:rsidR="001D14AE">
              <w:rPr>
                <w:rStyle w:val="Strong"/>
                <w:rFonts w:eastAsia="Arial" w:cs="Arial"/>
                <w:b w:val="0"/>
                <w:bCs w:val="0"/>
                <w:szCs w:val="20"/>
                <w:lang w:val="en-US"/>
              </w:rPr>
              <w:t xml:space="preserve">nded by </w:t>
            </w:r>
            <w:r w:rsidR="00A46DD7">
              <w:rPr>
                <w:rStyle w:val="Strong"/>
                <w:rFonts w:eastAsia="Arial" w:cs="Arial"/>
                <w:b w:val="0"/>
                <w:bCs w:val="0"/>
                <w:szCs w:val="20"/>
                <w:lang w:val="en-US"/>
              </w:rPr>
              <w:t>investigat</w:t>
            </w:r>
            <w:r w:rsidR="001D14AE">
              <w:rPr>
                <w:rStyle w:val="Strong"/>
                <w:rFonts w:eastAsia="Arial" w:cs="Arial"/>
                <w:b w:val="0"/>
                <w:bCs w:val="0"/>
                <w:szCs w:val="20"/>
                <w:lang w:val="en-US"/>
              </w:rPr>
              <w:t>ing</w:t>
            </w:r>
            <w:r w:rsidR="00200A86">
              <w:rPr>
                <w:rStyle w:val="Strong"/>
                <w:rFonts w:eastAsia="Arial" w:cs="Arial"/>
                <w:b w:val="0"/>
                <w:bCs w:val="0"/>
                <w:szCs w:val="20"/>
                <w:lang w:val="en-US"/>
              </w:rPr>
              <w:t xml:space="preserve"> devices which</w:t>
            </w:r>
            <w:r w:rsidR="00A46DD7">
              <w:rPr>
                <w:rStyle w:val="Strong"/>
                <w:rFonts w:eastAsia="Arial" w:cs="Arial"/>
                <w:b w:val="0"/>
                <w:bCs w:val="0"/>
                <w:szCs w:val="20"/>
                <w:lang w:val="en-US"/>
              </w:rPr>
              <w:t xml:space="preserve"> </w:t>
            </w:r>
            <w:r w:rsidR="00726D39">
              <w:rPr>
                <w:rStyle w:val="Strong"/>
                <w:rFonts w:eastAsia="Arial" w:cs="Arial"/>
                <w:b w:val="0"/>
                <w:bCs w:val="0"/>
                <w:szCs w:val="20"/>
                <w:lang w:val="en-US"/>
              </w:rPr>
              <w:t>repurpos</w:t>
            </w:r>
            <w:r w:rsidR="00962610">
              <w:rPr>
                <w:rStyle w:val="Strong"/>
                <w:rFonts w:eastAsia="Arial" w:cs="Arial"/>
                <w:b w:val="0"/>
                <w:bCs w:val="0"/>
                <w:szCs w:val="20"/>
                <w:lang w:val="en-US"/>
              </w:rPr>
              <w:t xml:space="preserve">e </w:t>
            </w:r>
            <w:r w:rsidR="00962EAE">
              <w:rPr>
                <w:rStyle w:val="Strong"/>
                <w:rFonts w:eastAsia="Arial" w:cs="Arial"/>
                <w:b w:val="0"/>
                <w:bCs w:val="0"/>
                <w:szCs w:val="20"/>
                <w:lang w:val="en-US"/>
              </w:rPr>
              <w:t>‘</w:t>
            </w:r>
            <w:r w:rsidR="00E97332">
              <w:rPr>
                <w:rStyle w:val="Strong"/>
                <w:rFonts w:eastAsia="Arial" w:cs="Arial"/>
                <w:b w:val="0"/>
                <w:bCs w:val="0"/>
                <w:szCs w:val="20"/>
                <w:lang w:val="en-US"/>
              </w:rPr>
              <w:t>waste</w:t>
            </w:r>
            <w:r w:rsidR="00962EAE">
              <w:rPr>
                <w:rStyle w:val="Strong"/>
                <w:rFonts w:eastAsia="Arial" w:cs="Arial"/>
                <w:b w:val="0"/>
                <w:bCs w:val="0"/>
                <w:szCs w:val="20"/>
                <w:lang w:val="en-US"/>
              </w:rPr>
              <w:t>’</w:t>
            </w:r>
            <w:r w:rsidR="00E97332">
              <w:rPr>
                <w:rStyle w:val="Strong"/>
                <w:rFonts w:eastAsia="Arial" w:cs="Arial"/>
                <w:b w:val="0"/>
                <w:bCs w:val="0"/>
                <w:szCs w:val="20"/>
                <w:lang w:val="en-US"/>
              </w:rPr>
              <w:t xml:space="preserve"> energy</w:t>
            </w:r>
            <w:r w:rsidR="00726D39">
              <w:rPr>
                <w:rStyle w:val="Strong"/>
                <w:rFonts w:eastAsia="Arial" w:cs="Arial"/>
                <w:b w:val="0"/>
                <w:bCs w:val="0"/>
                <w:szCs w:val="20"/>
                <w:lang w:val="en-US"/>
              </w:rPr>
              <w:t>. For example</w:t>
            </w:r>
            <w:r w:rsidR="00253133">
              <w:rPr>
                <w:rStyle w:val="Strong"/>
                <w:rFonts w:eastAsia="Arial" w:cs="Arial"/>
                <w:b w:val="0"/>
                <w:bCs w:val="0"/>
                <w:szCs w:val="20"/>
                <w:lang w:val="en-US"/>
              </w:rPr>
              <w:t>:</w:t>
            </w:r>
          </w:p>
          <w:p w14:paraId="0EAD22C6" w14:textId="2F7AB2ED" w:rsidR="00001462" w:rsidRPr="00B51BA0" w:rsidRDefault="00001462"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energy capture from braking</w:t>
            </w:r>
            <w:r w:rsidR="00726D39" w:rsidRPr="00B51BA0">
              <w:rPr>
                <w:rStyle w:val="Strong"/>
                <w:b w:val="0"/>
                <w:bCs w:val="0"/>
              </w:rPr>
              <w:t xml:space="preserve"> or a flywheel</w:t>
            </w:r>
          </w:p>
          <w:p w14:paraId="461CEACA" w14:textId="0534A31E" w:rsidR="003C1B34" w:rsidRPr="00B51BA0" w:rsidRDefault="003C1B34"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heat sinks to retain heat for passive heating</w:t>
            </w:r>
          </w:p>
          <w:p w14:paraId="6154FB04" w14:textId="0EEADA6E" w:rsidR="00001462" w:rsidRPr="00B51BA0" w:rsidRDefault="00001462" w:rsidP="00E7326F">
            <w:pPr>
              <w:pStyle w:val="ListParagraph"/>
              <w:cnfStyle w:val="000000000000" w:firstRow="0" w:lastRow="0" w:firstColumn="0" w:lastColumn="0" w:oddVBand="0" w:evenVBand="0" w:oddHBand="0" w:evenHBand="0" w:firstRowFirstColumn="0" w:firstRowLastColumn="0" w:lastRowFirstColumn="0" w:lastRowLastColumn="0"/>
            </w:pPr>
            <w:r w:rsidRPr="00B51BA0">
              <w:t xml:space="preserve">Aboriginal </w:t>
            </w:r>
            <w:r w:rsidR="00A338C5">
              <w:t>P</w:t>
            </w:r>
            <w:r w:rsidRPr="00B51BA0">
              <w:t>eoples’ use of waste hot coals and stones from fire being used to create an earth oven for roasting food</w:t>
            </w:r>
          </w:p>
          <w:p w14:paraId="142EBD32" w14:textId="43418FB2" w:rsidR="00001462" w:rsidRDefault="00AE77BD"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e</w:t>
            </w:r>
            <w:r w:rsidR="002C26D7" w:rsidRPr="00B51BA0">
              <w:rPr>
                <w:rStyle w:val="Strong"/>
                <w:b w:val="0"/>
                <w:bCs w:val="0"/>
              </w:rPr>
              <w:t>nergy return footwea</w:t>
            </w:r>
            <w:r w:rsidR="00C112C3" w:rsidRPr="00B51BA0">
              <w:rPr>
                <w:rStyle w:val="Strong"/>
                <w:b w:val="0"/>
                <w:bCs w:val="0"/>
              </w:rPr>
              <w:t>r</w:t>
            </w:r>
            <w:r w:rsidR="00AC671B">
              <w:rPr>
                <w:rStyle w:val="Strong"/>
                <w:b w:val="0"/>
                <w:bCs w:val="0"/>
              </w:rPr>
              <w:t>.</w:t>
            </w:r>
          </w:p>
          <w:p w14:paraId="7E994627" w14:textId="06754053" w:rsidR="00001462" w:rsidRPr="001438F9" w:rsidRDefault="004222CD" w:rsidP="00001462">
            <w:pPr>
              <w:spacing w:after="0"/>
              <w:ind w:left="0"/>
              <w:cnfStyle w:val="000000000000" w:firstRow="0" w:lastRow="0" w:firstColumn="0" w:lastColumn="0" w:oddVBand="0" w:evenVBand="0" w:oddHBand="0" w:evenHBand="0" w:firstRowFirstColumn="0" w:firstRowLastColumn="0" w:lastRowFirstColumn="0" w:lastRowLastColumn="0"/>
              <w:rPr>
                <w:rFonts w:eastAsia="Arial" w:cs="Arial"/>
                <w:lang w:val="en-US"/>
              </w:rPr>
            </w:pPr>
            <w:r w:rsidRPr="001438F9">
              <w:rPr>
                <w:rFonts w:eastAsia="Arial" w:cs="Arial"/>
                <w:lang w:val="en-US"/>
              </w:rPr>
              <w:t>Students can present the results of their investigation as a podcast, slideshow or educational video</w:t>
            </w:r>
            <w:r w:rsidR="00092C31">
              <w:rPr>
                <w:rFonts w:eastAsia="Arial" w:cs="Arial"/>
                <w:lang w:val="en-US"/>
              </w:rPr>
              <w:t>. When observing or making judgements about student learning and achievement, the teacher should be mindful of how forms of communication may influence the understanding or skills being assessed. If</w:t>
            </w:r>
            <w:r w:rsidR="0086599C">
              <w:rPr>
                <w:rFonts w:eastAsia="Arial" w:cs="Arial"/>
                <w:lang w:val="en-US"/>
              </w:rPr>
              <w:t xml:space="preserve"> students</w:t>
            </w:r>
            <w:r w:rsidR="00092C31">
              <w:rPr>
                <w:rFonts w:eastAsia="Arial" w:cs="Arial"/>
                <w:lang w:val="en-US"/>
              </w:rPr>
              <w:t xml:space="preserve"> present the results from their investigation in a specific communication form,</w:t>
            </w:r>
            <w:r w:rsidR="0086599C">
              <w:rPr>
                <w:rFonts w:eastAsia="Arial" w:cs="Arial"/>
                <w:lang w:val="en-US"/>
              </w:rPr>
              <w:t xml:space="preserve"> the teacher should use all available information about student learning</w:t>
            </w:r>
            <w:r w:rsidR="00A8465F">
              <w:rPr>
                <w:rFonts w:eastAsia="Arial" w:cs="Arial"/>
                <w:lang w:val="en-US"/>
              </w:rPr>
              <w:t>,</w:t>
            </w:r>
            <w:r w:rsidR="0086599C">
              <w:rPr>
                <w:rFonts w:eastAsia="Arial" w:cs="Arial"/>
                <w:lang w:val="en-US"/>
              </w:rPr>
              <w:t xml:space="preserve"> including </w:t>
            </w:r>
            <w:r w:rsidR="00C223FA">
              <w:rPr>
                <w:rFonts w:eastAsia="Arial" w:cs="Arial"/>
                <w:lang w:val="en-US"/>
              </w:rPr>
              <w:t xml:space="preserve">information gained </w:t>
            </w:r>
            <w:r w:rsidR="0086599C">
              <w:rPr>
                <w:rFonts w:eastAsia="Arial" w:cs="Arial"/>
                <w:lang w:val="en-US"/>
              </w:rPr>
              <w:t>prior to this point</w:t>
            </w:r>
            <w:r w:rsidR="00A8465F">
              <w:rPr>
                <w:rFonts w:eastAsia="Arial" w:cs="Arial"/>
                <w:lang w:val="en-US"/>
              </w:rPr>
              <w:t xml:space="preserve">, </w:t>
            </w:r>
            <w:r w:rsidR="0086599C">
              <w:rPr>
                <w:rFonts w:eastAsia="Arial" w:cs="Arial"/>
                <w:lang w:val="en-US"/>
              </w:rPr>
              <w:t>to make judgements about progress and inform next steps in teaching and learning.</w:t>
            </w:r>
          </w:p>
        </w:tc>
      </w:tr>
      <w:tr w:rsidR="004220F7" w:rsidRPr="003B76F1" w14:paraId="791F93C7" w14:textId="77777777" w:rsidTr="004220F7">
        <w:trPr>
          <w:cantSplit w:val="0"/>
          <w:trHeight w:val="300"/>
        </w:trPr>
        <w:tc>
          <w:tcPr>
            <w:cnfStyle w:val="001000000000" w:firstRow="0" w:lastRow="0" w:firstColumn="1" w:lastColumn="0" w:oddVBand="0" w:evenVBand="0" w:oddHBand="0" w:evenHBand="0" w:firstRowFirstColumn="0" w:firstRowLastColumn="0" w:lastRowFirstColumn="0" w:lastRowLastColumn="0"/>
            <w:tcW w:w="2970" w:type="dxa"/>
          </w:tcPr>
          <w:p w14:paraId="2A827707" w14:textId="77777777" w:rsidR="002312A1" w:rsidRPr="002312A1" w:rsidRDefault="000543F9" w:rsidP="00E7326F">
            <w:pPr>
              <w:pStyle w:val="ListParagraph"/>
            </w:pPr>
            <w:r w:rsidRPr="002312A1">
              <w:lastRenderedPageBreak/>
              <w:t>Describe how electrical energy can be produced from different types of sources</w:t>
            </w:r>
          </w:p>
          <w:p w14:paraId="63D77F90" w14:textId="5E56297D" w:rsidR="004220F7" w:rsidRPr="002312A1" w:rsidRDefault="000543F9" w:rsidP="00E7326F">
            <w:pPr>
              <w:pStyle w:val="ListParagraph"/>
              <w:rPr>
                <w:b/>
                <w:bCs/>
                <w:i/>
                <w:iCs/>
                <w:color w:val="2B579A"/>
                <w:shd w:val="clear" w:color="auto" w:fill="E6E6E6"/>
              </w:rPr>
            </w:pPr>
            <w:r w:rsidRPr="002312A1">
              <w:t xml:space="preserve">Evaluate the advantages and disadvantages of using renewable and non-renewable sources of energy to generate electricity, including efficiency, </w:t>
            </w:r>
            <w:proofErr w:type="spellStart"/>
            <w:r w:rsidRPr="002312A1">
              <w:t>economical</w:t>
            </w:r>
            <w:proofErr w:type="spellEnd"/>
            <w:r w:rsidRPr="002312A1">
              <w:t xml:space="preserve"> and </w:t>
            </w:r>
            <w:r w:rsidRPr="002312A1">
              <w:lastRenderedPageBreak/>
              <w:t>technological considerations</w:t>
            </w:r>
          </w:p>
        </w:tc>
        <w:tc>
          <w:tcPr>
            <w:tcW w:w="11200" w:type="dxa"/>
          </w:tcPr>
          <w:p w14:paraId="2F0D85A4" w14:textId="41128A76" w:rsidR="004220F7" w:rsidRPr="00DF6FAB" w:rsidRDefault="00815E74" w:rsidP="1B98C3E0">
            <w:pPr>
              <w:spacing w:before="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lang w:val="en-US"/>
              </w:rPr>
            </w:pPr>
            <w:r w:rsidRPr="00DF6FAB">
              <w:rPr>
                <w:rStyle w:val="Strong"/>
                <w:rFonts w:eastAsia="Arial" w:cs="Arial"/>
                <w:b w:val="0"/>
                <w:bCs w:val="0"/>
                <w:lang w:val="en-US"/>
              </w:rPr>
              <w:lastRenderedPageBreak/>
              <w:t>The t</w:t>
            </w:r>
            <w:r w:rsidR="004220F7" w:rsidRPr="00DF6FAB">
              <w:rPr>
                <w:rStyle w:val="Strong"/>
                <w:rFonts w:eastAsia="Arial" w:cs="Arial"/>
                <w:b w:val="0"/>
                <w:bCs w:val="0"/>
                <w:lang w:val="en-US"/>
              </w:rPr>
              <w:t xml:space="preserve">eacher </w:t>
            </w:r>
            <w:r w:rsidR="0049604B" w:rsidRPr="00DF6FAB">
              <w:rPr>
                <w:rStyle w:val="Strong"/>
                <w:rFonts w:eastAsia="Arial" w:cs="Arial"/>
                <w:b w:val="0"/>
                <w:bCs w:val="0"/>
                <w:lang w:val="en-US"/>
              </w:rPr>
              <w:t>guides students to</w:t>
            </w:r>
            <w:r w:rsidR="00DF6FAB" w:rsidRPr="00DF6FAB">
              <w:rPr>
                <w:rStyle w:val="Strong"/>
                <w:rFonts w:eastAsia="Arial" w:cs="Arial"/>
                <w:b w:val="0"/>
                <w:bCs w:val="0"/>
                <w:lang w:val="en-US"/>
              </w:rPr>
              <w:t xml:space="preserve"> brainstorm</w:t>
            </w:r>
            <w:r w:rsidR="004220F7" w:rsidRPr="00DF6FAB">
              <w:rPr>
                <w:rStyle w:val="Strong"/>
                <w:rFonts w:eastAsia="Arial" w:cs="Arial"/>
                <w:b w:val="0"/>
                <w:bCs w:val="0"/>
                <w:lang w:val="en-US"/>
              </w:rPr>
              <w:t xml:space="preserve"> </w:t>
            </w:r>
            <w:r w:rsidR="00DC1F1B" w:rsidRPr="00DF6FAB">
              <w:rPr>
                <w:rStyle w:val="Strong"/>
                <w:rFonts w:eastAsia="Arial" w:cs="Arial"/>
                <w:b w:val="0"/>
                <w:bCs w:val="0"/>
                <w:lang w:val="en-US"/>
              </w:rPr>
              <w:t xml:space="preserve">the origin of </w:t>
            </w:r>
            <w:r w:rsidR="004220F7" w:rsidRPr="00DF6FAB">
              <w:rPr>
                <w:rStyle w:val="Strong"/>
                <w:rFonts w:eastAsia="Arial" w:cs="Arial"/>
                <w:b w:val="0"/>
                <w:bCs w:val="0"/>
                <w:lang w:val="en-US"/>
              </w:rPr>
              <w:t>energy sources</w:t>
            </w:r>
            <w:r w:rsidR="00C047DE" w:rsidRPr="00DF6FAB">
              <w:rPr>
                <w:rStyle w:val="Strong"/>
                <w:rFonts w:eastAsia="Arial" w:cs="Arial"/>
                <w:b w:val="0"/>
                <w:bCs w:val="0"/>
                <w:lang w:val="en-US"/>
              </w:rPr>
              <w:t xml:space="preserve"> </w:t>
            </w:r>
            <w:r w:rsidR="001632ED" w:rsidRPr="00DF6FAB">
              <w:rPr>
                <w:rStyle w:val="Strong"/>
                <w:rFonts w:eastAsia="Arial" w:cs="Arial"/>
                <w:b w:val="0"/>
                <w:bCs w:val="0"/>
                <w:lang w:val="en-US"/>
              </w:rPr>
              <w:t xml:space="preserve">and </w:t>
            </w:r>
            <w:r w:rsidR="00DD425E">
              <w:rPr>
                <w:rStyle w:val="Strong"/>
                <w:rFonts w:eastAsia="Arial" w:cs="Arial"/>
                <w:b w:val="0"/>
                <w:bCs w:val="0"/>
                <w:lang w:val="en-US"/>
              </w:rPr>
              <w:t>re</w:t>
            </w:r>
            <w:r w:rsidR="00F1023F">
              <w:rPr>
                <w:rStyle w:val="Strong"/>
                <w:rFonts w:eastAsia="Arial" w:cs="Arial"/>
                <w:b w:val="0"/>
                <w:bCs w:val="0"/>
                <w:lang w:val="en-US"/>
              </w:rPr>
              <w:t>minds them</w:t>
            </w:r>
            <w:r w:rsidR="001632ED" w:rsidRPr="00DF6FAB">
              <w:rPr>
                <w:rStyle w:val="Strong"/>
                <w:rFonts w:eastAsia="Arial" w:cs="Arial"/>
                <w:b w:val="0"/>
                <w:bCs w:val="0"/>
                <w:lang w:val="en-US"/>
              </w:rPr>
              <w:t xml:space="preserve"> </w:t>
            </w:r>
            <w:r w:rsidR="004220F7" w:rsidRPr="00DF6FAB">
              <w:rPr>
                <w:rStyle w:val="Strong"/>
                <w:rFonts w:eastAsia="Arial" w:cs="Arial"/>
                <w:b w:val="0"/>
                <w:bCs w:val="0"/>
                <w:lang w:val="en-US"/>
              </w:rPr>
              <w:t>that energy cannot be created or destroye</w:t>
            </w:r>
            <w:r w:rsidR="00764C88" w:rsidRPr="00DF6FAB">
              <w:rPr>
                <w:rStyle w:val="Strong"/>
                <w:rFonts w:eastAsia="Arial" w:cs="Arial"/>
                <w:b w:val="0"/>
                <w:bCs w:val="0"/>
                <w:lang w:val="en-US"/>
              </w:rPr>
              <w:t>d.</w:t>
            </w:r>
            <w:r w:rsidR="00EB7AD4" w:rsidRPr="00DF6FAB">
              <w:rPr>
                <w:rStyle w:val="Strong"/>
                <w:rFonts w:eastAsia="Arial" w:cs="Arial"/>
                <w:b w:val="0"/>
                <w:bCs w:val="0"/>
                <w:lang w:val="en-US"/>
              </w:rPr>
              <w:t xml:space="preserve"> E</w:t>
            </w:r>
            <w:r w:rsidR="004220F7" w:rsidRPr="00DF6FAB">
              <w:rPr>
                <w:rStyle w:val="Strong"/>
                <w:rFonts w:eastAsia="Arial" w:cs="Arial"/>
                <w:b w:val="0"/>
                <w:bCs w:val="0"/>
                <w:lang w:val="en-US"/>
              </w:rPr>
              <w:t xml:space="preserve">xamples </w:t>
            </w:r>
            <w:r w:rsidR="00EA0830" w:rsidRPr="00DF6FAB">
              <w:rPr>
                <w:rStyle w:val="Strong"/>
                <w:rFonts w:eastAsia="Arial" w:cs="Arial"/>
                <w:b w:val="0"/>
                <w:bCs w:val="0"/>
                <w:lang w:val="en-US"/>
              </w:rPr>
              <w:t xml:space="preserve">of energy sources </w:t>
            </w:r>
            <w:r w:rsidR="00AF4537" w:rsidRPr="00DF6FAB">
              <w:rPr>
                <w:rStyle w:val="Strong"/>
                <w:rFonts w:eastAsia="Arial" w:cs="Arial"/>
                <w:b w:val="0"/>
                <w:bCs w:val="0"/>
                <w:lang w:val="en-US"/>
              </w:rPr>
              <w:t xml:space="preserve">include </w:t>
            </w:r>
            <w:r w:rsidR="0011011E" w:rsidRPr="00DF6FAB">
              <w:rPr>
                <w:rStyle w:val="Strong"/>
                <w:rFonts w:eastAsia="Arial" w:cs="Arial"/>
                <w:b w:val="0"/>
                <w:bCs w:val="0"/>
                <w:lang w:val="en-US"/>
              </w:rPr>
              <w:t>b</w:t>
            </w:r>
            <w:r w:rsidR="004220F7" w:rsidRPr="00DF6FAB">
              <w:rPr>
                <w:rStyle w:val="Strong"/>
                <w:rFonts w:eastAsia="Arial" w:cs="Arial"/>
                <w:b w:val="0"/>
                <w:bCs w:val="0"/>
                <w:lang w:val="en-US"/>
              </w:rPr>
              <w:t>iogas, biomass, coal, crude oil, gas, geothermal, nuclear, solar, wind</w:t>
            </w:r>
            <w:r w:rsidR="00AF4537" w:rsidRPr="00DF6FAB">
              <w:rPr>
                <w:rStyle w:val="Strong"/>
                <w:rFonts w:eastAsia="Arial" w:cs="Arial"/>
                <w:b w:val="0"/>
                <w:bCs w:val="0"/>
                <w:lang w:val="en-US"/>
              </w:rPr>
              <w:t xml:space="preserve"> and</w:t>
            </w:r>
            <w:r w:rsidR="004220F7" w:rsidRPr="00DF6FAB">
              <w:rPr>
                <w:rStyle w:val="Strong"/>
                <w:rFonts w:eastAsia="Arial" w:cs="Arial"/>
                <w:b w:val="0"/>
                <w:bCs w:val="0"/>
                <w:lang w:val="en-US"/>
              </w:rPr>
              <w:t xml:space="preserve"> tidal</w:t>
            </w:r>
            <w:r w:rsidR="00AF4537" w:rsidRPr="00DF6FAB">
              <w:rPr>
                <w:rStyle w:val="Strong"/>
                <w:rFonts w:eastAsia="Arial" w:cs="Arial"/>
                <w:b w:val="0"/>
                <w:bCs w:val="0"/>
                <w:lang w:val="en-US"/>
              </w:rPr>
              <w:t>.</w:t>
            </w:r>
          </w:p>
          <w:p w14:paraId="18F1001C" w14:textId="157B1F23" w:rsidR="004220F7" w:rsidRPr="00AC671B" w:rsidRDefault="00AE76B7" w:rsidP="00AC671B">
            <w:pPr>
              <w:pBdr>
                <w:top w:val="nil"/>
                <w:left w:val="nil"/>
                <w:bottom w:val="nil"/>
                <w:right w:val="nil"/>
                <w:between w:val="nil"/>
              </w:pBdr>
              <w:tabs>
                <w:tab w:val="left" w:pos="206"/>
              </w:tabs>
              <w:spacing w:before="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lang w:val="en-US"/>
              </w:rPr>
            </w:pPr>
            <w:r w:rsidRPr="00DF6FAB">
              <w:rPr>
                <w:rStyle w:val="Strong"/>
                <w:rFonts w:eastAsia="Arial" w:cs="Arial"/>
                <w:b w:val="0"/>
                <w:bCs w:val="0"/>
                <w:lang w:val="en-US"/>
              </w:rPr>
              <w:t xml:space="preserve">Students complete a </w:t>
            </w:r>
            <w:r w:rsidR="004220F7" w:rsidRPr="00DF6FAB">
              <w:rPr>
                <w:rStyle w:val="Strong"/>
                <w:rFonts w:eastAsia="Arial" w:cs="Arial"/>
                <w:b w:val="0"/>
                <w:bCs w:val="0"/>
                <w:lang w:val="en-US"/>
              </w:rPr>
              <w:t xml:space="preserve">matching activity </w:t>
            </w:r>
            <w:r w:rsidR="009A30C9" w:rsidRPr="00DF6FAB">
              <w:rPr>
                <w:rStyle w:val="Strong"/>
                <w:rFonts w:eastAsia="Arial" w:cs="Arial"/>
                <w:b w:val="0"/>
                <w:bCs w:val="0"/>
                <w:lang w:val="en-US"/>
              </w:rPr>
              <w:t xml:space="preserve">to </w:t>
            </w:r>
            <w:r w:rsidR="004220F7" w:rsidRPr="00DF6FAB">
              <w:rPr>
                <w:rStyle w:val="Strong"/>
                <w:rFonts w:eastAsia="Arial" w:cs="Arial"/>
                <w:b w:val="0"/>
                <w:bCs w:val="0"/>
                <w:lang w:val="en-US"/>
              </w:rPr>
              <w:t>match the energy source with a description and then place each source under renewable or non</w:t>
            </w:r>
            <w:r w:rsidR="008A4730">
              <w:rPr>
                <w:rStyle w:val="Strong"/>
                <w:rFonts w:eastAsia="Arial" w:cs="Arial"/>
                <w:b w:val="0"/>
                <w:bCs w:val="0"/>
                <w:lang w:val="en-US"/>
              </w:rPr>
              <w:t>-</w:t>
            </w:r>
            <w:r w:rsidR="004220F7" w:rsidRPr="00DF6FAB">
              <w:rPr>
                <w:rStyle w:val="Strong"/>
                <w:rFonts w:eastAsia="Arial" w:cs="Arial"/>
                <w:b w:val="0"/>
                <w:bCs w:val="0"/>
                <w:lang w:val="en-US"/>
              </w:rPr>
              <w:t>renewable headings.</w:t>
            </w:r>
            <w:r w:rsidR="007320FD" w:rsidRPr="00DF6FAB">
              <w:rPr>
                <w:rStyle w:val="Strong"/>
                <w:rFonts w:eastAsia="Arial" w:cs="Arial"/>
                <w:b w:val="0"/>
                <w:bCs w:val="0"/>
                <w:lang w:val="en-US"/>
              </w:rPr>
              <w:t xml:space="preserve"> </w:t>
            </w:r>
            <w:r w:rsidR="00BF3DE0" w:rsidRPr="00BF3DE0">
              <w:rPr>
                <w:rStyle w:val="Strong"/>
                <w:rFonts w:eastAsia="Arial" w:cs="Arial"/>
                <w:b w:val="0"/>
                <w:bCs w:val="0"/>
                <w:lang w:val="en-US"/>
              </w:rPr>
              <w:t xml:space="preserve">The teacher may refer to the Science 7-10 </w:t>
            </w:r>
            <w:r w:rsidR="0053683D">
              <w:rPr>
                <w:rStyle w:val="Strong"/>
                <w:rFonts w:eastAsia="Arial" w:cs="Arial"/>
                <w:b w:val="0"/>
                <w:bCs w:val="0"/>
                <w:lang w:val="en-US"/>
              </w:rPr>
              <w:t>G</w:t>
            </w:r>
            <w:r w:rsidR="00BF3DE0" w:rsidRPr="00BF3DE0">
              <w:rPr>
                <w:rStyle w:val="Strong"/>
                <w:rFonts w:eastAsia="Arial" w:cs="Arial"/>
                <w:b w:val="0"/>
                <w:bCs w:val="0"/>
                <w:lang w:val="en-US"/>
              </w:rPr>
              <w:t>lossary for definitions</w:t>
            </w:r>
            <w:r w:rsidR="00BF3DE0">
              <w:rPr>
                <w:rStyle w:val="Strong"/>
                <w:rFonts w:eastAsia="Arial" w:cs="Arial"/>
                <w:b w:val="0"/>
                <w:bCs w:val="0"/>
                <w:lang w:val="en-US"/>
              </w:rPr>
              <w:t>.</w:t>
            </w:r>
          </w:p>
          <w:p w14:paraId="0AB2DC01" w14:textId="6CF6842C" w:rsidR="00AC671B" w:rsidRDefault="00B961F7" w:rsidP="00610EB7">
            <w:pPr>
              <w:pStyle w:val="Secondbulletafterexample"/>
              <w:widowControl w:val="0"/>
              <w:numPr>
                <w:ilvl w:val="0"/>
                <w:numId w:val="0"/>
              </w:numPr>
              <w:spacing w:before="40" w:after="120"/>
              <w:cnfStyle w:val="000000000000" w:firstRow="0" w:lastRow="0" w:firstColumn="0" w:lastColumn="0" w:oddVBand="0" w:evenVBand="0" w:oddHBand="0" w:evenHBand="0" w:firstRowFirstColumn="0" w:firstRowLastColumn="0" w:lastRowFirstColumn="0" w:lastRowLastColumn="0"/>
            </w:pPr>
            <w:r>
              <w:rPr>
                <w:rStyle w:val="Strong"/>
                <w:b w:val="0"/>
                <w:bCs w:val="0"/>
                <w:spacing w:val="-2"/>
                <w:szCs w:val="22"/>
              </w:rPr>
              <w:t>In</w:t>
            </w:r>
            <w:r w:rsidR="005D29F1" w:rsidRPr="002312A1">
              <w:rPr>
                <w:rStyle w:val="Strong"/>
                <w:b w:val="0"/>
                <w:bCs w:val="0"/>
                <w:spacing w:val="-2"/>
                <w:szCs w:val="22"/>
              </w:rPr>
              <w:t xml:space="preserve"> groups, </w:t>
            </w:r>
            <w:r w:rsidR="004220F7" w:rsidRPr="002312A1">
              <w:rPr>
                <w:rStyle w:val="Strong"/>
                <w:b w:val="0"/>
                <w:bCs w:val="0"/>
                <w:spacing w:val="-2"/>
                <w:szCs w:val="22"/>
              </w:rPr>
              <w:t xml:space="preserve">students </w:t>
            </w:r>
            <w:r w:rsidR="0025085B" w:rsidRPr="002312A1">
              <w:rPr>
                <w:rStyle w:val="Strong"/>
                <w:b w:val="0"/>
                <w:bCs w:val="0"/>
                <w:spacing w:val="-2"/>
                <w:szCs w:val="22"/>
              </w:rPr>
              <w:t>create a</w:t>
            </w:r>
            <w:r w:rsidR="00930688" w:rsidRPr="002312A1">
              <w:rPr>
                <w:rStyle w:val="Strong"/>
                <w:b w:val="0"/>
                <w:bCs w:val="0"/>
                <w:spacing w:val="-2"/>
                <w:szCs w:val="22"/>
              </w:rPr>
              <w:t xml:space="preserve"> </w:t>
            </w:r>
            <w:r w:rsidR="00750D72" w:rsidRPr="002312A1">
              <w:rPr>
                <w:rStyle w:val="Strong"/>
                <w:b w:val="0"/>
                <w:bCs w:val="0"/>
                <w:spacing w:val="-2"/>
                <w:szCs w:val="22"/>
              </w:rPr>
              <w:t xml:space="preserve">working </w:t>
            </w:r>
            <w:r w:rsidR="00930688" w:rsidRPr="002312A1">
              <w:rPr>
                <w:rStyle w:val="Strong"/>
                <w:b w:val="0"/>
                <w:bCs w:val="0"/>
                <w:spacing w:val="-2"/>
                <w:szCs w:val="22"/>
              </w:rPr>
              <w:t xml:space="preserve">model to </w:t>
            </w:r>
            <w:r w:rsidR="0054593B" w:rsidRPr="002312A1">
              <w:rPr>
                <w:rStyle w:val="Strong"/>
                <w:b w:val="0"/>
                <w:bCs w:val="0"/>
                <w:spacing w:val="-2"/>
                <w:szCs w:val="22"/>
              </w:rPr>
              <w:t xml:space="preserve">demonstrate the production </w:t>
            </w:r>
            <w:r w:rsidR="00A81EE2" w:rsidRPr="002312A1">
              <w:rPr>
                <w:rStyle w:val="Strong"/>
                <w:b w:val="0"/>
                <w:bCs w:val="0"/>
                <w:spacing w:val="-2"/>
                <w:szCs w:val="22"/>
              </w:rPr>
              <w:t xml:space="preserve">of </w:t>
            </w:r>
            <w:r w:rsidR="004220F7" w:rsidRPr="002312A1">
              <w:rPr>
                <w:rStyle w:val="Strong"/>
                <w:b w:val="0"/>
                <w:bCs w:val="0"/>
                <w:spacing w:val="-2"/>
                <w:szCs w:val="22"/>
              </w:rPr>
              <w:t xml:space="preserve">electrical energy </w:t>
            </w:r>
            <w:r w:rsidR="004E2851" w:rsidRPr="002312A1">
              <w:rPr>
                <w:rStyle w:val="Strong"/>
                <w:b w:val="0"/>
                <w:bCs w:val="0"/>
                <w:spacing w:val="-2"/>
                <w:szCs w:val="22"/>
              </w:rPr>
              <w:t>using one type of energy source</w:t>
            </w:r>
            <w:r w:rsidR="00A81EE2" w:rsidRPr="002312A1">
              <w:rPr>
                <w:rStyle w:val="Strong"/>
                <w:b w:val="0"/>
                <w:bCs w:val="0"/>
                <w:spacing w:val="-2"/>
                <w:szCs w:val="22"/>
              </w:rPr>
              <w:t xml:space="preserve">. </w:t>
            </w:r>
            <w:r w:rsidR="0043175B" w:rsidRPr="002312A1">
              <w:rPr>
                <w:rStyle w:val="Strong"/>
                <w:b w:val="0"/>
                <w:bCs w:val="0"/>
                <w:spacing w:val="-2"/>
                <w:szCs w:val="22"/>
              </w:rPr>
              <w:t xml:space="preserve">For example, </w:t>
            </w:r>
            <w:r w:rsidR="00F40A5A" w:rsidRPr="002312A1">
              <w:rPr>
                <w:rStyle w:val="Strong"/>
                <w:b w:val="0"/>
                <w:bCs w:val="0"/>
                <w:spacing w:val="-2"/>
                <w:szCs w:val="22"/>
              </w:rPr>
              <w:t>a hand</w:t>
            </w:r>
            <w:r w:rsidR="00A12E5A">
              <w:rPr>
                <w:rStyle w:val="Strong"/>
                <w:b w:val="0"/>
                <w:bCs w:val="0"/>
                <w:spacing w:val="-2"/>
                <w:szCs w:val="22"/>
              </w:rPr>
              <w:t>-</w:t>
            </w:r>
            <w:r w:rsidR="00F40A5A" w:rsidRPr="002312A1">
              <w:rPr>
                <w:rStyle w:val="Strong"/>
                <w:b w:val="0"/>
                <w:bCs w:val="0"/>
                <w:spacing w:val="-2"/>
                <w:szCs w:val="22"/>
              </w:rPr>
              <w:t xml:space="preserve">powered generator, solar </w:t>
            </w:r>
            <w:r w:rsidR="006E35C1" w:rsidRPr="002312A1">
              <w:rPr>
                <w:rStyle w:val="Strong"/>
                <w:b w:val="0"/>
                <w:bCs w:val="0"/>
                <w:spacing w:val="-2"/>
                <w:szCs w:val="22"/>
              </w:rPr>
              <w:t>c</w:t>
            </w:r>
            <w:r w:rsidR="004E2851" w:rsidRPr="002312A1">
              <w:rPr>
                <w:rStyle w:val="Strong"/>
                <w:b w:val="0"/>
                <w:bCs w:val="0"/>
                <w:spacing w:val="-2"/>
                <w:szCs w:val="22"/>
              </w:rPr>
              <w:t xml:space="preserve">ircuit, </w:t>
            </w:r>
            <w:r w:rsidR="00325DE1" w:rsidRPr="002312A1">
              <w:rPr>
                <w:rStyle w:val="Strong"/>
                <w:b w:val="0"/>
                <w:bCs w:val="0"/>
                <w:spacing w:val="-2"/>
                <w:szCs w:val="22"/>
              </w:rPr>
              <w:t>wind turbine</w:t>
            </w:r>
            <w:r w:rsidR="00503367" w:rsidRPr="002312A1">
              <w:rPr>
                <w:rStyle w:val="Strong"/>
                <w:b w:val="0"/>
                <w:bCs w:val="0"/>
                <w:spacing w:val="-2"/>
                <w:szCs w:val="22"/>
              </w:rPr>
              <w:t xml:space="preserve">, </w:t>
            </w:r>
            <w:r w:rsidR="006B7753" w:rsidRPr="002312A1">
              <w:rPr>
                <w:rStyle w:val="Strong"/>
                <w:b w:val="0"/>
                <w:bCs w:val="0"/>
                <w:spacing w:val="-2"/>
                <w:szCs w:val="22"/>
              </w:rPr>
              <w:t>hydroelectric circuit</w:t>
            </w:r>
            <w:r w:rsidR="00376A80" w:rsidRPr="002312A1">
              <w:rPr>
                <w:rStyle w:val="Strong"/>
                <w:b w:val="0"/>
                <w:bCs w:val="0"/>
                <w:spacing w:val="-2"/>
                <w:szCs w:val="22"/>
              </w:rPr>
              <w:t xml:space="preserve"> or</w:t>
            </w:r>
            <w:r w:rsidR="003046A4" w:rsidRPr="002312A1">
              <w:rPr>
                <w:rStyle w:val="Strong"/>
                <w:b w:val="0"/>
                <w:bCs w:val="0"/>
                <w:spacing w:val="-2"/>
                <w:szCs w:val="22"/>
              </w:rPr>
              <w:t xml:space="preserve"> </w:t>
            </w:r>
            <w:r w:rsidR="00376A80" w:rsidRPr="002312A1">
              <w:rPr>
                <w:rStyle w:val="Strong"/>
                <w:b w:val="0"/>
                <w:bCs w:val="0"/>
                <w:spacing w:val="-2"/>
                <w:szCs w:val="22"/>
              </w:rPr>
              <w:t>solid fuel steam engine</w:t>
            </w:r>
            <w:r w:rsidR="0086599C" w:rsidRPr="002312A1">
              <w:rPr>
                <w:rStyle w:val="Strong"/>
                <w:b w:val="0"/>
                <w:bCs w:val="0"/>
                <w:spacing w:val="-2"/>
                <w:szCs w:val="22"/>
              </w:rPr>
              <w:t>.</w:t>
            </w:r>
            <w:r w:rsidR="006E35C1" w:rsidRPr="002312A1">
              <w:rPr>
                <w:rStyle w:val="Strong"/>
                <w:b w:val="0"/>
                <w:bCs w:val="0"/>
                <w:spacing w:val="-2"/>
                <w:szCs w:val="22"/>
              </w:rPr>
              <w:t xml:space="preserve"> </w:t>
            </w:r>
            <w:r w:rsidR="00A81EE2" w:rsidRPr="002312A1">
              <w:rPr>
                <w:rStyle w:val="Strong"/>
                <w:b w:val="0"/>
                <w:bCs w:val="0"/>
                <w:spacing w:val="-2"/>
                <w:szCs w:val="22"/>
              </w:rPr>
              <w:t xml:space="preserve">The teacher guides students to </w:t>
            </w:r>
            <w:r w:rsidR="00A10AAC" w:rsidRPr="002312A1">
              <w:rPr>
                <w:rStyle w:val="Strong"/>
                <w:b w:val="0"/>
                <w:bCs w:val="0"/>
                <w:spacing w:val="-2"/>
                <w:szCs w:val="22"/>
              </w:rPr>
              <w:t xml:space="preserve">use </w:t>
            </w:r>
            <w:r w:rsidR="00DF65FD" w:rsidRPr="002312A1">
              <w:rPr>
                <w:rStyle w:val="Strong"/>
                <w:b w:val="0"/>
                <w:bCs w:val="0"/>
                <w:spacing w:val="-2"/>
                <w:szCs w:val="22"/>
              </w:rPr>
              <w:t xml:space="preserve">valid and reliable information sources </w:t>
            </w:r>
            <w:r w:rsidR="007337C6" w:rsidRPr="002312A1">
              <w:rPr>
                <w:rStyle w:val="Strong"/>
                <w:b w:val="0"/>
                <w:bCs w:val="0"/>
                <w:spacing w:val="-2"/>
                <w:szCs w:val="22"/>
              </w:rPr>
              <w:t xml:space="preserve">and </w:t>
            </w:r>
            <w:r w:rsidR="00326227" w:rsidRPr="002312A1">
              <w:rPr>
                <w:rStyle w:val="Strong"/>
                <w:b w:val="0"/>
                <w:bCs w:val="0"/>
                <w:spacing w:val="-2"/>
                <w:szCs w:val="22"/>
              </w:rPr>
              <w:t>shows</w:t>
            </w:r>
            <w:r w:rsidR="00D22441" w:rsidRPr="002312A1">
              <w:rPr>
                <w:rStyle w:val="Strong"/>
                <w:b w:val="0"/>
                <w:bCs w:val="0"/>
                <w:spacing w:val="-2"/>
                <w:szCs w:val="22"/>
              </w:rPr>
              <w:t xml:space="preserve"> students how to </w:t>
            </w:r>
            <w:r w:rsidR="007337C6" w:rsidRPr="002312A1">
              <w:rPr>
                <w:rStyle w:val="Strong"/>
                <w:b w:val="0"/>
                <w:bCs w:val="0"/>
                <w:spacing w:val="-2"/>
                <w:szCs w:val="22"/>
              </w:rPr>
              <w:t>cit</w:t>
            </w:r>
            <w:r w:rsidR="00D22441" w:rsidRPr="002312A1">
              <w:rPr>
                <w:rStyle w:val="Strong"/>
                <w:b w:val="0"/>
                <w:bCs w:val="0"/>
                <w:spacing w:val="-2"/>
                <w:szCs w:val="22"/>
              </w:rPr>
              <w:t>e</w:t>
            </w:r>
            <w:r w:rsidR="007337C6" w:rsidRPr="002312A1">
              <w:rPr>
                <w:rStyle w:val="Strong"/>
                <w:b w:val="0"/>
                <w:bCs w:val="0"/>
                <w:spacing w:val="-2"/>
                <w:szCs w:val="22"/>
              </w:rPr>
              <w:t xml:space="preserve"> these sources using an accepted method. </w:t>
            </w:r>
            <w:r w:rsidR="00CE0284" w:rsidRPr="002312A1">
              <w:rPr>
                <w:rStyle w:val="Strong"/>
                <w:b w:val="0"/>
                <w:bCs w:val="0"/>
                <w:spacing w:val="-2"/>
                <w:szCs w:val="22"/>
              </w:rPr>
              <w:t xml:space="preserve">An expert from each group </w:t>
            </w:r>
            <w:r w:rsidR="00BA507D">
              <w:rPr>
                <w:rStyle w:val="Strong"/>
                <w:b w:val="0"/>
                <w:bCs w:val="0"/>
                <w:spacing w:val="-2"/>
                <w:szCs w:val="22"/>
              </w:rPr>
              <w:t>describes</w:t>
            </w:r>
            <w:r w:rsidR="00974450">
              <w:rPr>
                <w:rStyle w:val="Strong"/>
                <w:b w:val="0"/>
                <w:bCs w:val="0"/>
                <w:spacing w:val="-2"/>
                <w:szCs w:val="22"/>
              </w:rPr>
              <w:t xml:space="preserve"> </w:t>
            </w:r>
            <w:r w:rsidR="00951FDD" w:rsidRPr="002312A1">
              <w:rPr>
                <w:rStyle w:val="Strong"/>
                <w:b w:val="0"/>
                <w:bCs w:val="0"/>
                <w:spacing w:val="-2"/>
                <w:szCs w:val="22"/>
              </w:rPr>
              <w:t>the</w:t>
            </w:r>
            <w:r w:rsidR="0000302F" w:rsidRPr="002312A1">
              <w:rPr>
                <w:rStyle w:val="Strong"/>
                <w:b w:val="0"/>
                <w:bCs w:val="0"/>
                <w:spacing w:val="-2"/>
                <w:szCs w:val="22"/>
              </w:rPr>
              <w:t xml:space="preserve"> way their model represents the processes involved in the production of electrical energy</w:t>
            </w:r>
            <w:r w:rsidR="00951FDD" w:rsidRPr="002312A1">
              <w:rPr>
                <w:rStyle w:val="Strong"/>
                <w:b w:val="0"/>
                <w:bCs w:val="0"/>
                <w:spacing w:val="-2"/>
                <w:szCs w:val="22"/>
              </w:rPr>
              <w:t xml:space="preserve"> </w:t>
            </w:r>
            <w:r w:rsidR="00610EB7" w:rsidRPr="002312A1">
              <w:rPr>
                <w:rStyle w:val="Strong"/>
                <w:b w:val="0"/>
                <w:bCs w:val="0"/>
                <w:spacing w:val="-2"/>
                <w:szCs w:val="22"/>
              </w:rPr>
              <w:t>before returning to their own group to share their learnings.</w:t>
            </w:r>
          </w:p>
          <w:p w14:paraId="6EC4AB3E" w14:textId="2246A19E" w:rsidR="005866C2" w:rsidRPr="00AC671B" w:rsidRDefault="00DF4BE4" w:rsidP="00AC671B">
            <w:pPr>
              <w:cnfStyle w:val="000000000000" w:firstRow="0" w:lastRow="0" w:firstColumn="0" w:lastColumn="0" w:oddVBand="0" w:evenVBand="0" w:oddHBand="0" w:evenHBand="0" w:firstRowFirstColumn="0" w:firstRowLastColumn="0" w:lastRowFirstColumn="0" w:lastRowLastColumn="0"/>
              <w:rPr>
                <w:lang w:val="en-US"/>
              </w:rPr>
            </w:pPr>
            <w:r>
              <w:lastRenderedPageBreak/>
              <w:t xml:space="preserve">The </w:t>
            </w:r>
            <w:r w:rsidR="00AA1046" w:rsidRPr="00235B60">
              <w:t xml:space="preserve">teacher </w:t>
            </w:r>
            <w:r w:rsidR="00755DAC">
              <w:t>o</w:t>
            </w:r>
            <w:r w:rsidR="00AA1046" w:rsidRPr="00235B60">
              <w:t>bserves and provide</w:t>
            </w:r>
            <w:r w:rsidR="005023BD">
              <w:t>s</w:t>
            </w:r>
            <w:r w:rsidR="00AA1046" w:rsidRPr="00235B60">
              <w:t xml:space="preserve"> </w:t>
            </w:r>
            <w:r w:rsidR="00AA1046" w:rsidRPr="00965CF5">
              <w:t xml:space="preserve">feedback to prompt students to reflect on and assess their </w:t>
            </w:r>
            <w:r w:rsidR="00F94F0D">
              <w:t>models</w:t>
            </w:r>
            <w:r w:rsidR="00FB3FC1">
              <w:t xml:space="preserve"> and </w:t>
            </w:r>
            <w:r w:rsidR="0001225E">
              <w:t>the effectiveness</w:t>
            </w:r>
            <w:r w:rsidR="00FB3FC1">
              <w:t xml:space="preserve"> of their </w:t>
            </w:r>
            <w:r w:rsidR="0001225E">
              <w:t>knowledge exchange process.</w:t>
            </w:r>
          </w:p>
          <w:p w14:paraId="3620956D" w14:textId="0B8CF470" w:rsidR="000B6355" w:rsidRDefault="00B51DB3" w:rsidP="00A50C61">
            <w:pPr>
              <w:pBdr>
                <w:top w:val="nil"/>
                <w:left w:val="nil"/>
                <w:bottom w:val="nil"/>
                <w:right w:val="nil"/>
                <w:between w:val="nil"/>
              </w:pBdr>
              <w:tabs>
                <w:tab w:val="left" w:pos="206"/>
              </w:tabs>
              <w:spacing w:before="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sidRPr="00727325">
              <w:rPr>
                <w:rStyle w:val="Strong"/>
                <w:rFonts w:eastAsia="Arial" w:cs="Arial"/>
                <w:b w:val="0"/>
                <w:bCs w:val="0"/>
                <w:lang w:val="en-US"/>
              </w:rPr>
              <w:t xml:space="preserve">The teacher shares </w:t>
            </w:r>
            <w:r w:rsidR="00092366">
              <w:rPr>
                <w:rStyle w:val="Strong"/>
                <w:rFonts w:eastAsia="Arial" w:cs="Arial"/>
                <w:b w:val="0"/>
                <w:bCs w:val="0"/>
                <w:lang w:val="en-US"/>
              </w:rPr>
              <w:t>information, data and statistics</w:t>
            </w:r>
            <w:r w:rsidR="00092366" w:rsidRPr="00727325">
              <w:rPr>
                <w:rStyle w:val="Strong"/>
                <w:rFonts w:eastAsia="Arial" w:cs="Arial"/>
                <w:b w:val="0"/>
                <w:bCs w:val="0"/>
                <w:lang w:val="en-US"/>
              </w:rPr>
              <w:t xml:space="preserve"> </w:t>
            </w:r>
            <w:r w:rsidRPr="00727325">
              <w:rPr>
                <w:rStyle w:val="Strong"/>
                <w:rFonts w:eastAsia="Arial" w:cs="Arial"/>
                <w:b w:val="0"/>
                <w:bCs w:val="0"/>
                <w:lang w:val="en-US"/>
              </w:rPr>
              <w:t>with students to introduce the</w:t>
            </w:r>
            <w:r w:rsidR="00C00613" w:rsidRPr="00727325">
              <w:rPr>
                <w:rStyle w:val="Strong"/>
                <w:rFonts w:eastAsia="Arial" w:cs="Arial"/>
                <w:b w:val="0"/>
                <w:bCs w:val="0"/>
                <w:lang w:val="en-US"/>
              </w:rPr>
              <w:t xml:space="preserve"> </w:t>
            </w:r>
            <w:r w:rsidR="009A2C8B">
              <w:rPr>
                <w:rStyle w:val="Strong"/>
                <w:rFonts w:eastAsia="Arial" w:cs="Arial"/>
                <w:b w:val="0"/>
                <w:bCs w:val="0"/>
                <w:lang w:val="en-US"/>
              </w:rPr>
              <w:t>idea that</w:t>
            </w:r>
            <w:r w:rsidR="00C306EA" w:rsidRPr="00727325">
              <w:rPr>
                <w:rStyle w:val="Strong"/>
                <w:rFonts w:eastAsia="Arial" w:cs="Arial"/>
                <w:b w:val="0"/>
                <w:bCs w:val="0"/>
                <w:lang w:val="en-US"/>
              </w:rPr>
              <w:t xml:space="preserve"> increase</w:t>
            </w:r>
            <w:r w:rsidR="009A2C8B">
              <w:rPr>
                <w:rStyle w:val="Strong"/>
                <w:rFonts w:eastAsia="Arial" w:cs="Arial"/>
                <w:b w:val="0"/>
                <w:bCs w:val="0"/>
                <w:lang w:val="en-US"/>
              </w:rPr>
              <w:t>s</w:t>
            </w:r>
            <w:r w:rsidR="00C306EA" w:rsidRPr="00727325">
              <w:rPr>
                <w:rStyle w:val="Strong"/>
                <w:rFonts w:eastAsia="Arial" w:cs="Arial"/>
                <w:b w:val="0"/>
                <w:bCs w:val="0"/>
                <w:lang w:val="en-US"/>
              </w:rPr>
              <w:t xml:space="preserve"> in the </w:t>
            </w:r>
            <w:r w:rsidR="004220F7" w:rsidRPr="00727325">
              <w:rPr>
                <w:rStyle w:val="Strong"/>
                <w:rFonts w:eastAsia="Arial" w:cs="Arial"/>
                <w:b w:val="0"/>
                <w:bCs w:val="0"/>
                <w:lang w:val="en-US"/>
              </w:rPr>
              <w:t>human population</w:t>
            </w:r>
            <w:r w:rsidR="00B438A1" w:rsidRPr="00727325">
              <w:rPr>
                <w:rStyle w:val="Strong"/>
                <w:rFonts w:eastAsia="Arial" w:cs="Arial"/>
                <w:b w:val="0"/>
                <w:bCs w:val="0"/>
                <w:lang w:val="en-US"/>
              </w:rPr>
              <w:t xml:space="preserve"> and their standard of living</w:t>
            </w:r>
            <w:r w:rsidR="00755421">
              <w:rPr>
                <w:rStyle w:val="Strong"/>
                <w:rFonts w:eastAsia="Arial" w:cs="Arial"/>
                <w:b w:val="0"/>
                <w:bCs w:val="0"/>
                <w:lang w:val="en-US"/>
              </w:rPr>
              <w:t xml:space="preserve"> is linked to </w:t>
            </w:r>
            <w:r w:rsidR="009169A1" w:rsidRPr="00727325">
              <w:rPr>
                <w:rStyle w:val="Strong"/>
                <w:rFonts w:eastAsia="Arial" w:cs="Arial"/>
                <w:b w:val="0"/>
                <w:bCs w:val="0"/>
                <w:lang w:val="en-US"/>
              </w:rPr>
              <w:t>increase</w:t>
            </w:r>
            <w:r w:rsidR="00755421">
              <w:rPr>
                <w:rStyle w:val="Strong"/>
                <w:rFonts w:eastAsia="Arial" w:cs="Arial"/>
                <w:b w:val="0"/>
                <w:bCs w:val="0"/>
                <w:lang w:val="en-US"/>
              </w:rPr>
              <w:t>d</w:t>
            </w:r>
            <w:r w:rsidR="009169A1" w:rsidRPr="00727325">
              <w:rPr>
                <w:rStyle w:val="Strong"/>
                <w:rFonts w:eastAsia="Arial" w:cs="Arial"/>
                <w:b w:val="0"/>
                <w:bCs w:val="0"/>
                <w:lang w:val="en-US"/>
              </w:rPr>
              <w:t xml:space="preserve"> demand for electrical energy</w:t>
            </w:r>
            <w:r w:rsidR="00224207" w:rsidRPr="00727325">
              <w:rPr>
                <w:rStyle w:val="Strong"/>
                <w:rFonts w:eastAsia="Arial" w:cs="Arial"/>
                <w:b w:val="0"/>
                <w:bCs w:val="0"/>
                <w:lang w:val="en-US"/>
              </w:rPr>
              <w:t xml:space="preserve">. The teacher </w:t>
            </w:r>
            <w:r w:rsidR="00D4178B" w:rsidRPr="00727325">
              <w:rPr>
                <w:rStyle w:val="Strong"/>
                <w:rFonts w:eastAsia="Arial" w:cs="Arial"/>
                <w:b w:val="0"/>
                <w:bCs w:val="0"/>
                <w:lang w:val="en-US"/>
              </w:rPr>
              <w:t xml:space="preserve">explains </w:t>
            </w:r>
            <w:r w:rsidR="00727325" w:rsidRPr="00727325">
              <w:rPr>
                <w:rStyle w:val="Strong"/>
                <w:rFonts w:eastAsia="Arial" w:cs="Arial"/>
                <w:b w:val="0"/>
                <w:bCs w:val="0"/>
                <w:lang w:val="en-US"/>
              </w:rPr>
              <w:t>how</w:t>
            </w:r>
            <w:r w:rsidR="00D4178B" w:rsidRPr="00727325">
              <w:rPr>
                <w:rStyle w:val="Strong"/>
                <w:rFonts w:eastAsia="Arial" w:cs="Arial"/>
                <w:b w:val="0"/>
                <w:bCs w:val="0"/>
                <w:lang w:val="en-US"/>
              </w:rPr>
              <w:t xml:space="preserve"> to evaluate a </w:t>
            </w:r>
            <w:r w:rsidR="00727325" w:rsidRPr="00727325">
              <w:rPr>
                <w:rStyle w:val="Strong"/>
                <w:rFonts w:eastAsia="Arial" w:cs="Arial"/>
                <w:b w:val="0"/>
                <w:bCs w:val="0"/>
                <w:lang w:val="en-US"/>
              </w:rPr>
              <w:t xml:space="preserve">statement </w:t>
            </w:r>
            <w:r w:rsidR="004220F7" w:rsidRPr="00727325">
              <w:rPr>
                <w:rStyle w:val="Strong"/>
                <w:rFonts w:eastAsia="Arial" w:cs="Arial"/>
                <w:b w:val="0"/>
                <w:bCs w:val="0"/>
                <w:szCs w:val="20"/>
                <w:lang w:val="en-US"/>
              </w:rPr>
              <w:t>by</w:t>
            </w:r>
            <w:r w:rsidR="0005789C">
              <w:rPr>
                <w:rStyle w:val="Strong"/>
                <w:rFonts w:eastAsia="Arial" w:cs="Arial"/>
                <w:b w:val="0"/>
                <w:bCs w:val="0"/>
                <w:szCs w:val="20"/>
                <w:lang w:val="en-US"/>
              </w:rPr>
              <w:t xml:space="preserve"> </w:t>
            </w:r>
            <w:r w:rsidR="0005789C" w:rsidRPr="00727325">
              <w:rPr>
                <w:rStyle w:val="Strong"/>
                <w:rFonts w:eastAsia="Arial" w:cs="Arial"/>
                <w:b w:val="0"/>
                <w:bCs w:val="0"/>
                <w:szCs w:val="20"/>
                <w:lang w:val="en-US"/>
              </w:rPr>
              <w:t>using scientific evidence</w:t>
            </w:r>
            <w:r w:rsidR="0005789C">
              <w:rPr>
                <w:rStyle w:val="Strong"/>
                <w:rFonts w:eastAsia="Arial" w:cs="Arial"/>
                <w:b w:val="0"/>
                <w:bCs w:val="0"/>
                <w:szCs w:val="20"/>
                <w:lang w:val="en-US"/>
              </w:rPr>
              <w:t xml:space="preserve"> to</w:t>
            </w:r>
            <w:r w:rsidR="004220F7" w:rsidRPr="00727325">
              <w:rPr>
                <w:rStyle w:val="Strong"/>
                <w:rFonts w:eastAsia="Arial" w:cs="Arial"/>
                <w:b w:val="0"/>
                <w:bCs w:val="0"/>
                <w:szCs w:val="20"/>
                <w:lang w:val="en-US"/>
              </w:rPr>
              <w:t xml:space="preserve"> mak</w:t>
            </w:r>
            <w:r w:rsidR="00405CEB">
              <w:rPr>
                <w:rStyle w:val="Strong"/>
                <w:rFonts w:eastAsia="Arial" w:cs="Arial"/>
                <w:b w:val="0"/>
                <w:bCs w:val="0"/>
                <w:szCs w:val="20"/>
                <w:lang w:val="en-US"/>
              </w:rPr>
              <w:t>e</w:t>
            </w:r>
            <w:r w:rsidR="004220F7" w:rsidRPr="00727325">
              <w:rPr>
                <w:rStyle w:val="Strong"/>
                <w:rFonts w:eastAsia="Arial" w:cs="Arial"/>
                <w:b w:val="0"/>
                <w:bCs w:val="0"/>
                <w:szCs w:val="20"/>
                <w:lang w:val="en-US"/>
              </w:rPr>
              <w:t xml:space="preserve"> a</w:t>
            </w:r>
            <w:r w:rsidR="00405CEB">
              <w:rPr>
                <w:rStyle w:val="Strong"/>
                <w:rFonts w:eastAsia="Arial" w:cs="Arial"/>
                <w:b w:val="0"/>
                <w:bCs w:val="0"/>
                <w:szCs w:val="20"/>
                <w:lang w:val="en-US"/>
              </w:rPr>
              <w:t>n informed</w:t>
            </w:r>
            <w:r w:rsidR="004220F7" w:rsidRPr="00727325">
              <w:rPr>
                <w:rStyle w:val="Strong"/>
                <w:rFonts w:eastAsia="Arial" w:cs="Arial"/>
                <w:b w:val="0"/>
                <w:bCs w:val="0"/>
                <w:szCs w:val="20"/>
                <w:lang w:val="en-US"/>
              </w:rPr>
              <w:t xml:space="preserve"> judgement. A scaffold can be provided </w:t>
            </w:r>
            <w:r w:rsidR="00405CEB">
              <w:rPr>
                <w:rStyle w:val="Strong"/>
                <w:rFonts w:eastAsia="Arial" w:cs="Arial"/>
                <w:b w:val="0"/>
                <w:bCs w:val="0"/>
                <w:szCs w:val="20"/>
                <w:lang w:val="en-US"/>
              </w:rPr>
              <w:t xml:space="preserve">for students to </w:t>
            </w:r>
            <w:r w:rsidR="004D671A">
              <w:rPr>
                <w:rStyle w:val="Strong"/>
                <w:rFonts w:eastAsia="Arial" w:cs="Arial"/>
                <w:b w:val="0"/>
                <w:bCs w:val="0"/>
                <w:szCs w:val="20"/>
                <w:lang w:val="en-US"/>
              </w:rPr>
              <w:t xml:space="preserve">record research and sources, and </w:t>
            </w:r>
            <w:r w:rsidR="00CD5B1B">
              <w:rPr>
                <w:rStyle w:val="Strong"/>
                <w:rFonts w:eastAsia="Arial" w:cs="Arial"/>
                <w:b w:val="0"/>
                <w:bCs w:val="0"/>
                <w:szCs w:val="20"/>
                <w:lang w:val="en-US"/>
              </w:rPr>
              <w:t xml:space="preserve">the teacher models </w:t>
            </w:r>
            <w:r w:rsidR="00ED47DE">
              <w:rPr>
                <w:rStyle w:val="Strong"/>
                <w:rFonts w:eastAsia="Arial" w:cs="Arial"/>
                <w:b w:val="0"/>
                <w:bCs w:val="0"/>
                <w:szCs w:val="20"/>
                <w:lang w:val="en-US"/>
              </w:rPr>
              <w:t>how</w:t>
            </w:r>
            <w:r w:rsidR="00CD5B1B">
              <w:rPr>
                <w:rStyle w:val="Strong"/>
                <w:rFonts w:eastAsia="Arial" w:cs="Arial"/>
                <w:b w:val="0"/>
                <w:bCs w:val="0"/>
                <w:szCs w:val="20"/>
                <w:lang w:val="en-US"/>
              </w:rPr>
              <w:t xml:space="preserve"> to use the scaffold to develop </w:t>
            </w:r>
            <w:r w:rsidR="00F60A3E">
              <w:rPr>
                <w:rStyle w:val="Strong"/>
                <w:rFonts w:eastAsia="Arial" w:cs="Arial"/>
                <w:b w:val="0"/>
                <w:bCs w:val="0"/>
                <w:szCs w:val="20"/>
                <w:lang w:val="en-US"/>
              </w:rPr>
              <w:t>a</w:t>
            </w:r>
            <w:r w:rsidR="00ED47DE">
              <w:rPr>
                <w:rStyle w:val="Strong"/>
                <w:rFonts w:eastAsia="Arial" w:cs="Arial"/>
                <w:b w:val="0"/>
                <w:bCs w:val="0"/>
                <w:szCs w:val="20"/>
                <w:lang w:val="en-US"/>
              </w:rPr>
              <w:t>n evaluation</w:t>
            </w:r>
            <w:r w:rsidR="000B6355">
              <w:rPr>
                <w:rStyle w:val="Strong"/>
                <w:rFonts w:eastAsia="Arial" w:cs="Arial"/>
                <w:b w:val="0"/>
                <w:bCs w:val="0"/>
                <w:szCs w:val="20"/>
                <w:lang w:val="en-US"/>
              </w:rPr>
              <w:t>.</w:t>
            </w:r>
          </w:p>
          <w:p w14:paraId="01C9300E" w14:textId="23CAE90A" w:rsidR="000B6355" w:rsidRPr="00727325" w:rsidRDefault="00ED47DE" w:rsidP="00727325">
            <w:pPr>
              <w:pBdr>
                <w:top w:val="nil"/>
                <w:left w:val="nil"/>
                <w:bottom w:val="nil"/>
                <w:right w:val="nil"/>
                <w:between w:val="nil"/>
              </w:pBdr>
              <w:tabs>
                <w:tab w:val="left" w:pos="206"/>
              </w:tabs>
              <w:spacing w:before="40" w:after="12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Pr>
                <w:rStyle w:val="Strong"/>
                <w:rFonts w:eastAsia="Arial" w:cs="Arial"/>
                <w:b w:val="0"/>
                <w:bCs w:val="0"/>
                <w:szCs w:val="20"/>
                <w:lang w:val="en-US"/>
              </w:rPr>
              <w:t xml:space="preserve">In pairs or small groups, </w:t>
            </w:r>
            <w:r w:rsidR="00D260B2">
              <w:rPr>
                <w:rStyle w:val="Strong"/>
                <w:rFonts w:eastAsia="Arial" w:cs="Arial"/>
                <w:b w:val="0"/>
                <w:bCs w:val="0"/>
                <w:szCs w:val="20"/>
                <w:lang w:val="en-US"/>
              </w:rPr>
              <w:t>s</w:t>
            </w:r>
            <w:r w:rsidR="000B6355">
              <w:rPr>
                <w:rStyle w:val="Strong"/>
                <w:rFonts w:eastAsia="Arial" w:cs="Arial"/>
                <w:b w:val="0"/>
                <w:bCs w:val="0"/>
                <w:szCs w:val="20"/>
                <w:lang w:val="en-US"/>
              </w:rPr>
              <w:t xml:space="preserve">tudents </w:t>
            </w:r>
            <w:r w:rsidR="00D260B2">
              <w:rPr>
                <w:rStyle w:val="Strong"/>
                <w:rFonts w:eastAsia="Arial" w:cs="Arial"/>
                <w:b w:val="0"/>
                <w:bCs w:val="0"/>
                <w:szCs w:val="20"/>
                <w:lang w:val="en-US"/>
              </w:rPr>
              <w:t>use the scaffold to record and organi</w:t>
            </w:r>
            <w:r w:rsidR="000F79E3">
              <w:rPr>
                <w:rStyle w:val="Strong"/>
                <w:rFonts w:eastAsia="Arial" w:cs="Arial"/>
                <w:b w:val="0"/>
                <w:bCs w:val="0"/>
                <w:szCs w:val="20"/>
                <w:lang w:val="en-US"/>
              </w:rPr>
              <w:t>s</w:t>
            </w:r>
            <w:r w:rsidR="00D260B2">
              <w:rPr>
                <w:rStyle w:val="Strong"/>
                <w:rFonts w:eastAsia="Arial" w:cs="Arial"/>
                <w:b w:val="0"/>
                <w:bCs w:val="0"/>
                <w:szCs w:val="20"/>
                <w:lang w:val="en-US"/>
              </w:rPr>
              <w:t xml:space="preserve">e </w:t>
            </w:r>
            <w:r w:rsidR="004C4285">
              <w:rPr>
                <w:rStyle w:val="Strong"/>
                <w:rFonts w:eastAsia="Arial" w:cs="Arial"/>
                <w:b w:val="0"/>
                <w:bCs w:val="0"/>
                <w:szCs w:val="20"/>
                <w:lang w:val="en-US"/>
              </w:rPr>
              <w:t>research about</w:t>
            </w:r>
            <w:r w:rsidR="001D7EB1">
              <w:rPr>
                <w:rStyle w:val="Strong"/>
                <w:rFonts w:eastAsia="Arial" w:cs="Arial"/>
                <w:b w:val="0"/>
                <w:bCs w:val="0"/>
                <w:szCs w:val="20"/>
                <w:lang w:val="en-US"/>
              </w:rPr>
              <w:t>:</w:t>
            </w:r>
          </w:p>
          <w:p w14:paraId="0FF5C146" w14:textId="1CCF459E" w:rsidR="004220F7" w:rsidRPr="00B51BA0"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differences between non-renewable and renewable energy</w:t>
            </w:r>
            <w:r w:rsidR="000F79E3" w:rsidRPr="00B51BA0">
              <w:rPr>
                <w:rStyle w:val="Strong"/>
                <w:b w:val="0"/>
                <w:bCs w:val="0"/>
              </w:rPr>
              <w:t xml:space="preserve"> sources</w:t>
            </w:r>
          </w:p>
          <w:p w14:paraId="35019CC1" w14:textId="2EDFDAC8" w:rsidR="004220F7" w:rsidRPr="00B51BA0" w:rsidRDefault="00397FCA"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 xml:space="preserve">different </w:t>
            </w:r>
            <w:r w:rsidR="000F79E3" w:rsidRPr="00B51BA0">
              <w:rPr>
                <w:rStyle w:val="Strong"/>
                <w:b w:val="0"/>
                <w:bCs w:val="0"/>
              </w:rPr>
              <w:t xml:space="preserve">electrical energy </w:t>
            </w:r>
            <w:r w:rsidRPr="00B51BA0">
              <w:rPr>
                <w:rStyle w:val="Strong"/>
                <w:b w:val="0"/>
                <w:bCs w:val="0"/>
              </w:rPr>
              <w:t xml:space="preserve">production techniques (using the jigsaw </w:t>
            </w:r>
            <w:r w:rsidR="002572A3">
              <w:rPr>
                <w:rStyle w:val="Strong"/>
                <w:b w:val="0"/>
                <w:bCs w:val="0"/>
              </w:rPr>
              <w:t xml:space="preserve">activity </w:t>
            </w:r>
            <w:r w:rsidR="000F79E3" w:rsidRPr="00B51BA0">
              <w:rPr>
                <w:rStyle w:val="Strong"/>
                <w:b w:val="0"/>
                <w:bCs w:val="0"/>
              </w:rPr>
              <w:t>learnings)</w:t>
            </w:r>
          </w:p>
          <w:p w14:paraId="227A17A0" w14:textId="2115DDFC" w:rsidR="008957DD" w:rsidRPr="00B51BA0" w:rsidRDefault="008957DD"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 xml:space="preserve">the relative and absolute </w:t>
            </w:r>
            <w:r w:rsidR="004220F7" w:rsidRPr="00B51BA0">
              <w:rPr>
                <w:rStyle w:val="Strong"/>
                <w:b w:val="0"/>
                <w:bCs w:val="0"/>
              </w:rPr>
              <w:t>efficiency</w:t>
            </w:r>
            <w:r w:rsidRPr="00B51BA0">
              <w:rPr>
                <w:rStyle w:val="Strong"/>
                <w:b w:val="0"/>
                <w:bCs w:val="0"/>
              </w:rPr>
              <w:t xml:space="preserve"> of </w:t>
            </w:r>
            <w:r w:rsidR="001049FD" w:rsidRPr="00B51BA0">
              <w:rPr>
                <w:rStyle w:val="Strong"/>
                <w:b w:val="0"/>
                <w:bCs w:val="0"/>
              </w:rPr>
              <w:t>different energy production</w:t>
            </w:r>
            <w:r w:rsidR="001049FD" w:rsidRPr="00B51BA0" w:rsidDel="001049FD">
              <w:rPr>
                <w:rStyle w:val="Strong"/>
                <w:b w:val="0"/>
                <w:bCs w:val="0"/>
              </w:rPr>
              <w:t xml:space="preserve"> </w:t>
            </w:r>
            <w:r w:rsidRPr="00B51BA0">
              <w:rPr>
                <w:rStyle w:val="Strong"/>
                <w:b w:val="0"/>
                <w:bCs w:val="0"/>
              </w:rPr>
              <w:t>technique</w:t>
            </w:r>
            <w:r w:rsidR="001049FD">
              <w:rPr>
                <w:rStyle w:val="Strong"/>
                <w:b w:val="0"/>
                <w:bCs w:val="0"/>
              </w:rPr>
              <w:t>s</w:t>
            </w:r>
          </w:p>
          <w:p w14:paraId="5BA955F1" w14:textId="606F71B8" w:rsidR="00E91DCA" w:rsidRDefault="004220F7"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sidRPr="00B51BA0">
              <w:rPr>
                <w:rStyle w:val="Strong"/>
                <w:b w:val="0"/>
                <w:bCs w:val="0"/>
              </w:rPr>
              <w:t>economic and technological considerations</w:t>
            </w:r>
            <w:r w:rsidR="00F065A9">
              <w:rPr>
                <w:rStyle w:val="Strong"/>
                <w:b w:val="0"/>
                <w:bCs w:val="0"/>
              </w:rPr>
              <w:t>,</w:t>
            </w:r>
            <w:r w:rsidR="008957DD" w:rsidRPr="00B51BA0">
              <w:rPr>
                <w:rStyle w:val="Strong"/>
                <w:b w:val="0"/>
                <w:bCs w:val="0"/>
              </w:rPr>
              <w:t xml:space="preserve"> </w:t>
            </w:r>
            <w:r w:rsidR="00E91DCA" w:rsidRPr="00B51BA0">
              <w:rPr>
                <w:rStyle w:val="Strong"/>
                <w:b w:val="0"/>
                <w:bCs w:val="0"/>
              </w:rPr>
              <w:t>including:</w:t>
            </w:r>
          </w:p>
          <w:p w14:paraId="7B1223F1" w14:textId="280112A1" w:rsidR="00224450" w:rsidRPr="00974450" w:rsidRDefault="00EA01FD" w:rsidP="00B22329">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Style w:val="Strong"/>
                <w:b w:val="0"/>
                <w:bCs w:val="0"/>
              </w:rPr>
            </w:pPr>
            <w:r w:rsidRPr="00974450">
              <w:rPr>
                <w:rStyle w:val="Strong"/>
                <w:b w:val="0"/>
                <w:bCs w:val="0"/>
              </w:rPr>
              <w:t xml:space="preserve">the </w:t>
            </w:r>
            <w:r w:rsidR="005956C6" w:rsidRPr="00974450">
              <w:rPr>
                <w:rStyle w:val="Strong"/>
                <w:b w:val="0"/>
                <w:bCs w:val="0"/>
              </w:rPr>
              <w:t xml:space="preserve">age of </w:t>
            </w:r>
            <w:r w:rsidR="00E6382D" w:rsidRPr="00974450">
              <w:rPr>
                <w:rStyle w:val="Strong"/>
                <w:b w:val="0"/>
                <w:bCs w:val="0"/>
              </w:rPr>
              <w:t xml:space="preserve">current </w:t>
            </w:r>
            <w:r w:rsidR="008957DD" w:rsidRPr="00974450">
              <w:rPr>
                <w:rStyle w:val="Strong"/>
                <w:b w:val="0"/>
                <w:bCs w:val="0"/>
              </w:rPr>
              <w:t>infrastructure</w:t>
            </w:r>
            <w:r w:rsidR="005956C6" w:rsidRPr="00974450">
              <w:rPr>
                <w:rStyle w:val="Strong"/>
                <w:b w:val="0"/>
                <w:bCs w:val="0"/>
              </w:rPr>
              <w:t xml:space="preserve"> and time until </w:t>
            </w:r>
            <w:r w:rsidR="00224450" w:rsidRPr="00974450">
              <w:rPr>
                <w:rStyle w:val="Strong"/>
                <w:b w:val="0"/>
                <w:bCs w:val="0"/>
              </w:rPr>
              <w:t>decommissioning</w:t>
            </w:r>
          </w:p>
          <w:p w14:paraId="6FF6AA83" w14:textId="3910E79A" w:rsidR="00224450" w:rsidRPr="00974450" w:rsidRDefault="00674282" w:rsidP="00B22329">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Style w:val="Strong"/>
                <w:b w:val="0"/>
                <w:bCs w:val="0"/>
              </w:rPr>
            </w:pPr>
            <w:r w:rsidRPr="00974450">
              <w:rPr>
                <w:rStyle w:val="Strong"/>
                <w:b w:val="0"/>
                <w:bCs w:val="0"/>
              </w:rPr>
              <w:t xml:space="preserve">the </w:t>
            </w:r>
            <w:r w:rsidR="008957DD" w:rsidRPr="00974450">
              <w:rPr>
                <w:rStyle w:val="Strong"/>
                <w:b w:val="0"/>
                <w:bCs w:val="0"/>
              </w:rPr>
              <w:t>lead</w:t>
            </w:r>
            <w:r w:rsidR="00C4218C" w:rsidRPr="00974450">
              <w:rPr>
                <w:rStyle w:val="Strong"/>
                <w:b w:val="0"/>
                <w:bCs w:val="0"/>
              </w:rPr>
              <w:t>-in times to develop full capacity</w:t>
            </w:r>
            <w:r w:rsidR="00224450" w:rsidRPr="00974450">
              <w:rPr>
                <w:rStyle w:val="Strong"/>
                <w:b w:val="0"/>
                <w:bCs w:val="0"/>
              </w:rPr>
              <w:t xml:space="preserve"> for new production</w:t>
            </w:r>
          </w:p>
          <w:p w14:paraId="047D69FB" w14:textId="77777777" w:rsidR="00D854AF" w:rsidRPr="00974450" w:rsidRDefault="00C4218C" w:rsidP="00B22329">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Style w:val="Strong"/>
                <w:b w:val="0"/>
                <w:bCs w:val="0"/>
              </w:rPr>
            </w:pPr>
            <w:r w:rsidRPr="00974450">
              <w:rPr>
                <w:rStyle w:val="Strong"/>
                <w:b w:val="0"/>
                <w:bCs w:val="0"/>
              </w:rPr>
              <w:t xml:space="preserve">transport </w:t>
            </w:r>
            <w:r w:rsidR="006003B2" w:rsidRPr="00974450">
              <w:rPr>
                <w:rStyle w:val="Strong"/>
                <w:b w:val="0"/>
                <w:bCs w:val="0"/>
              </w:rPr>
              <w:t>and transmission costs</w:t>
            </w:r>
            <w:r w:rsidR="00224450" w:rsidRPr="00974450">
              <w:rPr>
                <w:rStyle w:val="Strong"/>
                <w:b w:val="0"/>
                <w:bCs w:val="0"/>
              </w:rPr>
              <w:t xml:space="preserve"> for </w:t>
            </w:r>
            <w:r w:rsidR="00D854AF" w:rsidRPr="00974450">
              <w:rPr>
                <w:rStyle w:val="Strong"/>
                <w:b w:val="0"/>
                <w:bCs w:val="0"/>
              </w:rPr>
              <w:t>electrical energy</w:t>
            </w:r>
          </w:p>
          <w:p w14:paraId="3B44B38E" w14:textId="56448DED" w:rsidR="004220F7" w:rsidRPr="00974450" w:rsidRDefault="00674282" w:rsidP="00B22329">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Style w:val="Strong"/>
                <w:b w:val="0"/>
                <w:bCs w:val="0"/>
              </w:rPr>
            </w:pPr>
            <w:r w:rsidRPr="00974450">
              <w:rPr>
                <w:rStyle w:val="Strong"/>
                <w:b w:val="0"/>
                <w:bCs w:val="0"/>
              </w:rPr>
              <w:t xml:space="preserve">the </w:t>
            </w:r>
            <w:r w:rsidR="00D854AF" w:rsidRPr="00974450">
              <w:rPr>
                <w:rStyle w:val="Strong"/>
                <w:b w:val="0"/>
                <w:bCs w:val="0"/>
              </w:rPr>
              <w:t xml:space="preserve">impact of </w:t>
            </w:r>
            <w:r w:rsidR="00236046" w:rsidRPr="00974450">
              <w:rPr>
                <w:rStyle w:val="Strong"/>
                <w:b w:val="0"/>
                <w:bCs w:val="0"/>
              </w:rPr>
              <w:t xml:space="preserve">new </w:t>
            </w:r>
            <w:r w:rsidR="005F5730" w:rsidRPr="00974450">
              <w:rPr>
                <w:rStyle w:val="Strong"/>
                <w:b w:val="0"/>
                <w:bCs w:val="0"/>
              </w:rPr>
              <w:t>development on residents and the environment</w:t>
            </w:r>
          </w:p>
          <w:p w14:paraId="2376B5EC" w14:textId="4A33D785" w:rsidR="00236046" w:rsidRPr="00974450" w:rsidRDefault="005404DF" w:rsidP="00B22329">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Style w:val="Strong"/>
                <w:b w:val="0"/>
                <w:bCs w:val="0"/>
              </w:rPr>
            </w:pPr>
            <w:r w:rsidRPr="00974450">
              <w:rPr>
                <w:rStyle w:val="Strong"/>
                <w:b w:val="0"/>
                <w:bCs w:val="0"/>
              </w:rPr>
              <w:t xml:space="preserve">managing </w:t>
            </w:r>
            <w:r w:rsidR="00A83D5B" w:rsidRPr="00974450">
              <w:rPr>
                <w:rStyle w:val="Strong"/>
                <w:b w:val="0"/>
                <w:bCs w:val="0"/>
              </w:rPr>
              <w:t>construction and maintenance of new production</w:t>
            </w:r>
          </w:p>
          <w:p w14:paraId="463F7A03" w14:textId="608B1B9D" w:rsidR="008D24CF" w:rsidRPr="00DE1C04" w:rsidRDefault="00975FC0" w:rsidP="00B22329">
            <w:pPr>
              <w:pStyle w:val="ListParagraph"/>
              <w:numPr>
                <w:ilvl w:val="0"/>
                <w:numId w:val="30"/>
              </w:numPr>
              <w:cnfStyle w:val="000000000000" w:firstRow="0" w:lastRow="0" w:firstColumn="0" w:lastColumn="0" w:oddVBand="0" w:evenVBand="0" w:oddHBand="0" w:evenHBand="0" w:firstRowFirstColumn="0" w:firstRowLastColumn="0" w:lastRowFirstColumn="0" w:lastRowLastColumn="0"/>
              <w:rPr>
                <w:rStyle w:val="Strong"/>
                <w:b w:val="0"/>
                <w:bCs w:val="0"/>
              </w:rPr>
            </w:pPr>
            <w:r w:rsidRPr="00974450">
              <w:rPr>
                <w:rStyle w:val="Strong"/>
                <w:b w:val="0"/>
                <w:bCs w:val="0"/>
              </w:rPr>
              <w:t>accounting for</w:t>
            </w:r>
            <w:r>
              <w:rPr>
                <w:rStyle w:val="Strong"/>
                <w:b w:val="0"/>
                <w:bCs w:val="0"/>
              </w:rPr>
              <w:t xml:space="preserve"> </w:t>
            </w:r>
            <w:r w:rsidR="006430CB">
              <w:rPr>
                <w:rStyle w:val="Strong"/>
                <w:b w:val="0"/>
                <w:bCs w:val="0"/>
              </w:rPr>
              <w:t>environmental impacts</w:t>
            </w:r>
            <w:r w:rsidR="00AC671B">
              <w:rPr>
                <w:rStyle w:val="Strong"/>
                <w:b w:val="0"/>
                <w:bCs w:val="0"/>
              </w:rPr>
              <w:t>.</w:t>
            </w:r>
          </w:p>
          <w:p w14:paraId="042F2D46" w14:textId="3A4761D6" w:rsidR="00D46093" w:rsidRPr="00DE1C04" w:rsidRDefault="006430CB" w:rsidP="0053683D">
            <w:pPr>
              <w:spacing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sidRPr="00DE1C04">
              <w:rPr>
                <w:rStyle w:val="Strong"/>
                <w:rFonts w:eastAsia="Arial" w:cs="Arial"/>
                <w:b w:val="0"/>
                <w:bCs w:val="0"/>
                <w:szCs w:val="20"/>
                <w:lang w:val="en-US"/>
              </w:rPr>
              <w:t xml:space="preserve">Students </w:t>
            </w:r>
            <w:r w:rsidR="0042534B">
              <w:rPr>
                <w:rStyle w:val="Strong"/>
                <w:rFonts w:eastAsia="Arial" w:cs="Arial"/>
                <w:b w:val="0"/>
                <w:bCs w:val="0"/>
                <w:szCs w:val="20"/>
                <w:lang w:val="en-US"/>
              </w:rPr>
              <w:t>present their evaluation in an individual or collaborative digital presentation.</w:t>
            </w:r>
          </w:p>
          <w:p w14:paraId="48724214" w14:textId="3FA949D5" w:rsidR="0049184B" w:rsidRDefault="00DE1C04" w:rsidP="00D64BB0">
            <w:pPr>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rPr>
            </w:pPr>
            <w:r w:rsidRPr="00A70607">
              <w:rPr>
                <w:rStyle w:val="Strong"/>
                <w:rFonts w:eastAsia="Arial" w:cs="Arial"/>
                <w:b w:val="0"/>
                <w:bCs w:val="0"/>
              </w:rPr>
              <w:t>Students take part in peer review</w:t>
            </w:r>
            <w:r w:rsidR="00CE6D87" w:rsidRPr="00A70607">
              <w:rPr>
                <w:rStyle w:val="Strong"/>
                <w:rFonts w:eastAsia="Arial" w:cs="Arial"/>
                <w:b w:val="0"/>
                <w:bCs w:val="0"/>
              </w:rPr>
              <w:t xml:space="preserve"> and use peer feedback to improve their </w:t>
            </w:r>
            <w:r w:rsidR="00295234">
              <w:rPr>
                <w:rStyle w:val="Strong"/>
                <w:rFonts w:eastAsia="Arial" w:cs="Arial"/>
                <w:b w:val="0"/>
                <w:bCs w:val="0"/>
              </w:rPr>
              <w:t>content</w:t>
            </w:r>
            <w:r w:rsidR="00CE6D87" w:rsidRPr="00A70607">
              <w:rPr>
                <w:rStyle w:val="Strong"/>
                <w:rFonts w:eastAsia="Arial" w:cs="Arial"/>
                <w:b w:val="0"/>
                <w:bCs w:val="0"/>
              </w:rPr>
              <w:t>.</w:t>
            </w:r>
            <w:r w:rsidR="0086599C">
              <w:rPr>
                <w:rStyle w:val="Strong"/>
                <w:rFonts w:eastAsia="Arial" w:cs="Arial"/>
                <w:b w:val="0"/>
                <w:bCs w:val="0"/>
              </w:rPr>
              <w:t xml:space="preserve"> This feedback may be</w:t>
            </w:r>
            <w:r w:rsidR="0049184B">
              <w:rPr>
                <w:rStyle w:val="Strong"/>
                <w:rFonts w:eastAsia="Arial" w:cs="Arial"/>
                <w:b w:val="0"/>
                <w:bCs w:val="0"/>
              </w:rPr>
              <w:t>:</w:t>
            </w:r>
          </w:p>
          <w:p w14:paraId="45459774" w14:textId="5DF1DCB0" w:rsidR="0049184B" w:rsidRDefault="0086599C"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lang w:eastAsia="en-US"/>
              </w:rPr>
            </w:pPr>
            <w:r>
              <w:rPr>
                <w:rStyle w:val="Strong"/>
                <w:b w:val="0"/>
                <w:bCs w:val="0"/>
              </w:rPr>
              <w:t>verbal</w:t>
            </w:r>
          </w:p>
          <w:p w14:paraId="57C80143" w14:textId="22AC35F7" w:rsidR="0049184B" w:rsidRDefault="0086599C"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lang w:eastAsia="en-US"/>
              </w:rPr>
            </w:pPr>
            <w:r>
              <w:rPr>
                <w:rStyle w:val="Strong"/>
                <w:b w:val="0"/>
                <w:bCs w:val="0"/>
              </w:rPr>
              <w:t>supported by descriptive checklists</w:t>
            </w:r>
          </w:p>
          <w:p w14:paraId="31753E98" w14:textId="45BF52E8" w:rsidR="0049184B" w:rsidRDefault="0086599C" w:rsidP="00E7326F">
            <w:pPr>
              <w:pStyle w:val="ListParagraph"/>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promoted through collaboration exercises.</w:t>
            </w:r>
          </w:p>
          <w:p w14:paraId="21E569FB" w14:textId="56629AC2" w:rsidR="004220F7" w:rsidRPr="00A70607" w:rsidRDefault="00A0472C" w:rsidP="00E948FB">
            <w:pPr>
              <w:cnfStyle w:val="000000000000" w:firstRow="0" w:lastRow="0" w:firstColumn="0" w:lastColumn="0" w:oddVBand="0" w:evenVBand="0" w:oddHBand="0" w:evenHBand="0" w:firstRowFirstColumn="0" w:firstRowLastColumn="0" w:lastRowFirstColumn="0" w:lastRowLastColumn="0"/>
              <w:rPr>
                <w:rFonts w:eastAsia="Arial" w:cs="Arial"/>
                <w:b/>
                <w:bCs/>
              </w:rPr>
            </w:pPr>
            <w:r w:rsidRPr="00657624">
              <w:rPr>
                <w:rFonts w:eastAsia="Arial" w:cs="Arial"/>
              </w:rPr>
              <w:t>The teacher observes student learning</w:t>
            </w:r>
            <w:r w:rsidRPr="00A0472C">
              <w:rPr>
                <w:rFonts w:eastAsia="Arial" w:cs="Arial"/>
              </w:rPr>
              <w:t xml:space="preserve"> and levels of understanding regarding the production of electrical energy</w:t>
            </w:r>
            <w:r w:rsidR="00657624">
              <w:rPr>
                <w:rFonts w:eastAsia="Arial" w:cs="Arial"/>
              </w:rPr>
              <w:t>,</w:t>
            </w:r>
            <w:r w:rsidRPr="00A0472C">
              <w:rPr>
                <w:rFonts w:eastAsia="Arial" w:cs="Arial"/>
              </w:rPr>
              <w:t xml:space="preserve"> and the advantages and disadvantages of renewable energy. Some students may require further support in how to evaluate information about energy from sources before proceeding to next steps in teaching and learning. This</w:t>
            </w:r>
            <w:r w:rsidR="00A722B7">
              <w:rPr>
                <w:rFonts w:eastAsia="Arial" w:cs="Arial"/>
              </w:rPr>
              <w:t xml:space="preserve"> ensures that teaching is</w:t>
            </w:r>
            <w:r w:rsidRPr="00A0472C">
              <w:rPr>
                <w:rFonts w:eastAsia="Arial" w:cs="Arial"/>
              </w:rPr>
              <w:t xml:space="preserve"> </w:t>
            </w:r>
            <w:r w:rsidRPr="00A0472C">
              <w:rPr>
                <w:rFonts w:eastAsia="Arial" w:cs="Arial"/>
              </w:rPr>
              <w:lastRenderedPageBreak/>
              <w:t>target</w:t>
            </w:r>
            <w:r w:rsidR="00A722B7">
              <w:rPr>
                <w:rFonts w:eastAsia="Arial" w:cs="Arial"/>
              </w:rPr>
              <w:t>ed</w:t>
            </w:r>
            <w:r w:rsidRPr="00A0472C">
              <w:rPr>
                <w:rFonts w:eastAsia="Arial" w:cs="Arial"/>
              </w:rPr>
              <w:t xml:space="preserve"> </w:t>
            </w:r>
            <w:r w:rsidR="00FD5504">
              <w:rPr>
                <w:rFonts w:eastAsia="Arial" w:cs="Arial"/>
              </w:rPr>
              <w:t xml:space="preserve">to </w:t>
            </w:r>
            <w:r w:rsidRPr="00A0472C">
              <w:rPr>
                <w:rFonts w:eastAsia="Arial" w:cs="Arial"/>
              </w:rPr>
              <w:t>assess the aligned content for th</w:t>
            </w:r>
            <w:r w:rsidR="00F30248">
              <w:rPr>
                <w:rFonts w:eastAsia="Arial" w:cs="Arial"/>
              </w:rPr>
              <w:t xml:space="preserve">is </w:t>
            </w:r>
            <w:r w:rsidRPr="00A0472C">
              <w:rPr>
                <w:rFonts w:eastAsia="Arial" w:cs="Arial"/>
              </w:rPr>
              <w:t>activity.</w:t>
            </w:r>
          </w:p>
        </w:tc>
      </w:tr>
      <w:tr w:rsidR="0068376C" w:rsidRPr="003B76F1" w14:paraId="100DA1E4" w14:textId="77777777" w:rsidTr="004220F7">
        <w:trPr>
          <w:cantSplit w:val="0"/>
          <w:trHeight w:val="300"/>
        </w:trPr>
        <w:tc>
          <w:tcPr>
            <w:cnfStyle w:val="001000000000" w:firstRow="0" w:lastRow="0" w:firstColumn="1" w:lastColumn="0" w:oddVBand="0" w:evenVBand="0" w:oddHBand="0" w:evenHBand="0" w:firstRowFirstColumn="0" w:firstRowLastColumn="0" w:lastRowFirstColumn="0" w:lastRowLastColumn="0"/>
            <w:tcW w:w="2970" w:type="dxa"/>
          </w:tcPr>
          <w:p w14:paraId="7D5C4E1E" w14:textId="77777777" w:rsidR="00946FBD" w:rsidRPr="00B51BA0" w:rsidRDefault="00A85794" w:rsidP="00E7326F">
            <w:pPr>
              <w:pStyle w:val="ListParagraph"/>
            </w:pPr>
            <w:r w:rsidRPr="00B51BA0">
              <w:lastRenderedPageBreak/>
              <w:t>Identify the elements of a complete circuit</w:t>
            </w:r>
          </w:p>
          <w:p w14:paraId="6A1401B6" w14:textId="77777777" w:rsidR="00946FBD" w:rsidRPr="00B51BA0" w:rsidRDefault="00A85794" w:rsidP="00E7326F">
            <w:pPr>
              <w:pStyle w:val="ListParagraph"/>
            </w:pPr>
            <w:r w:rsidRPr="00B51BA0">
              <w:t>Construct circuits and draw circuit diagrams that contain several components to show the flow of electricity through a complete circuit</w:t>
            </w:r>
          </w:p>
          <w:p w14:paraId="55D6B228" w14:textId="77777777" w:rsidR="00946FBD" w:rsidRPr="00B51BA0" w:rsidRDefault="00A85794" w:rsidP="00E7326F">
            <w:pPr>
              <w:pStyle w:val="ListParagraph"/>
            </w:pPr>
            <w:r w:rsidRPr="00B51BA0">
              <w:t>Measure and compare voltage and current at different points in series and parallel circuits</w:t>
            </w:r>
          </w:p>
          <w:p w14:paraId="1052E7B7" w14:textId="6C6C7C18" w:rsidR="00A85794" w:rsidRPr="00A85794" w:rsidRDefault="00791AA7" w:rsidP="00E7326F">
            <w:pPr>
              <w:pStyle w:val="ListParagraph"/>
            </w:pPr>
            <w:proofErr w:type="gramStart"/>
            <w:r w:rsidRPr="0095229E">
              <w:t>Conduct an investigation</w:t>
            </w:r>
            <w:proofErr w:type="gramEnd"/>
            <w:r w:rsidRPr="0095229E">
              <w:t xml:space="preserve"> to determine the relationship between voltage (</w:t>
            </w:r>
            <m:oMath>
              <m:r>
                <w:rPr>
                  <w:rFonts w:ascii="Cambria Math" w:hAnsi="Cambria Math"/>
                </w:rPr>
                <m:t>V</m:t>
              </m:r>
            </m:oMath>
            <w:r w:rsidRPr="0095229E">
              <w:t>), current (</w:t>
            </w:r>
            <m:oMath>
              <m:r>
                <w:rPr>
                  <w:rFonts w:ascii="Cambria Math" w:hAnsi="Cambria Math"/>
                </w:rPr>
                <m:t>I</m:t>
              </m:r>
            </m:oMath>
            <w:r w:rsidRPr="0095229E">
              <w:t>) and resistance (</w:t>
            </w:r>
            <m:oMath>
              <m:r>
                <w:rPr>
                  <w:rFonts w:ascii="Cambria Math" w:hAnsi="Cambria Math"/>
                </w:rPr>
                <m:t>R</m:t>
              </m:r>
            </m:oMath>
            <w:r w:rsidRPr="0095229E">
              <w:t>), as described by Ohm’s law (</w:t>
            </w:r>
            <m:oMath>
              <m:r>
                <w:rPr>
                  <w:rFonts w:ascii="Cambria Math" w:hAnsi="Cambria Math"/>
                </w:rPr>
                <m:t>V=IR)</m:t>
              </m:r>
            </m:oMath>
          </w:p>
          <w:p w14:paraId="60E099E7" w14:textId="12E9F69D" w:rsidR="004E76F5" w:rsidRPr="004442A3" w:rsidRDefault="00A85794" w:rsidP="00E7326F">
            <w:pPr>
              <w:pStyle w:val="ListParagraph"/>
            </w:pPr>
            <w:proofErr w:type="gramStart"/>
            <w:r w:rsidRPr="004442A3">
              <w:t>Conduct an investigation</w:t>
            </w:r>
            <w:proofErr w:type="gramEnd"/>
            <w:r w:rsidRPr="004442A3">
              <w:t xml:space="preserve"> to compare the energy transformed over time in model circuits or appliances</w:t>
            </w:r>
          </w:p>
          <w:p w14:paraId="42F1865B" w14:textId="76EAB65D" w:rsidR="0068376C" w:rsidRPr="00BB39EB" w:rsidRDefault="00A85794" w:rsidP="00E7326F">
            <w:pPr>
              <w:pStyle w:val="ListParagraph"/>
            </w:pPr>
            <w:r w:rsidRPr="004442A3">
              <w:t xml:space="preserve">Investigate the energy star ratings of a range of appliances and explain </w:t>
            </w:r>
            <w:r w:rsidRPr="004442A3">
              <w:lastRenderedPageBreak/>
              <w:t>the criteria used to determine these ratings</w:t>
            </w:r>
          </w:p>
        </w:tc>
        <w:tc>
          <w:tcPr>
            <w:tcW w:w="11200" w:type="dxa"/>
            <w:vAlign w:val="center"/>
          </w:tcPr>
          <w:p w14:paraId="41024DC4" w14:textId="010BD39D" w:rsidR="008854FC" w:rsidRDefault="00DD6FE8" w:rsidP="008854FC">
            <w:pPr>
              <w:spacing w:after="120"/>
              <w:cnfStyle w:val="000000000000" w:firstRow="0" w:lastRow="0" w:firstColumn="0" w:lastColumn="0" w:oddVBand="0" w:evenVBand="0" w:oddHBand="0" w:evenHBand="0" w:firstRowFirstColumn="0" w:firstRowLastColumn="0" w:lastRowFirstColumn="0" w:lastRowLastColumn="0"/>
            </w:pPr>
            <w:r>
              <w:lastRenderedPageBreak/>
              <w:t xml:space="preserve">The teacher shares the </w:t>
            </w:r>
            <w:hyperlink r:id="rId20" w:history="1">
              <w:r w:rsidR="00EB2201" w:rsidRPr="003E7875">
                <w:rPr>
                  <w:rStyle w:val="Hyperlink"/>
                </w:rPr>
                <w:t>Science 7–10 Data Book</w:t>
              </w:r>
            </w:hyperlink>
            <w:r>
              <w:t xml:space="preserve"> with students </w:t>
            </w:r>
            <w:r w:rsidR="00F1059D">
              <w:t>and highlights the circuit symbols</w:t>
            </w:r>
            <w:r w:rsidR="001E7F44">
              <w:t xml:space="preserve"> page</w:t>
            </w:r>
            <w:r w:rsidR="00F1059D">
              <w:t xml:space="preserve">. The teacher shows students </w:t>
            </w:r>
            <w:r w:rsidR="001E7F44">
              <w:t xml:space="preserve">the </w:t>
            </w:r>
            <w:r w:rsidR="00F1059D">
              <w:t xml:space="preserve">laboratory equipment </w:t>
            </w:r>
            <w:r w:rsidR="001E7F44">
              <w:t>which matches each symbol.</w:t>
            </w:r>
            <w:r w:rsidR="00F52116">
              <w:t xml:space="preserve"> </w:t>
            </w:r>
            <w:r w:rsidR="00657624">
              <w:t>They</w:t>
            </w:r>
            <w:r w:rsidR="00F52116">
              <w:t xml:space="preserve"> remind students that a complete unbroken path is required for current to flow</w:t>
            </w:r>
            <w:r w:rsidR="00DD4D6E">
              <w:t xml:space="preserve"> and </w:t>
            </w:r>
            <w:r w:rsidR="007C39F6">
              <w:t>guide students to complete a risk assessment for circuit building</w:t>
            </w:r>
            <w:r w:rsidR="008854FC">
              <w:t xml:space="preserve"> (example in table below).</w:t>
            </w:r>
          </w:p>
          <w:p w14:paraId="33EB8ECD" w14:textId="6B3F25DF" w:rsidR="007C39F6" w:rsidRPr="00F12318" w:rsidRDefault="007C39F6" w:rsidP="00F12318">
            <w:pPr>
              <w:spacing w:after="120"/>
              <w:cnfStyle w:val="000000000000" w:firstRow="0" w:lastRow="0" w:firstColumn="0" w:lastColumn="0" w:oddVBand="0" w:evenVBand="0" w:oddHBand="0" w:evenHBand="0" w:firstRowFirstColumn="0" w:firstRowLastColumn="0" w:lastRowFirstColumn="0" w:lastRowLastColumn="0"/>
              <w:rPr>
                <w:rStyle w:val="Strong"/>
              </w:rPr>
            </w:pPr>
            <w:r w:rsidRPr="00F12318">
              <w:rPr>
                <w:rStyle w:val="Strong"/>
              </w:rPr>
              <w:t xml:space="preserve">Risk </w:t>
            </w:r>
            <w:r w:rsidR="00215AF5">
              <w:rPr>
                <w:rStyle w:val="Strong"/>
              </w:rPr>
              <w:t>a</w:t>
            </w:r>
            <w:r w:rsidRPr="00F12318">
              <w:rPr>
                <w:rStyle w:val="Strong"/>
              </w:rPr>
              <w:t>ssessment</w:t>
            </w:r>
          </w:p>
          <w:tbl>
            <w:tblPr>
              <w:tblStyle w:val="TableGrid"/>
              <w:tblW w:w="0" w:type="auto"/>
              <w:tblInd w:w="40" w:type="dxa"/>
              <w:tblLayout w:type="fixed"/>
              <w:tblLook w:val="06A0" w:firstRow="1" w:lastRow="0" w:firstColumn="1" w:lastColumn="0" w:noHBand="1" w:noVBand="1"/>
            </w:tblPr>
            <w:tblGrid>
              <w:gridCol w:w="2785"/>
              <w:gridCol w:w="2785"/>
              <w:gridCol w:w="5045"/>
            </w:tblGrid>
            <w:tr w:rsidR="007C39F6" w14:paraId="6722E911" w14:textId="77777777" w:rsidTr="00F12318">
              <w:trPr>
                <w:trHeight w:val="300"/>
              </w:trPr>
              <w:tc>
                <w:tcPr>
                  <w:tcW w:w="2785" w:type="dxa"/>
                  <w:shd w:val="clear" w:color="auto" w:fill="002664"/>
                </w:tcPr>
                <w:p w14:paraId="6ED223E3" w14:textId="77777777" w:rsidR="007C39F6" w:rsidRPr="00F12318" w:rsidRDefault="007C39F6" w:rsidP="00F12318">
                  <w:pPr>
                    <w:spacing w:before="120" w:after="120"/>
                    <w:rPr>
                      <w:b/>
                      <w:bCs/>
                    </w:rPr>
                  </w:pPr>
                  <w:r w:rsidRPr="00F12318">
                    <w:rPr>
                      <w:b/>
                      <w:bCs/>
                    </w:rPr>
                    <w:t>Hazard</w:t>
                  </w:r>
                </w:p>
              </w:tc>
              <w:tc>
                <w:tcPr>
                  <w:tcW w:w="2785" w:type="dxa"/>
                  <w:shd w:val="clear" w:color="auto" w:fill="002664"/>
                </w:tcPr>
                <w:p w14:paraId="0EB7BE5E" w14:textId="77777777" w:rsidR="007C39F6" w:rsidRPr="00F12318" w:rsidRDefault="007C39F6" w:rsidP="00F12318">
                  <w:pPr>
                    <w:spacing w:before="120" w:after="120"/>
                    <w:rPr>
                      <w:b/>
                      <w:bCs/>
                    </w:rPr>
                  </w:pPr>
                  <w:r w:rsidRPr="00F12318">
                    <w:rPr>
                      <w:b/>
                      <w:bCs/>
                    </w:rPr>
                    <w:t xml:space="preserve">Risk </w:t>
                  </w:r>
                </w:p>
              </w:tc>
              <w:tc>
                <w:tcPr>
                  <w:tcW w:w="5045" w:type="dxa"/>
                  <w:shd w:val="clear" w:color="auto" w:fill="002664"/>
                </w:tcPr>
                <w:p w14:paraId="3A0EDC36" w14:textId="77777777" w:rsidR="007C39F6" w:rsidRPr="00F12318" w:rsidRDefault="007C39F6" w:rsidP="00F12318">
                  <w:pPr>
                    <w:spacing w:before="120" w:after="120"/>
                    <w:rPr>
                      <w:b/>
                      <w:bCs/>
                      <w:highlight w:val="yellow"/>
                    </w:rPr>
                  </w:pPr>
                  <w:r w:rsidRPr="00F12318">
                    <w:rPr>
                      <w:b/>
                      <w:bCs/>
                    </w:rPr>
                    <w:t>Mitigation</w:t>
                  </w:r>
                </w:p>
              </w:tc>
            </w:tr>
            <w:tr w:rsidR="007C39F6" w14:paraId="3F679469" w14:textId="77777777" w:rsidTr="007C39F6">
              <w:trPr>
                <w:trHeight w:val="300"/>
              </w:trPr>
              <w:tc>
                <w:tcPr>
                  <w:tcW w:w="2785" w:type="dxa"/>
                </w:tcPr>
                <w:p w14:paraId="41542F21" w14:textId="6EB9D683" w:rsidR="007C39F6" w:rsidRDefault="00657624" w:rsidP="00F12318">
                  <w:pPr>
                    <w:spacing w:before="120" w:after="120"/>
                  </w:pPr>
                  <w:r>
                    <w:t>h</w:t>
                  </w:r>
                  <w:r w:rsidR="007C39F6" w:rsidRPr="3319D227">
                    <w:t>eating wires and resistor</w:t>
                  </w:r>
                </w:p>
              </w:tc>
              <w:tc>
                <w:tcPr>
                  <w:tcW w:w="2785" w:type="dxa"/>
                </w:tcPr>
                <w:p w14:paraId="55A0EBCA" w14:textId="6A6743D7" w:rsidR="007C39F6" w:rsidRDefault="00657624" w:rsidP="00F12318">
                  <w:pPr>
                    <w:spacing w:before="120" w:after="120"/>
                  </w:pPr>
                  <w:r>
                    <w:t>m</w:t>
                  </w:r>
                  <w:r w:rsidR="007C39F6" w:rsidRPr="3319D227">
                    <w:t>inor burns</w:t>
                  </w:r>
                </w:p>
              </w:tc>
              <w:tc>
                <w:tcPr>
                  <w:tcW w:w="5045" w:type="dxa"/>
                </w:tcPr>
                <w:p w14:paraId="19828651" w14:textId="064751B5" w:rsidR="007C39F6" w:rsidRDefault="007C39F6" w:rsidP="00F12318">
                  <w:pPr>
                    <w:spacing w:before="120" w:after="120"/>
                  </w:pPr>
                  <w:r w:rsidRPr="3319D227">
                    <w:t>Check wires for break in insulat</w:t>
                  </w:r>
                  <w:r w:rsidR="00BF0AFB">
                    <w:t>ing material</w:t>
                  </w:r>
                  <w:r w:rsidRPr="3319D227">
                    <w:t xml:space="preserve"> and do not touch wires when the switch is </w:t>
                  </w:r>
                  <w:r w:rsidR="00BF0AFB">
                    <w:t>closed</w:t>
                  </w:r>
                  <w:r w:rsidR="00657624">
                    <w:t>.</w:t>
                  </w:r>
                </w:p>
              </w:tc>
            </w:tr>
          </w:tbl>
          <w:p w14:paraId="46C00910" w14:textId="6C45330E" w:rsidR="001220F9" w:rsidRDefault="00430A40" w:rsidP="00EB2201">
            <w:pPr>
              <w:spacing w:before="240" w:after="120"/>
              <w:cnfStyle w:val="000000000000" w:firstRow="0" w:lastRow="0" w:firstColumn="0" w:lastColumn="0" w:oddVBand="0" w:evenVBand="0" w:oddHBand="0" w:evenHBand="0" w:firstRowFirstColumn="0" w:firstRowLastColumn="0" w:lastRowFirstColumn="0" w:lastRowLastColumn="0"/>
            </w:pPr>
            <w:r>
              <w:t>I</w:t>
            </w:r>
            <w:r w:rsidR="00DA0E2C">
              <w:t xml:space="preserve">n small groups, students </w:t>
            </w:r>
            <w:r w:rsidR="007E791C">
              <w:t xml:space="preserve">design </w:t>
            </w:r>
            <w:r w:rsidR="008854FC">
              <w:t xml:space="preserve">and </w:t>
            </w:r>
            <w:r w:rsidR="00653207">
              <w:t xml:space="preserve">construct a </w:t>
            </w:r>
            <w:r w:rsidR="005B2237">
              <w:t xml:space="preserve">complete </w:t>
            </w:r>
            <w:r w:rsidR="00653207">
              <w:t>circuit using</w:t>
            </w:r>
            <w:r w:rsidR="00DA0E2C">
              <w:t xml:space="preserve"> wires, light globes, batteries</w:t>
            </w:r>
            <w:r w:rsidR="00137329">
              <w:t xml:space="preserve"> and</w:t>
            </w:r>
            <w:r w:rsidR="007935B3">
              <w:t xml:space="preserve"> switches</w:t>
            </w:r>
            <w:r w:rsidR="0095435B">
              <w:t xml:space="preserve"> </w:t>
            </w:r>
            <w:r w:rsidR="00137329">
              <w:t xml:space="preserve">to </w:t>
            </w:r>
            <w:r w:rsidR="00657624">
              <w:t xml:space="preserve">support their </w:t>
            </w:r>
            <w:r w:rsidR="00137329">
              <w:t>understand</w:t>
            </w:r>
            <w:r w:rsidR="00657624">
              <w:t>ing of</w:t>
            </w:r>
            <w:r w:rsidR="00137329">
              <w:t xml:space="preserve"> the </w:t>
            </w:r>
            <w:r w:rsidR="0095435B">
              <w:t>required components of a complete circuit</w:t>
            </w:r>
            <w:r w:rsidR="00253728">
              <w:t xml:space="preserve">. </w:t>
            </w:r>
            <w:r w:rsidR="005304C4">
              <w:t>Student</w:t>
            </w:r>
            <w:r w:rsidR="00432A7A">
              <w:t xml:space="preserve">s </w:t>
            </w:r>
            <w:r w:rsidR="00BA000E">
              <w:t xml:space="preserve">draw the circuit diagrams using the correct symbols </w:t>
            </w:r>
            <w:r w:rsidR="00060DC5">
              <w:t xml:space="preserve">from </w:t>
            </w:r>
            <w:r w:rsidR="00BA000E">
              <w:t xml:space="preserve">the </w:t>
            </w:r>
            <w:hyperlink r:id="rId21" w:history="1">
              <w:r w:rsidR="00EB2201" w:rsidRPr="00215AF5">
                <w:rPr>
                  <w:rStyle w:val="Hyperlink"/>
                </w:rPr>
                <w:t xml:space="preserve">Science 7–10 </w:t>
              </w:r>
              <w:r w:rsidR="00BA000E" w:rsidRPr="00215AF5">
                <w:rPr>
                  <w:rStyle w:val="Hyperlink"/>
                </w:rPr>
                <w:t>Data Book</w:t>
              </w:r>
            </w:hyperlink>
            <w:r w:rsidR="00137329">
              <w:t>.</w:t>
            </w:r>
          </w:p>
          <w:p w14:paraId="7A0803EE" w14:textId="6417DC6A" w:rsidR="008900DD" w:rsidRDefault="008900DD" w:rsidP="00721F86">
            <w:pPr>
              <w:spacing w:after="120"/>
              <w:cnfStyle w:val="000000000000" w:firstRow="0" w:lastRow="0" w:firstColumn="0" w:lastColumn="0" w:oddVBand="0" w:evenVBand="0" w:oddHBand="0" w:evenHBand="0" w:firstRowFirstColumn="0" w:firstRowLastColumn="0" w:lastRowFirstColumn="0" w:lastRowLastColumn="0"/>
            </w:pPr>
            <w:r>
              <w:t xml:space="preserve">Students can build on their understanding using online simulations to </w:t>
            </w:r>
            <w:r w:rsidR="00296BF5">
              <w:t>check the effectiveness of their circuit diagrams.</w:t>
            </w:r>
          </w:p>
          <w:p w14:paraId="3D27DDF4" w14:textId="6E6223D5" w:rsidR="008900DD" w:rsidRDefault="001220F9" w:rsidP="00721F86">
            <w:pPr>
              <w:cnfStyle w:val="000000000000" w:firstRow="0" w:lastRow="0" w:firstColumn="0" w:lastColumn="0" w:oddVBand="0" w:evenVBand="0" w:oddHBand="0" w:evenHBand="0" w:firstRowFirstColumn="0" w:firstRowLastColumn="0" w:lastRowFirstColumn="0" w:lastRowLastColumn="0"/>
            </w:pPr>
            <w:r>
              <w:t xml:space="preserve">The teacher observes the safe construction of circuits and </w:t>
            </w:r>
            <w:r w:rsidR="00B36E81">
              <w:t>checks that circuit construction matches the diagrams</w:t>
            </w:r>
            <w:r w:rsidR="0086599C">
              <w:t>, providing actionable feedback where needed</w:t>
            </w:r>
            <w:r w:rsidR="00B36E81">
              <w:t>.</w:t>
            </w:r>
            <w:r w:rsidR="00291797">
              <w:t xml:space="preserve"> </w:t>
            </w:r>
            <w:r w:rsidR="00291797" w:rsidRPr="00291797">
              <w:t xml:space="preserve">Some students may require consolidation </w:t>
            </w:r>
            <w:r w:rsidR="00CD0407">
              <w:t xml:space="preserve">of practical skills </w:t>
            </w:r>
            <w:r w:rsidR="00291797" w:rsidRPr="00291797">
              <w:t xml:space="preserve">or worked examples to support next steps in this learning, especially regarding the use of </w:t>
            </w:r>
            <w:r w:rsidR="00291797">
              <w:t>circuit diagrams to accurately represent electrical circuits.</w:t>
            </w:r>
          </w:p>
          <w:p w14:paraId="7C0D3B9B" w14:textId="09DE86A0" w:rsidR="009F42BD" w:rsidRDefault="00900339" w:rsidP="00721F86">
            <w:pPr>
              <w:cnfStyle w:val="000000000000" w:firstRow="0" w:lastRow="0" w:firstColumn="0" w:lastColumn="0" w:oddVBand="0" w:evenVBand="0" w:oddHBand="0" w:evenHBand="0" w:firstRowFirstColumn="0" w:firstRowLastColumn="0" w:lastRowFirstColumn="0" w:lastRowLastColumn="0"/>
            </w:pPr>
            <w:r w:rsidRPr="00940260">
              <w:t xml:space="preserve">The teacher </w:t>
            </w:r>
            <w:r w:rsidR="0067747F" w:rsidRPr="00940260">
              <w:t xml:space="preserve">uses an analogy like water moving in a </w:t>
            </w:r>
            <w:r w:rsidR="00AE75CC">
              <w:t xml:space="preserve">closed </w:t>
            </w:r>
            <w:r w:rsidR="0067747F" w:rsidRPr="00940260">
              <w:t xml:space="preserve">pipe </w:t>
            </w:r>
            <w:r w:rsidR="00AE75CC">
              <w:t xml:space="preserve">system </w:t>
            </w:r>
            <w:r w:rsidR="0067747F" w:rsidRPr="00940260">
              <w:t xml:space="preserve">to introduce </w:t>
            </w:r>
            <w:r w:rsidR="0051235A">
              <w:t xml:space="preserve">the concepts of </w:t>
            </w:r>
            <w:r w:rsidR="0067747F" w:rsidRPr="00940260">
              <w:t>current (</w:t>
            </w:r>
            <w:r w:rsidR="00000155">
              <w:t>‘</w:t>
            </w:r>
            <w:r w:rsidR="00940260" w:rsidRPr="00940260">
              <w:t xml:space="preserve">flow </w:t>
            </w:r>
            <w:r w:rsidR="0067747F" w:rsidRPr="00940260">
              <w:t>of water</w:t>
            </w:r>
            <w:r w:rsidR="00000155">
              <w:t>’</w:t>
            </w:r>
            <w:r w:rsidR="0067747F" w:rsidRPr="00940260">
              <w:t>)</w:t>
            </w:r>
            <w:r w:rsidR="000D7D7F">
              <w:t xml:space="preserve">, </w:t>
            </w:r>
            <w:r w:rsidR="0067747F" w:rsidRPr="00940260">
              <w:t>voltage (</w:t>
            </w:r>
            <w:r w:rsidR="00000155">
              <w:t>‘</w:t>
            </w:r>
            <w:r w:rsidR="00426EEF" w:rsidRPr="00940260">
              <w:t>water pump</w:t>
            </w:r>
            <w:r w:rsidR="00000155">
              <w:t>’</w:t>
            </w:r>
            <w:r w:rsidR="00426EEF" w:rsidRPr="00940260">
              <w:t>)</w:t>
            </w:r>
            <w:r w:rsidR="000D7D7F">
              <w:t xml:space="preserve"> and resistance (</w:t>
            </w:r>
            <w:r w:rsidR="00000155">
              <w:t>‘</w:t>
            </w:r>
            <w:r w:rsidR="000D7D7F">
              <w:t>restriction in the pipe</w:t>
            </w:r>
            <w:r w:rsidR="00000155">
              <w:t>’</w:t>
            </w:r>
            <w:r w:rsidR="000D7D7F">
              <w:t>)</w:t>
            </w:r>
            <w:r w:rsidR="00FB76A4">
              <w:t xml:space="preserve">. </w:t>
            </w:r>
            <w:r w:rsidR="00D43CF1">
              <w:t xml:space="preserve">Students access the </w:t>
            </w:r>
            <w:r w:rsidR="00215AF5">
              <w:t xml:space="preserve">Science 7–10 </w:t>
            </w:r>
            <w:hyperlink r:id="rId22" w:history="1">
              <w:r w:rsidR="00D43CF1" w:rsidRPr="006A7C2C">
                <w:rPr>
                  <w:rStyle w:val="Hyperlink"/>
                  <w:lang w:eastAsia="en-US"/>
                </w:rPr>
                <w:t>Glossary</w:t>
              </w:r>
            </w:hyperlink>
            <w:r w:rsidR="00D43CF1">
              <w:t xml:space="preserve"> to </w:t>
            </w:r>
            <w:r w:rsidR="007A6EC1">
              <w:t xml:space="preserve">record definitions </w:t>
            </w:r>
            <w:r w:rsidR="005A31F7">
              <w:t xml:space="preserve">and units </w:t>
            </w:r>
            <w:r w:rsidR="007A6EC1">
              <w:t>for current, voltage and resistance</w:t>
            </w:r>
            <w:r w:rsidR="00C66082">
              <w:t>.</w:t>
            </w:r>
          </w:p>
          <w:p w14:paraId="56BA00C4" w14:textId="33B5AAB7" w:rsidR="006C5940" w:rsidRDefault="009F42BD" w:rsidP="00E75EBE">
            <w:pPr>
              <w:spacing w:after="120"/>
              <w:cnfStyle w:val="000000000000" w:firstRow="0" w:lastRow="0" w:firstColumn="0" w:lastColumn="0" w:oddVBand="0" w:evenVBand="0" w:oddHBand="0" w:evenHBand="0" w:firstRowFirstColumn="0" w:firstRowLastColumn="0" w:lastRowFirstColumn="0" w:lastRowLastColumn="0"/>
            </w:pPr>
            <w:r>
              <w:t xml:space="preserve">The teacher models the </w:t>
            </w:r>
            <w:r w:rsidR="00C66082">
              <w:t xml:space="preserve">correct </w:t>
            </w:r>
            <w:r>
              <w:t>use of a</w:t>
            </w:r>
            <w:r w:rsidR="003F5546">
              <w:t>n</w:t>
            </w:r>
            <w:r>
              <w:t xml:space="preserve"> </w:t>
            </w:r>
            <w:r w:rsidR="0051235A">
              <w:t xml:space="preserve">ammeter (in series) and </w:t>
            </w:r>
            <w:r>
              <w:t>voltme</w:t>
            </w:r>
            <w:r w:rsidR="00C66082">
              <w:t xml:space="preserve">ter </w:t>
            </w:r>
            <w:r w:rsidR="008535CD">
              <w:t xml:space="preserve">(in parallel) </w:t>
            </w:r>
            <w:r w:rsidR="00C66082">
              <w:t xml:space="preserve">in a circuit </w:t>
            </w:r>
            <w:r w:rsidR="00124633">
              <w:t xml:space="preserve">and draws a circuit diagram for student groups to follow to construct a </w:t>
            </w:r>
            <w:r w:rsidR="006550A0">
              <w:t>series and a parallel circuit.</w:t>
            </w:r>
          </w:p>
          <w:p w14:paraId="1B14088F" w14:textId="7F9A9A2A" w:rsidR="00221EF8" w:rsidRDefault="006C5940" w:rsidP="00E75EBE">
            <w:pPr>
              <w:spacing w:after="120"/>
              <w:cnfStyle w:val="000000000000" w:firstRow="0" w:lastRow="0" w:firstColumn="0" w:lastColumn="0" w:oddVBand="0" w:evenVBand="0" w:oddHBand="0" w:evenHBand="0" w:firstRowFirstColumn="0" w:firstRowLastColumn="0" w:lastRowFirstColumn="0" w:lastRowLastColumn="0"/>
            </w:pPr>
            <w:r>
              <w:t xml:space="preserve">In small groups, students </w:t>
            </w:r>
            <w:r w:rsidR="00816C8F">
              <w:t>set circuit</w:t>
            </w:r>
            <w:r w:rsidR="002A3543">
              <w:t>s</w:t>
            </w:r>
            <w:r w:rsidR="0051235A">
              <w:t>,</w:t>
            </w:r>
            <w:r w:rsidR="00816C8F">
              <w:t xml:space="preserve"> and record voltage and current at different points around the circuit. </w:t>
            </w:r>
            <w:r w:rsidR="00CC0C13">
              <w:t xml:space="preserve">Students recognise </w:t>
            </w:r>
            <w:r w:rsidR="00CC0C13">
              <w:lastRenderedPageBreak/>
              <w:t xml:space="preserve">that in a series circuit, the current at every point is the same, while the voltage across each </w:t>
            </w:r>
            <w:r w:rsidR="005917C8">
              <w:t xml:space="preserve">load </w:t>
            </w:r>
            <w:r w:rsidR="005A0989">
              <w:t xml:space="preserve">adds up to the source voltage. In a parallel circuit, the voltage across each path is the same, while the current in each path adds up to the current </w:t>
            </w:r>
            <w:r w:rsidR="00A57F3D">
              <w:t xml:space="preserve">from the source. </w:t>
            </w:r>
            <w:r w:rsidR="005F6F8F">
              <w:t>In pairs or small groups, s</w:t>
            </w:r>
            <w:r w:rsidR="00A57F3D">
              <w:t xml:space="preserve">tudents </w:t>
            </w:r>
            <w:r w:rsidR="005C7402">
              <w:t xml:space="preserve">use their observations and experimentation to </w:t>
            </w:r>
            <w:r w:rsidR="00A57F3D">
              <w:t xml:space="preserve">develop equations to </w:t>
            </w:r>
            <w:r w:rsidR="00221EF8">
              <w:t>show the relationships</w:t>
            </w:r>
            <w:r w:rsidR="005C7402">
              <w:t xml:space="preserve"> between voltage and current in a series and a parallel circuit</w:t>
            </w:r>
            <w:r w:rsidR="00216C2B">
              <w:t>.</w:t>
            </w:r>
          </w:p>
          <w:p w14:paraId="25CA8ED6" w14:textId="46769FD2" w:rsidR="009C0101" w:rsidRDefault="009C0101" w:rsidP="00E75EBE">
            <w:pPr>
              <w:spacing w:after="120"/>
              <w:cnfStyle w:val="000000000000" w:firstRow="0" w:lastRow="0" w:firstColumn="0" w:lastColumn="0" w:oddVBand="0" w:evenVBand="0" w:oddHBand="0" w:evenHBand="0" w:firstRowFirstColumn="0" w:firstRowLastColumn="0" w:lastRowFirstColumn="0" w:lastRowLastColumn="0"/>
            </w:pPr>
            <w:r>
              <w:t>The teacher checks the equations to determine student understanding of the relationship between voltage and current in circuits.</w:t>
            </w:r>
            <w:r w:rsidR="009A516F">
              <w:t xml:space="preserve"> Students may need scaffolding </w:t>
            </w:r>
            <w:r w:rsidR="003A6D87">
              <w:t>to develop the equations and worked examples to consolidate understanding.</w:t>
            </w:r>
          </w:p>
          <w:p w14:paraId="4B33A576" w14:textId="79E08972" w:rsidR="009C0101" w:rsidRDefault="009F38C4" w:rsidP="00721F86">
            <w:pPr>
              <w:cnfStyle w:val="000000000000" w:firstRow="0" w:lastRow="0" w:firstColumn="0" w:lastColumn="0" w:oddVBand="0" w:evenVBand="0" w:oddHBand="0" w:evenHBand="0" w:firstRowFirstColumn="0" w:firstRowLastColumn="0" w:lastRowFirstColumn="0" w:lastRowLastColumn="0"/>
            </w:pPr>
            <w:r>
              <w:t xml:space="preserve">Students construct a </w:t>
            </w:r>
            <w:r w:rsidR="00D85AC0">
              <w:t xml:space="preserve">circuit and record the current through and voltage across an ohmic resistor. Students repeat the investigation </w:t>
            </w:r>
            <w:r w:rsidR="004136B8">
              <w:t xml:space="preserve">for a range of input voltages. Students graph </w:t>
            </w:r>
            <w:r w:rsidR="009037C9">
              <w:t xml:space="preserve">average </w:t>
            </w:r>
            <w:r w:rsidR="008C6495">
              <w:t xml:space="preserve">voltage against average current and observe that the steepness of the line of best fit correlates with the </w:t>
            </w:r>
            <w:r w:rsidR="00CB68A9">
              <w:t>magnitude</w:t>
            </w:r>
            <w:r w:rsidR="008C6495">
              <w:t xml:space="preserve"> of the resistance.</w:t>
            </w:r>
            <w:r w:rsidR="00CB68A9">
              <w:t xml:space="preserve"> Students are guided to develop a mathematical </w:t>
            </w:r>
            <w:r w:rsidR="00A96A9E">
              <w:t xml:space="preserve">representation of this relationship </w:t>
            </w:r>
            <w:r w:rsidR="00334D94">
              <w:t xml:space="preserve">(i.e. </w:t>
            </w:r>
            <w:r w:rsidR="00A96A9E">
              <w:t>Ohm’s Law</w:t>
            </w:r>
            <w:r w:rsidR="00334D94">
              <w:t>)</w:t>
            </w:r>
            <w:r w:rsidR="00A96A9E">
              <w:t>.</w:t>
            </w:r>
          </w:p>
          <w:p w14:paraId="1CCEBF8F" w14:textId="5889F34C" w:rsidR="00DF1032" w:rsidRDefault="003F1DC3" w:rsidP="00215AF5">
            <w:pPr>
              <w:spacing w:before="40" w:after="120"/>
              <w:jc w:val="center"/>
              <w:cnfStyle w:val="000000000000" w:firstRow="0" w:lastRow="0" w:firstColumn="0" w:lastColumn="0" w:oddVBand="0" w:evenVBand="0" w:oddHBand="0" w:evenHBand="0" w:firstRowFirstColumn="0" w:firstRowLastColumn="0" w:lastRowFirstColumn="0" w:lastRowLastColumn="0"/>
              <w:rPr>
                <w:rFonts w:cs="Arial"/>
                <w:i/>
                <w:color w:val="002060"/>
                <w:sz w:val="18"/>
                <w:szCs w:val="18"/>
              </w:rPr>
            </w:pPr>
            <w:r>
              <w:rPr>
                <w:rFonts w:cs="Arial"/>
                <w:i/>
                <w:noProof/>
                <w:color w:val="002060"/>
                <w:sz w:val="18"/>
                <w:szCs w:val="18"/>
                <w14:ligatures w14:val="standardContextual"/>
              </w:rPr>
              <w:drawing>
                <wp:inline distT="0" distB="0" distL="0" distR="0" wp14:anchorId="3F479E13" wp14:editId="56E41C4D">
                  <wp:extent cx="2112268" cy="2215901"/>
                  <wp:effectExtent l="0" t="0" r="2540" b="0"/>
                  <wp:docPr id="7" name="Picture 7" descr="A black background with a thi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thin li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12268" cy="2215901"/>
                          </a:xfrm>
                          <a:prstGeom prst="rect">
                            <a:avLst/>
                          </a:prstGeom>
                        </pic:spPr>
                      </pic:pic>
                    </a:graphicData>
                  </a:graphic>
                </wp:inline>
              </w:drawing>
            </w:r>
          </w:p>
          <w:p w14:paraId="2BD9945B" w14:textId="46078DD9" w:rsidR="00DF1032" w:rsidRDefault="00F2639D" w:rsidP="00215AF5">
            <w:pPr>
              <w:spacing w:before="40" w:after="120"/>
              <w:jc w:val="center"/>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lang w:val="en-US"/>
              </w:rPr>
            </w:pPr>
            <w:r w:rsidRPr="0095229E">
              <w:rPr>
                <w:rFonts w:cs="Arial"/>
                <w:i/>
                <w:color w:val="002060"/>
                <w:sz w:val="18"/>
                <w:szCs w:val="18"/>
              </w:rPr>
              <w:t xml:space="preserve">Figure </w:t>
            </w:r>
            <w:r w:rsidR="00EE567D">
              <w:rPr>
                <w:rFonts w:cs="Arial"/>
                <w:i/>
                <w:color w:val="002060"/>
                <w:sz w:val="18"/>
                <w:szCs w:val="18"/>
              </w:rPr>
              <w:t>3</w:t>
            </w:r>
            <w:r w:rsidRPr="0095229E">
              <w:rPr>
                <w:rFonts w:cs="Arial"/>
                <w:i/>
                <w:color w:val="002060"/>
                <w:sz w:val="18"/>
                <w:szCs w:val="18"/>
              </w:rPr>
              <w:t>:</w:t>
            </w:r>
            <w:r w:rsidR="000D3A62">
              <w:rPr>
                <w:rFonts w:cs="Arial"/>
                <w:i/>
                <w:color w:val="002060"/>
                <w:sz w:val="18"/>
                <w:szCs w:val="18"/>
              </w:rPr>
              <w:t xml:space="preserve"> Graph of Ohm’s law</w:t>
            </w:r>
          </w:p>
          <w:p w14:paraId="5EF05ECC" w14:textId="77777777" w:rsidR="00591C77" w:rsidRPr="00591C77" w:rsidRDefault="000D3A62" w:rsidP="00591C77">
            <w:pPr>
              <w:pStyle w:val="Secondbulletafterexample"/>
              <w:numPr>
                <w:ilvl w:val="0"/>
                <w:numId w:val="0"/>
              </w:numPr>
              <w:spacing w:after="120"/>
              <w:cnfStyle w:val="000000000000" w:firstRow="0" w:lastRow="0" w:firstColumn="0" w:lastColumn="0" w:oddVBand="0" w:evenVBand="0" w:oddHBand="0" w:evenHBand="0" w:firstRowFirstColumn="0" w:firstRowLastColumn="0" w:lastRowFirstColumn="0" w:lastRowLastColumn="0"/>
              <w:rPr>
                <w:sz w:val="18"/>
                <w:szCs w:val="18"/>
              </w:rPr>
            </w:pPr>
            <w:r w:rsidRPr="00496391">
              <w:rPr>
                <w:rStyle w:val="Emphasis"/>
                <w:sz w:val="18"/>
              </w:rPr>
              <w:lastRenderedPageBreak/>
              <w:t>Image long description:</w:t>
            </w:r>
            <w:r w:rsidR="00FA54FB" w:rsidRPr="00F830B6">
              <w:rPr>
                <w:rStyle w:val="Emphasis"/>
                <w:sz w:val="18"/>
              </w:rPr>
              <w:t xml:space="preserve"> </w:t>
            </w:r>
            <w:r w:rsidR="00591C77" w:rsidRPr="00591C77">
              <w:rPr>
                <w:sz w:val="18"/>
                <w:szCs w:val="18"/>
              </w:rPr>
              <w:t>A line graph illustrating Ohm's Law, showing a straight line with a positive slope. The x-axis represents current (I), and the y-axis represents voltage (V). The line demonstrates a direct proportional relationship between voltage and current, indicating constant resistance (R).</w:t>
            </w:r>
          </w:p>
          <w:p w14:paraId="5A3BE8CE" w14:textId="5B630446" w:rsidR="000D5B86" w:rsidRDefault="004133E0" w:rsidP="00DF1032">
            <w:pPr>
              <w:pBdr>
                <w:top w:val="nil"/>
                <w:left w:val="nil"/>
                <w:bottom w:val="nil"/>
                <w:right w:val="nil"/>
                <w:between w:val="nil"/>
              </w:pBdr>
              <w:tabs>
                <w:tab w:val="left" w:pos="206"/>
              </w:tabs>
              <w:spacing w:before="240" w:after="120"/>
              <w:ind w:left="0"/>
              <w:cnfStyle w:val="000000000000" w:firstRow="0" w:lastRow="0" w:firstColumn="0" w:lastColumn="0" w:oddVBand="0" w:evenVBand="0" w:oddHBand="0" w:evenHBand="0" w:firstRowFirstColumn="0" w:firstRowLastColumn="0" w:lastRowFirstColumn="0" w:lastRowLastColumn="0"/>
              <w:rPr>
                <w:szCs w:val="20"/>
                <w:lang w:val="en-US"/>
              </w:rPr>
            </w:pPr>
            <w:r w:rsidRPr="00277766">
              <w:rPr>
                <w:szCs w:val="20"/>
                <w:lang w:val="en-US"/>
              </w:rPr>
              <w:t xml:space="preserve">Students plan and </w:t>
            </w:r>
            <w:proofErr w:type="gramStart"/>
            <w:r w:rsidRPr="00277766">
              <w:rPr>
                <w:szCs w:val="20"/>
                <w:lang w:val="en-US"/>
              </w:rPr>
              <w:t xml:space="preserve">conduct an </w:t>
            </w:r>
            <w:r w:rsidR="00FD4C39" w:rsidRPr="00277766">
              <w:rPr>
                <w:szCs w:val="20"/>
                <w:lang w:val="en-US"/>
              </w:rPr>
              <w:t>investigation</w:t>
            </w:r>
            <w:proofErr w:type="gramEnd"/>
            <w:r w:rsidR="00FD4C39" w:rsidRPr="00277766">
              <w:rPr>
                <w:szCs w:val="20"/>
                <w:lang w:val="en-US"/>
              </w:rPr>
              <w:t xml:space="preserve"> about energy transformation for components </w:t>
            </w:r>
            <w:r w:rsidR="000E565E" w:rsidRPr="00277766">
              <w:rPr>
                <w:szCs w:val="20"/>
                <w:lang w:val="en-US"/>
              </w:rPr>
              <w:t xml:space="preserve">in circuits. For example, </w:t>
            </w:r>
            <w:r w:rsidR="003D3831" w:rsidRPr="00277766">
              <w:rPr>
                <w:szCs w:val="20"/>
                <w:lang w:val="en-US"/>
              </w:rPr>
              <w:t xml:space="preserve">light globes transform electrical energy into heat and light energy, while buzzers </w:t>
            </w:r>
            <w:r w:rsidR="00277766" w:rsidRPr="00277766">
              <w:rPr>
                <w:szCs w:val="20"/>
                <w:lang w:val="en-US"/>
              </w:rPr>
              <w:t>transform</w:t>
            </w:r>
            <w:r w:rsidR="003D3831" w:rsidRPr="00277766">
              <w:rPr>
                <w:szCs w:val="20"/>
                <w:lang w:val="en-US"/>
              </w:rPr>
              <w:t xml:space="preserve"> electrical </w:t>
            </w:r>
            <w:r w:rsidR="000A4143">
              <w:rPr>
                <w:szCs w:val="20"/>
                <w:lang w:val="en-US"/>
              </w:rPr>
              <w:t xml:space="preserve">energy </w:t>
            </w:r>
            <w:r w:rsidR="003D3831" w:rsidRPr="00277766">
              <w:rPr>
                <w:szCs w:val="20"/>
                <w:lang w:val="en-US"/>
              </w:rPr>
              <w:t xml:space="preserve">into sound and heat energy. Students use data loggers, light sensors, stopwatches and </w:t>
            </w:r>
            <w:r w:rsidR="00277766" w:rsidRPr="00277766">
              <w:rPr>
                <w:szCs w:val="20"/>
                <w:lang w:val="en-US"/>
              </w:rPr>
              <w:t xml:space="preserve">thermometers to </w:t>
            </w:r>
            <w:r w:rsidR="000A4143">
              <w:rPr>
                <w:szCs w:val="20"/>
                <w:lang w:val="en-US"/>
              </w:rPr>
              <w:t>t</w:t>
            </w:r>
            <w:r w:rsidR="00277766" w:rsidRPr="00277766">
              <w:rPr>
                <w:szCs w:val="20"/>
                <w:lang w:val="en-US"/>
              </w:rPr>
              <w:t xml:space="preserve">ake appropriate measurements. </w:t>
            </w:r>
            <w:r w:rsidR="000C1AF2">
              <w:rPr>
                <w:szCs w:val="20"/>
                <w:lang w:val="en-US"/>
              </w:rPr>
              <w:t>Students can compare the energy output of a component in joules with the electrical energy</w:t>
            </w:r>
            <w:r w:rsidR="00537305">
              <w:rPr>
                <w:szCs w:val="20"/>
                <w:lang w:val="en-US"/>
              </w:rPr>
              <w:t xml:space="preserve"> input.</w:t>
            </w:r>
            <w:r w:rsidR="000D5B86">
              <w:rPr>
                <w:szCs w:val="20"/>
                <w:lang w:val="en-US"/>
              </w:rPr>
              <w:t xml:space="preserve"> Students demonstrate their understanding using </w:t>
            </w:r>
            <w:r w:rsidR="00F625B2">
              <w:rPr>
                <w:szCs w:val="20"/>
                <w:lang w:val="en-US"/>
              </w:rPr>
              <w:t>calculations and comparative charts.</w:t>
            </w:r>
          </w:p>
          <w:p w14:paraId="13F71DCD" w14:textId="31A882FA" w:rsidR="00F625B2" w:rsidRDefault="00EF0533" w:rsidP="0068376C">
            <w:pPr>
              <w:pBdr>
                <w:top w:val="nil"/>
                <w:left w:val="nil"/>
                <w:bottom w:val="nil"/>
                <w:right w:val="nil"/>
                <w:between w:val="nil"/>
              </w:pBdr>
              <w:tabs>
                <w:tab w:val="left" w:pos="206"/>
              </w:tabs>
              <w:spacing w:before="40" w:after="120"/>
              <w:ind w:left="0"/>
              <w:cnfStyle w:val="000000000000" w:firstRow="0" w:lastRow="0" w:firstColumn="0" w:lastColumn="0" w:oddVBand="0" w:evenVBand="0" w:oddHBand="0" w:evenHBand="0" w:firstRowFirstColumn="0" w:firstRowLastColumn="0" w:lastRowFirstColumn="0" w:lastRowLastColumn="0"/>
              <w:rPr>
                <w:szCs w:val="20"/>
                <w:lang w:val="en-US"/>
              </w:rPr>
            </w:pPr>
            <w:r>
              <w:rPr>
                <w:szCs w:val="20"/>
                <w:lang w:val="en-US"/>
              </w:rPr>
              <w:t xml:space="preserve">Students </w:t>
            </w:r>
            <w:r w:rsidR="00E45927">
              <w:rPr>
                <w:szCs w:val="20"/>
                <w:lang w:val="en-US"/>
              </w:rPr>
              <w:t>may</w:t>
            </w:r>
            <w:r>
              <w:rPr>
                <w:szCs w:val="20"/>
                <w:lang w:val="en-US"/>
              </w:rPr>
              <w:t xml:space="preserve"> extend their </w:t>
            </w:r>
            <w:r w:rsidR="0026566A">
              <w:rPr>
                <w:szCs w:val="20"/>
                <w:lang w:val="en-US"/>
              </w:rPr>
              <w:t>understanding</w:t>
            </w:r>
            <w:r>
              <w:rPr>
                <w:szCs w:val="20"/>
                <w:lang w:val="en-US"/>
              </w:rPr>
              <w:t xml:space="preserve"> of energy </w:t>
            </w:r>
            <w:r w:rsidR="0026566A">
              <w:rPr>
                <w:szCs w:val="20"/>
                <w:lang w:val="en-US"/>
              </w:rPr>
              <w:t xml:space="preserve">transfers in circuits by </w:t>
            </w:r>
            <w:r w:rsidR="00EF1FB4">
              <w:rPr>
                <w:szCs w:val="20"/>
                <w:lang w:val="en-US"/>
              </w:rPr>
              <w:t xml:space="preserve">immersing a </w:t>
            </w:r>
            <w:r w:rsidR="0026566A">
              <w:rPr>
                <w:szCs w:val="20"/>
                <w:lang w:val="en-US"/>
              </w:rPr>
              <w:t>h</w:t>
            </w:r>
            <w:r w:rsidR="0005504F">
              <w:rPr>
                <w:szCs w:val="20"/>
                <w:lang w:val="en-US"/>
              </w:rPr>
              <w:t xml:space="preserve">eating coil in an insulated container of water </w:t>
            </w:r>
            <w:r w:rsidR="0026566A">
              <w:rPr>
                <w:szCs w:val="20"/>
                <w:lang w:val="en-US"/>
              </w:rPr>
              <w:t xml:space="preserve">(calorimeter) </w:t>
            </w:r>
            <w:r w:rsidR="00EF1FB4">
              <w:rPr>
                <w:szCs w:val="20"/>
                <w:lang w:val="en-US"/>
              </w:rPr>
              <w:t xml:space="preserve">and </w:t>
            </w:r>
            <w:r w:rsidR="00E17CE5">
              <w:rPr>
                <w:szCs w:val="20"/>
                <w:lang w:val="en-US"/>
              </w:rPr>
              <w:t>calculati</w:t>
            </w:r>
            <w:r w:rsidR="00D964EE">
              <w:rPr>
                <w:szCs w:val="20"/>
                <w:lang w:val="en-US"/>
              </w:rPr>
              <w:t>ng</w:t>
            </w:r>
            <w:r w:rsidR="00E17CE5">
              <w:rPr>
                <w:szCs w:val="20"/>
                <w:lang w:val="en-US"/>
              </w:rPr>
              <w:t xml:space="preserve"> </w:t>
            </w:r>
            <w:r w:rsidR="00D964EE">
              <w:rPr>
                <w:szCs w:val="20"/>
                <w:lang w:val="en-US"/>
              </w:rPr>
              <w:t xml:space="preserve">how much </w:t>
            </w:r>
            <w:r w:rsidR="00E17CE5">
              <w:rPr>
                <w:szCs w:val="20"/>
                <w:lang w:val="en-US"/>
              </w:rPr>
              <w:t xml:space="preserve">energy </w:t>
            </w:r>
            <w:r w:rsidR="00D964EE">
              <w:rPr>
                <w:szCs w:val="20"/>
                <w:lang w:val="en-US"/>
              </w:rPr>
              <w:t xml:space="preserve">is </w:t>
            </w:r>
            <w:r w:rsidR="00E17CE5">
              <w:rPr>
                <w:szCs w:val="20"/>
                <w:lang w:val="en-US"/>
              </w:rPr>
              <w:t>transformed</w:t>
            </w:r>
            <w:r w:rsidR="002104C5">
              <w:rPr>
                <w:szCs w:val="20"/>
                <w:lang w:val="en-US"/>
              </w:rPr>
              <w:t xml:space="preserve"> from electrical to thermal</w:t>
            </w:r>
            <w:r w:rsidR="00731A04">
              <w:rPr>
                <w:szCs w:val="20"/>
                <w:lang w:val="en-US"/>
              </w:rPr>
              <w:t xml:space="preserve"> energy</w:t>
            </w:r>
            <w:r w:rsidR="002104C5">
              <w:rPr>
                <w:szCs w:val="20"/>
                <w:lang w:val="en-US"/>
              </w:rPr>
              <w:t>. Students use the specific heat capacity</w:t>
            </w:r>
            <w:r w:rsidR="00730459">
              <w:rPr>
                <w:szCs w:val="20"/>
                <w:lang w:val="en-US"/>
              </w:rPr>
              <w:t xml:space="preserve"> of water</w:t>
            </w:r>
            <w:r w:rsidR="00D34C09">
              <w:rPr>
                <w:szCs w:val="20"/>
                <w:lang w:val="en-US"/>
              </w:rPr>
              <w:t xml:space="preserve"> </w:t>
            </w:r>
            <m:oMath>
              <m:r>
                <w:rPr>
                  <w:rFonts w:ascii="Cambria Math" w:hAnsi="Cambria Math"/>
                  <w:szCs w:val="20"/>
                  <w:lang w:val="en-US"/>
                </w:rPr>
                <m:t>(c=4.18J</m:t>
              </m:r>
              <m:sSup>
                <m:sSupPr>
                  <m:ctrlPr>
                    <w:rPr>
                      <w:rFonts w:ascii="Cambria Math" w:hAnsi="Cambria Math"/>
                      <w:i/>
                      <w:szCs w:val="20"/>
                      <w:lang w:val="en-US"/>
                    </w:rPr>
                  </m:ctrlPr>
                </m:sSupPr>
                <m:e>
                  <m:r>
                    <w:rPr>
                      <w:rFonts w:ascii="Cambria Math" w:hAnsi="Cambria Math"/>
                      <w:szCs w:val="20"/>
                      <w:lang w:val="en-US"/>
                    </w:rPr>
                    <m:t>g</m:t>
                  </m:r>
                </m:e>
                <m:sup>
                  <m:r>
                    <w:rPr>
                      <w:rFonts w:ascii="Cambria Math" w:hAnsi="Cambria Math"/>
                      <w:szCs w:val="20"/>
                      <w:lang w:val="en-US"/>
                    </w:rPr>
                    <m:t>-1</m:t>
                  </m:r>
                </m:sup>
              </m:sSup>
              <m:sSup>
                <m:sSupPr>
                  <m:ctrlPr>
                    <w:rPr>
                      <w:rFonts w:ascii="Cambria Math" w:hAnsi="Cambria Math"/>
                      <w:i/>
                      <w:szCs w:val="20"/>
                      <w:lang w:val="en-US"/>
                    </w:rPr>
                  </m:ctrlPr>
                </m:sSupPr>
                <m:e>
                  <m:r>
                    <w:rPr>
                      <w:rFonts w:ascii="Cambria Math" w:hAnsi="Cambria Math"/>
                      <w:szCs w:val="20"/>
                      <w:lang w:val="en-US"/>
                    </w:rPr>
                    <m:t>°C</m:t>
                  </m:r>
                </m:e>
                <m:sup>
                  <m:r>
                    <w:rPr>
                      <w:rFonts w:ascii="Cambria Math" w:hAnsi="Cambria Math"/>
                      <w:szCs w:val="20"/>
                      <w:lang w:val="en-US"/>
                    </w:rPr>
                    <m:t>-1</m:t>
                  </m:r>
                </m:sup>
              </m:sSup>
              <m:r>
                <w:rPr>
                  <w:rFonts w:ascii="Cambria Math" w:hAnsi="Cambria Math"/>
                  <w:szCs w:val="20"/>
                  <w:lang w:val="en-US"/>
                </w:rPr>
                <m:t>)</m:t>
              </m:r>
            </m:oMath>
            <w:r w:rsidR="00730459">
              <w:rPr>
                <w:szCs w:val="20"/>
                <w:lang w:val="en-US"/>
              </w:rPr>
              <w:t xml:space="preserve"> </w:t>
            </w:r>
            <w:r w:rsidR="002104C5">
              <w:rPr>
                <w:szCs w:val="20"/>
                <w:lang w:val="en-US"/>
              </w:rPr>
              <w:t>to determine output energy</w:t>
            </w:r>
            <w:r w:rsidR="006E3128">
              <w:rPr>
                <w:szCs w:val="20"/>
                <w:lang w:val="en-US"/>
              </w:rPr>
              <w:t xml:space="preserve"> </w:t>
            </w:r>
            <m:oMath>
              <m:r>
                <w:rPr>
                  <w:rFonts w:ascii="Cambria Math" w:hAnsi="Cambria Math"/>
                  <w:szCs w:val="20"/>
                  <w:lang w:val="en-US"/>
                </w:rPr>
                <m:t>q=mc∆T</m:t>
              </m:r>
            </m:oMath>
            <w:r w:rsidR="00730459">
              <w:rPr>
                <w:szCs w:val="20"/>
                <w:lang w:val="en-US"/>
              </w:rPr>
              <w:t xml:space="preserve"> </w:t>
            </w:r>
            <w:r w:rsidR="002104C5">
              <w:rPr>
                <w:szCs w:val="20"/>
                <w:lang w:val="en-US"/>
              </w:rPr>
              <w:t xml:space="preserve">and the </w:t>
            </w:r>
            <w:r w:rsidR="001723B9">
              <w:rPr>
                <w:szCs w:val="20"/>
                <w:lang w:val="en-US"/>
              </w:rPr>
              <w:t xml:space="preserve">electrical power equation to find input energy. Students can compare </w:t>
            </w:r>
            <w:r w:rsidR="000A6365">
              <w:rPr>
                <w:szCs w:val="20"/>
                <w:lang w:val="en-US"/>
              </w:rPr>
              <w:t>the time taken for different heating effects</w:t>
            </w:r>
            <w:r w:rsidR="00E11A25">
              <w:rPr>
                <w:szCs w:val="20"/>
                <w:lang w:val="en-US"/>
              </w:rPr>
              <w:t xml:space="preserve"> and share their results using a written report.</w:t>
            </w:r>
          </w:p>
          <w:p w14:paraId="6421EE4D" w14:textId="662B29E5" w:rsidR="00E11A25" w:rsidRDefault="00E11A25" w:rsidP="0068376C">
            <w:pPr>
              <w:pBdr>
                <w:top w:val="nil"/>
                <w:left w:val="nil"/>
                <w:bottom w:val="nil"/>
                <w:right w:val="nil"/>
                <w:between w:val="nil"/>
              </w:pBdr>
              <w:tabs>
                <w:tab w:val="left" w:pos="206"/>
              </w:tabs>
              <w:spacing w:before="40" w:after="120"/>
              <w:ind w:left="0"/>
              <w:cnfStyle w:val="000000000000" w:firstRow="0" w:lastRow="0" w:firstColumn="0" w:lastColumn="0" w:oddVBand="0" w:evenVBand="0" w:oddHBand="0" w:evenHBand="0" w:firstRowFirstColumn="0" w:firstRowLastColumn="0" w:lastRowFirstColumn="0" w:lastRowLastColumn="0"/>
              <w:rPr>
                <w:szCs w:val="20"/>
                <w:lang w:val="en-US"/>
              </w:rPr>
            </w:pPr>
            <w:r>
              <w:rPr>
                <w:szCs w:val="20"/>
                <w:lang w:val="en-US"/>
              </w:rPr>
              <w:t xml:space="preserve">Teachers </w:t>
            </w:r>
            <w:r w:rsidR="00DA7D08">
              <w:rPr>
                <w:szCs w:val="20"/>
                <w:lang w:val="en-US"/>
              </w:rPr>
              <w:t xml:space="preserve">check student calculations and conclusions to </w:t>
            </w:r>
            <w:r w:rsidR="005652A3">
              <w:rPr>
                <w:szCs w:val="20"/>
                <w:lang w:val="en-US"/>
              </w:rPr>
              <w:t xml:space="preserve">observe levels of </w:t>
            </w:r>
            <w:r w:rsidR="00DA7D08">
              <w:rPr>
                <w:szCs w:val="20"/>
                <w:lang w:val="en-US"/>
              </w:rPr>
              <w:t>understanding.</w:t>
            </w:r>
            <w:r w:rsidR="008A569B">
              <w:rPr>
                <w:szCs w:val="20"/>
                <w:lang w:val="en-US"/>
              </w:rPr>
              <w:t xml:space="preserve"> </w:t>
            </w:r>
            <w:proofErr w:type="gramStart"/>
            <w:r w:rsidR="00AA0096">
              <w:rPr>
                <w:szCs w:val="20"/>
                <w:lang w:val="en-US"/>
              </w:rPr>
              <w:t>In order to</w:t>
            </w:r>
            <w:proofErr w:type="gramEnd"/>
            <w:r w:rsidR="00AA0096">
              <w:rPr>
                <w:szCs w:val="20"/>
                <w:lang w:val="en-US"/>
              </w:rPr>
              <w:t xml:space="preserve"> consolidate and extend on their knowledge and skills, </w:t>
            </w:r>
            <w:r w:rsidR="008A569B">
              <w:rPr>
                <w:szCs w:val="20"/>
                <w:lang w:val="en-US"/>
              </w:rPr>
              <w:t xml:space="preserve">students may benefit from </w:t>
            </w:r>
            <w:r w:rsidR="00324F30">
              <w:rPr>
                <w:szCs w:val="20"/>
                <w:lang w:val="en-US"/>
              </w:rPr>
              <w:t xml:space="preserve">being provided with </w:t>
            </w:r>
            <w:r w:rsidR="002012F7">
              <w:rPr>
                <w:szCs w:val="20"/>
                <w:lang w:val="en-US"/>
              </w:rPr>
              <w:t xml:space="preserve">clear </w:t>
            </w:r>
            <w:r w:rsidR="00324F30">
              <w:rPr>
                <w:szCs w:val="20"/>
                <w:lang w:val="en-US"/>
              </w:rPr>
              <w:t xml:space="preserve">labelled </w:t>
            </w:r>
            <w:r w:rsidR="002012F7">
              <w:rPr>
                <w:szCs w:val="20"/>
                <w:lang w:val="en-US"/>
              </w:rPr>
              <w:t xml:space="preserve">diagrams of </w:t>
            </w:r>
            <w:r w:rsidR="00AA0096">
              <w:rPr>
                <w:szCs w:val="20"/>
                <w:lang w:val="en-US"/>
              </w:rPr>
              <w:t xml:space="preserve">the </w:t>
            </w:r>
            <w:r w:rsidR="002012F7">
              <w:rPr>
                <w:szCs w:val="20"/>
                <w:lang w:val="en-US"/>
              </w:rPr>
              <w:t>equipment needed, scaffolded results tables, and</w:t>
            </w:r>
            <w:r w:rsidR="00AA0096">
              <w:rPr>
                <w:szCs w:val="20"/>
                <w:lang w:val="en-US"/>
              </w:rPr>
              <w:t xml:space="preserve">/or </w:t>
            </w:r>
            <w:r w:rsidR="002012F7">
              <w:rPr>
                <w:szCs w:val="20"/>
                <w:lang w:val="en-US"/>
              </w:rPr>
              <w:t>worked examples of problems</w:t>
            </w:r>
            <w:r w:rsidR="00AA0096">
              <w:rPr>
                <w:szCs w:val="20"/>
                <w:lang w:val="en-US"/>
              </w:rPr>
              <w:t>.</w:t>
            </w:r>
          </w:p>
          <w:p w14:paraId="2C85C75C" w14:textId="787A962A" w:rsidR="009B1C52" w:rsidRPr="00814769" w:rsidRDefault="009B1C52" w:rsidP="00814769">
            <w:pPr>
              <w:spacing w:after="120"/>
              <w:cnfStyle w:val="000000000000" w:firstRow="0" w:lastRow="0" w:firstColumn="0" w:lastColumn="0" w:oddVBand="0" w:evenVBand="0" w:oddHBand="0" w:evenHBand="0" w:firstRowFirstColumn="0" w:firstRowLastColumn="0" w:lastRowFirstColumn="0" w:lastRowLastColumn="0"/>
              <w:rPr>
                <w:rStyle w:val="Strong"/>
              </w:rPr>
            </w:pPr>
            <w:r w:rsidRPr="00814769">
              <w:rPr>
                <w:rStyle w:val="Strong"/>
              </w:rPr>
              <w:t>Application of learning activity</w:t>
            </w:r>
          </w:p>
          <w:p w14:paraId="334C9D59" w14:textId="62CB9193" w:rsidR="006270B0" w:rsidRDefault="00BC789F" w:rsidP="0079345E">
            <w:pPr>
              <w:pStyle w:val="Secondbulletafterexample"/>
              <w:numPr>
                <w:ilvl w:val="0"/>
                <w:numId w:val="0"/>
              </w:numPr>
              <w:spacing w:before="40" w:after="120"/>
              <w:cnfStyle w:val="000000000000" w:firstRow="0" w:lastRow="0" w:firstColumn="0" w:lastColumn="0" w:oddVBand="0" w:evenVBand="0" w:oddHBand="0" w:evenHBand="0" w:firstRowFirstColumn="0" w:firstRowLastColumn="0" w:lastRowFirstColumn="0" w:lastRowLastColumn="0"/>
              <w:rPr>
                <w:lang w:val="en-AU"/>
              </w:rPr>
            </w:pPr>
            <w:r w:rsidRPr="00BC789F">
              <w:rPr>
                <w:lang w:val="en-AU"/>
              </w:rPr>
              <w:t xml:space="preserve">The teacher may choose to use summative assessment of student achievement by </w:t>
            </w:r>
            <w:r w:rsidR="009B1C52">
              <w:rPr>
                <w:lang w:val="en-AU"/>
              </w:rPr>
              <w:t>providing students with a circuit component of unknown resistance and asking students to apply their knowledge and skills to experimentally determine the value of its resistance. This process could include designing and constructing a circuit, making observations and performing calculations using appropriate formulae. The teacher can combine observations about student achievement in this experiment with previous observations of student learning and progress related to the</w:t>
            </w:r>
            <w:r w:rsidR="00C105B1">
              <w:rPr>
                <w:lang w:val="en-AU"/>
              </w:rPr>
              <w:t>ir</w:t>
            </w:r>
            <w:r w:rsidR="009B1C52">
              <w:rPr>
                <w:lang w:val="en-AU"/>
              </w:rPr>
              <w:t xml:space="preserve"> use of scientific tools and planned procedures to make observations.</w:t>
            </w:r>
          </w:p>
          <w:p w14:paraId="51BD1395" w14:textId="3C49A84D" w:rsidR="00276DBB" w:rsidRPr="00814769" w:rsidRDefault="00FA2198" w:rsidP="004A51DB">
            <w:pPr>
              <w:spacing w:after="120"/>
              <w:ind w:left="0"/>
              <w:cnfStyle w:val="000000000000" w:firstRow="0" w:lastRow="0" w:firstColumn="0" w:lastColumn="0" w:oddVBand="0" w:evenVBand="0" w:oddHBand="0" w:evenHBand="0" w:firstRowFirstColumn="0" w:firstRowLastColumn="0" w:lastRowFirstColumn="0" w:lastRowLastColumn="0"/>
              <w:rPr>
                <w:rStyle w:val="Strong"/>
              </w:rPr>
            </w:pPr>
            <w:r w:rsidRPr="00814769">
              <w:rPr>
                <w:rStyle w:val="Strong"/>
              </w:rPr>
              <w:t xml:space="preserve">Energy </w:t>
            </w:r>
            <w:r w:rsidR="00814769">
              <w:rPr>
                <w:rStyle w:val="Strong"/>
              </w:rPr>
              <w:t>r</w:t>
            </w:r>
            <w:r w:rsidRPr="00814769">
              <w:rPr>
                <w:rStyle w:val="Strong"/>
              </w:rPr>
              <w:t>atings</w:t>
            </w:r>
          </w:p>
          <w:p w14:paraId="276A321E" w14:textId="6B29D2CA" w:rsidR="00276DBB" w:rsidRPr="00356B70" w:rsidRDefault="0079345E" w:rsidP="00F2111E">
            <w:pPr>
              <w:spacing w:after="120"/>
              <w:ind w:left="0"/>
              <w:cnfStyle w:val="000000000000" w:firstRow="0" w:lastRow="0" w:firstColumn="0" w:lastColumn="0" w:oddVBand="0" w:evenVBand="0" w:oddHBand="0" w:evenHBand="0" w:firstRowFirstColumn="0" w:firstRowLastColumn="0" w:lastRowFirstColumn="0" w:lastRowLastColumn="0"/>
            </w:pPr>
            <w:r>
              <w:rPr>
                <w:rStyle w:val="Strong"/>
                <w:rFonts w:eastAsia="Arial" w:cs="Arial"/>
                <w:b w:val="0"/>
                <w:bCs w:val="0"/>
                <w:lang w:val="en-US"/>
              </w:rPr>
              <w:t>S</w:t>
            </w:r>
            <w:r w:rsidR="00276DBB">
              <w:rPr>
                <w:rStyle w:val="Strong"/>
                <w:rFonts w:eastAsia="Arial" w:cs="Arial"/>
                <w:b w:val="0"/>
                <w:bCs w:val="0"/>
                <w:lang w:val="en-US"/>
              </w:rPr>
              <w:t xml:space="preserve">tudents access </w:t>
            </w:r>
            <w:r w:rsidR="00906D67">
              <w:rPr>
                <w:rStyle w:val="Strong"/>
                <w:rFonts w:eastAsia="Arial" w:cs="Arial"/>
                <w:b w:val="0"/>
                <w:bCs w:val="0"/>
                <w:lang w:val="en-US"/>
              </w:rPr>
              <w:t xml:space="preserve">the Australian Government’s </w:t>
            </w:r>
            <w:hyperlink r:id="rId24" w:history="1">
              <w:r w:rsidR="00906D67" w:rsidRPr="00906D67">
                <w:rPr>
                  <w:rStyle w:val="Hyperlink"/>
                  <w:rFonts w:eastAsia="Arial" w:cs="Arial"/>
                  <w:lang w:val="en-US" w:eastAsia="en-US"/>
                </w:rPr>
                <w:t>Energy Rating</w:t>
              </w:r>
            </w:hyperlink>
            <w:r w:rsidR="00906D67">
              <w:rPr>
                <w:rStyle w:val="Strong"/>
                <w:rFonts w:eastAsia="Arial" w:cs="Arial"/>
                <w:b w:val="0"/>
                <w:bCs w:val="0"/>
                <w:lang w:val="en-US"/>
              </w:rPr>
              <w:t xml:space="preserve"> website </w:t>
            </w:r>
            <w:r w:rsidR="00276DBB">
              <w:rPr>
                <w:rStyle w:val="Strong"/>
                <w:rFonts w:eastAsia="Arial" w:cs="Arial"/>
                <w:b w:val="0"/>
                <w:bCs w:val="0"/>
                <w:lang w:val="en-US"/>
              </w:rPr>
              <w:t>in pairs or small groups. They prepare a presentation on how the energy rating</w:t>
            </w:r>
            <w:r w:rsidR="00520BD0">
              <w:rPr>
                <w:rStyle w:val="Strong"/>
                <w:rFonts w:eastAsia="Arial" w:cs="Arial"/>
                <w:b w:val="0"/>
                <w:bCs w:val="0"/>
                <w:lang w:val="en-US"/>
              </w:rPr>
              <w:t>s</w:t>
            </w:r>
            <w:r w:rsidR="00276DBB">
              <w:rPr>
                <w:rStyle w:val="Strong"/>
                <w:rFonts w:eastAsia="Arial" w:cs="Arial"/>
                <w:b w:val="0"/>
                <w:bCs w:val="0"/>
                <w:lang w:val="en-US"/>
              </w:rPr>
              <w:t xml:space="preserve"> for </w:t>
            </w:r>
            <w:r w:rsidR="00637859">
              <w:rPr>
                <w:rStyle w:val="Strong"/>
                <w:rFonts w:eastAsia="Arial" w:cs="Arial"/>
                <w:b w:val="0"/>
                <w:bCs w:val="0"/>
                <w:lang w:val="en-US"/>
              </w:rPr>
              <w:t xml:space="preserve">different </w:t>
            </w:r>
            <w:r w:rsidR="00276DBB">
              <w:rPr>
                <w:rStyle w:val="Strong"/>
                <w:rFonts w:eastAsia="Arial" w:cs="Arial"/>
                <w:b w:val="0"/>
                <w:bCs w:val="0"/>
                <w:lang w:val="en-US"/>
              </w:rPr>
              <w:t xml:space="preserve">devices </w:t>
            </w:r>
            <w:r w:rsidR="00637859">
              <w:rPr>
                <w:rStyle w:val="Strong"/>
                <w:rFonts w:eastAsia="Arial" w:cs="Arial"/>
                <w:b w:val="0"/>
                <w:bCs w:val="0"/>
                <w:lang w:val="en-US"/>
              </w:rPr>
              <w:t xml:space="preserve">are </w:t>
            </w:r>
            <w:r w:rsidR="00276DBB">
              <w:rPr>
                <w:rStyle w:val="Strong"/>
                <w:rFonts w:eastAsia="Arial" w:cs="Arial"/>
                <w:b w:val="0"/>
                <w:bCs w:val="0"/>
                <w:lang w:val="en-US"/>
              </w:rPr>
              <w:t>calculated and compare the efficiency of devices they use</w:t>
            </w:r>
            <w:r w:rsidR="005F237A">
              <w:rPr>
                <w:rStyle w:val="Strong"/>
                <w:rFonts w:eastAsia="Arial" w:cs="Arial"/>
                <w:b w:val="0"/>
                <w:bCs w:val="0"/>
                <w:lang w:val="en-US"/>
              </w:rPr>
              <w:t xml:space="preserve"> personally</w:t>
            </w:r>
            <w:r w:rsidR="00276DBB">
              <w:rPr>
                <w:rStyle w:val="Strong"/>
                <w:rFonts w:eastAsia="Arial" w:cs="Arial"/>
                <w:b w:val="0"/>
                <w:bCs w:val="0"/>
                <w:lang w:val="en-US"/>
              </w:rPr>
              <w:t xml:space="preserve">. The </w:t>
            </w:r>
            <w:r w:rsidR="00276DBB">
              <w:rPr>
                <w:rStyle w:val="Strong"/>
                <w:rFonts w:eastAsia="Arial" w:cs="Arial"/>
                <w:b w:val="0"/>
                <w:bCs w:val="0"/>
                <w:lang w:val="en-US"/>
              </w:rPr>
              <w:lastRenderedPageBreak/>
              <w:t xml:space="preserve">presentation should include </w:t>
            </w:r>
            <w:r w:rsidR="005F237A">
              <w:rPr>
                <w:rStyle w:val="Strong"/>
                <w:rFonts w:eastAsia="Arial" w:cs="Arial"/>
                <w:b w:val="0"/>
                <w:bCs w:val="0"/>
                <w:lang w:val="en-US"/>
              </w:rPr>
              <w:t xml:space="preserve">calculations about usage, </w:t>
            </w:r>
            <w:r w:rsidR="00A01994">
              <w:t>comparative</w:t>
            </w:r>
            <w:r w:rsidR="00276DBB">
              <w:t xml:space="preserve"> charts and graphs</w:t>
            </w:r>
            <w:r w:rsidR="00520BD0">
              <w:t>,</w:t>
            </w:r>
            <w:r w:rsidR="00276DBB">
              <w:t xml:space="preserve"> and take the form of</w:t>
            </w:r>
            <w:r w:rsidR="001E2CBC">
              <w:t>:</w:t>
            </w:r>
          </w:p>
          <w:p w14:paraId="30116837" w14:textId="5D27BFF8" w:rsidR="00276DBB" w:rsidRPr="00814769" w:rsidRDefault="001E2CBC" w:rsidP="00E7326F">
            <w:pPr>
              <w:pStyle w:val="ListParagraph"/>
              <w:cnfStyle w:val="000000000000" w:firstRow="0" w:lastRow="0" w:firstColumn="0" w:lastColumn="0" w:oddVBand="0" w:evenVBand="0" w:oddHBand="0" w:evenHBand="0" w:firstRowFirstColumn="0" w:firstRowLastColumn="0" w:lastRowFirstColumn="0" w:lastRowLastColumn="0"/>
            </w:pPr>
            <w:r w:rsidRPr="00814769">
              <w:t xml:space="preserve">a </w:t>
            </w:r>
            <w:r w:rsidR="002A3543">
              <w:t>digital</w:t>
            </w:r>
            <w:r w:rsidR="002A3543" w:rsidRPr="00814769">
              <w:t xml:space="preserve"> </w:t>
            </w:r>
            <w:r w:rsidR="002A3543">
              <w:t>presentation</w:t>
            </w:r>
          </w:p>
          <w:p w14:paraId="26D7CC1D" w14:textId="06E5819F" w:rsidR="00276DBB" w:rsidRPr="00814769" w:rsidRDefault="001E2CBC" w:rsidP="00E7326F">
            <w:pPr>
              <w:pStyle w:val="ListParagraph"/>
              <w:cnfStyle w:val="000000000000" w:firstRow="0" w:lastRow="0" w:firstColumn="0" w:lastColumn="0" w:oddVBand="0" w:evenVBand="0" w:oddHBand="0" w:evenHBand="0" w:firstRowFirstColumn="0" w:firstRowLastColumn="0" w:lastRowFirstColumn="0" w:lastRowLastColumn="0"/>
            </w:pPr>
            <w:r w:rsidRPr="00814769">
              <w:t xml:space="preserve">a </w:t>
            </w:r>
            <w:r w:rsidR="00276DBB" w:rsidRPr="00814769">
              <w:t>poster</w:t>
            </w:r>
          </w:p>
          <w:p w14:paraId="4D18E766" w14:textId="350C7910" w:rsidR="00DF1032" w:rsidRDefault="001E2CBC" w:rsidP="00E7326F">
            <w:pPr>
              <w:pStyle w:val="ListParagraph"/>
              <w:cnfStyle w:val="000000000000" w:firstRow="0" w:lastRow="0" w:firstColumn="0" w:lastColumn="0" w:oddVBand="0" w:evenVBand="0" w:oddHBand="0" w:evenHBand="0" w:firstRowFirstColumn="0" w:firstRowLastColumn="0" w:lastRowFirstColumn="0" w:lastRowLastColumn="0"/>
            </w:pPr>
            <w:r w:rsidRPr="00814769">
              <w:t xml:space="preserve">an </w:t>
            </w:r>
            <w:r w:rsidR="00276DBB" w:rsidRPr="00814769">
              <w:t>educational video</w:t>
            </w:r>
            <w:r w:rsidR="001565A1">
              <w:t>.</w:t>
            </w:r>
          </w:p>
          <w:p w14:paraId="3D3FAE30" w14:textId="15463FDE" w:rsidR="004D46FD" w:rsidRDefault="00276DBB" w:rsidP="00F2111E">
            <w:pPr>
              <w:spacing w:before="12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lang w:val="en-US"/>
              </w:rPr>
            </w:pPr>
            <w:r>
              <w:rPr>
                <w:rStyle w:val="Strong"/>
                <w:rFonts w:eastAsia="Arial" w:cs="Arial"/>
                <w:b w:val="0"/>
                <w:bCs w:val="0"/>
                <w:lang w:val="en-US"/>
              </w:rPr>
              <w:t xml:space="preserve">Students view each presentation to </w:t>
            </w:r>
            <w:r w:rsidR="0099588F">
              <w:rPr>
                <w:rStyle w:val="Strong"/>
                <w:rFonts w:eastAsia="Arial" w:cs="Arial"/>
                <w:b w:val="0"/>
                <w:bCs w:val="0"/>
                <w:lang w:val="en-US"/>
              </w:rPr>
              <w:t>understand</w:t>
            </w:r>
            <w:r>
              <w:rPr>
                <w:rStyle w:val="Strong"/>
                <w:rFonts w:eastAsia="Arial" w:cs="Arial"/>
                <w:b w:val="0"/>
                <w:bCs w:val="0"/>
                <w:lang w:val="en-US"/>
              </w:rPr>
              <w:t xml:space="preserve"> links between </w:t>
            </w:r>
            <w:proofErr w:type="gramStart"/>
            <w:r>
              <w:rPr>
                <w:rStyle w:val="Strong"/>
                <w:rFonts w:eastAsia="Arial" w:cs="Arial"/>
                <w:b w:val="0"/>
                <w:bCs w:val="0"/>
                <w:lang w:val="en-US"/>
              </w:rPr>
              <w:t>particular features</w:t>
            </w:r>
            <w:proofErr w:type="gramEnd"/>
            <w:r>
              <w:rPr>
                <w:rStyle w:val="Strong"/>
                <w:rFonts w:eastAsia="Arial" w:cs="Arial"/>
                <w:b w:val="0"/>
                <w:bCs w:val="0"/>
                <w:lang w:val="en-US"/>
              </w:rPr>
              <w:t xml:space="preserve"> of a device and the efficiency of that device. Students share their views with other groups to develop a class set of energy efficien</w:t>
            </w:r>
            <w:r w:rsidR="00A55D3C">
              <w:rPr>
                <w:rStyle w:val="Strong"/>
                <w:rFonts w:eastAsia="Arial" w:cs="Arial"/>
                <w:b w:val="0"/>
                <w:bCs w:val="0"/>
                <w:lang w:val="en-US"/>
              </w:rPr>
              <w:t>cy</w:t>
            </w:r>
            <w:r>
              <w:rPr>
                <w:rStyle w:val="Strong"/>
                <w:rFonts w:eastAsia="Arial" w:cs="Arial"/>
                <w:b w:val="0"/>
                <w:bCs w:val="0"/>
                <w:lang w:val="en-US"/>
              </w:rPr>
              <w:t xml:space="preserve"> features. </w:t>
            </w:r>
            <w:r w:rsidR="00814E90">
              <w:rPr>
                <w:rStyle w:val="Strong"/>
                <w:rFonts w:eastAsia="Arial" w:cs="Arial"/>
                <w:b w:val="0"/>
                <w:bCs w:val="0"/>
                <w:lang w:val="en-US"/>
              </w:rPr>
              <w:t>The class</w:t>
            </w:r>
            <w:r>
              <w:rPr>
                <w:rStyle w:val="Strong"/>
                <w:rFonts w:eastAsia="Arial" w:cs="Arial"/>
                <w:b w:val="0"/>
                <w:bCs w:val="0"/>
                <w:lang w:val="en-US"/>
              </w:rPr>
              <w:t xml:space="preserve"> build</w:t>
            </w:r>
            <w:r w:rsidR="00814E90">
              <w:rPr>
                <w:rStyle w:val="Strong"/>
                <w:rFonts w:eastAsia="Arial" w:cs="Arial"/>
                <w:b w:val="0"/>
                <w:bCs w:val="0"/>
                <w:lang w:val="en-US"/>
              </w:rPr>
              <w:t>s</w:t>
            </w:r>
            <w:r>
              <w:rPr>
                <w:rStyle w:val="Strong"/>
                <w:rFonts w:eastAsia="Arial" w:cs="Arial"/>
                <w:b w:val="0"/>
                <w:bCs w:val="0"/>
                <w:lang w:val="en-US"/>
              </w:rPr>
              <w:t xml:space="preserve"> on the set by accessing</w:t>
            </w:r>
            <w:r w:rsidR="003E53F9">
              <w:rPr>
                <w:rStyle w:val="Strong"/>
                <w:rFonts w:eastAsia="Arial" w:cs="Arial"/>
                <w:b w:val="0"/>
                <w:bCs w:val="0"/>
                <w:lang w:val="en-US"/>
              </w:rPr>
              <w:t xml:space="preserve"> the </w:t>
            </w:r>
            <w:hyperlink r:id="rId25" w:history="1">
              <w:r w:rsidR="003E53F9" w:rsidRPr="00B26E53">
                <w:rPr>
                  <w:rStyle w:val="Hyperlink"/>
                  <w:rFonts w:eastAsia="Arial" w:cs="Arial"/>
                  <w:lang w:val="en-US" w:eastAsia="en-US"/>
                </w:rPr>
                <w:t xml:space="preserve">Nationwide House Energy Rating Scheme </w:t>
              </w:r>
              <w:r w:rsidR="003E53F9" w:rsidRPr="00B26E53">
                <w:rPr>
                  <w:rStyle w:val="Hyperlink"/>
                  <w:rFonts w:eastAsia="Arial" w:cs="Arial"/>
                  <w:lang w:val="en-US"/>
                </w:rPr>
                <w:t>(</w:t>
              </w:r>
              <w:proofErr w:type="spellStart"/>
              <w:r w:rsidR="00B26E53" w:rsidRPr="00B26E53">
                <w:rPr>
                  <w:rStyle w:val="Hyperlink"/>
                  <w:rFonts w:eastAsia="Arial" w:cs="Arial"/>
                  <w:lang w:val="en-US"/>
                </w:rPr>
                <w:t>NatHERS</w:t>
              </w:r>
              <w:proofErr w:type="spellEnd"/>
              <w:r w:rsidR="00B26E53" w:rsidRPr="00B26E53">
                <w:rPr>
                  <w:rStyle w:val="Hyperlink"/>
                  <w:rFonts w:eastAsia="Arial" w:cs="Arial"/>
                  <w:lang w:val="en-US"/>
                </w:rPr>
                <w:t>)</w:t>
              </w:r>
            </w:hyperlink>
            <w:r w:rsidR="00B26E53">
              <w:rPr>
                <w:rStyle w:val="Strong"/>
                <w:rFonts w:eastAsia="Arial" w:cs="Arial"/>
                <w:b w:val="0"/>
                <w:bCs w:val="0"/>
                <w:lang w:val="en-US"/>
              </w:rPr>
              <w:t xml:space="preserve"> </w:t>
            </w:r>
            <w:r w:rsidR="003E53F9">
              <w:rPr>
                <w:rStyle w:val="Strong"/>
                <w:rFonts w:eastAsia="Arial" w:cs="Arial"/>
                <w:b w:val="0"/>
                <w:bCs w:val="0"/>
                <w:lang w:val="en-US"/>
              </w:rPr>
              <w:t>website</w:t>
            </w:r>
            <w:r>
              <w:rPr>
                <w:rStyle w:val="Strong"/>
                <w:rFonts w:eastAsia="Arial" w:cs="Arial"/>
                <w:b w:val="0"/>
                <w:bCs w:val="0"/>
                <w:lang w:val="en-US"/>
              </w:rPr>
              <w:t xml:space="preserve"> to investigate a variety of ways to make homes and personal transport more efficient.</w:t>
            </w:r>
          </w:p>
          <w:p w14:paraId="0544E0DE" w14:textId="78EA15E1" w:rsidR="00AF3BC1" w:rsidRDefault="00407512" w:rsidP="00F2111E">
            <w:pPr>
              <w:spacing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lang w:val="en-US"/>
              </w:rPr>
            </w:pPr>
            <w:r>
              <w:rPr>
                <w:rStyle w:val="Strong"/>
                <w:rFonts w:eastAsia="Arial" w:cs="Arial"/>
                <w:b w:val="0"/>
                <w:bCs w:val="0"/>
                <w:lang w:val="en-US"/>
              </w:rPr>
              <w:t xml:space="preserve">The teacher provides examples of informative articles to students as model texts. </w:t>
            </w:r>
            <w:r w:rsidR="001E2CBC">
              <w:rPr>
                <w:rStyle w:val="Strong"/>
                <w:rFonts w:eastAsia="Arial" w:cs="Arial"/>
                <w:b w:val="0"/>
                <w:bCs w:val="0"/>
                <w:lang w:val="en-US"/>
              </w:rPr>
              <w:t>I</w:t>
            </w:r>
            <w:r w:rsidR="009F37DA">
              <w:rPr>
                <w:rStyle w:val="Strong"/>
                <w:rFonts w:eastAsia="Arial" w:cs="Arial"/>
                <w:b w:val="0"/>
                <w:bCs w:val="0"/>
                <w:lang w:val="en-US"/>
              </w:rPr>
              <w:t>n pairs or groups</w:t>
            </w:r>
            <w:r w:rsidR="005652A3">
              <w:rPr>
                <w:rStyle w:val="Strong"/>
                <w:rFonts w:eastAsia="Arial" w:cs="Arial"/>
                <w:b w:val="0"/>
                <w:bCs w:val="0"/>
                <w:lang w:val="en-US"/>
              </w:rPr>
              <w:t>,</w:t>
            </w:r>
            <w:r w:rsidR="009F37DA">
              <w:rPr>
                <w:rStyle w:val="Strong"/>
                <w:rFonts w:eastAsia="Arial" w:cs="Arial"/>
                <w:b w:val="0"/>
                <w:bCs w:val="0"/>
                <w:lang w:val="en-US"/>
              </w:rPr>
              <w:t xml:space="preserve"> </w:t>
            </w:r>
            <w:r w:rsidR="001E2CBC">
              <w:rPr>
                <w:rStyle w:val="Strong"/>
                <w:rFonts w:eastAsia="Arial" w:cs="Arial"/>
                <w:b w:val="0"/>
                <w:bCs w:val="0"/>
                <w:lang w:val="en-US"/>
              </w:rPr>
              <w:t xml:space="preserve">students </w:t>
            </w:r>
            <w:r w:rsidR="004D46FD">
              <w:rPr>
                <w:rStyle w:val="Strong"/>
                <w:rFonts w:eastAsia="Arial" w:cs="Arial"/>
                <w:b w:val="0"/>
                <w:bCs w:val="0"/>
                <w:lang w:val="en-US"/>
              </w:rPr>
              <w:t xml:space="preserve">create </w:t>
            </w:r>
            <w:r w:rsidR="003914EF">
              <w:rPr>
                <w:rStyle w:val="Strong"/>
                <w:rFonts w:eastAsia="Arial" w:cs="Arial"/>
                <w:b w:val="0"/>
                <w:bCs w:val="0"/>
                <w:lang w:val="en-US"/>
              </w:rPr>
              <w:t xml:space="preserve">an informative article </w:t>
            </w:r>
            <w:r w:rsidR="00A55D3C">
              <w:rPr>
                <w:rStyle w:val="Strong"/>
                <w:rFonts w:eastAsia="Arial" w:cs="Arial"/>
                <w:b w:val="0"/>
                <w:bCs w:val="0"/>
                <w:lang w:val="en-US"/>
              </w:rPr>
              <w:t>explaining how to make houses more energy efficient</w:t>
            </w:r>
            <w:r w:rsidR="00B37123">
              <w:rPr>
                <w:rStyle w:val="Strong"/>
                <w:rFonts w:eastAsia="Arial" w:cs="Arial"/>
                <w:b w:val="0"/>
                <w:bCs w:val="0"/>
                <w:lang w:val="en-US"/>
              </w:rPr>
              <w:t>.</w:t>
            </w:r>
            <w:r w:rsidR="009F37DA">
              <w:rPr>
                <w:rStyle w:val="Strong"/>
                <w:rFonts w:eastAsia="Arial" w:cs="Arial"/>
                <w:b w:val="0"/>
                <w:bCs w:val="0"/>
                <w:lang w:val="en-US"/>
              </w:rPr>
              <w:t xml:space="preserve"> Students may share their </w:t>
            </w:r>
            <w:r w:rsidR="00CF22E5">
              <w:rPr>
                <w:rStyle w:val="Strong"/>
                <w:rFonts w:eastAsia="Arial" w:cs="Arial"/>
                <w:b w:val="0"/>
                <w:bCs w:val="0"/>
                <w:lang w:val="en-US"/>
              </w:rPr>
              <w:t xml:space="preserve">learning during a school assembly or </w:t>
            </w:r>
            <w:r w:rsidR="00A55D3C">
              <w:rPr>
                <w:rStyle w:val="Strong"/>
                <w:rFonts w:eastAsia="Arial" w:cs="Arial"/>
                <w:b w:val="0"/>
                <w:bCs w:val="0"/>
                <w:lang w:val="en-US"/>
              </w:rPr>
              <w:t xml:space="preserve">a </w:t>
            </w:r>
            <w:r w:rsidR="00CF22E5">
              <w:rPr>
                <w:rStyle w:val="Strong"/>
                <w:rFonts w:eastAsia="Arial" w:cs="Arial"/>
                <w:b w:val="0"/>
                <w:bCs w:val="0"/>
                <w:lang w:val="en-US"/>
              </w:rPr>
              <w:t>P&amp;C meeting.</w:t>
            </w:r>
          </w:p>
          <w:p w14:paraId="36A91815" w14:textId="61449504" w:rsidR="009B1C52" w:rsidRPr="00277766" w:rsidRDefault="00E07E2F" w:rsidP="009B1C52">
            <w:pPr>
              <w:spacing w:after="0"/>
              <w:ind w:left="0"/>
              <w:cnfStyle w:val="000000000000" w:firstRow="0" w:lastRow="0" w:firstColumn="0" w:lastColumn="0" w:oddVBand="0" w:evenVBand="0" w:oddHBand="0" w:evenHBand="0" w:firstRowFirstColumn="0" w:firstRowLastColumn="0" w:lastRowFirstColumn="0" w:lastRowLastColumn="0"/>
              <w:rPr>
                <w:szCs w:val="20"/>
                <w:lang w:val="en-US"/>
              </w:rPr>
            </w:pPr>
            <w:r>
              <w:rPr>
                <w:rStyle w:val="cf01"/>
                <w:rFonts w:ascii="Arial" w:hAnsi="Arial" w:cs="Arial"/>
                <w:sz w:val="20"/>
                <w:szCs w:val="20"/>
              </w:rPr>
              <w:t xml:space="preserve">Students </w:t>
            </w:r>
            <w:proofErr w:type="gramStart"/>
            <w:r>
              <w:rPr>
                <w:rStyle w:val="cf01"/>
                <w:rFonts w:ascii="Arial" w:hAnsi="Arial" w:cs="Arial"/>
                <w:sz w:val="20"/>
                <w:szCs w:val="20"/>
              </w:rPr>
              <w:t>peer</w:t>
            </w:r>
            <w:proofErr w:type="gramEnd"/>
            <w:r>
              <w:rPr>
                <w:rStyle w:val="cf01"/>
                <w:rFonts w:ascii="Arial" w:hAnsi="Arial" w:cs="Arial"/>
                <w:sz w:val="20"/>
                <w:szCs w:val="20"/>
              </w:rPr>
              <w:t xml:space="preserve"> review the </w:t>
            </w:r>
            <w:r w:rsidR="00067981">
              <w:rPr>
                <w:rStyle w:val="cf01"/>
                <w:rFonts w:ascii="Arial" w:hAnsi="Arial" w:cs="Arial"/>
                <w:sz w:val="20"/>
                <w:szCs w:val="20"/>
              </w:rPr>
              <w:t>articles</w:t>
            </w:r>
            <w:r>
              <w:rPr>
                <w:rStyle w:val="cf01"/>
                <w:rFonts w:ascii="Arial" w:hAnsi="Arial" w:cs="Arial"/>
                <w:sz w:val="20"/>
                <w:szCs w:val="20"/>
              </w:rPr>
              <w:t xml:space="preserve"> for accuracy </w:t>
            </w:r>
            <w:r w:rsidR="00067981">
              <w:rPr>
                <w:rStyle w:val="cf01"/>
                <w:rFonts w:ascii="Arial" w:hAnsi="Arial" w:cs="Arial"/>
                <w:sz w:val="20"/>
                <w:szCs w:val="20"/>
              </w:rPr>
              <w:t>and effectiveness of communication</w:t>
            </w:r>
            <w:r w:rsidR="00A12BB4">
              <w:rPr>
                <w:rStyle w:val="cf01"/>
                <w:rFonts w:ascii="Arial" w:hAnsi="Arial" w:cs="Arial"/>
                <w:sz w:val="20"/>
                <w:szCs w:val="20"/>
              </w:rPr>
              <w:t>.</w:t>
            </w:r>
            <w:r w:rsidR="005652A3">
              <w:rPr>
                <w:rStyle w:val="cf01"/>
                <w:rFonts w:ascii="Arial" w:hAnsi="Arial" w:cs="Arial"/>
                <w:sz w:val="20"/>
                <w:szCs w:val="20"/>
              </w:rPr>
              <w:t xml:space="preserve"> </w:t>
            </w:r>
            <w:r w:rsidR="00A12BB4">
              <w:rPr>
                <w:rStyle w:val="cf01"/>
                <w:rFonts w:ascii="Arial" w:hAnsi="Arial" w:cs="Arial"/>
                <w:sz w:val="20"/>
                <w:szCs w:val="20"/>
              </w:rPr>
              <w:t xml:space="preserve">Reviews should </w:t>
            </w:r>
            <w:r w:rsidR="005652A3">
              <w:rPr>
                <w:rStyle w:val="cf01"/>
                <w:rFonts w:ascii="Arial" w:hAnsi="Arial" w:cs="Arial"/>
                <w:sz w:val="20"/>
                <w:szCs w:val="20"/>
              </w:rPr>
              <w:t xml:space="preserve">focus on </w:t>
            </w:r>
            <w:r w:rsidR="00A12BB4">
              <w:rPr>
                <w:rStyle w:val="cf01"/>
                <w:rFonts w:ascii="Arial" w:hAnsi="Arial" w:cs="Arial"/>
                <w:sz w:val="20"/>
                <w:szCs w:val="20"/>
              </w:rPr>
              <w:t>explaining</w:t>
            </w:r>
            <w:r w:rsidR="005652A3">
              <w:rPr>
                <w:rStyle w:val="cf01"/>
                <w:rFonts w:ascii="Arial" w:hAnsi="Arial" w:cs="Arial"/>
                <w:sz w:val="20"/>
                <w:szCs w:val="20"/>
              </w:rPr>
              <w:t xml:space="preserve"> the use of criteria to determine energy ratings</w:t>
            </w:r>
            <w:r w:rsidR="00067981">
              <w:rPr>
                <w:rStyle w:val="cf01"/>
                <w:rFonts w:ascii="Arial" w:hAnsi="Arial" w:cs="Arial"/>
                <w:sz w:val="20"/>
                <w:szCs w:val="20"/>
              </w:rPr>
              <w:t xml:space="preserve">. </w:t>
            </w:r>
            <w:r w:rsidR="00AF3BC1" w:rsidRPr="00AF3BC1">
              <w:rPr>
                <w:rStyle w:val="cf01"/>
                <w:rFonts w:ascii="Arial" w:hAnsi="Arial" w:cs="Arial"/>
                <w:sz w:val="20"/>
                <w:szCs w:val="20"/>
              </w:rPr>
              <w:t xml:space="preserve">The teacher observes student </w:t>
            </w:r>
            <w:r w:rsidR="00AF3BC1" w:rsidRPr="00AF3BC1">
              <w:rPr>
                <w:rFonts w:cs="Arial"/>
                <w:szCs w:val="20"/>
              </w:rPr>
              <w:t>progress</w:t>
            </w:r>
            <w:r w:rsidR="00AF3BC1" w:rsidRPr="00AF3BC1">
              <w:rPr>
                <w:rStyle w:val="cf01"/>
                <w:rFonts w:ascii="Arial" w:hAnsi="Arial" w:cs="Arial"/>
                <w:sz w:val="20"/>
                <w:szCs w:val="20"/>
              </w:rPr>
              <w:t xml:space="preserve"> in </w:t>
            </w:r>
            <w:r w:rsidR="00EC7EA0">
              <w:rPr>
                <w:rStyle w:val="cf01"/>
                <w:rFonts w:ascii="Arial" w:hAnsi="Arial" w:cs="Arial"/>
                <w:sz w:val="20"/>
                <w:szCs w:val="20"/>
              </w:rPr>
              <w:t xml:space="preserve">creating and reviewing the articles </w:t>
            </w:r>
            <w:r w:rsidR="005D35E7">
              <w:rPr>
                <w:rStyle w:val="cf01"/>
                <w:rFonts w:ascii="Arial" w:hAnsi="Arial" w:cs="Arial"/>
                <w:sz w:val="20"/>
                <w:szCs w:val="20"/>
              </w:rPr>
              <w:t xml:space="preserve">to </w:t>
            </w:r>
            <w:r w:rsidR="00317AFB">
              <w:rPr>
                <w:rStyle w:val="cf01"/>
                <w:rFonts w:ascii="Arial" w:hAnsi="Arial" w:cs="Arial"/>
                <w:sz w:val="20"/>
                <w:szCs w:val="20"/>
              </w:rPr>
              <w:t xml:space="preserve">determine </w:t>
            </w:r>
            <w:r w:rsidR="005D35E7">
              <w:rPr>
                <w:rStyle w:val="cf01"/>
                <w:rFonts w:ascii="Arial" w:hAnsi="Arial" w:cs="Arial"/>
                <w:sz w:val="20"/>
                <w:szCs w:val="20"/>
              </w:rPr>
              <w:t xml:space="preserve">their </w:t>
            </w:r>
            <w:r w:rsidR="00CB026D">
              <w:rPr>
                <w:rStyle w:val="cf01"/>
                <w:rFonts w:ascii="Arial" w:hAnsi="Arial" w:cs="Arial"/>
                <w:sz w:val="20"/>
                <w:szCs w:val="20"/>
              </w:rPr>
              <w:t xml:space="preserve">understanding </w:t>
            </w:r>
            <w:r w:rsidR="00C93078">
              <w:rPr>
                <w:rStyle w:val="cf01"/>
                <w:rFonts w:ascii="Arial" w:hAnsi="Arial" w:cs="Arial"/>
                <w:sz w:val="20"/>
                <w:szCs w:val="20"/>
              </w:rPr>
              <w:t xml:space="preserve">of </w:t>
            </w:r>
            <w:r w:rsidR="00CB026D">
              <w:rPr>
                <w:rStyle w:val="cf01"/>
                <w:rFonts w:ascii="Arial" w:hAnsi="Arial" w:cs="Arial"/>
                <w:sz w:val="20"/>
                <w:szCs w:val="20"/>
              </w:rPr>
              <w:t>energy efficiency</w:t>
            </w:r>
            <w:r w:rsidR="005D35E7">
              <w:rPr>
                <w:rStyle w:val="cf01"/>
                <w:rFonts w:ascii="Arial" w:hAnsi="Arial" w:cs="Arial"/>
                <w:sz w:val="20"/>
                <w:szCs w:val="20"/>
              </w:rPr>
              <w:t xml:space="preserve">. Some students may benefit from a template to structure their </w:t>
            </w:r>
            <w:r w:rsidR="000B2D37">
              <w:rPr>
                <w:rStyle w:val="cf01"/>
                <w:rFonts w:ascii="Arial" w:hAnsi="Arial" w:cs="Arial"/>
                <w:sz w:val="20"/>
                <w:szCs w:val="20"/>
              </w:rPr>
              <w:t>article</w:t>
            </w:r>
            <w:r w:rsidR="0092593F">
              <w:rPr>
                <w:rStyle w:val="cf01"/>
                <w:rFonts w:ascii="Arial" w:hAnsi="Arial" w:cs="Arial"/>
                <w:sz w:val="20"/>
                <w:szCs w:val="20"/>
              </w:rPr>
              <w:t xml:space="preserve"> and cite their sources</w:t>
            </w:r>
            <w:r w:rsidR="002D4938">
              <w:rPr>
                <w:rStyle w:val="cf01"/>
                <w:rFonts w:ascii="Arial" w:hAnsi="Arial" w:cs="Arial"/>
                <w:sz w:val="20"/>
                <w:szCs w:val="20"/>
              </w:rPr>
              <w:t xml:space="preserve">. Students may need guidance in collaborating with </w:t>
            </w:r>
            <w:r w:rsidR="00C93078">
              <w:rPr>
                <w:rStyle w:val="cf01"/>
                <w:rFonts w:ascii="Arial" w:hAnsi="Arial" w:cs="Arial"/>
                <w:sz w:val="20"/>
                <w:szCs w:val="20"/>
              </w:rPr>
              <w:t xml:space="preserve">others and </w:t>
            </w:r>
            <w:r w:rsidR="00A06F1C">
              <w:rPr>
                <w:rStyle w:val="cf01"/>
                <w:rFonts w:ascii="Arial" w:hAnsi="Arial" w:cs="Arial"/>
                <w:sz w:val="20"/>
                <w:szCs w:val="20"/>
              </w:rPr>
              <w:t>providing respectful, targeted feedback.</w:t>
            </w:r>
            <w:r>
              <w:rPr>
                <w:rStyle w:val="cf01"/>
                <w:rFonts w:ascii="Arial" w:hAnsi="Arial" w:cs="Arial"/>
                <w:sz w:val="20"/>
                <w:szCs w:val="20"/>
              </w:rPr>
              <w:t xml:space="preserve"> </w:t>
            </w:r>
          </w:p>
        </w:tc>
      </w:tr>
      <w:tr w:rsidR="004220F7" w14:paraId="4E86BEEA" w14:textId="77777777" w:rsidTr="004220F7">
        <w:trPr>
          <w:cantSplit w:val="0"/>
          <w:trHeight w:val="300"/>
        </w:trPr>
        <w:tc>
          <w:tcPr>
            <w:cnfStyle w:val="001000000000" w:firstRow="0" w:lastRow="0" w:firstColumn="1" w:lastColumn="0" w:oddVBand="0" w:evenVBand="0" w:oddHBand="0" w:evenHBand="0" w:firstRowFirstColumn="0" w:firstRowLastColumn="0" w:lastRowFirstColumn="0" w:lastRowLastColumn="0"/>
            <w:tcW w:w="2970" w:type="dxa"/>
          </w:tcPr>
          <w:p w14:paraId="332621CF" w14:textId="2C3BE67E" w:rsidR="00C526D0" w:rsidRPr="004442A3" w:rsidRDefault="00C526D0" w:rsidP="00E7326F">
            <w:pPr>
              <w:pStyle w:val="ListParagraph"/>
            </w:pPr>
            <w:r w:rsidRPr="004442A3">
              <w:lastRenderedPageBreak/>
              <w:t>Evaluate ways to optimise current energy use</w:t>
            </w:r>
          </w:p>
          <w:p w14:paraId="58EBC269" w14:textId="379690FA" w:rsidR="00C526D0" w:rsidRPr="004442A3" w:rsidRDefault="00C526D0" w:rsidP="00E7326F">
            <w:pPr>
              <w:pStyle w:val="ListParagraph"/>
            </w:pPr>
            <w:r w:rsidRPr="004442A3">
              <w:t>Examine data to identify past trends in energy use, and predict possible future demands, at a state, national and global level</w:t>
            </w:r>
          </w:p>
          <w:p w14:paraId="678E2988" w14:textId="31CBA575" w:rsidR="00C526D0" w:rsidRPr="00560E8B" w:rsidRDefault="00C526D0" w:rsidP="00E7326F">
            <w:pPr>
              <w:pStyle w:val="ListParagraph"/>
            </w:pPr>
            <w:r w:rsidRPr="004442A3">
              <w:t>Explain reasons for the development of alternative sources of energy</w:t>
            </w:r>
          </w:p>
          <w:p w14:paraId="60399258" w14:textId="60923BF6" w:rsidR="004220F7" w:rsidRPr="00C526D0" w:rsidRDefault="004220F7" w:rsidP="00C526D0">
            <w:pPr>
              <w:spacing w:before="240"/>
              <w:ind w:left="0"/>
              <w:rPr>
                <w:rFonts w:eastAsia="Arial" w:cs="Arial"/>
                <w:szCs w:val="20"/>
              </w:rPr>
            </w:pPr>
          </w:p>
        </w:tc>
        <w:tc>
          <w:tcPr>
            <w:tcW w:w="11200" w:type="dxa"/>
            <w:vAlign w:val="center"/>
          </w:tcPr>
          <w:p w14:paraId="044BC92D" w14:textId="430CE89D" w:rsidR="002242E4" w:rsidRDefault="00A166BC" w:rsidP="009C2CEC">
            <w:pPr>
              <w:spacing w:after="120"/>
              <w:cnfStyle w:val="000000000000" w:firstRow="0" w:lastRow="0" w:firstColumn="0" w:lastColumn="0" w:oddVBand="0" w:evenVBand="0" w:oddHBand="0" w:evenHBand="0" w:firstRowFirstColumn="0" w:firstRowLastColumn="0" w:lastRowFirstColumn="0" w:lastRowLastColumn="0"/>
            </w:pPr>
            <w:r>
              <w:lastRenderedPageBreak/>
              <w:t xml:space="preserve">The teacher guides </w:t>
            </w:r>
            <w:r w:rsidR="000155F5">
              <w:t xml:space="preserve">a class discussion </w:t>
            </w:r>
            <w:r w:rsidR="00C14B9A">
              <w:t xml:space="preserve">about </w:t>
            </w:r>
            <w:r w:rsidR="002F006C">
              <w:t xml:space="preserve">trends in </w:t>
            </w:r>
            <w:r w:rsidR="00497DF8">
              <w:t xml:space="preserve">energy use, including </w:t>
            </w:r>
            <w:r w:rsidR="000155F5">
              <w:t xml:space="preserve">how </w:t>
            </w:r>
            <w:r w:rsidR="00DA2A60">
              <w:t xml:space="preserve">analysing past trends </w:t>
            </w:r>
            <w:r w:rsidR="00CD7C3C">
              <w:t xml:space="preserve">and predicting </w:t>
            </w:r>
            <w:r w:rsidR="00B37F17">
              <w:t>future</w:t>
            </w:r>
            <w:r w:rsidR="00CD7C3C">
              <w:t xml:space="preserve"> trends can </w:t>
            </w:r>
            <w:r w:rsidR="00A12BB4">
              <w:t>help to identify</w:t>
            </w:r>
            <w:r w:rsidR="00B37F17">
              <w:t xml:space="preserve"> ways to optimise current energy use. </w:t>
            </w:r>
            <w:r w:rsidR="00E77FB0">
              <w:t xml:space="preserve">Students can consider </w:t>
            </w:r>
            <w:r w:rsidR="0033292B">
              <w:t xml:space="preserve">historic sources of energy </w:t>
            </w:r>
            <w:r w:rsidR="007147F5">
              <w:t xml:space="preserve">like </w:t>
            </w:r>
            <w:r w:rsidR="007147F5" w:rsidRPr="006C74AB">
              <w:t>coal</w:t>
            </w:r>
            <w:r w:rsidR="007147F5">
              <w:t xml:space="preserve"> and </w:t>
            </w:r>
            <w:r w:rsidR="007147F5" w:rsidRPr="006C74AB">
              <w:t>natural gas</w:t>
            </w:r>
            <w:r w:rsidR="00632674">
              <w:t>,</w:t>
            </w:r>
            <w:r w:rsidR="007147F5">
              <w:t xml:space="preserve"> </w:t>
            </w:r>
            <w:r w:rsidR="00F31A96">
              <w:t>and the way that</w:t>
            </w:r>
            <w:r w:rsidR="00F31A96" w:rsidRPr="00F31A96">
              <w:t xml:space="preserve"> Aboriginal </w:t>
            </w:r>
            <w:r w:rsidR="00632674">
              <w:t xml:space="preserve">and Torres Strait Islander </w:t>
            </w:r>
            <w:r w:rsidR="00F8043D">
              <w:t>P</w:t>
            </w:r>
            <w:r w:rsidR="00F31A96" w:rsidRPr="00F31A96">
              <w:t>eople</w:t>
            </w:r>
            <w:r w:rsidR="00F8043D">
              <w:t>s</w:t>
            </w:r>
            <w:r w:rsidR="00F31A96" w:rsidRPr="00F31A96">
              <w:t xml:space="preserve"> </w:t>
            </w:r>
            <w:r w:rsidR="00CC1DE6">
              <w:t xml:space="preserve">have </w:t>
            </w:r>
            <w:r w:rsidR="00F31A96" w:rsidRPr="00F31A96">
              <w:t>liv</w:t>
            </w:r>
            <w:r w:rsidR="00F31A96">
              <w:t>ed</w:t>
            </w:r>
            <w:r w:rsidR="00F31A96" w:rsidRPr="00F31A96">
              <w:t xml:space="preserve"> sustainab</w:t>
            </w:r>
            <w:r w:rsidR="00F8043D">
              <w:t>l</w:t>
            </w:r>
            <w:r w:rsidR="00F31A96" w:rsidRPr="00F31A96">
              <w:t xml:space="preserve">y for millennia using renewable </w:t>
            </w:r>
            <w:r w:rsidR="00856121">
              <w:t xml:space="preserve">energy practices </w:t>
            </w:r>
            <w:r w:rsidR="00F31A96" w:rsidRPr="00F31A96">
              <w:t>pass</w:t>
            </w:r>
            <w:r w:rsidR="00856121">
              <w:t>ed</w:t>
            </w:r>
            <w:r w:rsidR="00F31A96" w:rsidRPr="00F31A96">
              <w:t xml:space="preserve"> on </w:t>
            </w:r>
            <w:r w:rsidR="002242E4">
              <w:t xml:space="preserve">through </w:t>
            </w:r>
            <w:r w:rsidR="00F31A96" w:rsidRPr="00F31A96">
              <w:t>Culture, Knowledges and Histories.</w:t>
            </w:r>
          </w:p>
          <w:p w14:paraId="0F4B53FF" w14:textId="1AD15D52" w:rsidR="00D45B6E" w:rsidRDefault="00B1654C" w:rsidP="009C2CEC">
            <w:pPr>
              <w:cnfStyle w:val="000000000000" w:firstRow="0" w:lastRow="0" w:firstColumn="0" w:lastColumn="0" w:oddVBand="0" w:evenVBand="0" w:oddHBand="0" w:evenHBand="0" w:firstRowFirstColumn="0" w:firstRowLastColumn="0" w:lastRowFirstColumn="0" w:lastRowLastColumn="0"/>
            </w:pPr>
            <w:r>
              <w:t>Students</w:t>
            </w:r>
            <w:r w:rsidR="009C2CEC">
              <w:t xml:space="preserve"> can</w:t>
            </w:r>
            <w:r>
              <w:t xml:space="preserve"> access large datasets of </w:t>
            </w:r>
            <w:r w:rsidR="009C2CEC">
              <w:t xml:space="preserve">historical </w:t>
            </w:r>
            <w:r>
              <w:t>energy use</w:t>
            </w:r>
            <w:r w:rsidR="002E1C2E">
              <w:t>, for example</w:t>
            </w:r>
            <w:r w:rsidR="00CB3136">
              <w:t xml:space="preserve"> through</w:t>
            </w:r>
            <w:r w:rsidR="00D45B6E">
              <w:t>:</w:t>
            </w:r>
          </w:p>
          <w:p w14:paraId="76575971" w14:textId="14F0C4F1" w:rsidR="00D819CA" w:rsidRDefault="00CB3136" w:rsidP="00E7326F">
            <w:pPr>
              <w:pStyle w:val="ListParagraph"/>
              <w:cnfStyle w:val="000000000000" w:firstRow="0" w:lastRow="0" w:firstColumn="0" w:lastColumn="0" w:oddVBand="0" w:evenVBand="0" w:oddHBand="0" w:evenHBand="0" w:firstRowFirstColumn="0" w:firstRowLastColumn="0" w:lastRowFirstColumn="0" w:lastRowLastColumn="0"/>
            </w:pPr>
            <w:r>
              <w:t xml:space="preserve">the </w:t>
            </w:r>
            <w:hyperlink r:id="rId26" w:history="1">
              <w:r w:rsidRPr="00CB3136">
                <w:rPr>
                  <w:rStyle w:val="Hyperlink"/>
                </w:rPr>
                <w:t>NSW State of the Environment</w:t>
              </w:r>
            </w:hyperlink>
            <w:r>
              <w:t xml:space="preserve"> website</w:t>
            </w:r>
            <w:r w:rsidR="00F33809">
              <w:t xml:space="preserve"> (state level)</w:t>
            </w:r>
          </w:p>
          <w:p w14:paraId="341E86E8" w14:textId="65E1FC20" w:rsidR="00A75F53" w:rsidRDefault="00CB3136" w:rsidP="00E7326F">
            <w:pPr>
              <w:pStyle w:val="ListParagraph"/>
              <w:cnfStyle w:val="000000000000" w:firstRow="0" w:lastRow="0" w:firstColumn="0" w:lastColumn="0" w:oddVBand="0" w:evenVBand="0" w:oddHBand="0" w:evenHBand="0" w:firstRowFirstColumn="0" w:firstRowLastColumn="0" w:lastRowFirstColumn="0" w:lastRowLastColumn="0"/>
            </w:pPr>
            <w:r>
              <w:t xml:space="preserve">the </w:t>
            </w:r>
            <w:hyperlink r:id="rId27" w:history="1">
              <w:r w:rsidR="008074AC" w:rsidRPr="00CB3136">
                <w:rPr>
                  <w:rStyle w:val="Hyperlink"/>
                </w:rPr>
                <w:t>Australian Energy Regulator</w:t>
              </w:r>
            </w:hyperlink>
            <w:r w:rsidR="008074AC">
              <w:t xml:space="preserve"> </w:t>
            </w:r>
            <w:r>
              <w:t xml:space="preserve">website </w:t>
            </w:r>
            <w:r w:rsidR="006F6404">
              <w:t>or</w:t>
            </w:r>
            <w:r w:rsidR="00D819CA">
              <w:t xml:space="preserve"> </w:t>
            </w:r>
            <w:hyperlink r:id="rId28" w:history="1">
              <w:r w:rsidR="00786357" w:rsidRPr="00CB3136">
                <w:rPr>
                  <w:rStyle w:val="Hyperlink"/>
                </w:rPr>
                <w:t xml:space="preserve">Australian Bureau of Statistics </w:t>
              </w:r>
              <w:r w:rsidRPr="00CB3136">
                <w:rPr>
                  <w:rStyle w:val="Hyperlink"/>
                </w:rPr>
                <w:t>(ABS)</w:t>
              </w:r>
            </w:hyperlink>
            <w:r>
              <w:t xml:space="preserve"> website </w:t>
            </w:r>
            <w:r w:rsidR="00F33809">
              <w:t>(</w:t>
            </w:r>
            <w:r w:rsidR="00A75F53">
              <w:t>national level</w:t>
            </w:r>
            <w:r w:rsidR="00F33809">
              <w:t>)</w:t>
            </w:r>
          </w:p>
          <w:p w14:paraId="2F78532F" w14:textId="6FE6536E" w:rsidR="009853BE" w:rsidRPr="00F2111E" w:rsidRDefault="005C51E5" w:rsidP="00E7326F">
            <w:pPr>
              <w:pStyle w:val="ListParagraph"/>
              <w:cnfStyle w:val="000000000000" w:firstRow="0" w:lastRow="0" w:firstColumn="0" w:lastColumn="0" w:oddVBand="0" w:evenVBand="0" w:oddHBand="0" w:evenHBand="0" w:firstRowFirstColumn="0" w:firstRowLastColumn="0" w:lastRowFirstColumn="0" w:lastRowLastColumn="0"/>
            </w:pPr>
            <w:r>
              <w:t xml:space="preserve">the </w:t>
            </w:r>
            <w:hyperlink r:id="rId29" w:history="1">
              <w:r w:rsidR="00467369" w:rsidRPr="00F33809">
                <w:rPr>
                  <w:rStyle w:val="Hyperlink"/>
                </w:rPr>
                <w:t>International Energy A</w:t>
              </w:r>
              <w:r w:rsidR="006F6404" w:rsidRPr="00F33809">
                <w:rPr>
                  <w:rStyle w:val="Hyperlink"/>
                </w:rPr>
                <w:t>gency</w:t>
              </w:r>
            </w:hyperlink>
            <w:r w:rsidR="00F33809">
              <w:t xml:space="preserve"> website</w:t>
            </w:r>
            <w:r w:rsidR="00467369">
              <w:t xml:space="preserve"> </w:t>
            </w:r>
            <w:r w:rsidR="00F33809">
              <w:t>(</w:t>
            </w:r>
            <w:r w:rsidR="00A75F53">
              <w:t>global level</w:t>
            </w:r>
            <w:r w:rsidR="00F33809">
              <w:t>)</w:t>
            </w:r>
            <w:r w:rsidR="00A75F53">
              <w:t>.</w:t>
            </w:r>
          </w:p>
          <w:p w14:paraId="0B044C3C" w14:textId="29A7F370" w:rsidR="002E1C2E" w:rsidRDefault="00786357" w:rsidP="00F97BE0">
            <w:pPr>
              <w:spacing w:after="120"/>
              <w:cnfStyle w:val="000000000000" w:firstRow="0" w:lastRow="0" w:firstColumn="0" w:lastColumn="0" w:oddVBand="0" w:evenVBand="0" w:oddHBand="0" w:evenHBand="0" w:firstRowFirstColumn="0" w:firstRowLastColumn="0" w:lastRowFirstColumn="0" w:lastRowLastColumn="0"/>
            </w:pPr>
            <w:r>
              <w:t xml:space="preserve">Students </w:t>
            </w:r>
            <w:r w:rsidR="007D54B1">
              <w:t xml:space="preserve">examine </w:t>
            </w:r>
            <w:r w:rsidR="00AA65E8">
              <w:t xml:space="preserve">data </w:t>
            </w:r>
            <w:r w:rsidR="007D54B1">
              <w:t xml:space="preserve">using </w:t>
            </w:r>
            <w:r w:rsidR="00F935B8">
              <w:t xml:space="preserve">a digital spreadsheet </w:t>
            </w:r>
            <w:r w:rsidR="00AA65E8">
              <w:t xml:space="preserve">to create graphs of energy use over time for </w:t>
            </w:r>
            <w:r w:rsidR="00E76BA2">
              <w:t>a variety of energy sources.</w:t>
            </w:r>
            <w:r w:rsidR="00970B6B">
              <w:t xml:space="preserve"> In </w:t>
            </w:r>
            <w:r w:rsidR="00780ABF">
              <w:t>pairs</w:t>
            </w:r>
            <w:r w:rsidR="00970B6B">
              <w:t xml:space="preserve"> or small groups, students observe trends in the graphs, and </w:t>
            </w:r>
            <w:r w:rsidR="001726C0">
              <w:t xml:space="preserve">use information sources to correlate </w:t>
            </w:r>
            <w:r w:rsidR="00322512">
              <w:t xml:space="preserve">concurrent </w:t>
            </w:r>
            <w:r w:rsidR="001726C0">
              <w:t xml:space="preserve">events </w:t>
            </w:r>
            <w:r w:rsidR="001726C0">
              <w:lastRenderedPageBreak/>
              <w:t xml:space="preserve">with </w:t>
            </w:r>
            <w:r w:rsidR="00490040">
              <w:t xml:space="preserve">statistical </w:t>
            </w:r>
            <w:r w:rsidR="001726C0">
              <w:t xml:space="preserve">changes in energy </w:t>
            </w:r>
            <w:r w:rsidR="00A436EB">
              <w:t>usage. For</w:t>
            </w:r>
            <w:r w:rsidR="001726C0">
              <w:t xml:space="preserve"> example, long hot summer</w:t>
            </w:r>
            <w:r w:rsidR="00DB0F22">
              <w:t>s</w:t>
            </w:r>
            <w:r w:rsidR="001726C0">
              <w:t xml:space="preserve"> </w:t>
            </w:r>
            <w:r w:rsidR="00DB0F22">
              <w:t>lead to</w:t>
            </w:r>
            <w:r w:rsidR="00780ABF">
              <w:t xml:space="preserve"> heavier use of air conditioners</w:t>
            </w:r>
            <w:r w:rsidR="005C51E5">
              <w:t xml:space="preserve">, </w:t>
            </w:r>
            <w:r w:rsidR="005C4F7D">
              <w:t>or policy change</w:t>
            </w:r>
            <w:r w:rsidR="00DB0F22">
              <w:t>s</w:t>
            </w:r>
            <w:r w:rsidR="005C4F7D">
              <w:t xml:space="preserve"> </w:t>
            </w:r>
            <w:r w:rsidR="002E1C2E">
              <w:t>encouraging</w:t>
            </w:r>
            <w:r w:rsidR="005C4F7D">
              <w:t xml:space="preserve"> solar panel installation reduce</w:t>
            </w:r>
            <w:r w:rsidR="00322512">
              <w:t>s</w:t>
            </w:r>
            <w:r w:rsidR="005C4F7D">
              <w:t xml:space="preserve"> </w:t>
            </w:r>
            <w:r w:rsidR="00DB0F22">
              <w:t xml:space="preserve">the </w:t>
            </w:r>
            <w:r w:rsidR="005C4F7D">
              <w:t xml:space="preserve">reliance on </w:t>
            </w:r>
            <w:r w:rsidR="002E1C2E">
              <w:t>electrical energy from coal stations.</w:t>
            </w:r>
          </w:p>
          <w:p w14:paraId="6D5974CD" w14:textId="3EFEA821" w:rsidR="00CA204D" w:rsidRDefault="0065510A" w:rsidP="00F97BE0">
            <w:pPr>
              <w:spacing w:after="120"/>
              <w:cnfStyle w:val="000000000000" w:firstRow="0" w:lastRow="0" w:firstColumn="0" w:lastColumn="0" w:oddVBand="0" w:evenVBand="0" w:oddHBand="0" w:evenHBand="0" w:firstRowFirstColumn="0" w:firstRowLastColumn="0" w:lastRowFirstColumn="0" w:lastRowLastColumn="0"/>
            </w:pPr>
            <w:r>
              <w:t>Students use the pattern or trend of the graphed data to extrapolate</w:t>
            </w:r>
            <w:r w:rsidR="00DB0F22">
              <w:t xml:space="preserve"> </w:t>
            </w:r>
            <w:r w:rsidR="00CC1DE6">
              <w:t>about</w:t>
            </w:r>
            <w:r>
              <w:t xml:space="preserve"> </w:t>
            </w:r>
            <w:r w:rsidR="00FF6221">
              <w:t xml:space="preserve">possible </w:t>
            </w:r>
            <w:r w:rsidR="007005B0">
              <w:t>future energy use</w:t>
            </w:r>
            <w:r w:rsidR="00FF6221">
              <w:t xml:space="preserve">. Students </w:t>
            </w:r>
            <w:r w:rsidR="008B660A">
              <w:t xml:space="preserve">develop </w:t>
            </w:r>
            <w:r w:rsidR="00CB32E1">
              <w:t xml:space="preserve">a range of </w:t>
            </w:r>
            <w:r w:rsidR="008B660A">
              <w:t xml:space="preserve">predictions </w:t>
            </w:r>
            <w:r w:rsidR="00CB32E1">
              <w:t>based on d</w:t>
            </w:r>
            <w:r w:rsidR="00703751">
              <w:t>ifferent scenarios</w:t>
            </w:r>
            <w:r w:rsidR="00B8519D">
              <w:t xml:space="preserve">, such as </w:t>
            </w:r>
            <w:r w:rsidR="00CB32E1">
              <w:t xml:space="preserve">policy changes </w:t>
            </w:r>
            <w:r w:rsidR="00E07299">
              <w:t>or global supply issues.</w:t>
            </w:r>
            <w:r w:rsidR="00EE72EA">
              <w:t xml:space="preserve"> Students can </w:t>
            </w:r>
            <w:r w:rsidR="00ED4C9D">
              <w:t>collate their graphs and evaluations into a presentation to be shared with their local government</w:t>
            </w:r>
            <w:r w:rsidR="00B8519D">
              <w:t xml:space="preserve"> to</w:t>
            </w:r>
            <w:r w:rsidR="00ED4C9D">
              <w:t xml:space="preserve"> </w:t>
            </w:r>
            <w:r w:rsidR="00B703BD" w:rsidRPr="00B703BD">
              <w:t>highlight</w:t>
            </w:r>
            <w:r w:rsidR="00B8519D">
              <w:t xml:space="preserve"> </w:t>
            </w:r>
            <w:r w:rsidR="002D295E">
              <w:t xml:space="preserve">ways that </w:t>
            </w:r>
            <w:r w:rsidR="00270B58">
              <w:t>communities</w:t>
            </w:r>
            <w:r w:rsidR="005A4C84">
              <w:t xml:space="preserve"> </w:t>
            </w:r>
            <w:r w:rsidR="002D295E">
              <w:t>can</w:t>
            </w:r>
            <w:r w:rsidR="005A4C84">
              <w:t xml:space="preserve"> optimise energy use </w:t>
            </w:r>
            <w:r w:rsidR="005F1188">
              <w:t>and</w:t>
            </w:r>
            <w:r w:rsidR="005F1188" w:rsidRPr="003962C4">
              <w:t xml:space="preserve"> </w:t>
            </w:r>
            <w:r w:rsidR="005A4C84">
              <w:t xml:space="preserve">ensure </w:t>
            </w:r>
            <w:r w:rsidR="00E3400A" w:rsidRPr="003962C4">
              <w:t>align</w:t>
            </w:r>
            <w:r w:rsidR="005A4C84">
              <w:t>ment</w:t>
            </w:r>
            <w:r w:rsidR="00E3400A" w:rsidRPr="003962C4">
              <w:t xml:space="preserve"> with international agreements</w:t>
            </w:r>
            <w:r w:rsidR="005F1188">
              <w:t>, such as</w:t>
            </w:r>
            <w:r w:rsidR="00E3400A" w:rsidRPr="003962C4">
              <w:t xml:space="preserve"> the Paris A</w:t>
            </w:r>
            <w:r w:rsidR="0031535A" w:rsidRPr="003962C4">
              <w:t>greement</w:t>
            </w:r>
            <w:r w:rsidR="00E3400A" w:rsidRPr="003962C4">
              <w:t>.</w:t>
            </w:r>
          </w:p>
          <w:p w14:paraId="102FD34D" w14:textId="3E1C26D6" w:rsidR="006C74AB" w:rsidRPr="006C74AB" w:rsidRDefault="00CA204D" w:rsidP="00F97BE0">
            <w:pPr>
              <w:spacing w:after="120"/>
              <w:cnfStyle w:val="000000000000" w:firstRow="0" w:lastRow="0" w:firstColumn="0" w:lastColumn="0" w:oddVBand="0" w:evenVBand="0" w:oddHBand="0" w:evenHBand="0" w:firstRowFirstColumn="0" w:firstRowLastColumn="0" w:lastRowFirstColumn="0" w:lastRowLastColumn="0"/>
              <w:rPr>
                <w:rFonts w:eastAsia="Arial" w:cs="Arial"/>
              </w:rPr>
            </w:pPr>
            <w:r>
              <w:rPr>
                <w:rFonts w:eastAsia="Arial" w:cs="Arial"/>
              </w:rPr>
              <w:t>The teacher p</w:t>
            </w:r>
            <w:r w:rsidR="006C74AB" w:rsidRPr="006C74AB">
              <w:rPr>
                <w:rFonts w:eastAsia="Arial" w:cs="Arial"/>
              </w:rPr>
              <w:t>rovide</w:t>
            </w:r>
            <w:r>
              <w:rPr>
                <w:rFonts w:eastAsia="Arial" w:cs="Arial"/>
              </w:rPr>
              <w:t>s</w:t>
            </w:r>
            <w:r w:rsidR="006C74AB" w:rsidRPr="006C74AB">
              <w:rPr>
                <w:rFonts w:eastAsia="Arial" w:cs="Arial"/>
              </w:rPr>
              <w:t xml:space="preserve"> feedback </w:t>
            </w:r>
            <w:r>
              <w:rPr>
                <w:rFonts w:eastAsia="Arial" w:cs="Arial"/>
              </w:rPr>
              <w:t xml:space="preserve">to students </w:t>
            </w:r>
            <w:r w:rsidR="00180235">
              <w:rPr>
                <w:rFonts w:eastAsia="Arial" w:cs="Arial"/>
              </w:rPr>
              <w:t xml:space="preserve">about their use of data analysis tools and </w:t>
            </w:r>
            <w:r w:rsidR="005652A3">
              <w:rPr>
                <w:rFonts w:eastAsia="Arial" w:cs="Arial"/>
              </w:rPr>
              <w:t>skills in</w:t>
            </w:r>
            <w:r w:rsidR="0046206C">
              <w:rPr>
                <w:rFonts w:eastAsia="Arial" w:cs="Arial"/>
              </w:rPr>
              <w:t xml:space="preserve"> communicat</w:t>
            </w:r>
            <w:r w:rsidR="005652A3">
              <w:rPr>
                <w:rFonts w:eastAsia="Arial" w:cs="Arial"/>
              </w:rPr>
              <w:t>ing</w:t>
            </w:r>
            <w:r w:rsidR="0046206C">
              <w:rPr>
                <w:rFonts w:eastAsia="Arial" w:cs="Arial"/>
              </w:rPr>
              <w:t xml:space="preserve"> </w:t>
            </w:r>
            <w:r w:rsidR="00270B58">
              <w:rPr>
                <w:rFonts w:eastAsia="Arial" w:cs="Arial"/>
              </w:rPr>
              <w:t>ideas</w:t>
            </w:r>
            <w:r w:rsidR="00A12BB4">
              <w:rPr>
                <w:rFonts w:eastAsia="Arial" w:cs="Arial"/>
              </w:rPr>
              <w:t>.</w:t>
            </w:r>
            <w:r w:rsidR="005652A3">
              <w:rPr>
                <w:rFonts w:eastAsia="Arial" w:cs="Arial"/>
              </w:rPr>
              <w:t xml:space="preserve"> </w:t>
            </w:r>
            <w:r w:rsidR="00A12BB4">
              <w:rPr>
                <w:rFonts w:eastAsia="Arial" w:cs="Arial"/>
              </w:rPr>
              <w:t>Feedback should focus on how students</w:t>
            </w:r>
            <w:r w:rsidR="005652A3">
              <w:rPr>
                <w:rFonts w:eastAsia="Arial" w:cs="Arial"/>
              </w:rPr>
              <w:t xml:space="preserve"> communicat</w:t>
            </w:r>
            <w:r w:rsidR="00A12BB4">
              <w:rPr>
                <w:rFonts w:eastAsia="Arial" w:cs="Arial"/>
              </w:rPr>
              <w:t>e</w:t>
            </w:r>
            <w:r w:rsidR="005652A3">
              <w:rPr>
                <w:rFonts w:eastAsia="Arial" w:cs="Arial"/>
              </w:rPr>
              <w:t xml:space="preserve"> reasons for the development of alternative energy sources</w:t>
            </w:r>
            <w:r w:rsidR="0046206C">
              <w:rPr>
                <w:rFonts w:eastAsia="Arial" w:cs="Arial"/>
              </w:rPr>
              <w:t xml:space="preserve">. The teacher guides students to reflect on the way they </w:t>
            </w:r>
            <w:r w:rsidR="00A12BB4">
              <w:rPr>
                <w:rFonts w:eastAsia="Arial" w:cs="Arial"/>
              </w:rPr>
              <w:t xml:space="preserve">have </w:t>
            </w:r>
            <w:r w:rsidR="0046206C">
              <w:rPr>
                <w:rFonts w:eastAsia="Arial" w:cs="Arial"/>
              </w:rPr>
              <w:t>use</w:t>
            </w:r>
            <w:r w:rsidR="00270B58">
              <w:rPr>
                <w:rFonts w:eastAsia="Arial" w:cs="Arial"/>
              </w:rPr>
              <w:t>d</w:t>
            </w:r>
            <w:r w:rsidR="0046206C">
              <w:rPr>
                <w:rFonts w:eastAsia="Arial" w:cs="Arial"/>
              </w:rPr>
              <w:t xml:space="preserve"> data </w:t>
            </w:r>
            <w:r w:rsidR="00270B58">
              <w:rPr>
                <w:rFonts w:eastAsia="Arial" w:cs="Arial"/>
              </w:rPr>
              <w:t xml:space="preserve">and information sources </w:t>
            </w:r>
            <w:r w:rsidR="0046206C">
              <w:rPr>
                <w:rFonts w:eastAsia="Arial" w:cs="Arial"/>
              </w:rPr>
              <w:t xml:space="preserve">to </w:t>
            </w:r>
            <w:r w:rsidR="00270B58">
              <w:rPr>
                <w:rFonts w:eastAsia="Arial" w:cs="Arial"/>
              </w:rPr>
              <w:t xml:space="preserve">create a valid </w:t>
            </w:r>
            <w:r w:rsidR="0046206C">
              <w:rPr>
                <w:rFonts w:eastAsia="Arial" w:cs="Arial"/>
              </w:rPr>
              <w:t>evaluation</w:t>
            </w:r>
            <w:r w:rsidR="009B47B5">
              <w:rPr>
                <w:rFonts w:eastAsia="Arial" w:cs="Arial"/>
              </w:rPr>
              <w:t xml:space="preserve"> </w:t>
            </w:r>
            <w:r w:rsidR="003C1FDC">
              <w:rPr>
                <w:rFonts w:eastAsia="Arial" w:cs="Arial"/>
              </w:rPr>
              <w:t xml:space="preserve">based on </w:t>
            </w:r>
            <w:r w:rsidR="009B47B5">
              <w:rPr>
                <w:rFonts w:eastAsia="Arial" w:cs="Arial"/>
              </w:rPr>
              <w:t>evidence.</w:t>
            </w:r>
          </w:p>
          <w:p w14:paraId="55F8D8FD" w14:textId="0FC89AE4" w:rsidR="0035185D" w:rsidRDefault="007675A5" w:rsidP="00F97BE0">
            <w:pPr>
              <w:spacing w:after="120"/>
              <w:cnfStyle w:val="000000000000" w:firstRow="0" w:lastRow="0" w:firstColumn="0" w:lastColumn="0" w:oddVBand="0" w:evenVBand="0" w:oddHBand="0" w:evenHBand="0" w:firstRowFirstColumn="0" w:firstRowLastColumn="0" w:lastRowFirstColumn="0" w:lastRowLastColumn="0"/>
              <w:rPr>
                <w:rFonts w:eastAsia="Arial" w:cs="Arial"/>
                <w:szCs w:val="20"/>
              </w:rPr>
            </w:pPr>
            <w:r>
              <w:rPr>
                <w:rStyle w:val="Strong"/>
                <w:rFonts w:eastAsia="Arial" w:cs="Arial"/>
                <w:b w:val="0"/>
                <w:bCs w:val="0"/>
                <w:lang w:val="en-US"/>
              </w:rPr>
              <w:t xml:space="preserve">The teacher introduces the concept of the Climate Clock </w:t>
            </w:r>
            <w:r w:rsidR="00303C01">
              <w:rPr>
                <w:rStyle w:val="Strong"/>
                <w:rFonts w:eastAsia="Arial" w:cs="Arial"/>
                <w:b w:val="0"/>
                <w:bCs w:val="0"/>
                <w:lang w:val="en-US"/>
              </w:rPr>
              <w:t>and shares the scientific basis for the timeline</w:t>
            </w:r>
            <w:r w:rsidR="008367A8">
              <w:rPr>
                <w:rStyle w:val="Strong"/>
                <w:rFonts w:eastAsia="Arial" w:cs="Arial"/>
                <w:b w:val="0"/>
                <w:bCs w:val="0"/>
                <w:lang w:val="en-US"/>
              </w:rPr>
              <w:t xml:space="preserve"> with students</w:t>
            </w:r>
            <w:r w:rsidR="00303C01">
              <w:rPr>
                <w:rStyle w:val="Strong"/>
                <w:rFonts w:eastAsia="Arial" w:cs="Arial"/>
                <w:b w:val="0"/>
                <w:bCs w:val="0"/>
                <w:lang w:val="en-US"/>
              </w:rPr>
              <w:t xml:space="preserve">. The teacher guides the </w:t>
            </w:r>
            <w:r w:rsidR="0035185D">
              <w:rPr>
                <w:rStyle w:val="Strong"/>
                <w:rFonts w:eastAsia="Arial" w:cs="Arial"/>
                <w:b w:val="0"/>
                <w:bCs w:val="0"/>
                <w:lang w:val="en-US"/>
              </w:rPr>
              <w:t>students</w:t>
            </w:r>
            <w:r w:rsidR="00303C01">
              <w:rPr>
                <w:rStyle w:val="Strong"/>
                <w:rFonts w:eastAsia="Arial" w:cs="Arial"/>
                <w:b w:val="0"/>
                <w:bCs w:val="0"/>
                <w:lang w:val="en-US"/>
              </w:rPr>
              <w:t xml:space="preserve"> </w:t>
            </w:r>
            <w:r w:rsidR="00505402">
              <w:rPr>
                <w:rFonts w:eastAsia="Arial" w:cs="Arial"/>
                <w:szCs w:val="20"/>
              </w:rPr>
              <w:t xml:space="preserve">to compare </w:t>
            </w:r>
            <w:r w:rsidR="00303C01">
              <w:rPr>
                <w:rStyle w:val="Strong"/>
                <w:rFonts w:eastAsia="Arial" w:cs="Arial"/>
                <w:b w:val="0"/>
                <w:bCs w:val="0"/>
                <w:lang w:val="en-US"/>
              </w:rPr>
              <w:t xml:space="preserve">their predicted energy </w:t>
            </w:r>
            <w:r w:rsidR="0035185D">
              <w:rPr>
                <w:rStyle w:val="Strong"/>
                <w:rFonts w:eastAsia="Arial" w:cs="Arial"/>
                <w:b w:val="0"/>
                <w:bCs w:val="0"/>
                <w:lang w:val="en-US"/>
              </w:rPr>
              <w:t xml:space="preserve">use calculations </w:t>
            </w:r>
            <w:r w:rsidR="00505402">
              <w:rPr>
                <w:rStyle w:val="Strong"/>
                <w:rFonts w:eastAsia="Arial" w:cs="Arial"/>
                <w:b w:val="0"/>
                <w:bCs w:val="0"/>
                <w:lang w:val="en-US"/>
              </w:rPr>
              <w:t xml:space="preserve">with </w:t>
            </w:r>
            <w:r w:rsidR="00F67C15">
              <w:rPr>
                <w:rStyle w:val="Strong"/>
                <w:rFonts w:eastAsia="Arial" w:cs="Arial"/>
                <w:b w:val="0"/>
                <w:bCs w:val="0"/>
                <w:lang w:val="en-US"/>
              </w:rPr>
              <w:t>the Climate Clock data</w:t>
            </w:r>
            <w:r w:rsidR="00A12BB4">
              <w:rPr>
                <w:rStyle w:val="Strong"/>
                <w:rFonts w:eastAsia="Arial" w:cs="Arial"/>
                <w:b w:val="0"/>
                <w:bCs w:val="0"/>
                <w:lang w:val="en-US"/>
              </w:rPr>
              <w:t xml:space="preserve">, and </w:t>
            </w:r>
            <w:r w:rsidR="00F67C15">
              <w:rPr>
                <w:rStyle w:val="Strong"/>
                <w:rFonts w:eastAsia="Arial" w:cs="Arial"/>
                <w:b w:val="0"/>
                <w:bCs w:val="0"/>
                <w:lang w:val="en-US"/>
              </w:rPr>
              <w:t xml:space="preserve">to </w:t>
            </w:r>
            <w:r w:rsidR="00743548">
              <w:rPr>
                <w:rStyle w:val="Strong"/>
                <w:rFonts w:eastAsia="Arial" w:cs="Arial"/>
                <w:b w:val="0"/>
                <w:bCs w:val="0"/>
                <w:lang w:val="en-US"/>
              </w:rPr>
              <w:t>consider</w:t>
            </w:r>
            <w:r w:rsidR="0035185D" w:rsidRPr="00C526D0">
              <w:rPr>
                <w:rFonts w:eastAsia="Arial" w:cs="Arial"/>
                <w:szCs w:val="20"/>
              </w:rPr>
              <w:t xml:space="preserve"> reasons for the development of alternative sources of energy</w:t>
            </w:r>
            <w:r w:rsidR="00743548">
              <w:rPr>
                <w:rFonts w:eastAsia="Arial" w:cs="Arial"/>
                <w:szCs w:val="20"/>
              </w:rPr>
              <w:t>.</w:t>
            </w:r>
          </w:p>
          <w:p w14:paraId="0831AB4D" w14:textId="1AB29D83" w:rsidR="00743548" w:rsidRDefault="00505402" w:rsidP="00F97BE0">
            <w:pPr>
              <w:spacing w:after="120"/>
              <w:cnfStyle w:val="000000000000" w:firstRow="0" w:lastRow="0" w:firstColumn="0" w:lastColumn="0" w:oddVBand="0" w:evenVBand="0" w:oddHBand="0" w:evenHBand="0" w:firstRowFirstColumn="0" w:firstRowLastColumn="0" w:lastRowFirstColumn="0" w:lastRowLastColumn="0"/>
              <w:rPr>
                <w:rFonts w:eastAsia="Arial" w:cs="Arial"/>
                <w:szCs w:val="20"/>
              </w:rPr>
            </w:pPr>
            <w:r>
              <w:rPr>
                <w:rFonts w:eastAsia="Arial" w:cs="Arial"/>
                <w:szCs w:val="20"/>
              </w:rPr>
              <w:t xml:space="preserve">Students share their </w:t>
            </w:r>
            <w:r w:rsidR="00C06D45">
              <w:rPr>
                <w:rFonts w:eastAsia="Arial" w:cs="Arial"/>
                <w:szCs w:val="20"/>
              </w:rPr>
              <w:t xml:space="preserve">graphic </w:t>
            </w:r>
            <w:r w:rsidR="00E64D46">
              <w:rPr>
                <w:rFonts w:eastAsia="Arial" w:cs="Arial"/>
                <w:szCs w:val="20"/>
              </w:rPr>
              <w:t>organisers</w:t>
            </w:r>
            <w:r w:rsidR="00C06D45">
              <w:rPr>
                <w:rFonts w:eastAsia="Arial" w:cs="Arial"/>
                <w:szCs w:val="20"/>
              </w:rPr>
              <w:t xml:space="preserve"> with </w:t>
            </w:r>
            <w:r w:rsidR="005652A3">
              <w:rPr>
                <w:rFonts w:eastAsia="Arial" w:cs="Arial"/>
                <w:szCs w:val="20"/>
              </w:rPr>
              <w:t xml:space="preserve">one or more </w:t>
            </w:r>
            <w:proofErr w:type="gramStart"/>
            <w:r w:rsidR="005652A3">
              <w:rPr>
                <w:rFonts w:eastAsia="Arial" w:cs="Arial"/>
                <w:szCs w:val="20"/>
              </w:rPr>
              <w:t>peers</w:t>
            </w:r>
            <w:r w:rsidR="00991746">
              <w:rPr>
                <w:rFonts w:eastAsia="Arial" w:cs="Arial"/>
                <w:szCs w:val="20"/>
              </w:rPr>
              <w:t>,</w:t>
            </w:r>
            <w:r w:rsidR="005652A3">
              <w:rPr>
                <w:rFonts w:eastAsia="Arial" w:cs="Arial"/>
                <w:szCs w:val="20"/>
              </w:rPr>
              <w:t xml:space="preserve"> and</w:t>
            </w:r>
            <w:proofErr w:type="gramEnd"/>
            <w:r w:rsidR="00E64D46">
              <w:rPr>
                <w:rFonts w:eastAsia="Arial" w:cs="Arial"/>
                <w:szCs w:val="20"/>
              </w:rPr>
              <w:t xml:space="preserve"> </w:t>
            </w:r>
            <w:r w:rsidR="00991746">
              <w:rPr>
                <w:rFonts w:eastAsia="Arial" w:cs="Arial"/>
                <w:szCs w:val="20"/>
              </w:rPr>
              <w:t>provide</w:t>
            </w:r>
            <w:r w:rsidR="00E90480">
              <w:rPr>
                <w:rFonts w:eastAsia="Arial" w:cs="Arial"/>
                <w:szCs w:val="20"/>
              </w:rPr>
              <w:t xml:space="preserve"> and </w:t>
            </w:r>
            <w:r w:rsidR="00875834">
              <w:rPr>
                <w:rFonts w:eastAsia="Arial" w:cs="Arial"/>
                <w:szCs w:val="20"/>
              </w:rPr>
              <w:t>receive peer feedback about their communicati</w:t>
            </w:r>
            <w:r w:rsidR="0092073D">
              <w:rPr>
                <w:rFonts w:eastAsia="Arial" w:cs="Arial"/>
                <w:szCs w:val="20"/>
              </w:rPr>
              <w:t>on</w:t>
            </w:r>
            <w:r w:rsidR="00516C08">
              <w:rPr>
                <w:rFonts w:eastAsia="Arial" w:cs="Arial"/>
                <w:szCs w:val="20"/>
              </w:rPr>
              <w:t xml:space="preserve"> </w:t>
            </w:r>
            <w:r w:rsidR="0092073D">
              <w:rPr>
                <w:rFonts w:eastAsia="Arial" w:cs="Arial"/>
                <w:szCs w:val="20"/>
              </w:rPr>
              <w:t>of the</w:t>
            </w:r>
            <w:r w:rsidR="00875834">
              <w:rPr>
                <w:rFonts w:eastAsia="Arial" w:cs="Arial"/>
                <w:szCs w:val="20"/>
              </w:rPr>
              <w:t xml:space="preserve"> reasons to develop alternative sources of energy.</w:t>
            </w:r>
            <w:r w:rsidR="005652A3">
              <w:rPr>
                <w:rFonts w:eastAsia="Arial" w:cs="Arial"/>
                <w:szCs w:val="20"/>
              </w:rPr>
              <w:t xml:space="preserve"> </w:t>
            </w:r>
            <w:r w:rsidR="001A5FD9">
              <w:rPr>
                <w:rFonts w:eastAsia="Arial" w:cs="Arial"/>
                <w:szCs w:val="20"/>
              </w:rPr>
              <w:t>To guide peer feedback and self-assessment, t</w:t>
            </w:r>
            <w:r w:rsidR="005652A3">
              <w:rPr>
                <w:rFonts w:eastAsia="Arial" w:cs="Arial"/>
                <w:szCs w:val="20"/>
              </w:rPr>
              <w:t xml:space="preserve">he teacher further models how to develop explanations </w:t>
            </w:r>
            <w:r w:rsidR="00C9420A">
              <w:rPr>
                <w:rFonts w:eastAsia="Arial" w:cs="Arial"/>
                <w:szCs w:val="20"/>
              </w:rPr>
              <w:t>that communicate these reasons.</w:t>
            </w:r>
          </w:p>
          <w:p w14:paraId="197625F0" w14:textId="6AB708C8" w:rsidR="009B1C52" w:rsidRPr="002860C2" w:rsidRDefault="00875834" w:rsidP="00F97BE0">
            <w:pPr>
              <w:spacing w:before="240" w:after="120"/>
              <w:ind w:left="0"/>
              <w:cnfStyle w:val="000000000000" w:firstRow="0" w:lastRow="0" w:firstColumn="0" w:lastColumn="0" w:oddVBand="0" w:evenVBand="0" w:oddHBand="0" w:evenHBand="0" w:firstRowFirstColumn="0" w:firstRowLastColumn="0" w:lastRowFirstColumn="0" w:lastRowLastColumn="0"/>
              <w:rPr>
                <w:rStyle w:val="Strong"/>
                <w:rFonts w:eastAsia="Arial" w:cs="Arial"/>
                <w:b w:val="0"/>
                <w:bCs w:val="0"/>
                <w:szCs w:val="20"/>
              </w:rPr>
            </w:pPr>
            <w:r>
              <w:rPr>
                <w:rFonts w:eastAsia="Arial" w:cs="Arial"/>
                <w:szCs w:val="20"/>
              </w:rPr>
              <w:t xml:space="preserve">The teacher </w:t>
            </w:r>
            <w:r w:rsidR="00E179A3" w:rsidRPr="00235B60">
              <w:rPr>
                <w:rFonts w:cs="Arial"/>
                <w:szCs w:val="20"/>
              </w:rPr>
              <w:t xml:space="preserve">observes </w:t>
            </w:r>
            <w:r w:rsidR="00E179A3">
              <w:rPr>
                <w:rFonts w:cs="Arial"/>
                <w:szCs w:val="20"/>
              </w:rPr>
              <w:t xml:space="preserve">the </w:t>
            </w:r>
            <w:r w:rsidR="00C04DA8">
              <w:rPr>
                <w:rFonts w:cs="Arial"/>
                <w:szCs w:val="20"/>
              </w:rPr>
              <w:t xml:space="preserve">presentations </w:t>
            </w:r>
            <w:r w:rsidR="00E179A3" w:rsidRPr="00235B60">
              <w:rPr>
                <w:rFonts w:cs="Arial"/>
                <w:szCs w:val="20"/>
              </w:rPr>
              <w:t xml:space="preserve">and may provide </w:t>
            </w:r>
            <w:r w:rsidR="00E179A3" w:rsidRPr="00965CF5">
              <w:rPr>
                <w:rFonts w:cs="Arial"/>
                <w:szCs w:val="20"/>
              </w:rPr>
              <w:t xml:space="preserve">feedback to prompt students to reflect on and assess their own </w:t>
            </w:r>
            <w:r w:rsidR="002860C2">
              <w:rPr>
                <w:rFonts w:cs="Arial"/>
                <w:szCs w:val="20"/>
              </w:rPr>
              <w:t>explanations</w:t>
            </w:r>
            <w:r w:rsidR="00E179A3" w:rsidRPr="00965CF5">
              <w:rPr>
                <w:rFonts w:cs="Arial"/>
                <w:szCs w:val="20"/>
              </w:rPr>
              <w:t>.</w:t>
            </w:r>
          </w:p>
        </w:tc>
      </w:tr>
      <w:tr w:rsidR="004220F7" w14:paraId="782A33F2" w14:textId="77777777" w:rsidTr="004220F7">
        <w:trPr>
          <w:cantSplit w:val="0"/>
          <w:trHeight w:val="300"/>
        </w:trPr>
        <w:tc>
          <w:tcPr>
            <w:cnfStyle w:val="001000000000" w:firstRow="0" w:lastRow="0" w:firstColumn="1" w:lastColumn="0" w:oddVBand="0" w:evenVBand="0" w:oddHBand="0" w:evenHBand="0" w:firstRowFirstColumn="0" w:firstRowLastColumn="0" w:lastRowFirstColumn="0" w:lastRowLastColumn="0"/>
            <w:tcW w:w="2970" w:type="dxa"/>
          </w:tcPr>
          <w:p w14:paraId="15D77DDD" w14:textId="31459698" w:rsidR="004220F7" w:rsidRPr="00407512" w:rsidRDefault="004220F7" w:rsidP="00965C21">
            <w:pPr>
              <w:pStyle w:val="Listdot"/>
            </w:pPr>
            <w:r w:rsidRPr="00407512">
              <w:lastRenderedPageBreak/>
              <w:t>Use data, evidence and research to evaluate the development of alternative energy sources to meet and reduce global energy demand</w:t>
            </w:r>
          </w:p>
        </w:tc>
        <w:tc>
          <w:tcPr>
            <w:tcW w:w="11200" w:type="dxa"/>
            <w:vAlign w:val="center"/>
          </w:tcPr>
          <w:p w14:paraId="52572C74" w14:textId="79FD69FF" w:rsidR="00877A43" w:rsidRDefault="00A57049" w:rsidP="00CA618D">
            <w:pPr>
              <w:spacing w:after="120"/>
              <w:cnfStyle w:val="000000000000" w:firstRow="0" w:lastRow="0" w:firstColumn="0" w:lastColumn="0" w:oddVBand="0" w:evenVBand="0" w:oddHBand="0" w:evenHBand="0" w:firstRowFirstColumn="0" w:firstRowLastColumn="0" w:lastRowFirstColumn="0" w:lastRowLastColumn="0"/>
            </w:pPr>
            <w:r w:rsidRPr="00A57049">
              <w:t>Students investigate data about global energy demand</w:t>
            </w:r>
            <w:r w:rsidR="00A12BB4">
              <w:t>,</w:t>
            </w:r>
            <w:r w:rsidRPr="00A57049">
              <w:t xml:space="preserve"> </w:t>
            </w:r>
            <w:r w:rsidR="00A12BB4">
              <w:t xml:space="preserve">such as </w:t>
            </w:r>
            <w:r w:rsidRPr="00A57049">
              <w:t xml:space="preserve">whether </w:t>
            </w:r>
            <w:proofErr w:type="gramStart"/>
            <w:r w:rsidRPr="00A57049">
              <w:t>particular countries</w:t>
            </w:r>
            <w:proofErr w:type="gramEnd"/>
            <w:r w:rsidRPr="00A57049">
              <w:t>, regions or cities have higher energy demands than others and why. Students explore existing or emerging alternative energy sources</w:t>
            </w:r>
            <w:r w:rsidR="00855458">
              <w:t xml:space="preserve"> in different</w:t>
            </w:r>
            <w:r w:rsidRPr="00A57049">
              <w:t xml:space="preserve"> global areas</w:t>
            </w:r>
            <w:r w:rsidR="00877A43">
              <w:t xml:space="preserve"> by reading </w:t>
            </w:r>
            <w:r w:rsidR="00683B9D">
              <w:t>academic papers and accessing news stories from reputable sources.</w:t>
            </w:r>
            <w:r w:rsidRPr="00A57049">
              <w:t xml:space="preserve"> Students use </w:t>
            </w:r>
            <w:r w:rsidR="00683B9D">
              <w:t xml:space="preserve">the information and </w:t>
            </w:r>
            <w:r w:rsidRPr="00A57049">
              <w:t>datasets to identify trends and patterns in energy use</w:t>
            </w:r>
            <w:r w:rsidR="00725D7B">
              <w:t>,</w:t>
            </w:r>
            <w:r w:rsidRPr="00A57049">
              <w:t xml:space="preserve"> </w:t>
            </w:r>
            <w:r w:rsidR="00855458">
              <w:t>then</w:t>
            </w:r>
            <w:r w:rsidRPr="00A57049">
              <w:t xml:space="preserve"> predict possible solutions to reducing consumption.</w:t>
            </w:r>
            <w:r w:rsidR="00855458">
              <w:t xml:space="preserve"> </w:t>
            </w:r>
            <w:r w:rsidR="005D5E9F" w:rsidRPr="005D5E9F">
              <w:t>The teacher may focus student</w:t>
            </w:r>
            <w:r w:rsidR="00A12BB4">
              <w:t>s’</w:t>
            </w:r>
            <w:r w:rsidR="005D5E9F" w:rsidRPr="005D5E9F">
              <w:t xml:space="preserve"> investigations </w:t>
            </w:r>
            <w:r w:rsidR="00725D7B">
              <w:t>o</w:t>
            </w:r>
            <w:r w:rsidR="005D5E9F" w:rsidRPr="005D5E9F">
              <w:t xml:space="preserve">n a particular area of global energy demand to reduce cognitive load and support student learning. This may involve providing </w:t>
            </w:r>
            <w:r w:rsidR="00AE0B2A">
              <w:t>shorter</w:t>
            </w:r>
            <w:r w:rsidR="00AE0B2A" w:rsidRPr="005D5E9F">
              <w:t xml:space="preserve"> </w:t>
            </w:r>
            <w:r w:rsidR="005D5E9F" w:rsidRPr="005D5E9F">
              <w:t>extracts from academic papers and news stories to streamline the process of gathering evidence for students</w:t>
            </w:r>
            <w:r w:rsidR="00A12BB4">
              <w:t>.</w:t>
            </w:r>
          </w:p>
          <w:p w14:paraId="5F0C402C" w14:textId="7E4826A2" w:rsidR="00606A3C" w:rsidRDefault="008D0449" w:rsidP="00CA618D">
            <w:pPr>
              <w:spacing w:after="120"/>
              <w:cnfStyle w:val="000000000000" w:firstRow="0" w:lastRow="0" w:firstColumn="0" w:lastColumn="0" w:oddVBand="0" w:evenVBand="0" w:oddHBand="0" w:evenHBand="0" w:firstRowFirstColumn="0" w:firstRowLastColumn="0" w:lastRowFirstColumn="0" w:lastRowLastColumn="0"/>
            </w:pPr>
            <w:r>
              <w:t xml:space="preserve">Students </w:t>
            </w:r>
            <w:r w:rsidR="00C9420A">
              <w:t xml:space="preserve">identify </w:t>
            </w:r>
            <w:r w:rsidR="00F50408">
              <w:t xml:space="preserve">instances of published stories </w:t>
            </w:r>
            <w:r w:rsidR="00A12BB4">
              <w:t xml:space="preserve">that </w:t>
            </w:r>
            <w:r w:rsidR="00F50408">
              <w:t xml:space="preserve">contradict their </w:t>
            </w:r>
            <w:r w:rsidR="002B21FD">
              <w:t>predictions</w:t>
            </w:r>
            <w:r w:rsidR="00F50408">
              <w:t xml:space="preserve"> about </w:t>
            </w:r>
            <w:r w:rsidR="002B21FD">
              <w:t>energy use</w:t>
            </w:r>
            <w:r w:rsidR="00A12BB4">
              <w:t>,</w:t>
            </w:r>
            <w:r w:rsidR="00C9420A">
              <w:t xml:space="preserve"> using stimul</w:t>
            </w:r>
            <w:r w:rsidR="0035547A">
              <w:t>i</w:t>
            </w:r>
            <w:r w:rsidR="00C9420A">
              <w:t xml:space="preserve"> provided by </w:t>
            </w:r>
            <w:r w:rsidR="00C9420A">
              <w:lastRenderedPageBreak/>
              <w:t>the teacher or information gathered via research</w:t>
            </w:r>
            <w:r w:rsidR="002B21FD">
              <w:t xml:space="preserve">. </w:t>
            </w:r>
            <w:r w:rsidR="00262922">
              <w:t>Stimul</w:t>
            </w:r>
            <w:r w:rsidR="001C4A68">
              <w:t>i</w:t>
            </w:r>
            <w:r w:rsidR="00262922">
              <w:t xml:space="preserve"> </w:t>
            </w:r>
            <w:r w:rsidR="001C4A68">
              <w:t xml:space="preserve">may </w:t>
            </w:r>
            <w:r w:rsidR="00262922">
              <w:t xml:space="preserve">include a range of types of material, such as </w:t>
            </w:r>
            <w:r w:rsidR="002B21FD">
              <w:t xml:space="preserve">promotional pieces </w:t>
            </w:r>
            <w:r w:rsidR="00A13BFC">
              <w:t>created by lobby groups</w:t>
            </w:r>
            <w:r w:rsidR="009919F0">
              <w:t xml:space="preserve">. </w:t>
            </w:r>
            <w:r w:rsidR="000F5848">
              <w:t xml:space="preserve">In pairs or small groups, students </w:t>
            </w:r>
            <w:r w:rsidR="005707D2" w:rsidRPr="005707D2">
              <w:t>identify and explain the bias</w:t>
            </w:r>
            <w:r w:rsidR="00052A45">
              <w:t xml:space="preserve"> in these materials</w:t>
            </w:r>
            <w:r w:rsidR="004B4320">
              <w:t>,</w:t>
            </w:r>
            <w:r w:rsidR="005707D2" w:rsidRPr="005707D2">
              <w:t xml:space="preserve"> using a selected mode of </w:t>
            </w:r>
            <w:r w:rsidR="007E2C70">
              <w:t>communication</w:t>
            </w:r>
            <w:r w:rsidR="005707D2">
              <w:t>.</w:t>
            </w:r>
            <w:r w:rsidR="005151EE">
              <w:t xml:space="preserve"> Students </w:t>
            </w:r>
            <w:r w:rsidR="00403B9A">
              <w:t>can</w:t>
            </w:r>
            <w:r w:rsidR="005151EE">
              <w:t xml:space="preserve"> extend their analysis by holding a debate with</w:t>
            </w:r>
            <w:r w:rsidR="00AB23E9">
              <w:t xml:space="preserve"> specific roles assigned to </w:t>
            </w:r>
            <w:r w:rsidR="00A543FC">
              <w:t xml:space="preserve">members of the class to </w:t>
            </w:r>
            <w:r w:rsidR="00AB23E9">
              <w:t xml:space="preserve">represent </w:t>
            </w:r>
            <w:r w:rsidR="00606A3C">
              <w:t>various interest groups in the community.</w:t>
            </w:r>
          </w:p>
          <w:p w14:paraId="79E69447" w14:textId="65C8F140" w:rsidR="004F7D38" w:rsidRDefault="00606A3C" w:rsidP="00CA618D">
            <w:pPr>
              <w:cnfStyle w:val="000000000000" w:firstRow="0" w:lastRow="0" w:firstColumn="0" w:lastColumn="0" w:oddVBand="0" w:evenVBand="0" w:oddHBand="0" w:evenHBand="0" w:firstRowFirstColumn="0" w:firstRowLastColumn="0" w:lastRowFirstColumn="0" w:lastRowLastColumn="0"/>
            </w:pPr>
            <w:r>
              <w:t xml:space="preserve">The teacher </w:t>
            </w:r>
            <w:r w:rsidR="00403B9A">
              <w:t xml:space="preserve">can provide feedback on </w:t>
            </w:r>
            <w:r w:rsidR="00717B54">
              <w:t xml:space="preserve">the student explanations </w:t>
            </w:r>
            <w:r w:rsidR="006D096A">
              <w:t xml:space="preserve">and debates </w:t>
            </w:r>
            <w:r w:rsidR="00403B9A">
              <w:t>to enhance student understanding</w:t>
            </w:r>
            <w:r w:rsidR="006D096A">
              <w:t xml:space="preserve"> and </w:t>
            </w:r>
            <w:r w:rsidR="00E377FF">
              <w:t>encourage</w:t>
            </w:r>
            <w:r w:rsidR="006D096A">
              <w:t xml:space="preserve"> students to </w:t>
            </w:r>
            <w:r w:rsidR="00867B27">
              <w:t xml:space="preserve">consider innovative strategies </w:t>
            </w:r>
            <w:r w:rsidR="00725D7B">
              <w:t>for</w:t>
            </w:r>
            <w:r w:rsidR="00867B27">
              <w:t xml:space="preserve"> reduc</w:t>
            </w:r>
            <w:r w:rsidR="00A57530">
              <w:t>ing</w:t>
            </w:r>
            <w:r w:rsidR="00867B27">
              <w:t xml:space="preserve"> global energy demand.</w:t>
            </w:r>
            <w:r w:rsidR="006D0601">
              <w:t xml:space="preserve"> Some students may benefit from</w:t>
            </w:r>
            <w:r w:rsidR="00C9420A">
              <w:t xml:space="preserve"> </w:t>
            </w:r>
            <w:r w:rsidR="006D0601">
              <w:t xml:space="preserve">guidance in </w:t>
            </w:r>
            <w:r w:rsidR="00E9329A">
              <w:t xml:space="preserve">locating </w:t>
            </w:r>
            <w:r w:rsidR="00E56108">
              <w:t xml:space="preserve">reliable sources of </w:t>
            </w:r>
            <w:r w:rsidR="009C49D7">
              <w:t>information and</w:t>
            </w:r>
            <w:r w:rsidR="00E56108">
              <w:t xml:space="preserve"> scanning </w:t>
            </w:r>
            <w:r w:rsidR="003C232D">
              <w:t>them</w:t>
            </w:r>
            <w:r w:rsidR="00E56108">
              <w:t xml:space="preserve"> to </w:t>
            </w:r>
            <w:r w:rsidR="003C232D">
              <w:t xml:space="preserve">find and interpret </w:t>
            </w:r>
            <w:r w:rsidR="00E56108">
              <w:t>relevant content.</w:t>
            </w:r>
          </w:p>
          <w:p w14:paraId="0F6EED04" w14:textId="77777777" w:rsidR="004F7D38" w:rsidRPr="00CA618D" w:rsidRDefault="004F7D38" w:rsidP="00CA618D">
            <w:pPr>
              <w:spacing w:after="120"/>
              <w:cnfStyle w:val="000000000000" w:firstRow="0" w:lastRow="0" w:firstColumn="0" w:lastColumn="0" w:oddVBand="0" w:evenVBand="0" w:oddHBand="0" w:evenHBand="0" w:firstRowFirstColumn="0" w:firstRowLastColumn="0" w:lastRowFirstColumn="0" w:lastRowLastColumn="0"/>
              <w:rPr>
                <w:rStyle w:val="Strong"/>
              </w:rPr>
            </w:pPr>
            <w:r w:rsidRPr="00CA618D">
              <w:rPr>
                <w:rStyle w:val="Strong"/>
              </w:rPr>
              <w:t>Application of learning activity</w:t>
            </w:r>
          </w:p>
          <w:p w14:paraId="372A398C" w14:textId="257A35F2" w:rsidR="004F7D38" w:rsidRPr="00606A3C" w:rsidRDefault="00BE6B08" w:rsidP="00CA618D">
            <w:pPr>
              <w:cnfStyle w:val="000000000000" w:firstRow="0" w:lastRow="0" w:firstColumn="0" w:lastColumn="0" w:oddVBand="0" w:evenVBand="0" w:oddHBand="0" w:evenHBand="0" w:firstRowFirstColumn="0" w:firstRowLastColumn="0" w:lastRowFirstColumn="0" w:lastRowLastColumn="0"/>
            </w:pPr>
            <w:r w:rsidRPr="00BE6B08">
              <w:t xml:space="preserve">The teacher may choose to use summative assessment of student achievement by </w:t>
            </w:r>
            <w:r w:rsidR="004F7D38">
              <w:t>asking students to evaluate the energy use in a household or the school</w:t>
            </w:r>
            <w:r w:rsidR="00DA4343">
              <w:t>,</w:t>
            </w:r>
            <w:r w:rsidR="004F7D38">
              <w:t xml:space="preserve"> and quantitatively determine the impact of implementing one or more of the </w:t>
            </w:r>
            <w:proofErr w:type="gramStart"/>
            <w:r w:rsidR="004F7D38">
              <w:t>energy</w:t>
            </w:r>
            <w:proofErr w:type="gramEnd"/>
            <w:r w:rsidR="004F7D38">
              <w:t xml:space="preserve"> saving measures explored </w:t>
            </w:r>
            <w:r w:rsidR="00DA4343">
              <w:t xml:space="preserve">in </w:t>
            </w:r>
            <w:r w:rsidR="004F7D38">
              <w:t>this focus area. The activity may be extended to determine the impact of the implementation of the measure</w:t>
            </w:r>
            <w:r w:rsidR="00FF2DAF">
              <w:t>(</w:t>
            </w:r>
            <w:r w:rsidR="004F7D38">
              <w:t>s</w:t>
            </w:r>
            <w:r w:rsidR="00FF2DAF">
              <w:t>)</w:t>
            </w:r>
            <w:r w:rsidR="004F7D38">
              <w:t xml:space="preserve"> on national and/or global energy demand. The teacher can use observations about student achievement through this activity to determine levels of student achievement regarding the evaluation of energy use.</w:t>
            </w:r>
          </w:p>
        </w:tc>
      </w:tr>
    </w:tbl>
    <w:p w14:paraId="49D95031" w14:textId="2D4D401A" w:rsidR="00D47F89" w:rsidRDefault="00D47F89">
      <w:pPr>
        <w:widowControl/>
        <w:spacing w:after="160" w:line="278" w:lineRule="auto"/>
        <w:rPr>
          <w:color w:val="731702"/>
          <w:szCs w:val="20"/>
        </w:rPr>
      </w:pPr>
    </w:p>
    <w:p w14:paraId="07A0F04D" w14:textId="77777777" w:rsidR="00D47F89" w:rsidRDefault="00D47F89">
      <w:pPr>
        <w:widowControl/>
        <w:spacing w:after="160" w:line="278" w:lineRule="auto"/>
        <w:rPr>
          <w:color w:val="731702"/>
          <w:szCs w:val="20"/>
        </w:rPr>
      </w:pPr>
      <w:r>
        <w:rPr>
          <w:color w:val="731702"/>
          <w:szCs w:val="20"/>
        </w:rPr>
        <w:br w:type="page"/>
      </w:r>
    </w:p>
    <w:tbl>
      <w:tblPr>
        <w:tblStyle w:val="NESATable"/>
        <w:tblW w:w="14029" w:type="dxa"/>
        <w:tblLook w:val="04A0" w:firstRow="1" w:lastRow="0" w:firstColumn="1" w:lastColumn="0" w:noHBand="0" w:noVBand="1"/>
      </w:tblPr>
      <w:tblGrid>
        <w:gridCol w:w="14029"/>
      </w:tblGrid>
      <w:tr w:rsidR="00D47F89" w14:paraId="0362AFF3" w14:textId="77777777" w:rsidTr="00F80458">
        <w:trPr>
          <w:cnfStyle w:val="100000000000" w:firstRow="1" w:lastRow="0" w:firstColumn="0" w:lastColumn="0" w:oddVBand="0" w:evenVBand="0" w:oddHBand="0" w:evenHBand="0" w:firstRowFirstColumn="0" w:firstRowLastColumn="0" w:lastRowFirstColumn="0" w:lastRowLastColumn="0"/>
          <w:cantSplit w:val="0"/>
          <w:trHeight w:val="351"/>
          <w:tblHeader/>
        </w:trPr>
        <w:tc>
          <w:tcPr>
            <w:cnfStyle w:val="001000000000" w:firstRow="0" w:lastRow="0" w:firstColumn="1" w:lastColumn="0" w:oddVBand="0" w:evenVBand="0" w:oddHBand="0" w:evenHBand="0" w:firstRowFirstColumn="0" w:firstRowLastColumn="0" w:lastRowFirstColumn="0" w:lastRowLastColumn="0"/>
            <w:tcW w:w="14029" w:type="dxa"/>
          </w:tcPr>
          <w:p w14:paraId="0D049206" w14:textId="77777777" w:rsidR="00D47F89" w:rsidRDefault="00D47F89" w:rsidP="00F80458">
            <w:pPr>
              <w:spacing w:before="120" w:after="120"/>
            </w:pPr>
            <w:r>
              <w:lastRenderedPageBreak/>
              <w:t>Reflection and evaluation (space for teacher to reflect on and evaluate the unit)</w:t>
            </w:r>
          </w:p>
        </w:tc>
      </w:tr>
      <w:tr w:rsidR="00D47F89" w14:paraId="23D61E16" w14:textId="77777777" w:rsidTr="00F80458">
        <w:trPr>
          <w:trHeight w:val="7039"/>
        </w:trPr>
        <w:tc>
          <w:tcPr>
            <w:cnfStyle w:val="001000000000" w:firstRow="0" w:lastRow="0" w:firstColumn="1" w:lastColumn="0" w:oddVBand="0" w:evenVBand="0" w:oddHBand="0" w:evenHBand="0" w:firstRowFirstColumn="0" w:firstRowLastColumn="0" w:lastRowFirstColumn="0" w:lastRowLastColumn="0"/>
            <w:tcW w:w="14029" w:type="dxa"/>
          </w:tcPr>
          <w:p w14:paraId="7C04A07E" w14:textId="77777777" w:rsidR="00D47F89" w:rsidRDefault="00D47F89" w:rsidP="00F80458">
            <w:pPr>
              <w:pStyle w:val="TableParagraph"/>
            </w:pPr>
          </w:p>
          <w:p w14:paraId="588DE9D9" w14:textId="77777777" w:rsidR="00D47F89" w:rsidRDefault="00D47F89" w:rsidP="00F80458">
            <w:pPr>
              <w:pStyle w:val="TableParagraph"/>
            </w:pPr>
          </w:p>
          <w:p w14:paraId="57510F35" w14:textId="77777777" w:rsidR="00D47F89" w:rsidRDefault="00D47F89" w:rsidP="00F80458">
            <w:pPr>
              <w:pStyle w:val="TableParagraph"/>
            </w:pPr>
          </w:p>
          <w:p w14:paraId="5BC15B3D" w14:textId="77777777" w:rsidR="00D47F89" w:rsidRPr="006720F5" w:rsidRDefault="00D47F89" w:rsidP="00F80458">
            <w:pPr>
              <w:pStyle w:val="CommentText"/>
              <w:spacing w:after="120"/>
              <w:rPr>
                <w:color w:val="731702"/>
                <w:lang w:eastAsia="en-US"/>
              </w:rPr>
            </w:pPr>
          </w:p>
        </w:tc>
      </w:tr>
    </w:tbl>
    <w:p w14:paraId="29E4102C" w14:textId="77777777" w:rsidR="005B583C" w:rsidRDefault="005B583C">
      <w:pPr>
        <w:widowControl/>
        <w:spacing w:after="160" w:line="278" w:lineRule="auto"/>
        <w:rPr>
          <w:color w:val="731702"/>
          <w:szCs w:val="20"/>
        </w:rPr>
      </w:pPr>
    </w:p>
    <w:sectPr w:rsidR="005B583C" w:rsidSect="00B05AEA">
      <w:headerReference w:type="default" r:id="rId3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10116" w14:textId="77777777" w:rsidR="002E0BF5" w:rsidRDefault="002E0BF5">
      <w:pPr>
        <w:spacing w:after="0" w:line="240" w:lineRule="auto"/>
      </w:pPr>
      <w:r>
        <w:separator/>
      </w:r>
    </w:p>
  </w:endnote>
  <w:endnote w:type="continuationSeparator" w:id="0">
    <w:p w14:paraId="335F375E" w14:textId="77777777" w:rsidR="002E0BF5" w:rsidRDefault="002E0BF5">
      <w:pPr>
        <w:spacing w:after="0" w:line="240" w:lineRule="auto"/>
      </w:pPr>
      <w:r>
        <w:continuationSeparator/>
      </w:r>
    </w:p>
  </w:endnote>
  <w:endnote w:type="continuationNotice" w:id="1">
    <w:p w14:paraId="1BECF371" w14:textId="77777777" w:rsidR="002E0BF5" w:rsidRDefault="002E0B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2CF2A" w14:textId="5C0611ED" w:rsidR="00F9068C" w:rsidRPr="00A6066E" w:rsidRDefault="00743DC5" w:rsidP="00743DC5">
    <w:pPr>
      <w:pStyle w:val="Footer"/>
      <w:pBdr>
        <w:top w:val="single" w:sz="4" w:space="1" w:color="auto"/>
      </w:pBdr>
      <w:tabs>
        <w:tab w:val="right" w:pos="9027"/>
      </w:tabs>
      <w:spacing w:after="0"/>
    </w:pPr>
    <w:r>
      <w:br/>
    </w:r>
    <w:r w:rsidR="00382DA6" w:rsidRPr="00382DA6">
      <w:t xml:space="preserve">Science </w:t>
    </w:r>
    <w:r w:rsidR="00D47F89">
      <w:t>7–</w:t>
    </w:r>
    <w:r w:rsidR="00382DA6" w:rsidRPr="00382DA6">
      <w:t>10 (2023): Sample unit (Stage 5) – Energy</w:t>
    </w:r>
    <w:r w:rsidR="00AC671B">
      <w:ptab w:relativeTo="margin" w:alignment="right" w:leader="none"/>
    </w:r>
    <w:r w:rsidRPr="000F13AB">
      <w:rPr>
        <w:szCs w:val="18"/>
      </w:rPr>
      <w:t>Page</w:t>
    </w:r>
    <w:r w:rsidRPr="00A6066E">
      <w:rPr>
        <w:rStyle w:val="Strong"/>
      </w:rPr>
      <w:t xml:space="preserve"> </w:t>
    </w:r>
    <w:r w:rsidRPr="00A6066E">
      <w:rPr>
        <w:rStyle w:val="Strong"/>
      </w:rPr>
      <w:fldChar w:fldCharType="begin"/>
    </w:r>
    <w:r w:rsidRPr="00A6066E">
      <w:rPr>
        <w:rStyle w:val="Strong"/>
      </w:rPr>
      <w:instrText xml:space="preserve"> PAGE  \* Arabic  \* MERGEFORMAT </w:instrText>
    </w:r>
    <w:r w:rsidRPr="00A6066E">
      <w:rPr>
        <w:rStyle w:val="Strong"/>
      </w:rPr>
      <w:fldChar w:fldCharType="separate"/>
    </w:r>
    <w:r w:rsidRPr="00A6066E">
      <w:rPr>
        <w:rStyle w:val="Strong"/>
      </w:rPr>
      <w:t>1</w:t>
    </w:r>
    <w:r w:rsidRPr="00A6066E">
      <w:rPr>
        <w:rStyle w:val="Strong"/>
      </w:rPr>
      <w:fldChar w:fldCharType="end"/>
    </w:r>
    <w:r w:rsidRPr="00A6066E">
      <w:t xml:space="preserve"> of </w:t>
    </w:r>
    <w:r w:rsidRPr="00A6066E">
      <w:rPr>
        <w:rStyle w:val="Strong"/>
      </w:rPr>
      <w:fldChar w:fldCharType="begin"/>
    </w:r>
    <w:r w:rsidRPr="00A6066E">
      <w:rPr>
        <w:rStyle w:val="Strong"/>
      </w:rPr>
      <w:instrText xml:space="preserve"> NUMPAGES  \* Arabic  \* MERGEFORMAT </w:instrText>
    </w:r>
    <w:r w:rsidRPr="00A6066E">
      <w:rPr>
        <w:rStyle w:val="Strong"/>
      </w:rPr>
      <w:fldChar w:fldCharType="separate"/>
    </w:r>
    <w:r w:rsidRPr="00A6066E">
      <w:rPr>
        <w:rStyle w:val="Strong"/>
      </w:rPr>
      <w:t>5</w:t>
    </w:r>
    <w:r w:rsidRPr="00A6066E">
      <w:rPr>
        <w:rStyle w:val="Strong"/>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BDD6B" w14:textId="4B1F85FE" w:rsidR="00F9068C" w:rsidRPr="00A6066E" w:rsidRDefault="00743DC5" w:rsidP="1E583011">
    <w:pPr>
      <w:pStyle w:val="Footer"/>
      <w:pBdr>
        <w:top w:val="single" w:sz="4" w:space="1" w:color="auto"/>
      </w:pBdr>
      <w:tabs>
        <w:tab w:val="right" w:pos="9027"/>
      </w:tabs>
      <w:spacing w:after="0"/>
      <w:rPr>
        <w:rStyle w:val="Emphasis"/>
        <w:i w:val="0"/>
        <w:iCs w:val="0"/>
        <w:sz w:val="8"/>
        <w:szCs w:val="8"/>
      </w:rPr>
    </w:pPr>
    <w:r>
      <w:br/>
    </w:r>
    <w:r w:rsidR="1E583011" w:rsidRPr="00A6066E">
      <w:t>Science 7</w:t>
    </w:r>
    <w:r w:rsidR="00A87E56" w:rsidRPr="00A6066E">
      <w:t>–</w:t>
    </w:r>
    <w:r w:rsidR="1E583011" w:rsidRPr="00A6066E">
      <w:t>10 (2023): Sample unit (Stage 5) – Energy</w:t>
    </w:r>
    <w:r w:rsidRPr="00A6066E">
      <w:tab/>
    </w:r>
    <w:r w:rsidR="1E583011" w:rsidRPr="00A6066E">
      <w:t xml:space="preserve"> Page </w:t>
    </w:r>
    <w:r w:rsidRPr="00A6066E">
      <w:rPr>
        <w:rStyle w:val="Strong"/>
      </w:rPr>
      <w:fldChar w:fldCharType="begin"/>
    </w:r>
    <w:r w:rsidRPr="00A6066E">
      <w:rPr>
        <w:rStyle w:val="Strong"/>
      </w:rPr>
      <w:instrText xml:space="preserve"> PAGE  \* Arabic  \* MERGEFORMAT </w:instrText>
    </w:r>
    <w:r w:rsidRPr="00A6066E">
      <w:rPr>
        <w:rStyle w:val="Strong"/>
      </w:rPr>
      <w:fldChar w:fldCharType="separate"/>
    </w:r>
    <w:r w:rsidR="1E583011" w:rsidRPr="00A6066E">
      <w:rPr>
        <w:rStyle w:val="Strong"/>
      </w:rPr>
      <w:t>1</w:t>
    </w:r>
    <w:r w:rsidRPr="00A6066E">
      <w:rPr>
        <w:rStyle w:val="Strong"/>
      </w:rPr>
      <w:fldChar w:fldCharType="end"/>
    </w:r>
    <w:r w:rsidR="1E583011" w:rsidRPr="00A6066E">
      <w:t xml:space="preserve"> of </w:t>
    </w:r>
    <w:r w:rsidRPr="00A6066E">
      <w:rPr>
        <w:rStyle w:val="Strong"/>
      </w:rPr>
      <w:fldChar w:fldCharType="begin"/>
    </w:r>
    <w:r w:rsidRPr="00A6066E">
      <w:rPr>
        <w:rStyle w:val="Strong"/>
      </w:rPr>
      <w:instrText xml:space="preserve"> NUMPAGES  \* Arabic  \* MERGEFORMAT </w:instrText>
    </w:r>
    <w:r w:rsidRPr="00A6066E">
      <w:rPr>
        <w:rStyle w:val="Strong"/>
      </w:rPr>
      <w:fldChar w:fldCharType="separate"/>
    </w:r>
    <w:r w:rsidR="1E583011" w:rsidRPr="00A6066E">
      <w:rPr>
        <w:rStyle w:val="Strong"/>
      </w:rPr>
      <w:t>14</w:t>
    </w:r>
    <w:r w:rsidRPr="00A6066E">
      <w:rPr>
        <w:rStyle w:val="Strong"/>
      </w:rPr>
      <w:fldChar w:fldCharType="end"/>
    </w:r>
  </w:p>
  <w:p w14:paraId="095A16BC" w14:textId="141141B4" w:rsidR="00F9068C" w:rsidRPr="00A6066E" w:rsidRDefault="1E583011" w:rsidP="1E583011">
    <w:pPr>
      <w:pStyle w:val="Footer"/>
      <w:pBdr>
        <w:top w:val="single" w:sz="4" w:space="1" w:color="auto"/>
      </w:pBdr>
      <w:tabs>
        <w:tab w:val="right" w:pos="9027"/>
      </w:tabs>
      <w:spacing w:after="0"/>
      <w:rPr>
        <w:b/>
        <w:bCs/>
      </w:rPr>
    </w:pPr>
    <w:r w:rsidRPr="00A6066E">
      <w:rPr>
        <w:rStyle w:val="PageNumber"/>
      </w:rPr>
      <w:t>© 2024 NSW Education Standards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E7CF0" w14:textId="77777777" w:rsidR="002E0BF5" w:rsidRDefault="002E0BF5">
      <w:pPr>
        <w:spacing w:after="0" w:line="240" w:lineRule="auto"/>
      </w:pPr>
      <w:r>
        <w:separator/>
      </w:r>
    </w:p>
  </w:footnote>
  <w:footnote w:type="continuationSeparator" w:id="0">
    <w:p w14:paraId="6A924122" w14:textId="77777777" w:rsidR="002E0BF5" w:rsidRDefault="002E0BF5">
      <w:pPr>
        <w:spacing w:after="0" w:line="240" w:lineRule="auto"/>
      </w:pPr>
      <w:r>
        <w:continuationSeparator/>
      </w:r>
    </w:p>
  </w:footnote>
  <w:footnote w:type="continuationNotice" w:id="1">
    <w:p w14:paraId="45BDBE44" w14:textId="77777777" w:rsidR="002E0BF5" w:rsidRDefault="002E0B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1E583011" w14:paraId="463FA399" w14:textId="77777777" w:rsidTr="1E583011">
      <w:trPr>
        <w:trHeight w:val="300"/>
      </w:trPr>
      <w:tc>
        <w:tcPr>
          <w:tcW w:w="3005" w:type="dxa"/>
        </w:tcPr>
        <w:p w14:paraId="3C431BF9" w14:textId="207A9E13" w:rsidR="1E583011" w:rsidRDefault="1E583011" w:rsidP="1E583011">
          <w:pPr>
            <w:pStyle w:val="Header"/>
            <w:ind w:left="-115"/>
          </w:pPr>
        </w:p>
      </w:tc>
      <w:tc>
        <w:tcPr>
          <w:tcW w:w="3005" w:type="dxa"/>
        </w:tcPr>
        <w:p w14:paraId="6FB30687" w14:textId="20C7EA9B" w:rsidR="1E583011" w:rsidRDefault="1E583011" w:rsidP="1E583011">
          <w:pPr>
            <w:pStyle w:val="Header"/>
            <w:jc w:val="center"/>
          </w:pPr>
        </w:p>
      </w:tc>
      <w:tc>
        <w:tcPr>
          <w:tcW w:w="3005" w:type="dxa"/>
        </w:tcPr>
        <w:p w14:paraId="037C5F7B" w14:textId="0ADD0A8B" w:rsidR="1E583011" w:rsidRDefault="1E583011" w:rsidP="1E583011">
          <w:pPr>
            <w:pStyle w:val="Header"/>
            <w:ind w:right="-115"/>
            <w:jc w:val="right"/>
          </w:pPr>
        </w:p>
      </w:tc>
    </w:tr>
  </w:tbl>
  <w:p w14:paraId="5D0DCC46" w14:textId="143A5704" w:rsidR="1E583011" w:rsidRDefault="1E583011" w:rsidP="1E5830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48C92" w14:textId="73B421B0" w:rsidR="00A6066E" w:rsidRPr="00A6066E" w:rsidRDefault="00A6066E" w:rsidP="00743DC5">
    <w:pPr>
      <w:pStyle w:val="Header"/>
      <w:rPr>
        <w:b/>
        <w:bCs/>
        <w:color w:val="002664"/>
        <w:sz w:val="16"/>
        <w:szCs w:val="16"/>
      </w:rPr>
    </w:pPr>
    <w:r w:rsidRPr="00AF2592">
      <w:rPr>
        <w:b/>
        <w:noProof/>
        <w:color w:val="002664"/>
        <w:sz w:val="40"/>
        <w:szCs w:val="40"/>
        <w:shd w:val="clear" w:color="auto" w:fill="E6E6E6"/>
        <w:lang w:eastAsia="en-AU"/>
      </w:rPr>
      <w:drawing>
        <wp:anchor distT="0" distB="0" distL="114300" distR="114300" simplePos="0" relativeHeight="251658240" behindDoc="1" locked="0" layoutInCell="1" allowOverlap="1" wp14:anchorId="59ADCAF1" wp14:editId="2C84E9A1">
          <wp:simplePos x="0" y="0"/>
          <wp:positionH relativeFrom="margin">
            <wp:posOffset>5064760</wp:posOffset>
          </wp:positionH>
          <wp:positionV relativeFrom="paragraph">
            <wp:posOffset>-154305</wp:posOffset>
          </wp:positionV>
          <wp:extent cx="660400" cy="701675"/>
          <wp:effectExtent l="0" t="0" r="6350" b="3175"/>
          <wp:wrapTight wrapText="bothSides">
            <wp:wrapPolygon edited="0">
              <wp:start x="0" y="0"/>
              <wp:lineTo x="0" y="21111"/>
              <wp:lineTo x="21185" y="21111"/>
              <wp:lineTo x="21185" y="0"/>
              <wp:lineTo x="0" y="0"/>
            </wp:wrapPolygon>
          </wp:wrapTight>
          <wp:docPr id="1070207757" name="Picture 1070207757" descr="NSW Government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SW Government logo&#10;"/>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400" cy="701675"/>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p w14:paraId="08C8C701" w14:textId="05003313" w:rsidR="00F9068C" w:rsidRPr="00AF2592" w:rsidRDefault="00743DC5" w:rsidP="00743DC5">
    <w:pPr>
      <w:pStyle w:val="Header"/>
      <w:rPr>
        <w:b/>
        <w:bCs/>
        <w:color w:val="002664"/>
        <w:sz w:val="28"/>
        <w:szCs w:val="28"/>
      </w:rPr>
    </w:pPr>
    <w:r w:rsidRPr="00AF2592">
      <w:rPr>
        <w:b/>
        <w:bCs/>
        <w:color w:val="002664"/>
        <w:sz w:val="28"/>
        <w:szCs w:val="28"/>
      </w:rPr>
      <w:t>NSW Education Standards Authority</w:t>
    </w:r>
  </w:p>
  <w:p w14:paraId="198722F8" w14:textId="77777777" w:rsidR="00F9068C" w:rsidRPr="00597E6E" w:rsidRDefault="00F9068C" w:rsidP="00743DC5">
    <w:pPr>
      <w:pBdr>
        <w:bottom w:val="single" w:sz="4" w:space="1" w:color="002664"/>
      </w:pBdr>
      <w:rPr>
        <w:color w:val="041E42"/>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650"/>
      <w:gridCol w:w="4650"/>
      <w:gridCol w:w="4650"/>
    </w:tblGrid>
    <w:tr w:rsidR="1E583011" w14:paraId="5891E38F" w14:textId="77777777" w:rsidTr="1E583011">
      <w:trPr>
        <w:trHeight w:val="300"/>
      </w:trPr>
      <w:tc>
        <w:tcPr>
          <w:tcW w:w="4650" w:type="dxa"/>
        </w:tcPr>
        <w:p w14:paraId="6BCCA18A" w14:textId="4BA2A7DB" w:rsidR="1E583011" w:rsidRDefault="1E583011" w:rsidP="1E583011">
          <w:pPr>
            <w:pStyle w:val="Header"/>
            <w:ind w:left="-115"/>
          </w:pPr>
        </w:p>
      </w:tc>
      <w:tc>
        <w:tcPr>
          <w:tcW w:w="4650" w:type="dxa"/>
        </w:tcPr>
        <w:p w14:paraId="54F7AF89" w14:textId="6A6643C0" w:rsidR="1E583011" w:rsidRDefault="1E583011" w:rsidP="1E583011">
          <w:pPr>
            <w:pStyle w:val="Header"/>
            <w:jc w:val="center"/>
          </w:pPr>
        </w:p>
      </w:tc>
      <w:tc>
        <w:tcPr>
          <w:tcW w:w="4650" w:type="dxa"/>
        </w:tcPr>
        <w:p w14:paraId="07FFA59D" w14:textId="342155C8" w:rsidR="1E583011" w:rsidRDefault="1E583011" w:rsidP="1E583011">
          <w:pPr>
            <w:pStyle w:val="Header"/>
            <w:ind w:right="-115"/>
            <w:jc w:val="right"/>
          </w:pPr>
        </w:p>
      </w:tc>
    </w:tr>
  </w:tbl>
  <w:p w14:paraId="6E3D2FCC" w14:textId="53927A7F" w:rsidR="1E583011" w:rsidRDefault="1E583011" w:rsidP="1E583011">
    <w:pPr>
      <w:pStyle w:val="Header"/>
    </w:pPr>
  </w:p>
</w:hdr>
</file>

<file path=word/intelligence2.xml><?xml version="1.0" encoding="utf-8"?>
<int2:intelligence xmlns:int2="http://schemas.microsoft.com/office/intelligence/2020/intelligence" xmlns:oel="http://schemas.microsoft.com/office/2019/extlst">
  <int2:observations>
    <int2:textHash int2:hashCode="xcgb3EeIup7nN2" int2:id="w0UU9OW3">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28D7"/>
    <w:multiLevelType w:val="multilevel"/>
    <w:tmpl w:val="91946EDE"/>
    <w:lvl w:ilvl="0">
      <w:start w:val="1"/>
      <w:numFmt w:val="bullet"/>
      <w:pStyle w:val="Listparagraph-Dot"/>
      <w:lvlText w:val=""/>
      <w:lvlJc w:val="left"/>
      <w:pPr>
        <w:ind w:left="0" w:firstLine="360"/>
      </w:pPr>
      <w:rPr>
        <w:rFonts w:ascii="Wingdings" w:hAnsi="Wingdings" w:hint="default"/>
        <w:color w:val="041E42"/>
        <w:u w:val="none"/>
      </w:rPr>
    </w:lvl>
    <w:lvl w:ilvl="1">
      <w:start w:val="1"/>
      <w:numFmt w:val="bullet"/>
      <w:lvlText w:val="–"/>
      <w:lvlJc w:val="left"/>
      <w:pPr>
        <w:ind w:left="382" w:firstLine="1080"/>
      </w:pPr>
      <w:rPr>
        <w:u w:val="none"/>
      </w:rPr>
    </w:lvl>
    <w:lvl w:ilvl="2">
      <w:start w:val="1"/>
      <w:numFmt w:val="bullet"/>
      <w:lvlText w:val="■"/>
      <w:lvlJc w:val="left"/>
      <w:pPr>
        <w:ind w:left="1102" w:firstLine="1800"/>
      </w:pPr>
      <w:rPr>
        <w:u w:val="none"/>
      </w:rPr>
    </w:lvl>
    <w:lvl w:ilvl="3">
      <w:start w:val="1"/>
      <w:numFmt w:val="bullet"/>
      <w:lvlText w:val="●"/>
      <w:lvlJc w:val="left"/>
      <w:pPr>
        <w:ind w:left="1822" w:firstLine="2520"/>
      </w:pPr>
      <w:rPr>
        <w:u w:val="none"/>
      </w:rPr>
    </w:lvl>
    <w:lvl w:ilvl="4">
      <w:start w:val="1"/>
      <w:numFmt w:val="bullet"/>
      <w:lvlText w:val="○"/>
      <w:lvlJc w:val="left"/>
      <w:pPr>
        <w:ind w:left="2542" w:firstLine="3240"/>
      </w:pPr>
      <w:rPr>
        <w:u w:val="none"/>
      </w:rPr>
    </w:lvl>
    <w:lvl w:ilvl="5">
      <w:start w:val="1"/>
      <w:numFmt w:val="bullet"/>
      <w:lvlText w:val="■"/>
      <w:lvlJc w:val="left"/>
      <w:pPr>
        <w:ind w:left="3262" w:firstLine="3960"/>
      </w:pPr>
      <w:rPr>
        <w:u w:val="none"/>
      </w:rPr>
    </w:lvl>
    <w:lvl w:ilvl="6">
      <w:start w:val="1"/>
      <w:numFmt w:val="bullet"/>
      <w:lvlText w:val="●"/>
      <w:lvlJc w:val="left"/>
      <w:pPr>
        <w:ind w:left="3982" w:firstLine="4680"/>
      </w:pPr>
      <w:rPr>
        <w:u w:val="none"/>
      </w:rPr>
    </w:lvl>
    <w:lvl w:ilvl="7">
      <w:start w:val="1"/>
      <w:numFmt w:val="bullet"/>
      <w:lvlText w:val="○"/>
      <w:lvlJc w:val="left"/>
      <w:pPr>
        <w:ind w:left="4702" w:firstLine="5400"/>
      </w:pPr>
      <w:rPr>
        <w:u w:val="none"/>
      </w:rPr>
    </w:lvl>
    <w:lvl w:ilvl="8">
      <w:start w:val="1"/>
      <w:numFmt w:val="bullet"/>
      <w:lvlText w:val="■"/>
      <w:lvlJc w:val="left"/>
      <w:pPr>
        <w:ind w:left="5422" w:firstLine="6120"/>
      </w:pPr>
      <w:rPr>
        <w:u w:val="none"/>
      </w:rPr>
    </w:lvl>
  </w:abstractNum>
  <w:abstractNum w:abstractNumId="1" w15:restartNumberingAfterBreak="0">
    <w:nsid w:val="13A010F5"/>
    <w:multiLevelType w:val="hybridMultilevel"/>
    <w:tmpl w:val="55F4E91E"/>
    <w:lvl w:ilvl="0" w:tplc="FFFFFFFF">
      <w:start w:val="1"/>
      <w:numFmt w:val="bullet"/>
      <w:lvlText w:val=""/>
      <w:lvlJc w:val="left"/>
      <w:pPr>
        <w:ind w:left="717" w:hanging="360"/>
      </w:pPr>
      <w:rPr>
        <w:rFonts w:ascii="Symbol" w:hAnsi="Symbol" w:hint="default"/>
      </w:rPr>
    </w:lvl>
    <w:lvl w:ilvl="1" w:tplc="FFFFFFFF">
      <w:start w:val="1"/>
      <w:numFmt w:val="bullet"/>
      <w:lvlText w:val=""/>
      <w:lvlJc w:val="left"/>
      <w:pPr>
        <w:ind w:left="1437" w:hanging="360"/>
      </w:pPr>
      <w:rPr>
        <w:rFonts w:ascii="Wingdings" w:hAnsi="Wingdings" w:hint="default"/>
      </w:rPr>
    </w:lvl>
    <w:lvl w:ilvl="2" w:tplc="FFFFFFFF">
      <w:start w:val="1"/>
      <w:numFmt w:val="bullet"/>
      <w:lvlText w:val="o"/>
      <w:lvlJc w:val="left"/>
      <w:pPr>
        <w:ind w:left="2157" w:hanging="360"/>
      </w:pPr>
      <w:rPr>
        <w:rFonts w:ascii="Courier New" w:hAnsi="Courier New" w:hint="default"/>
      </w:rPr>
    </w:lvl>
    <w:lvl w:ilvl="3" w:tplc="FFFFFFFF">
      <w:start w:val="1"/>
      <w:numFmt w:val="bullet"/>
      <w:lvlText w:val=""/>
      <w:lvlJc w:val="left"/>
      <w:pPr>
        <w:ind w:left="2877" w:hanging="360"/>
      </w:pPr>
      <w:rPr>
        <w:rFonts w:ascii="Symbol" w:hAnsi="Symbol" w:hint="default"/>
      </w:rPr>
    </w:lvl>
    <w:lvl w:ilvl="4" w:tplc="FFFFFFFF">
      <w:start w:val="1"/>
      <w:numFmt w:val="bullet"/>
      <w:lvlText w:val="o"/>
      <w:lvlJc w:val="left"/>
      <w:pPr>
        <w:ind w:left="3597" w:hanging="360"/>
      </w:pPr>
      <w:rPr>
        <w:rFonts w:ascii="Courier New" w:hAnsi="Courier New" w:hint="default"/>
      </w:rPr>
    </w:lvl>
    <w:lvl w:ilvl="5" w:tplc="FFFFFFFF">
      <w:start w:val="1"/>
      <w:numFmt w:val="bullet"/>
      <w:lvlText w:val=""/>
      <w:lvlJc w:val="left"/>
      <w:pPr>
        <w:ind w:left="4317" w:hanging="360"/>
      </w:pPr>
      <w:rPr>
        <w:rFonts w:ascii="Wingdings" w:hAnsi="Wingdings" w:hint="default"/>
      </w:rPr>
    </w:lvl>
    <w:lvl w:ilvl="6" w:tplc="FFFFFFFF">
      <w:start w:val="1"/>
      <w:numFmt w:val="bullet"/>
      <w:lvlText w:val=""/>
      <w:lvlJc w:val="left"/>
      <w:pPr>
        <w:ind w:left="5037" w:hanging="360"/>
      </w:pPr>
      <w:rPr>
        <w:rFonts w:ascii="Symbol" w:hAnsi="Symbol" w:hint="default"/>
      </w:rPr>
    </w:lvl>
    <w:lvl w:ilvl="7" w:tplc="FFFFFFFF">
      <w:start w:val="1"/>
      <w:numFmt w:val="bullet"/>
      <w:lvlText w:val="o"/>
      <w:lvlJc w:val="left"/>
      <w:pPr>
        <w:ind w:left="5757" w:hanging="360"/>
      </w:pPr>
      <w:rPr>
        <w:rFonts w:ascii="Courier New" w:hAnsi="Courier New" w:hint="default"/>
      </w:rPr>
    </w:lvl>
    <w:lvl w:ilvl="8" w:tplc="FFFFFFFF">
      <w:start w:val="1"/>
      <w:numFmt w:val="bullet"/>
      <w:lvlText w:val=""/>
      <w:lvlJc w:val="left"/>
      <w:pPr>
        <w:ind w:left="6477" w:hanging="360"/>
      </w:pPr>
      <w:rPr>
        <w:rFonts w:ascii="Wingdings" w:hAnsi="Wingdings" w:hint="default"/>
      </w:rPr>
    </w:lvl>
  </w:abstractNum>
  <w:abstractNum w:abstractNumId="2" w15:restartNumberingAfterBreak="0">
    <w:nsid w:val="1652093C"/>
    <w:multiLevelType w:val="hybridMultilevel"/>
    <w:tmpl w:val="53AA16EC"/>
    <w:lvl w:ilvl="0" w:tplc="C686BA64">
      <w:start w:val="1"/>
      <w:numFmt w:val="bullet"/>
      <w:pStyle w:val="Listdot"/>
      <w:lvlText w:val=""/>
      <w:lvlJc w:val="left"/>
      <w:pPr>
        <w:ind w:left="360" w:hanging="360"/>
      </w:pPr>
      <w:rPr>
        <w:rFonts w:ascii="Wingdings" w:hAnsi="Wingdings" w:hint="default"/>
        <w:color w:val="00266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BADDD"/>
    <w:multiLevelType w:val="multilevel"/>
    <w:tmpl w:val="FFFFFFFF"/>
    <w:lvl w:ilvl="0">
      <w:start w:val="1"/>
      <w:numFmt w:val="bullet"/>
      <w:lvlText w:val="▪"/>
      <w:lvlJc w:val="left"/>
      <w:pPr>
        <w:ind w:left="1058" w:firstLine="360"/>
      </w:pPr>
      <w:rPr>
        <w:rFonts w:ascii="Noto Sans Symbols" w:hAnsi="Noto Sans Symbols" w:hint="default"/>
      </w:rPr>
    </w:lvl>
    <w:lvl w:ilvl="1">
      <w:start w:val="1"/>
      <w:numFmt w:val="bullet"/>
      <w:lvlText w:val="o"/>
      <w:lvlJc w:val="left"/>
      <w:pPr>
        <w:ind w:left="1120" w:hanging="360"/>
      </w:pPr>
      <w:rPr>
        <w:rFonts w:ascii="Courier New" w:hAnsi="Courier New" w:hint="default"/>
      </w:rPr>
    </w:lvl>
    <w:lvl w:ilvl="2">
      <w:start w:val="1"/>
      <w:numFmt w:val="bullet"/>
      <w:lvlText w:val=""/>
      <w:lvlJc w:val="left"/>
      <w:pPr>
        <w:ind w:left="1840" w:hanging="360"/>
      </w:pPr>
      <w:rPr>
        <w:rFonts w:ascii="Wingdings" w:hAnsi="Wingdings" w:hint="default"/>
      </w:rPr>
    </w:lvl>
    <w:lvl w:ilvl="3">
      <w:start w:val="1"/>
      <w:numFmt w:val="bullet"/>
      <w:lvlText w:val=""/>
      <w:lvlJc w:val="left"/>
      <w:pPr>
        <w:ind w:left="2560" w:hanging="360"/>
      </w:pPr>
      <w:rPr>
        <w:rFonts w:ascii="Symbol" w:hAnsi="Symbol" w:hint="default"/>
      </w:rPr>
    </w:lvl>
    <w:lvl w:ilvl="4">
      <w:start w:val="1"/>
      <w:numFmt w:val="bullet"/>
      <w:lvlText w:val="o"/>
      <w:lvlJc w:val="left"/>
      <w:pPr>
        <w:ind w:left="3280" w:hanging="360"/>
      </w:pPr>
      <w:rPr>
        <w:rFonts w:ascii="Courier New" w:hAnsi="Courier New" w:hint="default"/>
      </w:rPr>
    </w:lvl>
    <w:lvl w:ilvl="5">
      <w:start w:val="1"/>
      <w:numFmt w:val="bullet"/>
      <w:lvlText w:val=""/>
      <w:lvlJc w:val="left"/>
      <w:pPr>
        <w:ind w:left="4000" w:hanging="360"/>
      </w:pPr>
      <w:rPr>
        <w:rFonts w:ascii="Wingdings" w:hAnsi="Wingdings" w:hint="default"/>
      </w:rPr>
    </w:lvl>
    <w:lvl w:ilvl="6">
      <w:start w:val="1"/>
      <w:numFmt w:val="bullet"/>
      <w:lvlText w:val=""/>
      <w:lvlJc w:val="left"/>
      <w:pPr>
        <w:ind w:left="4720" w:hanging="360"/>
      </w:pPr>
      <w:rPr>
        <w:rFonts w:ascii="Symbol" w:hAnsi="Symbol" w:hint="default"/>
      </w:rPr>
    </w:lvl>
    <w:lvl w:ilvl="7">
      <w:start w:val="1"/>
      <w:numFmt w:val="bullet"/>
      <w:lvlText w:val="o"/>
      <w:lvlJc w:val="left"/>
      <w:pPr>
        <w:ind w:left="5440" w:hanging="360"/>
      </w:pPr>
      <w:rPr>
        <w:rFonts w:ascii="Courier New" w:hAnsi="Courier New" w:hint="default"/>
      </w:rPr>
    </w:lvl>
    <w:lvl w:ilvl="8">
      <w:start w:val="1"/>
      <w:numFmt w:val="bullet"/>
      <w:lvlText w:val=""/>
      <w:lvlJc w:val="left"/>
      <w:pPr>
        <w:ind w:left="6160" w:hanging="360"/>
      </w:pPr>
      <w:rPr>
        <w:rFonts w:ascii="Wingdings" w:hAnsi="Wingdings" w:hint="default"/>
      </w:rPr>
    </w:lvl>
  </w:abstractNum>
  <w:abstractNum w:abstractNumId="4" w15:restartNumberingAfterBreak="0">
    <w:nsid w:val="228157F1"/>
    <w:multiLevelType w:val="multilevel"/>
    <w:tmpl w:val="1FF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D6AE9"/>
    <w:multiLevelType w:val="hybridMultilevel"/>
    <w:tmpl w:val="E640C1EC"/>
    <w:lvl w:ilvl="0" w:tplc="F014DFF2">
      <w:start w:val="1"/>
      <w:numFmt w:val="bullet"/>
      <w:lvlText w:val=""/>
      <w:lvlJc w:val="left"/>
      <w:pPr>
        <w:ind w:left="360" w:hanging="360"/>
      </w:pPr>
      <w:rPr>
        <w:rFonts w:ascii="Wingdings" w:hAnsi="Wingdings" w:hint="default"/>
        <w:color w:val="00266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3529191A"/>
    <w:multiLevelType w:val="hybridMultilevel"/>
    <w:tmpl w:val="5BE023B0"/>
    <w:lvl w:ilvl="0" w:tplc="93B0676E">
      <w:start w:val="1"/>
      <w:numFmt w:val="bullet"/>
      <w:pStyle w:val="Tablelist-dot"/>
      <w:lvlText w:val=""/>
      <w:lvlJc w:val="left"/>
      <w:pPr>
        <w:ind w:left="360" w:hanging="360"/>
      </w:pPr>
      <w:rPr>
        <w:rFonts w:ascii="Wingdings" w:hAnsi="Wingdings"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8" w15:restartNumberingAfterBreak="0">
    <w:nsid w:val="37F6163C"/>
    <w:multiLevelType w:val="multilevel"/>
    <w:tmpl w:val="1C820496"/>
    <w:lvl w:ilvl="0">
      <w:start w:val="1"/>
      <w:numFmt w:val="bullet"/>
      <w:pStyle w:val="Listparagraph-Outcomes"/>
      <w:lvlText w:val="›"/>
      <w:lvlJc w:val="left"/>
      <w:pPr>
        <w:ind w:left="720" w:hanging="360"/>
      </w:pPr>
      <w:rPr>
        <w:rFonts w:ascii="Arial" w:eastAsia="Arial" w:hAnsi="Arial" w:cs="Arial"/>
      </w:rPr>
    </w:lvl>
    <w:lvl w:ilvl="1">
      <w:start w:val="1"/>
      <w:numFmt w:val="bullet"/>
      <w:pStyle w:val="Listparagraph-Outcomes"/>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53591F"/>
    <w:multiLevelType w:val="hybridMultilevel"/>
    <w:tmpl w:val="FFFFFFFF"/>
    <w:lvl w:ilvl="0" w:tplc="D9D6A28C">
      <w:start w:val="1"/>
      <w:numFmt w:val="bullet"/>
      <w:lvlText w:val=""/>
      <w:lvlJc w:val="left"/>
      <w:pPr>
        <w:ind w:left="720" w:hanging="360"/>
      </w:pPr>
      <w:rPr>
        <w:rFonts w:ascii="Symbol" w:hAnsi="Symbol" w:hint="default"/>
      </w:rPr>
    </w:lvl>
    <w:lvl w:ilvl="1" w:tplc="77A2E6BE">
      <w:start w:val="1"/>
      <w:numFmt w:val="bullet"/>
      <w:lvlText w:val="o"/>
      <w:lvlJc w:val="left"/>
      <w:pPr>
        <w:ind w:left="1440" w:hanging="360"/>
      </w:pPr>
      <w:rPr>
        <w:rFonts w:ascii="Courier New" w:hAnsi="Courier New" w:hint="default"/>
      </w:rPr>
    </w:lvl>
    <w:lvl w:ilvl="2" w:tplc="87309F7A">
      <w:start w:val="1"/>
      <w:numFmt w:val="bullet"/>
      <w:lvlText w:val=""/>
      <w:lvlJc w:val="left"/>
      <w:pPr>
        <w:ind w:left="2160" w:hanging="360"/>
      </w:pPr>
      <w:rPr>
        <w:rFonts w:ascii="Wingdings" w:hAnsi="Wingdings" w:hint="default"/>
      </w:rPr>
    </w:lvl>
    <w:lvl w:ilvl="3" w:tplc="87BCD56C">
      <w:start w:val="1"/>
      <w:numFmt w:val="bullet"/>
      <w:lvlText w:val=""/>
      <w:lvlJc w:val="left"/>
      <w:pPr>
        <w:ind w:left="2880" w:hanging="360"/>
      </w:pPr>
      <w:rPr>
        <w:rFonts w:ascii="Symbol" w:hAnsi="Symbol" w:hint="default"/>
      </w:rPr>
    </w:lvl>
    <w:lvl w:ilvl="4" w:tplc="219E27FA">
      <w:start w:val="1"/>
      <w:numFmt w:val="bullet"/>
      <w:lvlText w:val="o"/>
      <w:lvlJc w:val="left"/>
      <w:pPr>
        <w:ind w:left="3600" w:hanging="360"/>
      </w:pPr>
      <w:rPr>
        <w:rFonts w:ascii="Courier New" w:hAnsi="Courier New" w:hint="default"/>
      </w:rPr>
    </w:lvl>
    <w:lvl w:ilvl="5" w:tplc="2C5C1502">
      <w:start w:val="1"/>
      <w:numFmt w:val="bullet"/>
      <w:lvlText w:val=""/>
      <w:lvlJc w:val="left"/>
      <w:pPr>
        <w:ind w:left="4320" w:hanging="360"/>
      </w:pPr>
      <w:rPr>
        <w:rFonts w:ascii="Wingdings" w:hAnsi="Wingdings" w:hint="default"/>
      </w:rPr>
    </w:lvl>
    <w:lvl w:ilvl="6" w:tplc="6596831A">
      <w:start w:val="1"/>
      <w:numFmt w:val="bullet"/>
      <w:lvlText w:val=""/>
      <w:lvlJc w:val="left"/>
      <w:pPr>
        <w:ind w:left="5040" w:hanging="360"/>
      </w:pPr>
      <w:rPr>
        <w:rFonts w:ascii="Symbol" w:hAnsi="Symbol" w:hint="default"/>
      </w:rPr>
    </w:lvl>
    <w:lvl w:ilvl="7" w:tplc="14DA6714">
      <w:start w:val="1"/>
      <w:numFmt w:val="bullet"/>
      <w:lvlText w:val="o"/>
      <w:lvlJc w:val="left"/>
      <w:pPr>
        <w:ind w:left="5760" w:hanging="360"/>
      </w:pPr>
      <w:rPr>
        <w:rFonts w:ascii="Courier New" w:hAnsi="Courier New" w:hint="default"/>
      </w:rPr>
    </w:lvl>
    <w:lvl w:ilvl="8" w:tplc="DE6C71D8">
      <w:start w:val="1"/>
      <w:numFmt w:val="bullet"/>
      <w:lvlText w:val=""/>
      <w:lvlJc w:val="left"/>
      <w:pPr>
        <w:ind w:left="6480" w:hanging="360"/>
      </w:pPr>
      <w:rPr>
        <w:rFonts w:ascii="Wingdings" w:hAnsi="Wingdings" w:hint="default"/>
      </w:rPr>
    </w:lvl>
  </w:abstractNum>
  <w:abstractNum w:abstractNumId="10" w15:restartNumberingAfterBreak="0">
    <w:nsid w:val="41D1A35E"/>
    <w:multiLevelType w:val="hybridMultilevel"/>
    <w:tmpl w:val="FFFFFFFF"/>
    <w:lvl w:ilvl="0" w:tplc="CD408536">
      <w:start w:val="1"/>
      <w:numFmt w:val="bullet"/>
      <w:lvlText w:val=""/>
      <w:lvlJc w:val="left"/>
      <w:pPr>
        <w:ind w:left="400" w:hanging="360"/>
      </w:pPr>
      <w:rPr>
        <w:rFonts w:ascii="Symbol" w:hAnsi="Symbol" w:hint="default"/>
      </w:rPr>
    </w:lvl>
    <w:lvl w:ilvl="1" w:tplc="D8EC7AB4">
      <w:start w:val="1"/>
      <w:numFmt w:val="bullet"/>
      <w:lvlText w:val="o"/>
      <w:lvlJc w:val="left"/>
      <w:pPr>
        <w:ind w:left="1120" w:hanging="360"/>
      </w:pPr>
      <w:rPr>
        <w:rFonts w:ascii="Courier New" w:hAnsi="Courier New" w:hint="default"/>
      </w:rPr>
    </w:lvl>
    <w:lvl w:ilvl="2" w:tplc="ADE24E3E">
      <w:start w:val="1"/>
      <w:numFmt w:val="bullet"/>
      <w:lvlText w:val=""/>
      <w:lvlJc w:val="left"/>
      <w:pPr>
        <w:ind w:left="1840" w:hanging="360"/>
      </w:pPr>
      <w:rPr>
        <w:rFonts w:ascii="Wingdings" w:hAnsi="Wingdings" w:hint="default"/>
      </w:rPr>
    </w:lvl>
    <w:lvl w:ilvl="3" w:tplc="290E5E0C">
      <w:start w:val="1"/>
      <w:numFmt w:val="bullet"/>
      <w:lvlText w:val=""/>
      <w:lvlJc w:val="left"/>
      <w:pPr>
        <w:ind w:left="2560" w:hanging="360"/>
      </w:pPr>
      <w:rPr>
        <w:rFonts w:ascii="Symbol" w:hAnsi="Symbol" w:hint="default"/>
      </w:rPr>
    </w:lvl>
    <w:lvl w:ilvl="4" w:tplc="841A4C6A">
      <w:start w:val="1"/>
      <w:numFmt w:val="bullet"/>
      <w:lvlText w:val="o"/>
      <w:lvlJc w:val="left"/>
      <w:pPr>
        <w:ind w:left="3280" w:hanging="360"/>
      </w:pPr>
      <w:rPr>
        <w:rFonts w:ascii="Courier New" w:hAnsi="Courier New" w:hint="default"/>
      </w:rPr>
    </w:lvl>
    <w:lvl w:ilvl="5" w:tplc="E0385C6E">
      <w:start w:val="1"/>
      <w:numFmt w:val="bullet"/>
      <w:lvlText w:val=""/>
      <w:lvlJc w:val="left"/>
      <w:pPr>
        <w:ind w:left="4000" w:hanging="360"/>
      </w:pPr>
      <w:rPr>
        <w:rFonts w:ascii="Wingdings" w:hAnsi="Wingdings" w:hint="default"/>
      </w:rPr>
    </w:lvl>
    <w:lvl w:ilvl="6" w:tplc="635089DA">
      <w:start w:val="1"/>
      <w:numFmt w:val="bullet"/>
      <w:lvlText w:val=""/>
      <w:lvlJc w:val="left"/>
      <w:pPr>
        <w:ind w:left="4720" w:hanging="360"/>
      </w:pPr>
      <w:rPr>
        <w:rFonts w:ascii="Symbol" w:hAnsi="Symbol" w:hint="default"/>
      </w:rPr>
    </w:lvl>
    <w:lvl w:ilvl="7" w:tplc="DEE47802">
      <w:start w:val="1"/>
      <w:numFmt w:val="bullet"/>
      <w:lvlText w:val="o"/>
      <w:lvlJc w:val="left"/>
      <w:pPr>
        <w:ind w:left="5440" w:hanging="360"/>
      </w:pPr>
      <w:rPr>
        <w:rFonts w:ascii="Courier New" w:hAnsi="Courier New" w:hint="default"/>
      </w:rPr>
    </w:lvl>
    <w:lvl w:ilvl="8" w:tplc="7792B958">
      <w:start w:val="1"/>
      <w:numFmt w:val="bullet"/>
      <w:lvlText w:val=""/>
      <w:lvlJc w:val="left"/>
      <w:pPr>
        <w:ind w:left="6160" w:hanging="360"/>
      </w:pPr>
      <w:rPr>
        <w:rFonts w:ascii="Wingdings" w:hAnsi="Wingdings" w:hint="default"/>
      </w:rPr>
    </w:lvl>
  </w:abstractNum>
  <w:abstractNum w:abstractNumId="11" w15:restartNumberingAfterBreak="0">
    <w:nsid w:val="4CF1780E"/>
    <w:multiLevelType w:val="hybridMultilevel"/>
    <w:tmpl w:val="281AE63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4713BB5"/>
    <w:multiLevelType w:val="multilevel"/>
    <w:tmpl w:val="77B4B23C"/>
    <w:lvl w:ilvl="0">
      <w:start w:val="1"/>
      <w:numFmt w:val="bullet"/>
      <w:pStyle w:val="Examples"/>
      <w:lvlText w:val="–"/>
      <w:lvlJc w:val="left"/>
      <w:pPr>
        <w:ind w:left="360" w:firstLine="0"/>
      </w:pPr>
      <w:rPr>
        <w:rFonts w:hint="default"/>
      </w:rPr>
    </w:lvl>
    <w:lvl w:ilvl="1">
      <w:start w:val="1"/>
      <w:numFmt w:val="bullet"/>
      <w:lvlText w:val="o"/>
      <w:lvlJc w:val="left"/>
      <w:pPr>
        <w:ind w:left="1602" w:hanging="360"/>
      </w:pPr>
      <w:rPr>
        <w:rFonts w:ascii="Courier New" w:eastAsia="Courier New" w:hAnsi="Courier New" w:cs="Courier New" w:hint="default"/>
      </w:rPr>
    </w:lvl>
    <w:lvl w:ilvl="2">
      <w:start w:val="1"/>
      <w:numFmt w:val="bullet"/>
      <w:lvlText w:val="▪"/>
      <w:lvlJc w:val="left"/>
      <w:pPr>
        <w:ind w:left="2322" w:hanging="360"/>
      </w:pPr>
      <w:rPr>
        <w:rFonts w:ascii="Noto Sans Symbols" w:eastAsia="Noto Sans Symbols" w:hAnsi="Noto Sans Symbols" w:cs="Noto Sans Symbols" w:hint="default"/>
      </w:rPr>
    </w:lvl>
    <w:lvl w:ilvl="3">
      <w:start w:val="1"/>
      <w:numFmt w:val="bullet"/>
      <w:lvlText w:val="●"/>
      <w:lvlJc w:val="left"/>
      <w:pPr>
        <w:ind w:left="3042" w:hanging="360"/>
      </w:pPr>
      <w:rPr>
        <w:rFonts w:ascii="Noto Sans Symbols" w:eastAsia="Noto Sans Symbols" w:hAnsi="Noto Sans Symbols" w:cs="Noto Sans Symbols" w:hint="default"/>
      </w:rPr>
    </w:lvl>
    <w:lvl w:ilvl="4">
      <w:start w:val="1"/>
      <w:numFmt w:val="bullet"/>
      <w:lvlText w:val="o"/>
      <w:lvlJc w:val="left"/>
      <w:pPr>
        <w:ind w:left="3762" w:hanging="360"/>
      </w:pPr>
      <w:rPr>
        <w:rFonts w:ascii="Courier New" w:eastAsia="Courier New" w:hAnsi="Courier New" w:cs="Courier New" w:hint="default"/>
      </w:rPr>
    </w:lvl>
    <w:lvl w:ilvl="5">
      <w:start w:val="1"/>
      <w:numFmt w:val="bullet"/>
      <w:lvlText w:val="▪"/>
      <w:lvlJc w:val="left"/>
      <w:pPr>
        <w:ind w:left="4482" w:hanging="360"/>
      </w:pPr>
      <w:rPr>
        <w:rFonts w:ascii="Noto Sans Symbols" w:eastAsia="Noto Sans Symbols" w:hAnsi="Noto Sans Symbols" w:cs="Noto Sans Symbols" w:hint="default"/>
      </w:rPr>
    </w:lvl>
    <w:lvl w:ilvl="6">
      <w:start w:val="1"/>
      <w:numFmt w:val="bullet"/>
      <w:lvlText w:val="●"/>
      <w:lvlJc w:val="left"/>
      <w:pPr>
        <w:ind w:left="5202" w:hanging="360"/>
      </w:pPr>
      <w:rPr>
        <w:rFonts w:ascii="Noto Sans Symbols" w:eastAsia="Noto Sans Symbols" w:hAnsi="Noto Sans Symbols" w:cs="Noto Sans Symbols" w:hint="default"/>
      </w:rPr>
    </w:lvl>
    <w:lvl w:ilvl="7">
      <w:start w:val="1"/>
      <w:numFmt w:val="bullet"/>
      <w:lvlText w:val="o"/>
      <w:lvlJc w:val="left"/>
      <w:pPr>
        <w:ind w:left="5922" w:hanging="360"/>
      </w:pPr>
      <w:rPr>
        <w:rFonts w:ascii="Courier New" w:eastAsia="Courier New" w:hAnsi="Courier New" w:cs="Courier New" w:hint="default"/>
      </w:rPr>
    </w:lvl>
    <w:lvl w:ilvl="8">
      <w:start w:val="1"/>
      <w:numFmt w:val="bullet"/>
      <w:lvlText w:val="▪"/>
      <w:lvlJc w:val="left"/>
      <w:pPr>
        <w:ind w:left="6642" w:hanging="360"/>
      </w:pPr>
      <w:rPr>
        <w:rFonts w:ascii="Noto Sans Symbols" w:eastAsia="Noto Sans Symbols" w:hAnsi="Noto Sans Symbols" w:cs="Noto Sans Symbols" w:hint="default"/>
      </w:rPr>
    </w:lvl>
  </w:abstractNum>
  <w:abstractNum w:abstractNumId="13" w15:restartNumberingAfterBreak="0">
    <w:nsid w:val="56105AB8"/>
    <w:multiLevelType w:val="hybridMultilevel"/>
    <w:tmpl w:val="0C9AC796"/>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14" w15:restartNumberingAfterBreak="0">
    <w:nsid w:val="5A653091"/>
    <w:multiLevelType w:val="hybridMultilevel"/>
    <w:tmpl w:val="FF223F8C"/>
    <w:lvl w:ilvl="0" w:tplc="0C090003">
      <w:start w:val="1"/>
      <w:numFmt w:val="bullet"/>
      <w:lvlText w:val="o"/>
      <w:lvlJc w:val="left"/>
      <w:pPr>
        <w:ind w:left="717" w:hanging="360"/>
      </w:pPr>
      <w:rPr>
        <w:rFonts w:ascii="Courier New" w:hAnsi="Courier New" w:cs="Courier New" w:hint="default"/>
      </w:rPr>
    </w:lvl>
    <w:lvl w:ilvl="1" w:tplc="FFFFFFFF">
      <w:start w:val="1"/>
      <w:numFmt w:val="bullet"/>
      <w:lvlText w:val=""/>
      <w:lvlJc w:val="left"/>
      <w:pPr>
        <w:ind w:left="1437" w:hanging="360"/>
      </w:pPr>
      <w:rPr>
        <w:rFonts w:ascii="Wingdings" w:hAnsi="Wingdings" w:hint="default"/>
      </w:rPr>
    </w:lvl>
    <w:lvl w:ilvl="2" w:tplc="FFFFFFFF">
      <w:start w:val="1"/>
      <w:numFmt w:val="bullet"/>
      <w:lvlText w:val="o"/>
      <w:lvlJc w:val="left"/>
      <w:pPr>
        <w:ind w:left="2157" w:hanging="360"/>
      </w:pPr>
      <w:rPr>
        <w:rFonts w:ascii="Courier New" w:hAnsi="Courier New" w:hint="default"/>
      </w:rPr>
    </w:lvl>
    <w:lvl w:ilvl="3" w:tplc="FFFFFFFF">
      <w:start w:val="1"/>
      <w:numFmt w:val="bullet"/>
      <w:lvlText w:val=""/>
      <w:lvlJc w:val="left"/>
      <w:pPr>
        <w:ind w:left="2877" w:hanging="360"/>
      </w:pPr>
      <w:rPr>
        <w:rFonts w:ascii="Symbol" w:hAnsi="Symbol" w:hint="default"/>
      </w:rPr>
    </w:lvl>
    <w:lvl w:ilvl="4" w:tplc="FFFFFFFF">
      <w:start w:val="1"/>
      <w:numFmt w:val="bullet"/>
      <w:lvlText w:val="o"/>
      <w:lvlJc w:val="left"/>
      <w:pPr>
        <w:ind w:left="3597" w:hanging="360"/>
      </w:pPr>
      <w:rPr>
        <w:rFonts w:ascii="Courier New" w:hAnsi="Courier New" w:hint="default"/>
      </w:rPr>
    </w:lvl>
    <w:lvl w:ilvl="5" w:tplc="FFFFFFFF">
      <w:start w:val="1"/>
      <w:numFmt w:val="bullet"/>
      <w:lvlText w:val=""/>
      <w:lvlJc w:val="left"/>
      <w:pPr>
        <w:ind w:left="4317" w:hanging="360"/>
      </w:pPr>
      <w:rPr>
        <w:rFonts w:ascii="Wingdings" w:hAnsi="Wingdings" w:hint="default"/>
      </w:rPr>
    </w:lvl>
    <w:lvl w:ilvl="6" w:tplc="FFFFFFFF">
      <w:start w:val="1"/>
      <w:numFmt w:val="bullet"/>
      <w:lvlText w:val=""/>
      <w:lvlJc w:val="left"/>
      <w:pPr>
        <w:ind w:left="5037" w:hanging="360"/>
      </w:pPr>
      <w:rPr>
        <w:rFonts w:ascii="Symbol" w:hAnsi="Symbol" w:hint="default"/>
      </w:rPr>
    </w:lvl>
    <w:lvl w:ilvl="7" w:tplc="FFFFFFFF">
      <w:start w:val="1"/>
      <w:numFmt w:val="bullet"/>
      <w:lvlText w:val="o"/>
      <w:lvlJc w:val="left"/>
      <w:pPr>
        <w:ind w:left="5757" w:hanging="360"/>
      </w:pPr>
      <w:rPr>
        <w:rFonts w:ascii="Courier New" w:hAnsi="Courier New" w:hint="default"/>
      </w:rPr>
    </w:lvl>
    <w:lvl w:ilvl="8" w:tplc="FFFFFFFF">
      <w:start w:val="1"/>
      <w:numFmt w:val="bullet"/>
      <w:lvlText w:val=""/>
      <w:lvlJc w:val="left"/>
      <w:pPr>
        <w:ind w:left="6477" w:hanging="360"/>
      </w:pPr>
      <w:rPr>
        <w:rFonts w:ascii="Wingdings" w:hAnsi="Wingdings" w:hint="default"/>
      </w:rPr>
    </w:lvl>
  </w:abstractNum>
  <w:abstractNum w:abstractNumId="15" w15:restartNumberingAfterBreak="0">
    <w:nsid w:val="5C752E20"/>
    <w:multiLevelType w:val="hybridMultilevel"/>
    <w:tmpl w:val="D9EE313C"/>
    <w:lvl w:ilvl="0" w:tplc="FFFFFFFF">
      <w:start w:val="1"/>
      <w:numFmt w:val="bullet"/>
      <w:lvlText w:val=""/>
      <w:lvlJc w:val="left"/>
      <w:pPr>
        <w:ind w:left="400" w:hanging="360"/>
      </w:pPr>
      <w:rPr>
        <w:rFonts w:ascii="Symbol" w:hAnsi="Symbol" w:hint="default"/>
      </w:rPr>
    </w:lvl>
    <w:lvl w:ilvl="1" w:tplc="2222E0C8">
      <w:start w:val="1"/>
      <w:numFmt w:val="bullet"/>
      <w:pStyle w:val="ListParagraph"/>
      <w:lvlText w:val=""/>
      <w:lvlJc w:val="left"/>
      <w:pPr>
        <w:ind w:left="1120" w:hanging="360"/>
      </w:pPr>
      <w:rPr>
        <w:rFonts w:ascii="Wingdings" w:hAnsi="Wingdings" w:hint="default"/>
      </w:rPr>
    </w:lvl>
    <w:lvl w:ilvl="2" w:tplc="FFFFFFFF">
      <w:start w:val="1"/>
      <w:numFmt w:val="bullet"/>
      <w:lvlText w:val=""/>
      <w:lvlJc w:val="left"/>
      <w:pPr>
        <w:ind w:left="1840" w:hanging="360"/>
      </w:pPr>
      <w:rPr>
        <w:rFonts w:ascii="Wingdings" w:hAnsi="Wingdings" w:hint="default"/>
      </w:rPr>
    </w:lvl>
    <w:lvl w:ilvl="3" w:tplc="FFFFFFFF">
      <w:start w:val="1"/>
      <w:numFmt w:val="bullet"/>
      <w:lvlText w:val=""/>
      <w:lvlJc w:val="left"/>
      <w:pPr>
        <w:ind w:left="2560" w:hanging="360"/>
      </w:pPr>
      <w:rPr>
        <w:rFonts w:ascii="Symbol" w:hAnsi="Symbol" w:hint="default"/>
      </w:rPr>
    </w:lvl>
    <w:lvl w:ilvl="4" w:tplc="FFFFFFFF">
      <w:start w:val="1"/>
      <w:numFmt w:val="bullet"/>
      <w:lvlText w:val="o"/>
      <w:lvlJc w:val="left"/>
      <w:pPr>
        <w:ind w:left="3280" w:hanging="360"/>
      </w:pPr>
      <w:rPr>
        <w:rFonts w:ascii="Courier New" w:hAnsi="Courier New" w:hint="default"/>
      </w:rPr>
    </w:lvl>
    <w:lvl w:ilvl="5" w:tplc="FFFFFFFF">
      <w:start w:val="1"/>
      <w:numFmt w:val="bullet"/>
      <w:lvlText w:val=""/>
      <w:lvlJc w:val="left"/>
      <w:pPr>
        <w:ind w:left="4000" w:hanging="360"/>
      </w:pPr>
      <w:rPr>
        <w:rFonts w:ascii="Wingdings" w:hAnsi="Wingdings" w:hint="default"/>
      </w:rPr>
    </w:lvl>
    <w:lvl w:ilvl="6" w:tplc="FFFFFFFF">
      <w:start w:val="1"/>
      <w:numFmt w:val="bullet"/>
      <w:lvlText w:val=""/>
      <w:lvlJc w:val="left"/>
      <w:pPr>
        <w:ind w:left="4720" w:hanging="360"/>
      </w:pPr>
      <w:rPr>
        <w:rFonts w:ascii="Symbol" w:hAnsi="Symbol" w:hint="default"/>
      </w:rPr>
    </w:lvl>
    <w:lvl w:ilvl="7" w:tplc="FFFFFFFF">
      <w:start w:val="1"/>
      <w:numFmt w:val="bullet"/>
      <w:lvlText w:val="o"/>
      <w:lvlJc w:val="left"/>
      <w:pPr>
        <w:ind w:left="5440" w:hanging="360"/>
      </w:pPr>
      <w:rPr>
        <w:rFonts w:ascii="Courier New" w:hAnsi="Courier New" w:hint="default"/>
      </w:rPr>
    </w:lvl>
    <w:lvl w:ilvl="8" w:tplc="FFFFFFFF">
      <w:start w:val="1"/>
      <w:numFmt w:val="bullet"/>
      <w:lvlText w:val=""/>
      <w:lvlJc w:val="left"/>
      <w:pPr>
        <w:ind w:left="6160" w:hanging="360"/>
      </w:pPr>
      <w:rPr>
        <w:rFonts w:ascii="Wingdings" w:hAnsi="Wingdings" w:hint="default"/>
      </w:rPr>
    </w:lvl>
  </w:abstractNum>
  <w:abstractNum w:abstractNumId="16" w15:restartNumberingAfterBreak="0">
    <w:nsid w:val="5D106DA3"/>
    <w:multiLevelType w:val="hybridMultilevel"/>
    <w:tmpl w:val="A3380322"/>
    <w:lvl w:ilvl="0" w:tplc="91BE9872">
      <w:start w:val="1"/>
      <w:numFmt w:val="bullet"/>
      <w:lvlText w:val=""/>
      <w:lvlJc w:val="left"/>
      <w:pPr>
        <w:ind w:left="1020" w:hanging="360"/>
      </w:pPr>
      <w:rPr>
        <w:rFonts w:ascii="Symbol" w:hAnsi="Symbol"/>
      </w:rPr>
    </w:lvl>
    <w:lvl w:ilvl="1" w:tplc="BA3E73CC">
      <w:start w:val="1"/>
      <w:numFmt w:val="bullet"/>
      <w:lvlText w:val=""/>
      <w:lvlJc w:val="left"/>
      <w:pPr>
        <w:ind w:left="1020" w:hanging="360"/>
      </w:pPr>
      <w:rPr>
        <w:rFonts w:ascii="Symbol" w:hAnsi="Symbol"/>
      </w:rPr>
    </w:lvl>
    <w:lvl w:ilvl="2" w:tplc="BBAE8974">
      <w:start w:val="1"/>
      <w:numFmt w:val="bullet"/>
      <w:lvlText w:val=""/>
      <w:lvlJc w:val="left"/>
      <w:pPr>
        <w:ind w:left="1020" w:hanging="360"/>
      </w:pPr>
      <w:rPr>
        <w:rFonts w:ascii="Symbol" w:hAnsi="Symbol"/>
      </w:rPr>
    </w:lvl>
    <w:lvl w:ilvl="3" w:tplc="A3FC7A38">
      <w:start w:val="1"/>
      <w:numFmt w:val="bullet"/>
      <w:lvlText w:val=""/>
      <w:lvlJc w:val="left"/>
      <w:pPr>
        <w:ind w:left="1020" w:hanging="360"/>
      </w:pPr>
      <w:rPr>
        <w:rFonts w:ascii="Symbol" w:hAnsi="Symbol"/>
      </w:rPr>
    </w:lvl>
    <w:lvl w:ilvl="4" w:tplc="51BAA9EA">
      <w:start w:val="1"/>
      <w:numFmt w:val="bullet"/>
      <w:lvlText w:val=""/>
      <w:lvlJc w:val="left"/>
      <w:pPr>
        <w:ind w:left="1020" w:hanging="360"/>
      </w:pPr>
      <w:rPr>
        <w:rFonts w:ascii="Symbol" w:hAnsi="Symbol"/>
      </w:rPr>
    </w:lvl>
    <w:lvl w:ilvl="5" w:tplc="F33491F2">
      <w:start w:val="1"/>
      <w:numFmt w:val="bullet"/>
      <w:lvlText w:val=""/>
      <w:lvlJc w:val="left"/>
      <w:pPr>
        <w:ind w:left="1020" w:hanging="360"/>
      </w:pPr>
      <w:rPr>
        <w:rFonts w:ascii="Symbol" w:hAnsi="Symbol"/>
      </w:rPr>
    </w:lvl>
    <w:lvl w:ilvl="6" w:tplc="7E9C95FA">
      <w:start w:val="1"/>
      <w:numFmt w:val="bullet"/>
      <w:lvlText w:val=""/>
      <w:lvlJc w:val="left"/>
      <w:pPr>
        <w:ind w:left="1020" w:hanging="360"/>
      </w:pPr>
      <w:rPr>
        <w:rFonts w:ascii="Symbol" w:hAnsi="Symbol"/>
      </w:rPr>
    </w:lvl>
    <w:lvl w:ilvl="7" w:tplc="1812BA1E">
      <w:start w:val="1"/>
      <w:numFmt w:val="bullet"/>
      <w:lvlText w:val=""/>
      <w:lvlJc w:val="left"/>
      <w:pPr>
        <w:ind w:left="1020" w:hanging="360"/>
      </w:pPr>
      <w:rPr>
        <w:rFonts w:ascii="Symbol" w:hAnsi="Symbol"/>
      </w:rPr>
    </w:lvl>
    <w:lvl w:ilvl="8" w:tplc="899836DA">
      <w:start w:val="1"/>
      <w:numFmt w:val="bullet"/>
      <w:lvlText w:val=""/>
      <w:lvlJc w:val="left"/>
      <w:pPr>
        <w:ind w:left="1020" w:hanging="360"/>
      </w:pPr>
      <w:rPr>
        <w:rFonts w:ascii="Symbol" w:hAnsi="Symbol"/>
      </w:rPr>
    </w:lvl>
  </w:abstractNum>
  <w:abstractNum w:abstractNumId="17" w15:restartNumberingAfterBreak="0">
    <w:nsid w:val="62923873"/>
    <w:multiLevelType w:val="multilevel"/>
    <w:tmpl w:val="5B0EAB26"/>
    <w:lvl w:ilvl="0">
      <w:start w:val="1"/>
      <w:numFmt w:val="decimal"/>
      <w:pStyle w:val="ListParagraph-numbered"/>
      <w:lvlText w:val="%1."/>
      <w:lvlJc w:val="left"/>
      <w:pPr>
        <w:ind w:left="360" w:hanging="360"/>
      </w:pPr>
      <w:rPr>
        <w:rFonts w:hint="default"/>
        <w:color w:val="auto"/>
        <w:u w:val="none"/>
      </w:rPr>
    </w:lvl>
    <w:lvl w:ilvl="1">
      <w:start w:val="1"/>
      <w:numFmt w:val="bullet"/>
      <w:pStyle w:val="ListParagraph-numbered"/>
      <w:lvlText w:val="–"/>
      <w:lvlJc w:val="left"/>
      <w:pPr>
        <w:ind w:left="-655" w:firstLine="1080"/>
      </w:pPr>
      <w:rPr>
        <w:rFonts w:ascii="Arial" w:eastAsia="Arial" w:hAnsi="Arial" w:cs="Arial" w:hint="default"/>
        <w:color w:val="280070"/>
        <w:u w:val="none"/>
      </w:rPr>
    </w:lvl>
    <w:lvl w:ilvl="2">
      <w:start w:val="1"/>
      <w:numFmt w:val="bullet"/>
      <w:lvlText w:val="■"/>
      <w:lvlJc w:val="left"/>
      <w:pPr>
        <w:ind w:left="2160" w:firstLine="1800"/>
      </w:pPr>
      <w:rPr>
        <w:rFonts w:hint="default"/>
        <w:u w:val="none"/>
      </w:rPr>
    </w:lvl>
    <w:lvl w:ilvl="3">
      <w:start w:val="1"/>
      <w:numFmt w:val="bullet"/>
      <w:lvlText w:val="●"/>
      <w:lvlJc w:val="left"/>
      <w:pPr>
        <w:ind w:left="2880" w:firstLine="2520"/>
      </w:pPr>
      <w:rPr>
        <w:rFonts w:hint="default"/>
        <w:u w:val="none"/>
      </w:rPr>
    </w:lvl>
    <w:lvl w:ilvl="4">
      <w:start w:val="1"/>
      <w:numFmt w:val="bullet"/>
      <w:lvlText w:val="○"/>
      <w:lvlJc w:val="left"/>
      <w:pPr>
        <w:ind w:left="3600" w:firstLine="3240"/>
      </w:pPr>
      <w:rPr>
        <w:rFonts w:hint="default"/>
        <w:u w:val="none"/>
      </w:rPr>
    </w:lvl>
    <w:lvl w:ilvl="5">
      <w:start w:val="1"/>
      <w:numFmt w:val="bullet"/>
      <w:lvlText w:val="■"/>
      <w:lvlJc w:val="left"/>
      <w:pPr>
        <w:ind w:left="4320" w:firstLine="3960"/>
      </w:pPr>
      <w:rPr>
        <w:rFonts w:hint="default"/>
        <w:u w:val="none"/>
      </w:rPr>
    </w:lvl>
    <w:lvl w:ilvl="6">
      <w:start w:val="1"/>
      <w:numFmt w:val="bullet"/>
      <w:lvlText w:val="●"/>
      <w:lvlJc w:val="left"/>
      <w:pPr>
        <w:ind w:left="5040" w:firstLine="4680"/>
      </w:pPr>
      <w:rPr>
        <w:rFonts w:hint="default"/>
        <w:u w:val="none"/>
      </w:rPr>
    </w:lvl>
    <w:lvl w:ilvl="7">
      <w:start w:val="1"/>
      <w:numFmt w:val="bullet"/>
      <w:lvlText w:val="○"/>
      <w:lvlJc w:val="left"/>
      <w:pPr>
        <w:ind w:left="5760" w:firstLine="5400"/>
      </w:pPr>
      <w:rPr>
        <w:rFonts w:hint="default"/>
        <w:u w:val="none"/>
      </w:rPr>
    </w:lvl>
    <w:lvl w:ilvl="8">
      <w:start w:val="1"/>
      <w:numFmt w:val="bullet"/>
      <w:lvlText w:val="■"/>
      <w:lvlJc w:val="left"/>
      <w:pPr>
        <w:ind w:left="6480" w:firstLine="6120"/>
      </w:pPr>
      <w:rPr>
        <w:rFonts w:hint="default"/>
        <w:u w:val="none"/>
      </w:rPr>
    </w:lvl>
  </w:abstractNum>
  <w:abstractNum w:abstractNumId="18" w15:restartNumberingAfterBreak="0">
    <w:nsid w:val="63946EC9"/>
    <w:multiLevelType w:val="hybridMultilevel"/>
    <w:tmpl w:val="A29CA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5AE108D"/>
    <w:multiLevelType w:val="multilevel"/>
    <w:tmpl w:val="787E0D9E"/>
    <w:lvl w:ilvl="0">
      <w:start w:val="1"/>
      <w:numFmt w:val="bullet"/>
      <w:lvlText w:val=""/>
      <w:lvlJc w:val="left"/>
      <w:pPr>
        <w:ind w:left="360" w:hanging="360"/>
      </w:pPr>
      <w:rPr>
        <w:rFonts w:ascii="Wingdings" w:hAnsi="Wingdings" w:hint="default"/>
        <w:color w:val="280070"/>
        <w:u w:val="none"/>
      </w:rPr>
    </w:lvl>
    <w:lvl w:ilvl="1">
      <w:start w:val="1"/>
      <w:numFmt w:val="bullet"/>
      <w:lvlText w:val="–"/>
      <w:lvlJc w:val="left"/>
      <w:pPr>
        <w:ind w:left="-655" w:firstLine="1080"/>
      </w:pPr>
      <w:rPr>
        <w:rFonts w:ascii="Arial" w:eastAsia="Arial" w:hAnsi="Arial" w:cs="Arial" w:hint="default"/>
        <w:color w:val="280070"/>
        <w:u w:val="none"/>
      </w:rPr>
    </w:lvl>
    <w:lvl w:ilvl="2">
      <w:start w:val="1"/>
      <w:numFmt w:val="bullet"/>
      <w:lvlText w:val="■"/>
      <w:lvlJc w:val="left"/>
      <w:pPr>
        <w:ind w:left="2160" w:firstLine="1800"/>
      </w:pPr>
      <w:rPr>
        <w:rFonts w:hint="default"/>
        <w:u w:val="none"/>
      </w:rPr>
    </w:lvl>
    <w:lvl w:ilvl="3">
      <w:start w:val="1"/>
      <w:numFmt w:val="bullet"/>
      <w:lvlText w:val="●"/>
      <w:lvlJc w:val="left"/>
      <w:pPr>
        <w:ind w:left="2880" w:firstLine="2520"/>
      </w:pPr>
      <w:rPr>
        <w:rFonts w:hint="default"/>
        <w:u w:val="none"/>
      </w:rPr>
    </w:lvl>
    <w:lvl w:ilvl="4">
      <w:start w:val="1"/>
      <w:numFmt w:val="bullet"/>
      <w:lvlText w:val="○"/>
      <w:lvlJc w:val="left"/>
      <w:pPr>
        <w:ind w:left="3600" w:firstLine="3240"/>
      </w:pPr>
      <w:rPr>
        <w:rFonts w:hint="default"/>
        <w:u w:val="none"/>
      </w:rPr>
    </w:lvl>
    <w:lvl w:ilvl="5">
      <w:start w:val="1"/>
      <w:numFmt w:val="bullet"/>
      <w:lvlText w:val="■"/>
      <w:lvlJc w:val="left"/>
      <w:pPr>
        <w:ind w:left="4320" w:firstLine="3960"/>
      </w:pPr>
      <w:rPr>
        <w:rFonts w:hint="default"/>
        <w:u w:val="none"/>
      </w:rPr>
    </w:lvl>
    <w:lvl w:ilvl="6">
      <w:start w:val="1"/>
      <w:numFmt w:val="bullet"/>
      <w:lvlText w:val="●"/>
      <w:lvlJc w:val="left"/>
      <w:pPr>
        <w:ind w:left="5040" w:firstLine="4680"/>
      </w:pPr>
      <w:rPr>
        <w:rFonts w:hint="default"/>
        <w:u w:val="none"/>
      </w:rPr>
    </w:lvl>
    <w:lvl w:ilvl="7">
      <w:start w:val="1"/>
      <w:numFmt w:val="bullet"/>
      <w:lvlText w:val="○"/>
      <w:lvlJc w:val="left"/>
      <w:pPr>
        <w:ind w:left="5760" w:firstLine="5400"/>
      </w:pPr>
      <w:rPr>
        <w:rFonts w:hint="default"/>
        <w:u w:val="none"/>
      </w:rPr>
    </w:lvl>
    <w:lvl w:ilvl="8">
      <w:start w:val="1"/>
      <w:numFmt w:val="bullet"/>
      <w:lvlText w:val="■"/>
      <w:lvlJc w:val="left"/>
      <w:pPr>
        <w:ind w:left="6480" w:firstLine="6120"/>
      </w:pPr>
      <w:rPr>
        <w:rFonts w:hint="default"/>
        <w:u w:val="none"/>
      </w:rPr>
    </w:lvl>
  </w:abstractNum>
  <w:abstractNum w:abstractNumId="20" w15:restartNumberingAfterBreak="0">
    <w:nsid w:val="6E5F7243"/>
    <w:multiLevelType w:val="hybridMultilevel"/>
    <w:tmpl w:val="9A0C6BDC"/>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21" w15:restartNumberingAfterBreak="0">
    <w:nsid w:val="77E258A5"/>
    <w:multiLevelType w:val="hybridMultilevel"/>
    <w:tmpl w:val="F13AC300"/>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22" w15:restartNumberingAfterBreak="0">
    <w:nsid w:val="78E16892"/>
    <w:multiLevelType w:val="hybridMultilevel"/>
    <w:tmpl w:val="FFFFFFFF"/>
    <w:lvl w:ilvl="0" w:tplc="D9925466">
      <w:start w:val="1"/>
      <w:numFmt w:val="bullet"/>
      <w:lvlText w:val=""/>
      <w:lvlJc w:val="left"/>
      <w:pPr>
        <w:ind w:left="400" w:hanging="360"/>
      </w:pPr>
      <w:rPr>
        <w:rFonts w:ascii="Symbol" w:hAnsi="Symbol" w:hint="default"/>
      </w:rPr>
    </w:lvl>
    <w:lvl w:ilvl="1" w:tplc="4F1AFE4C">
      <w:start w:val="1"/>
      <w:numFmt w:val="bullet"/>
      <w:lvlText w:val="o"/>
      <w:lvlJc w:val="left"/>
      <w:pPr>
        <w:ind w:left="1120" w:hanging="360"/>
      </w:pPr>
      <w:rPr>
        <w:rFonts w:ascii="Courier New" w:hAnsi="Courier New" w:hint="default"/>
      </w:rPr>
    </w:lvl>
    <w:lvl w:ilvl="2" w:tplc="37066340">
      <w:start w:val="1"/>
      <w:numFmt w:val="bullet"/>
      <w:lvlText w:val=""/>
      <w:lvlJc w:val="left"/>
      <w:pPr>
        <w:ind w:left="1840" w:hanging="360"/>
      </w:pPr>
      <w:rPr>
        <w:rFonts w:ascii="Wingdings" w:hAnsi="Wingdings" w:hint="default"/>
      </w:rPr>
    </w:lvl>
    <w:lvl w:ilvl="3" w:tplc="0BBC9574">
      <w:start w:val="1"/>
      <w:numFmt w:val="bullet"/>
      <w:lvlText w:val=""/>
      <w:lvlJc w:val="left"/>
      <w:pPr>
        <w:ind w:left="2560" w:hanging="360"/>
      </w:pPr>
      <w:rPr>
        <w:rFonts w:ascii="Symbol" w:hAnsi="Symbol" w:hint="default"/>
      </w:rPr>
    </w:lvl>
    <w:lvl w:ilvl="4" w:tplc="FE189B9E">
      <w:start w:val="1"/>
      <w:numFmt w:val="bullet"/>
      <w:lvlText w:val="o"/>
      <w:lvlJc w:val="left"/>
      <w:pPr>
        <w:ind w:left="3280" w:hanging="360"/>
      </w:pPr>
      <w:rPr>
        <w:rFonts w:ascii="Courier New" w:hAnsi="Courier New" w:hint="default"/>
      </w:rPr>
    </w:lvl>
    <w:lvl w:ilvl="5" w:tplc="7FE29ADE">
      <w:start w:val="1"/>
      <w:numFmt w:val="bullet"/>
      <w:lvlText w:val=""/>
      <w:lvlJc w:val="left"/>
      <w:pPr>
        <w:ind w:left="4000" w:hanging="360"/>
      </w:pPr>
      <w:rPr>
        <w:rFonts w:ascii="Wingdings" w:hAnsi="Wingdings" w:hint="default"/>
      </w:rPr>
    </w:lvl>
    <w:lvl w:ilvl="6" w:tplc="9DA2C860">
      <w:start w:val="1"/>
      <w:numFmt w:val="bullet"/>
      <w:lvlText w:val=""/>
      <w:lvlJc w:val="left"/>
      <w:pPr>
        <w:ind w:left="4720" w:hanging="360"/>
      </w:pPr>
      <w:rPr>
        <w:rFonts w:ascii="Symbol" w:hAnsi="Symbol" w:hint="default"/>
      </w:rPr>
    </w:lvl>
    <w:lvl w:ilvl="7" w:tplc="B91AA6B8">
      <w:start w:val="1"/>
      <w:numFmt w:val="bullet"/>
      <w:lvlText w:val="o"/>
      <w:lvlJc w:val="left"/>
      <w:pPr>
        <w:ind w:left="5440" w:hanging="360"/>
      </w:pPr>
      <w:rPr>
        <w:rFonts w:ascii="Courier New" w:hAnsi="Courier New" w:hint="default"/>
      </w:rPr>
    </w:lvl>
    <w:lvl w:ilvl="8" w:tplc="8B9413A4">
      <w:start w:val="1"/>
      <w:numFmt w:val="bullet"/>
      <w:lvlText w:val=""/>
      <w:lvlJc w:val="left"/>
      <w:pPr>
        <w:ind w:left="6160" w:hanging="360"/>
      </w:pPr>
      <w:rPr>
        <w:rFonts w:ascii="Wingdings" w:hAnsi="Wingdings" w:hint="default"/>
      </w:rPr>
    </w:lvl>
  </w:abstractNum>
  <w:num w:numId="1" w16cid:durableId="402216525">
    <w:abstractNumId w:val="3"/>
  </w:num>
  <w:num w:numId="2" w16cid:durableId="425346401">
    <w:abstractNumId w:val="22"/>
  </w:num>
  <w:num w:numId="3" w16cid:durableId="1718777402">
    <w:abstractNumId w:val="10"/>
  </w:num>
  <w:num w:numId="4" w16cid:durableId="1807358501">
    <w:abstractNumId w:val="9"/>
  </w:num>
  <w:num w:numId="5" w16cid:durableId="1794908392">
    <w:abstractNumId w:val="12"/>
  </w:num>
  <w:num w:numId="6" w16cid:durableId="1522163157">
    <w:abstractNumId w:val="17"/>
  </w:num>
  <w:num w:numId="7" w16cid:durableId="264463813">
    <w:abstractNumId w:val="4"/>
  </w:num>
  <w:num w:numId="8" w16cid:durableId="394858939">
    <w:abstractNumId w:val="13"/>
  </w:num>
  <w:num w:numId="9" w16cid:durableId="317416436">
    <w:abstractNumId w:val="18"/>
  </w:num>
  <w:num w:numId="10" w16cid:durableId="1834878528">
    <w:abstractNumId w:val="21"/>
  </w:num>
  <w:num w:numId="11" w16cid:durableId="2050445760">
    <w:abstractNumId w:val="20"/>
  </w:num>
  <w:num w:numId="12" w16cid:durableId="1738627553">
    <w:abstractNumId w:val="5"/>
  </w:num>
  <w:num w:numId="13" w16cid:durableId="1141728919">
    <w:abstractNumId w:val="5"/>
  </w:num>
  <w:num w:numId="14" w16cid:durableId="1806392288">
    <w:abstractNumId w:val="12"/>
  </w:num>
  <w:num w:numId="15" w16cid:durableId="1723673983">
    <w:abstractNumId w:val="5"/>
  </w:num>
  <w:num w:numId="16" w16cid:durableId="281573100">
    <w:abstractNumId w:val="5"/>
  </w:num>
  <w:num w:numId="17" w16cid:durableId="2132353948">
    <w:abstractNumId w:val="5"/>
  </w:num>
  <w:num w:numId="18" w16cid:durableId="1565489607">
    <w:abstractNumId w:val="0"/>
  </w:num>
  <w:num w:numId="19" w16cid:durableId="452477172">
    <w:abstractNumId w:val="8"/>
  </w:num>
  <w:num w:numId="20" w16cid:durableId="556167060">
    <w:abstractNumId w:val="0"/>
  </w:num>
  <w:num w:numId="21" w16cid:durableId="1138961200">
    <w:abstractNumId w:val="7"/>
  </w:num>
  <w:num w:numId="22" w16cid:durableId="369377543">
    <w:abstractNumId w:val="0"/>
  </w:num>
  <w:num w:numId="23" w16cid:durableId="1091119068">
    <w:abstractNumId w:val="15"/>
  </w:num>
  <w:num w:numId="24" w16cid:durableId="273251176">
    <w:abstractNumId w:val="2"/>
  </w:num>
  <w:num w:numId="25" w16cid:durableId="551574956">
    <w:abstractNumId w:val="19"/>
  </w:num>
  <w:num w:numId="26" w16cid:durableId="1382360687">
    <w:abstractNumId w:val="7"/>
  </w:num>
  <w:num w:numId="27" w16cid:durableId="867061339">
    <w:abstractNumId w:val="6"/>
  </w:num>
  <w:num w:numId="28" w16cid:durableId="902063041">
    <w:abstractNumId w:val="1"/>
  </w:num>
  <w:num w:numId="29" w16cid:durableId="1458644558">
    <w:abstractNumId w:val="16"/>
  </w:num>
  <w:num w:numId="30" w16cid:durableId="1685324145">
    <w:abstractNumId w:val="14"/>
  </w:num>
  <w:num w:numId="31" w16cid:durableId="1171994565">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AEA"/>
    <w:rsid w:val="00000155"/>
    <w:rsid w:val="00000330"/>
    <w:rsid w:val="00001462"/>
    <w:rsid w:val="0000302F"/>
    <w:rsid w:val="0000655C"/>
    <w:rsid w:val="00007362"/>
    <w:rsid w:val="0001225E"/>
    <w:rsid w:val="000141D2"/>
    <w:rsid w:val="000155F5"/>
    <w:rsid w:val="00017DB9"/>
    <w:rsid w:val="000217FA"/>
    <w:rsid w:val="000249B0"/>
    <w:rsid w:val="00025EC5"/>
    <w:rsid w:val="00026A03"/>
    <w:rsid w:val="00026D49"/>
    <w:rsid w:val="00030EB0"/>
    <w:rsid w:val="00031CEE"/>
    <w:rsid w:val="00031D5C"/>
    <w:rsid w:val="000342A7"/>
    <w:rsid w:val="00034461"/>
    <w:rsid w:val="00034463"/>
    <w:rsid w:val="00035153"/>
    <w:rsid w:val="0004520A"/>
    <w:rsid w:val="00045F06"/>
    <w:rsid w:val="00052A45"/>
    <w:rsid w:val="000543F9"/>
    <w:rsid w:val="0005504F"/>
    <w:rsid w:val="0005789C"/>
    <w:rsid w:val="00060DC5"/>
    <w:rsid w:val="00061CB1"/>
    <w:rsid w:val="0006258B"/>
    <w:rsid w:val="00067981"/>
    <w:rsid w:val="00067C41"/>
    <w:rsid w:val="0007299C"/>
    <w:rsid w:val="000742B4"/>
    <w:rsid w:val="00075DE8"/>
    <w:rsid w:val="000769B6"/>
    <w:rsid w:val="00076FA6"/>
    <w:rsid w:val="00077192"/>
    <w:rsid w:val="000803CA"/>
    <w:rsid w:val="00081B91"/>
    <w:rsid w:val="00083E03"/>
    <w:rsid w:val="00087465"/>
    <w:rsid w:val="00092366"/>
    <w:rsid w:val="00092C31"/>
    <w:rsid w:val="000939D9"/>
    <w:rsid w:val="000943EA"/>
    <w:rsid w:val="000A1921"/>
    <w:rsid w:val="000A1F9B"/>
    <w:rsid w:val="000A2821"/>
    <w:rsid w:val="000A4143"/>
    <w:rsid w:val="000A4716"/>
    <w:rsid w:val="000A5424"/>
    <w:rsid w:val="000A6365"/>
    <w:rsid w:val="000A7347"/>
    <w:rsid w:val="000B15AC"/>
    <w:rsid w:val="000B2D37"/>
    <w:rsid w:val="000B4736"/>
    <w:rsid w:val="000B4BD0"/>
    <w:rsid w:val="000B5071"/>
    <w:rsid w:val="000B6355"/>
    <w:rsid w:val="000B68DA"/>
    <w:rsid w:val="000C1186"/>
    <w:rsid w:val="000C1AF2"/>
    <w:rsid w:val="000C2A5C"/>
    <w:rsid w:val="000C36F0"/>
    <w:rsid w:val="000C4C47"/>
    <w:rsid w:val="000C4FFF"/>
    <w:rsid w:val="000D0B82"/>
    <w:rsid w:val="000D28E6"/>
    <w:rsid w:val="000D32EC"/>
    <w:rsid w:val="000D3A62"/>
    <w:rsid w:val="000D4EDA"/>
    <w:rsid w:val="000D5B86"/>
    <w:rsid w:val="000D7D7F"/>
    <w:rsid w:val="000D7DB6"/>
    <w:rsid w:val="000E565E"/>
    <w:rsid w:val="000E6F6F"/>
    <w:rsid w:val="000F1722"/>
    <w:rsid w:val="000F5848"/>
    <w:rsid w:val="000F79E3"/>
    <w:rsid w:val="00100A01"/>
    <w:rsid w:val="00100C5B"/>
    <w:rsid w:val="001049FD"/>
    <w:rsid w:val="0011011E"/>
    <w:rsid w:val="00110A7C"/>
    <w:rsid w:val="0011254B"/>
    <w:rsid w:val="001139D3"/>
    <w:rsid w:val="00116FFB"/>
    <w:rsid w:val="00121CFC"/>
    <w:rsid w:val="001220F9"/>
    <w:rsid w:val="00122E2A"/>
    <w:rsid w:val="00124633"/>
    <w:rsid w:val="00125E71"/>
    <w:rsid w:val="00126C30"/>
    <w:rsid w:val="0012CF9A"/>
    <w:rsid w:val="00130084"/>
    <w:rsid w:val="00134688"/>
    <w:rsid w:val="00136A33"/>
    <w:rsid w:val="00137329"/>
    <w:rsid w:val="00137501"/>
    <w:rsid w:val="001438F9"/>
    <w:rsid w:val="00147B97"/>
    <w:rsid w:val="00152B54"/>
    <w:rsid w:val="001565A1"/>
    <w:rsid w:val="001567D0"/>
    <w:rsid w:val="0016230C"/>
    <w:rsid w:val="001632ED"/>
    <w:rsid w:val="00166AFF"/>
    <w:rsid w:val="001723B9"/>
    <w:rsid w:val="001726C0"/>
    <w:rsid w:val="00173617"/>
    <w:rsid w:val="00176BC3"/>
    <w:rsid w:val="00180235"/>
    <w:rsid w:val="001810EA"/>
    <w:rsid w:val="001849FA"/>
    <w:rsid w:val="00186A5E"/>
    <w:rsid w:val="00197114"/>
    <w:rsid w:val="001A5FD9"/>
    <w:rsid w:val="001A6C5C"/>
    <w:rsid w:val="001B1561"/>
    <w:rsid w:val="001B490C"/>
    <w:rsid w:val="001C25D6"/>
    <w:rsid w:val="001C2F13"/>
    <w:rsid w:val="001C4A68"/>
    <w:rsid w:val="001C7ADF"/>
    <w:rsid w:val="001D0323"/>
    <w:rsid w:val="001D0D11"/>
    <w:rsid w:val="001D14AE"/>
    <w:rsid w:val="001D2CB4"/>
    <w:rsid w:val="001D7EB1"/>
    <w:rsid w:val="001E25E1"/>
    <w:rsid w:val="001E2CBC"/>
    <w:rsid w:val="001E54BB"/>
    <w:rsid w:val="001E6BB7"/>
    <w:rsid w:val="001E7BCA"/>
    <w:rsid w:val="001E7F44"/>
    <w:rsid w:val="001F0346"/>
    <w:rsid w:val="001F15A9"/>
    <w:rsid w:val="001F17B2"/>
    <w:rsid w:val="001F32FE"/>
    <w:rsid w:val="001F3C2A"/>
    <w:rsid w:val="001F6890"/>
    <w:rsid w:val="001F7E52"/>
    <w:rsid w:val="00200A86"/>
    <w:rsid w:val="002012F7"/>
    <w:rsid w:val="00204C07"/>
    <w:rsid w:val="00207342"/>
    <w:rsid w:val="002104C5"/>
    <w:rsid w:val="00213A0E"/>
    <w:rsid w:val="00215AF5"/>
    <w:rsid w:val="00216C2B"/>
    <w:rsid w:val="00216E02"/>
    <w:rsid w:val="00221EF8"/>
    <w:rsid w:val="00224207"/>
    <w:rsid w:val="002242E4"/>
    <w:rsid w:val="00224450"/>
    <w:rsid w:val="00226CE4"/>
    <w:rsid w:val="002312A1"/>
    <w:rsid w:val="00231FE9"/>
    <w:rsid w:val="00232603"/>
    <w:rsid w:val="002337FE"/>
    <w:rsid w:val="00235196"/>
    <w:rsid w:val="00236046"/>
    <w:rsid w:val="002371B3"/>
    <w:rsid w:val="00237C62"/>
    <w:rsid w:val="002405FC"/>
    <w:rsid w:val="002464BC"/>
    <w:rsid w:val="0025085B"/>
    <w:rsid w:val="00250F2A"/>
    <w:rsid w:val="00252C5E"/>
    <w:rsid w:val="00253133"/>
    <w:rsid w:val="00253728"/>
    <w:rsid w:val="00253B2D"/>
    <w:rsid w:val="00253C0A"/>
    <w:rsid w:val="00254C55"/>
    <w:rsid w:val="00256DC2"/>
    <w:rsid w:val="002572A3"/>
    <w:rsid w:val="00257D4D"/>
    <w:rsid w:val="0026244C"/>
    <w:rsid w:val="00262922"/>
    <w:rsid w:val="0026566A"/>
    <w:rsid w:val="00266DB3"/>
    <w:rsid w:val="00270B58"/>
    <w:rsid w:val="00276DBB"/>
    <w:rsid w:val="00277766"/>
    <w:rsid w:val="002827CA"/>
    <w:rsid w:val="002837D1"/>
    <w:rsid w:val="00285586"/>
    <w:rsid w:val="002860C2"/>
    <w:rsid w:val="002905F9"/>
    <w:rsid w:val="00291797"/>
    <w:rsid w:val="00293FB7"/>
    <w:rsid w:val="00295234"/>
    <w:rsid w:val="00296BF5"/>
    <w:rsid w:val="002A303C"/>
    <w:rsid w:val="002A3543"/>
    <w:rsid w:val="002B21FD"/>
    <w:rsid w:val="002C26D7"/>
    <w:rsid w:val="002C2C3C"/>
    <w:rsid w:val="002C48A0"/>
    <w:rsid w:val="002C620E"/>
    <w:rsid w:val="002D295E"/>
    <w:rsid w:val="002D4938"/>
    <w:rsid w:val="002D6946"/>
    <w:rsid w:val="002E01D8"/>
    <w:rsid w:val="002E0BF5"/>
    <w:rsid w:val="002E1C2E"/>
    <w:rsid w:val="002E6875"/>
    <w:rsid w:val="002F0036"/>
    <w:rsid w:val="002F006C"/>
    <w:rsid w:val="002F21B0"/>
    <w:rsid w:val="002F3438"/>
    <w:rsid w:val="00300C26"/>
    <w:rsid w:val="00302804"/>
    <w:rsid w:val="00303C01"/>
    <w:rsid w:val="003046A4"/>
    <w:rsid w:val="00306FB5"/>
    <w:rsid w:val="00307418"/>
    <w:rsid w:val="003074B8"/>
    <w:rsid w:val="00307AC0"/>
    <w:rsid w:val="0031057D"/>
    <w:rsid w:val="003128B9"/>
    <w:rsid w:val="00313C1A"/>
    <w:rsid w:val="00313E31"/>
    <w:rsid w:val="0031535A"/>
    <w:rsid w:val="00315DB1"/>
    <w:rsid w:val="00317866"/>
    <w:rsid w:val="00317AFB"/>
    <w:rsid w:val="003218A4"/>
    <w:rsid w:val="00322512"/>
    <w:rsid w:val="00324230"/>
    <w:rsid w:val="00324F30"/>
    <w:rsid w:val="00325DE1"/>
    <w:rsid w:val="003261CE"/>
    <w:rsid w:val="00326227"/>
    <w:rsid w:val="0033108D"/>
    <w:rsid w:val="0033292B"/>
    <w:rsid w:val="003344D1"/>
    <w:rsid w:val="00334D94"/>
    <w:rsid w:val="00342448"/>
    <w:rsid w:val="00346452"/>
    <w:rsid w:val="0035165C"/>
    <w:rsid w:val="0035185D"/>
    <w:rsid w:val="003539D3"/>
    <w:rsid w:val="0035547A"/>
    <w:rsid w:val="003564D1"/>
    <w:rsid w:val="003566A3"/>
    <w:rsid w:val="0036057C"/>
    <w:rsid w:val="0036163C"/>
    <w:rsid w:val="00361DE0"/>
    <w:rsid w:val="00362B7C"/>
    <w:rsid w:val="00363E75"/>
    <w:rsid w:val="00364261"/>
    <w:rsid w:val="00372E41"/>
    <w:rsid w:val="00374246"/>
    <w:rsid w:val="00374843"/>
    <w:rsid w:val="00376A80"/>
    <w:rsid w:val="00377E73"/>
    <w:rsid w:val="00382DA6"/>
    <w:rsid w:val="003914EF"/>
    <w:rsid w:val="00393A42"/>
    <w:rsid w:val="003962C4"/>
    <w:rsid w:val="00397FCA"/>
    <w:rsid w:val="003A307B"/>
    <w:rsid w:val="003A43C4"/>
    <w:rsid w:val="003A4533"/>
    <w:rsid w:val="003A6D87"/>
    <w:rsid w:val="003B4F4B"/>
    <w:rsid w:val="003B5A55"/>
    <w:rsid w:val="003C0001"/>
    <w:rsid w:val="003C148F"/>
    <w:rsid w:val="003C1B34"/>
    <w:rsid w:val="003C1FDC"/>
    <w:rsid w:val="003C232D"/>
    <w:rsid w:val="003C28AD"/>
    <w:rsid w:val="003C6505"/>
    <w:rsid w:val="003D2BA9"/>
    <w:rsid w:val="003D3831"/>
    <w:rsid w:val="003D4147"/>
    <w:rsid w:val="003D7EEA"/>
    <w:rsid w:val="003E06F9"/>
    <w:rsid w:val="003E1A40"/>
    <w:rsid w:val="003E376D"/>
    <w:rsid w:val="003E53F9"/>
    <w:rsid w:val="003E7355"/>
    <w:rsid w:val="003E7875"/>
    <w:rsid w:val="003F009E"/>
    <w:rsid w:val="003F0181"/>
    <w:rsid w:val="003F17F9"/>
    <w:rsid w:val="003F1DC3"/>
    <w:rsid w:val="003F4BE5"/>
    <w:rsid w:val="003F5546"/>
    <w:rsid w:val="0040212F"/>
    <w:rsid w:val="00403B9A"/>
    <w:rsid w:val="00405CEB"/>
    <w:rsid w:val="00407512"/>
    <w:rsid w:val="004107CD"/>
    <w:rsid w:val="004113C4"/>
    <w:rsid w:val="004123BC"/>
    <w:rsid w:val="00412A8E"/>
    <w:rsid w:val="004133E0"/>
    <w:rsid w:val="004136B8"/>
    <w:rsid w:val="004172B6"/>
    <w:rsid w:val="004220F7"/>
    <w:rsid w:val="004222CD"/>
    <w:rsid w:val="00422E3F"/>
    <w:rsid w:val="00423E8B"/>
    <w:rsid w:val="0042534B"/>
    <w:rsid w:val="00426EEF"/>
    <w:rsid w:val="004301CE"/>
    <w:rsid w:val="00430A40"/>
    <w:rsid w:val="0043175B"/>
    <w:rsid w:val="00432A7A"/>
    <w:rsid w:val="00436A46"/>
    <w:rsid w:val="0044293E"/>
    <w:rsid w:val="004442A3"/>
    <w:rsid w:val="004449C6"/>
    <w:rsid w:val="00446408"/>
    <w:rsid w:val="0044659F"/>
    <w:rsid w:val="00447550"/>
    <w:rsid w:val="00447AAF"/>
    <w:rsid w:val="004503EB"/>
    <w:rsid w:val="00451CD1"/>
    <w:rsid w:val="0046183D"/>
    <w:rsid w:val="0046206C"/>
    <w:rsid w:val="00462FA6"/>
    <w:rsid w:val="00464034"/>
    <w:rsid w:val="004656EB"/>
    <w:rsid w:val="00465A83"/>
    <w:rsid w:val="004660AE"/>
    <w:rsid w:val="00467369"/>
    <w:rsid w:val="00471FB7"/>
    <w:rsid w:val="00473BDE"/>
    <w:rsid w:val="004743B7"/>
    <w:rsid w:val="00481969"/>
    <w:rsid w:val="00481CA2"/>
    <w:rsid w:val="00482189"/>
    <w:rsid w:val="0048259F"/>
    <w:rsid w:val="004836A4"/>
    <w:rsid w:val="00483978"/>
    <w:rsid w:val="004857EC"/>
    <w:rsid w:val="00490040"/>
    <w:rsid w:val="0049184B"/>
    <w:rsid w:val="0049213B"/>
    <w:rsid w:val="00493492"/>
    <w:rsid w:val="004953E0"/>
    <w:rsid w:val="00495610"/>
    <w:rsid w:val="0049604B"/>
    <w:rsid w:val="00496391"/>
    <w:rsid w:val="00497DF8"/>
    <w:rsid w:val="004A303E"/>
    <w:rsid w:val="004A51DB"/>
    <w:rsid w:val="004B4320"/>
    <w:rsid w:val="004C14EE"/>
    <w:rsid w:val="004C15F3"/>
    <w:rsid w:val="004C4285"/>
    <w:rsid w:val="004C5039"/>
    <w:rsid w:val="004C7194"/>
    <w:rsid w:val="004D2520"/>
    <w:rsid w:val="004D46FD"/>
    <w:rsid w:val="004D671A"/>
    <w:rsid w:val="004E2851"/>
    <w:rsid w:val="004E76F5"/>
    <w:rsid w:val="004E799A"/>
    <w:rsid w:val="004F7D38"/>
    <w:rsid w:val="005003D3"/>
    <w:rsid w:val="0050128B"/>
    <w:rsid w:val="005023BD"/>
    <w:rsid w:val="005026CD"/>
    <w:rsid w:val="0050279D"/>
    <w:rsid w:val="00502E49"/>
    <w:rsid w:val="00503367"/>
    <w:rsid w:val="00505402"/>
    <w:rsid w:val="0051101B"/>
    <w:rsid w:val="0051235A"/>
    <w:rsid w:val="00514847"/>
    <w:rsid w:val="005151EE"/>
    <w:rsid w:val="00516C08"/>
    <w:rsid w:val="00520BD0"/>
    <w:rsid w:val="00527D9A"/>
    <w:rsid w:val="005301B1"/>
    <w:rsid w:val="005304C4"/>
    <w:rsid w:val="005332F4"/>
    <w:rsid w:val="005365AE"/>
    <w:rsid w:val="0053683D"/>
    <w:rsid w:val="00536A5F"/>
    <w:rsid w:val="00537305"/>
    <w:rsid w:val="0053782A"/>
    <w:rsid w:val="00537CFF"/>
    <w:rsid w:val="005404C4"/>
    <w:rsid w:val="005404DF"/>
    <w:rsid w:val="00541C30"/>
    <w:rsid w:val="00544FD3"/>
    <w:rsid w:val="0054593B"/>
    <w:rsid w:val="00546C09"/>
    <w:rsid w:val="00547CBB"/>
    <w:rsid w:val="00553064"/>
    <w:rsid w:val="005531E5"/>
    <w:rsid w:val="0055332E"/>
    <w:rsid w:val="00560E8B"/>
    <w:rsid w:val="00563C15"/>
    <w:rsid w:val="005652A3"/>
    <w:rsid w:val="00567707"/>
    <w:rsid w:val="005707D2"/>
    <w:rsid w:val="00572DC5"/>
    <w:rsid w:val="00574982"/>
    <w:rsid w:val="00575319"/>
    <w:rsid w:val="00580BA8"/>
    <w:rsid w:val="005859F0"/>
    <w:rsid w:val="005866C2"/>
    <w:rsid w:val="0059114A"/>
    <w:rsid w:val="005917C8"/>
    <w:rsid w:val="00591C77"/>
    <w:rsid w:val="00591CF0"/>
    <w:rsid w:val="005923A4"/>
    <w:rsid w:val="00594381"/>
    <w:rsid w:val="005945E1"/>
    <w:rsid w:val="005952D5"/>
    <w:rsid w:val="005956C6"/>
    <w:rsid w:val="00596878"/>
    <w:rsid w:val="005A0989"/>
    <w:rsid w:val="005A0D09"/>
    <w:rsid w:val="005A1F80"/>
    <w:rsid w:val="005A31F7"/>
    <w:rsid w:val="005A4C59"/>
    <w:rsid w:val="005A4C84"/>
    <w:rsid w:val="005A4DA6"/>
    <w:rsid w:val="005A657A"/>
    <w:rsid w:val="005A660F"/>
    <w:rsid w:val="005B2237"/>
    <w:rsid w:val="005B4AD7"/>
    <w:rsid w:val="005B583C"/>
    <w:rsid w:val="005C29EB"/>
    <w:rsid w:val="005C3B43"/>
    <w:rsid w:val="005C3BA3"/>
    <w:rsid w:val="005C4904"/>
    <w:rsid w:val="005C4F7D"/>
    <w:rsid w:val="005C51E5"/>
    <w:rsid w:val="005C6819"/>
    <w:rsid w:val="005C6F2A"/>
    <w:rsid w:val="005C7402"/>
    <w:rsid w:val="005D0268"/>
    <w:rsid w:val="005D1904"/>
    <w:rsid w:val="005D29F1"/>
    <w:rsid w:val="005D35E7"/>
    <w:rsid w:val="005D434E"/>
    <w:rsid w:val="005D5E9F"/>
    <w:rsid w:val="005D6509"/>
    <w:rsid w:val="005E0D20"/>
    <w:rsid w:val="005F1188"/>
    <w:rsid w:val="005F118C"/>
    <w:rsid w:val="005F237A"/>
    <w:rsid w:val="005F38FC"/>
    <w:rsid w:val="005F44BC"/>
    <w:rsid w:val="005F5730"/>
    <w:rsid w:val="005F62DC"/>
    <w:rsid w:val="005F6F8F"/>
    <w:rsid w:val="005F7692"/>
    <w:rsid w:val="006003B2"/>
    <w:rsid w:val="00605EAD"/>
    <w:rsid w:val="00606A3C"/>
    <w:rsid w:val="00607402"/>
    <w:rsid w:val="00607C04"/>
    <w:rsid w:val="00610EB7"/>
    <w:rsid w:val="006235BA"/>
    <w:rsid w:val="006270B0"/>
    <w:rsid w:val="00627940"/>
    <w:rsid w:val="00632674"/>
    <w:rsid w:val="00632CCF"/>
    <w:rsid w:val="0063474C"/>
    <w:rsid w:val="00635440"/>
    <w:rsid w:val="00637859"/>
    <w:rsid w:val="0064239C"/>
    <w:rsid w:val="006430CB"/>
    <w:rsid w:val="006432AA"/>
    <w:rsid w:val="00643A46"/>
    <w:rsid w:val="00652040"/>
    <w:rsid w:val="00653207"/>
    <w:rsid w:val="00654140"/>
    <w:rsid w:val="006550A0"/>
    <w:rsid w:val="0065510A"/>
    <w:rsid w:val="00657624"/>
    <w:rsid w:val="00657D03"/>
    <w:rsid w:val="00674282"/>
    <w:rsid w:val="00674F65"/>
    <w:rsid w:val="0067747F"/>
    <w:rsid w:val="0068376C"/>
    <w:rsid w:val="00683B9D"/>
    <w:rsid w:val="00694B25"/>
    <w:rsid w:val="00697C38"/>
    <w:rsid w:val="006A2314"/>
    <w:rsid w:val="006A368A"/>
    <w:rsid w:val="006A50DA"/>
    <w:rsid w:val="006A7798"/>
    <w:rsid w:val="006A77FB"/>
    <w:rsid w:val="006A7C2C"/>
    <w:rsid w:val="006B1604"/>
    <w:rsid w:val="006B3D31"/>
    <w:rsid w:val="006B7753"/>
    <w:rsid w:val="006B78DA"/>
    <w:rsid w:val="006C1945"/>
    <w:rsid w:val="006C1E38"/>
    <w:rsid w:val="006C4CCB"/>
    <w:rsid w:val="006C5940"/>
    <w:rsid w:val="006C74AB"/>
    <w:rsid w:val="006D0601"/>
    <w:rsid w:val="006D096A"/>
    <w:rsid w:val="006D0BD5"/>
    <w:rsid w:val="006E078F"/>
    <w:rsid w:val="006E11EF"/>
    <w:rsid w:val="006E2BA0"/>
    <w:rsid w:val="006E3128"/>
    <w:rsid w:val="006E35C1"/>
    <w:rsid w:val="006F6404"/>
    <w:rsid w:val="007005B0"/>
    <w:rsid w:val="00703751"/>
    <w:rsid w:val="00711F03"/>
    <w:rsid w:val="00713A25"/>
    <w:rsid w:val="007147F5"/>
    <w:rsid w:val="00717B54"/>
    <w:rsid w:val="00717FE5"/>
    <w:rsid w:val="007208E3"/>
    <w:rsid w:val="00721F86"/>
    <w:rsid w:val="00724DF6"/>
    <w:rsid w:val="00725D7B"/>
    <w:rsid w:val="00726D39"/>
    <w:rsid w:val="00727325"/>
    <w:rsid w:val="00727624"/>
    <w:rsid w:val="00730459"/>
    <w:rsid w:val="00731A04"/>
    <w:rsid w:val="00731C4D"/>
    <w:rsid w:val="007320A8"/>
    <w:rsid w:val="007320FD"/>
    <w:rsid w:val="007337C6"/>
    <w:rsid w:val="007374F8"/>
    <w:rsid w:val="00740FAE"/>
    <w:rsid w:val="00742D64"/>
    <w:rsid w:val="00742E44"/>
    <w:rsid w:val="00743548"/>
    <w:rsid w:val="00743DC5"/>
    <w:rsid w:val="00744132"/>
    <w:rsid w:val="0074518D"/>
    <w:rsid w:val="0074545D"/>
    <w:rsid w:val="00750D72"/>
    <w:rsid w:val="00754E54"/>
    <w:rsid w:val="00755421"/>
    <w:rsid w:val="00755DAC"/>
    <w:rsid w:val="00762C63"/>
    <w:rsid w:val="00764C88"/>
    <w:rsid w:val="00766ADB"/>
    <w:rsid w:val="007675A5"/>
    <w:rsid w:val="00767BBB"/>
    <w:rsid w:val="00771676"/>
    <w:rsid w:val="00774AC2"/>
    <w:rsid w:val="007773A6"/>
    <w:rsid w:val="00777CA6"/>
    <w:rsid w:val="00780ABF"/>
    <w:rsid w:val="00786330"/>
    <w:rsid w:val="00786357"/>
    <w:rsid w:val="007870ED"/>
    <w:rsid w:val="00787AF3"/>
    <w:rsid w:val="00791613"/>
    <w:rsid w:val="00791AA7"/>
    <w:rsid w:val="007926CF"/>
    <w:rsid w:val="0079345E"/>
    <w:rsid w:val="007935B3"/>
    <w:rsid w:val="007948BD"/>
    <w:rsid w:val="007965BF"/>
    <w:rsid w:val="007A417C"/>
    <w:rsid w:val="007A6EC1"/>
    <w:rsid w:val="007C1B7C"/>
    <w:rsid w:val="007C3466"/>
    <w:rsid w:val="007C39F6"/>
    <w:rsid w:val="007C4796"/>
    <w:rsid w:val="007C564A"/>
    <w:rsid w:val="007D2184"/>
    <w:rsid w:val="007D2924"/>
    <w:rsid w:val="007D2DE0"/>
    <w:rsid w:val="007D2F04"/>
    <w:rsid w:val="007D33DD"/>
    <w:rsid w:val="007D54B1"/>
    <w:rsid w:val="007D5F64"/>
    <w:rsid w:val="007E1DC7"/>
    <w:rsid w:val="007E2C70"/>
    <w:rsid w:val="007E53B8"/>
    <w:rsid w:val="007E6113"/>
    <w:rsid w:val="007E6A14"/>
    <w:rsid w:val="007E791C"/>
    <w:rsid w:val="007E7CB8"/>
    <w:rsid w:val="007F1411"/>
    <w:rsid w:val="00800C0A"/>
    <w:rsid w:val="00801957"/>
    <w:rsid w:val="008039EB"/>
    <w:rsid w:val="00803FB4"/>
    <w:rsid w:val="00804C8E"/>
    <w:rsid w:val="00806C52"/>
    <w:rsid w:val="008074AC"/>
    <w:rsid w:val="0081432B"/>
    <w:rsid w:val="00814769"/>
    <w:rsid w:val="00814E90"/>
    <w:rsid w:val="00815CC6"/>
    <w:rsid w:val="00815E74"/>
    <w:rsid w:val="00816C8F"/>
    <w:rsid w:val="00817ED8"/>
    <w:rsid w:val="00823D25"/>
    <w:rsid w:val="00823DC3"/>
    <w:rsid w:val="0082494F"/>
    <w:rsid w:val="00825B1E"/>
    <w:rsid w:val="00826D24"/>
    <w:rsid w:val="008367A8"/>
    <w:rsid w:val="00840622"/>
    <w:rsid w:val="008410E4"/>
    <w:rsid w:val="00842BD9"/>
    <w:rsid w:val="0084392A"/>
    <w:rsid w:val="00846F02"/>
    <w:rsid w:val="0085021E"/>
    <w:rsid w:val="00851002"/>
    <w:rsid w:val="00852A32"/>
    <w:rsid w:val="008535CD"/>
    <w:rsid w:val="00855458"/>
    <w:rsid w:val="00856121"/>
    <w:rsid w:val="0086599C"/>
    <w:rsid w:val="00866E76"/>
    <w:rsid w:val="00867B27"/>
    <w:rsid w:val="00871EE0"/>
    <w:rsid w:val="00872D9A"/>
    <w:rsid w:val="00875834"/>
    <w:rsid w:val="00876F56"/>
    <w:rsid w:val="00877A43"/>
    <w:rsid w:val="008854FC"/>
    <w:rsid w:val="00887D36"/>
    <w:rsid w:val="008900DD"/>
    <w:rsid w:val="0089073B"/>
    <w:rsid w:val="00892198"/>
    <w:rsid w:val="00894600"/>
    <w:rsid w:val="00894692"/>
    <w:rsid w:val="008957DD"/>
    <w:rsid w:val="00896DDD"/>
    <w:rsid w:val="00896FE5"/>
    <w:rsid w:val="008A408C"/>
    <w:rsid w:val="008A4730"/>
    <w:rsid w:val="008A569B"/>
    <w:rsid w:val="008A7F17"/>
    <w:rsid w:val="008B008C"/>
    <w:rsid w:val="008B1772"/>
    <w:rsid w:val="008B660A"/>
    <w:rsid w:val="008B6C2E"/>
    <w:rsid w:val="008B7F2D"/>
    <w:rsid w:val="008C2439"/>
    <w:rsid w:val="008C6495"/>
    <w:rsid w:val="008D0449"/>
    <w:rsid w:val="008D24CF"/>
    <w:rsid w:val="008D28C0"/>
    <w:rsid w:val="008D3491"/>
    <w:rsid w:val="008D501B"/>
    <w:rsid w:val="008E114C"/>
    <w:rsid w:val="008E4E22"/>
    <w:rsid w:val="008E543C"/>
    <w:rsid w:val="008E584E"/>
    <w:rsid w:val="008E615C"/>
    <w:rsid w:val="008F0429"/>
    <w:rsid w:val="008F072C"/>
    <w:rsid w:val="008F68B8"/>
    <w:rsid w:val="00900049"/>
    <w:rsid w:val="00900339"/>
    <w:rsid w:val="00902699"/>
    <w:rsid w:val="009037C9"/>
    <w:rsid w:val="00906D67"/>
    <w:rsid w:val="00912092"/>
    <w:rsid w:val="00913799"/>
    <w:rsid w:val="009169A1"/>
    <w:rsid w:val="00920019"/>
    <w:rsid w:val="0092073D"/>
    <w:rsid w:val="00920B56"/>
    <w:rsid w:val="00922417"/>
    <w:rsid w:val="009231CC"/>
    <w:rsid w:val="0092593F"/>
    <w:rsid w:val="00930688"/>
    <w:rsid w:val="00936856"/>
    <w:rsid w:val="00937033"/>
    <w:rsid w:val="00940260"/>
    <w:rsid w:val="00940EFF"/>
    <w:rsid w:val="009433A6"/>
    <w:rsid w:val="00946FBD"/>
    <w:rsid w:val="00947C7A"/>
    <w:rsid w:val="00951FDD"/>
    <w:rsid w:val="00954042"/>
    <w:rsid w:val="0095435B"/>
    <w:rsid w:val="00957CAB"/>
    <w:rsid w:val="00962610"/>
    <w:rsid w:val="00962EAE"/>
    <w:rsid w:val="00965360"/>
    <w:rsid w:val="00965C21"/>
    <w:rsid w:val="00970B6B"/>
    <w:rsid w:val="00972367"/>
    <w:rsid w:val="00974450"/>
    <w:rsid w:val="00975FC0"/>
    <w:rsid w:val="00980BFE"/>
    <w:rsid w:val="009830DB"/>
    <w:rsid w:val="00984505"/>
    <w:rsid w:val="009853BE"/>
    <w:rsid w:val="00985A12"/>
    <w:rsid w:val="00986B44"/>
    <w:rsid w:val="00991746"/>
    <w:rsid w:val="009919F0"/>
    <w:rsid w:val="00993458"/>
    <w:rsid w:val="00993FC8"/>
    <w:rsid w:val="00994F03"/>
    <w:rsid w:val="0099588F"/>
    <w:rsid w:val="009A2C8B"/>
    <w:rsid w:val="009A30C9"/>
    <w:rsid w:val="009A33B8"/>
    <w:rsid w:val="009A516F"/>
    <w:rsid w:val="009A77F6"/>
    <w:rsid w:val="009B1C52"/>
    <w:rsid w:val="009B3C68"/>
    <w:rsid w:val="009B3DFE"/>
    <w:rsid w:val="009B4500"/>
    <w:rsid w:val="009B47B5"/>
    <w:rsid w:val="009B5593"/>
    <w:rsid w:val="009B6BB2"/>
    <w:rsid w:val="009B7AFF"/>
    <w:rsid w:val="009B7BDE"/>
    <w:rsid w:val="009C0101"/>
    <w:rsid w:val="009C0FDB"/>
    <w:rsid w:val="009C0FEE"/>
    <w:rsid w:val="009C220E"/>
    <w:rsid w:val="009C2305"/>
    <w:rsid w:val="009C2CEC"/>
    <w:rsid w:val="009C49D7"/>
    <w:rsid w:val="009C4C68"/>
    <w:rsid w:val="009D2D87"/>
    <w:rsid w:val="009D3C98"/>
    <w:rsid w:val="009D4247"/>
    <w:rsid w:val="009D68FA"/>
    <w:rsid w:val="009D73F2"/>
    <w:rsid w:val="009E7605"/>
    <w:rsid w:val="009F37DA"/>
    <w:rsid w:val="009F38C4"/>
    <w:rsid w:val="009F42BD"/>
    <w:rsid w:val="009F596A"/>
    <w:rsid w:val="00A01994"/>
    <w:rsid w:val="00A02CC6"/>
    <w:rsid w:val="00A0472C"/>
    <w:rsid w:val="00A05466"/>
    <w:rsid w:val="00A05B3B"/>
    <w:rsid w:val="00A06F1C"/>
    <w:rsid w:val="00A07D3C"/>
    <w:rsid w:val="00A10AAC"/>
    <w:rsid w:val="00A10CE5"/>
    <w:rsid w:val="00A12BB4"/>
    <w:rsid w:val="00A12E5A"/>
    <w:rsid w:val="00A136BC"/>
    <w:rsid w:val="00A13A3D"/>
    <w:rsid w:val="00A13BFC"/>
    <w:rsid w:val="00A15633"/>
    <w:rsid w:val="00A15DAC"/>
    <w:rsid w:val="00A166BC"/>
    <w:rsid w:val="00A205FC"/>
    <w:rsid w:val="00A23D78"/>
    <w:rsid w:val="00A24815"/>
    <w:rsid w:val="00A31132"/>
    <w:rsid w:val="00A3120C"/>
    <w:rsid w:val="00A31513"/>
    <w:rsid w:val="00A31D1B"/>
    <w:rsid w:val="00A338C5"/>
    <w:rsid w:val="00A341CB"/>
    <w:rsid w:val="00A36533"/>
    <w:rsid w:val="00A41B3B"/>
    <w:rsid w:val="00A41C76"/>
    <w:rsid w:val="00A436EB"/>
    <w:rsid w:val="00A4483A"/>
    <w:rsid w:val="00A44B57"/>
    <w:rsid w:val="00A46DD7"/>
    <w:rsid w:val="00A471DE"/>
    <w:rsid w:val="00A50C61"/>
    <w:rsid w:val="00A51E52"/>
    <w:rsid w:val="00A543FC"/>
    <w:rsid w:val="00A55D3C"/>
    <w:rsid w:val="00A56AAF"/>
    <w:rsid w:val="00A57049"/>
    <w:rsid w:val="00A57530"/>
    <w:rsid w:val="00A57A0D"/>
    <w:rsid w:val="00A57F3D"/>
    <w:rsid w:val="00A6066E"/>
    <w:rsid w:val="00A61A1B"/>
    <w:rsid w:val="00A62447"/>
    <w:rsid w:val="00A6315E"/>
    <w:rsid w:val="00A67F40"/>
    <w:rsid w:val="00A701E5"/>
    <w:rsid w:val="00A70607"/>
    <w:rsid w:val="00A722B7"/>
    <w:rsid w:val="00A72812"/>
    <w:rsid w:val="00A73F5A"/>
    <w:rsid w:val="00A7532B"/>
    <w:rsid w:val="00A75F53"/>
    <w:rsid w:val="00A7672C"/>
    <w:rsid w:val="00A77318"/>
    <w:rsid w:val="00A800F1"/>
    <w:rsid w:val="00A811A6"/>
    <w:rsid w:val="00A81EE2"/>
    <w:rsid w:val="00A8331F"/>
    <w:rsid w:val="00A83D5B"/>
    <w:rsid w:val="00A83F46"/>
    <w:rsid w:val="00A8465F"/>
    <w:rsid w:val="00A84C47"/>
    <w:rsid w:val="00A85794"/>
    <w:rsid w:val="00A873C3"/>
    <w:rsid w:val="00A87E56"/>
    <w:rsid w:val="00A961B8"/>
    <w:rsid w:val="00A96A9E"/>
    <w:rsid w:val="00A96F24"/>
    <w:rsid w:val="00AA0096"/>
    <w:rsid w:val="00AA0F2E"/>
    <w:rsid w:val="00AA1046"/>
    <w:rsid w:val="00AA2647"/>
    <w:rsid w:val="00AA3464"/>
    <w:rsid w:val="00AA3B25"/>
    <w:rsid w:val="00AA65E8"/>
    <w:rsid w:val="00AA734E"/>
    <w:rsid w:val="00AA7EF2"/>
    <w:rsid w:val="00AB13FD"/>
    <w:rsid w:val="00AB23E9"/>
    <w:rsid w:val="00AC671B"/>
    <w:rsid w:val="00AD1F1B"/>
    <w:rsid w:val="00AD59F3"/>
    <w:rsid w:val="00AD5F6E"/>
    <w:rsid w:val="00AD6724"/>
    <w:rsid w:val="00AE0B2A"/>
    <w:rsid w:val="00AE29FB"/>
    <w:rsid w:val="00AE2AE2"/>
    <w:rsid w:val="00AE304C"/>
    <w:rsid w:val="00AE3FCB"/>
    <w:rsid w:val="00AE75CC"/>
    <w:rsid w:val="00AE76B7"/>
    <w:rsid w:val="00AE77BD"/>
    <w:rsid w:val="00AF207D"/>
    <w:rsid w:val="00AF22BA"/>
    <w:rsid w:val="00AF3BC1"/>
    <w:rsid w:val="00AF4537"/>
    <w:rsid w:val="00AF53E7"/>
    <w:rsid w:val="00AF7C53"/>
    <w:rsid w:val="00B0127D"/>
    <w:rsid w:val="00B02776"/>
    <w:rsid w:val="00B02C19"/>
    <w:rsid w:val="00B03DB0"/>
    <w:rsid w:val="00B044E1"/>
    <w:rsid w:val="00B0520A"/>
    <w:rsid w:val="00B05AEA"/>
    <w:rsid w:val="00B14E0A"/>
    <w:rsid w:val="00B1654C"/>
    <w:rsid w:val="00B17167"/>
    <w:rsid w:val="00B22329"/>
    <w:rsid w:val="00B2238D"/>
    <w:rsid w:val="00B23BFF"/>
    <w:rsid w:val="00B2476E"/>
    <w:rsid w:val="00B26E53"/>
    <w:rsid w:val="00B310B9"/>
    <w:rsid w:val="00B36E81"/>
    <w:rsid w:val="00B37123"/>
    <w:rsid w:val="00B37F17"/>
    <w:rsid w:val="00B425C2"/>
    <w:rsid w:val="00B438A1"/>
    <w:rsid w:val="00B44C42"/>
    <w:rsid w:val="00B50B8E"/>
    <w:rsid w:val="00B51BA0"/>
    <w:rsid w:val="00B51DB3"/>
    <w:rsid w:val="00B56901"/>
    <w:rsid w:val="00B56F6D"/>
    <w:rsid w:val="00B57E44"/>
    <w:rsid w:val="00B62D11"/>
    <w:rsid w:val="00B644D1"/>
    <w:rsid w:val="00B703BD"/>
    <w:rsid w:val="00B70C09"/>
    <w:rsid w:val="00B713CF"/>
    <w:rsid w:val="00B742F2"/>
    <w:rsid w:val="00B8221C"/>
    <w:rsid w:val="00B8519D"/>
    <w:rsid w:val="00B95CBF"/>
    <w:rsid w:val="00B961F7"/>
    <w:rsid w:val="00BA000E"/>
    <w:rsid w:val="00BA115A"/>
    <w:rsid w:val="00BA263F"/>
    <w:rsid w:val="00BA349F"/>
    <w:rsid w:val="00BA507D"/>
    <w:rsid w:val="00BA73D2"/>
    <w:rsid w:val="00BB0A49"/>
    <w:rsid w:val="00BB171B"/>
    <w:rsid w:val="00BB5798"/>
    <w:rsid w:val="00BC5883"/>
    <w:rsid w:val="00BC6627"/>
    <w:rsid w:val="00BC789F"/>
    <w:rsid w:val="00BC7EA9"/>
    <w:rsid w:val="00BD2957"/>
    <w:rsid w:val="00BD2C92"/>
    <w:rsid w:val="00BD7AB7"/>
    <w:rsid w:val="00BE122E"/>
    <w:rsid w:val="00BE3263"/>
    <w:rsid w:val="00BE419F"/>
    <w:rsid w:val="00BE6B08"/>
    <w:rsid w:val="00BE730B"/>
    <w:rsid w:val="00BF0AFB"/>
    <w:rsid w:val="00BF1D5C"/>
    <w:rsid w:val="00BF31AD"/>
    <w:rsid w:val="00BF37E9"/>
    <w:rsid w:val="00BF3DE0"/>
    <w:rsid w:val="00BF3E96"/>
    <w:rsid w:val="00BF4C65"/>
    <w:rsid w:val="00BF5279"/>
    <w:rsid w:val="00BF5D0B"/>
    <w:rsid w:val="00C00613"/>
    <w:rsid w:val="00C02F96"/>
    <w:rsid w:val="00C03CB9"/>
    <w:rsid w:val="00C047DE"/>
    <w:rsid w:val="00C04DA8"/>
    <w:rsid w:val="00C057AF"/>
    <w:rsid w:val="00C06D45"/>
    <w:rsid w:val="00C105B1"/>
    <w:rsid w:val="00C112C3"/>
    <w:rsid w:val="00C14478"/>
    <w:rsid w:val="00C14B9A"/>
    <w:rsid w:val="00C17CBE"/>
    <w:rsid w:val="00C217EC"/>
    <w:rsid w:val="00C223FA"/>
    <w:rsid w:val="00C24891"/>
    <w:rsid w:val="00C306EA"/>
    <w:rsid w:val="00C33C42"/>
    <w:rsid w:val="00C346D9"/>
    <w:rsid w:val="00C40A39"/>
    <w:rsid w:val="00C4218C"/>
    <w:rsid w:val="00C42368"/>
    <w:rsid w:val="00C42514"/>
    <w:rsid w:val="00C42952"/>
    <w:rsid w:val="00C43638"/>
    <w:rsid w:val="00C50BF3"/>
    <w:rsid w:val="00C526D0"/>
    <w:rsid w:val="00C559DC"/>
    <w:rsid w:val="00C6400F"/>
    <w:rsid w:val="00C64D5A"/>
    <w:rsid w:val="00C66082"/>
    <w:rsid w:val="00C668C3"/>
    <w:rsid w:val="00C93078"/>
    <w:rsid w:val="00C935EE"/>
    <w:rsid w:val="00C93DEA"/>
    <w:rsid w:val="00C9420A"/>
    <w:rsid w:val="00C97650"/>
    <w:rsid w:val="00CA204D"/>
    <w:rsid w:val="00CA45DA"/>
    <w:rsid w:val="00CA618D"/>
    <w:rsid w:val="00CB026D"/>
    <w:rsid w:val="00CB2344"/>
    <w:rsid w:val="00CB245F"/>
    <w:rsid w:val="00CB297F"/>
    <w:rsid w:val="00CB3136"/>
    <w:rsid w:val="00CB32E1"/>
    <w:rsid w:val="00CB33D7"/>
    <w:rsid w:val="00CB68A9"/>
    <w:rsid w:val="00CB7F48"/>
    <w:rsid w:val="00CC0C13"/>
    <w:rsid w:val="00CC1DE6"/>
    <w:rsid w:val="00CC6517"/>
    <w:rsid w:val="00CD0407"/>
    <w:rsid w:val="00CD0D73"/>
    <w:rsid w:val="00CD2208"/>
    <w:rsid w:val="00CD5B1B"/>
    <w:rsid w:val="00CD7961"/>
    <w:rsid w:val="00CD7C3C"/>
    <w:rsid w:val="00CE0284"/>
    <w:rsid w:val="00CE2F2B"/>
    <w:rsid w:val="00CE508D"/>
    <w:rsid w:val="00CE5B3D"/>
    <w:rsid w:val="00CE6D87"/>
    <w:rsid w:val="00CF22E5"/>
    <w:rsid w:val="00CF2C7E"/>
    <w:rsid w:val="00CF416E"/>
    <w:rsid w:val="00D03D47"/>
    <w:rsid w:val="00D112F0"/>
    <w:rsid w:val="00D149F0"/>
    <w:rsid w:val="00D14F88"/>
    <w:rsid w:val="00D15C62"/>
    <w:rsid w:val="00D22441"/>
    <w:rsid w:val="00D2337E"/>
    <w:rsid w:val="00D260B2"/>
    <w:rsid w:val="00D34C09"/>
    <w:rsid w:val="00D371CB"/>
    <w:rsid w:val="00D4178B"/>
    <w:rsid w:val="00D43CF1"/>
    <w:rsid w:val="00D4459E"/>
    <w:rsid w:val="00D45B6E"/>
    <w:rsid w:val="00D45FB3"/>
    <w:rsid w:val="00D46093"/>
    <w:rsid w:val="00D46501"/>
    <w:rsid w:val="00D47F89"/>
    <w:rsid w:val="00D53ACA"/>
    <w:rsid w:val="00D54952"/>
    <w:rsid w:val="00D554C6"/>
    <w:rsid w:val="00D630B9"/>
    <w:rsid w:val="00D64BB0"/>
    <w:rsid w:val="00D71734"/>
    <w:rsid w:val="00D7482C"/>
    <w:rsid w:val="00D819CA"/>
    <w:rsid w:val="00D854AF"/>
    <w:rsid w:val="00D85AC0"/>
    <w:rsid w:val="00D874E9"/>
    <w:rsid w:val="00D90E3D"/>
    <w:rsid w:val="00D95962"/>
    <w:rsid w:val="00D964EE"/>
    <w:rsid w:val="00DA03CE"/>
    <w:rsid w:val="00DA0E2C"/>
    <w:rsid w:val="00DA118B"/>
    <w:rsid w:val="00DA1DB7"/>
    <w:rsid w:val="00DA2A60"/>
    <w:rsid w:val="00DA4343"/>
    <w:rsid w:val="00DA7D08"/>
    <w:rsid w:val="00DB02F0"/>
    <w:rsid w:val="00DB0958"/>
    <w:rsid w:val="00DB0F22"/>
    <w:rsid w:val="00DC1F1B"/>
    <w:rsid w:val="00DC417C"/>
    <w:rsid w:val="00DC5F9B"/>
    <w:rsid w:val="00DC638B"/>
    <w:rsid w:val="00DC765B"/>
    <w:rsid w:val="00DD0EB3"/>
    <w:rsid w:val="00DD2E8B"/>
    <w:rsid w:val="00DD3E6F"/>
    <w:rsid w:val="00DD425E"/>
    <w:rsid w:val="00DD4D6E"/>
    <w:rsid w:val="00DD6FE8"/>
    <w:rsid w:val="00DE1B7D"/>
    <w:rsid w:val="00DE1C04"/>
    <w:rsid w:val="00DE1E86"/>
    <w:rsid w:val="00DE2876"/>
    <w:rsid w:val="00DE6F3C"/>
    <w:rsid w:val="00DF1032"/>
    <w:rsid w:val="00DF1EE7"/>
    <w:rsid w:val="00DF2C29"/>
    <w:rsid w:val="00DF4BE4"/>
    <w:rsid w:val="00DF65FD"/>
    <w:rsid w:val="00DF6FAB"/>
    <w:rsid w:val="00E04717"/>
    <w:rsid w:val="00E06C98"/>
    <w:rsid w:val="00E07299"/>
    <w:rsid w:val="00E07E2F"/>
    <w:rsid w:val="00E11A25"/>
    <w:rsid w:val="00E13511"/>
    <w:rsid w:val="00E179A3"/>
    <w:rsid w:val="00E17CE5"/>
    <w:rsid w:val="00E17CF4"/>
    <w:rsid w:val="00E25DD0"/>
    <w:rsid w:val="00E26095"/>
    <w:rsid w:val="00E306A1"/>
    <w:rsid w:val="00E3400A"/>
    <w:rsid w:val="00E3635A"/>
    <w:rsid w:val="00E377FF"/>
    <w:rsid w:val="00E44034"/>
    <w:rsid w:val="00E45927"/>
    <w:rsid w:val="00E47033"/>
    <w:rsid w:val="00E513FE"/>
    <w:rsid w:val="00E53642"/>
    <w:rsid w:val="00E53BA3"/>
    <w:rsid w:val="00E56108"/>
    <w:rsid w:val="00E6311A"/>
    <w:rsid w:val="00E6382D"/>
    <w:rsid w:val="00E64D46"/>
    <w:rsid w:val="00E66E5E"/>
    <w:rsid w:val="00E71450"/>
    <w:rsid w:val="00E7326F"/>
    <w:rsid w:val="00E75EBE"/>
    <w:rsid w:val="00E76BA2"/>
    <w:rsid w:val="00E773D1"/>
    <w:rsid w:val="00E77FB0"/>
    <w:rsid w:val="00E82559"/>
    <w:rsid w:val="00E8714A"/>
    <w:rsid w:val="00E90480"/>
    <w:rsid w:val="00E91DCA"/>
    <w:rsid w:val="00E9329A"/>
    <w:rsid w:val="00E948FB"/>
    <w:rsid w:val="00E94F9B"/>
    <w:rsid w:val="00E97332"/>
    <w:rsid w:val="00E97E6C"/>
    <w:rsid w:val="00EA01FD"/>
    <w:rsid w:val="00EA0830"/>
    <w:rsid w:val="00EA338F"/>
    <w:rsid w:val="00EA423D"/>
    <w:rsid w:val="00EA48BB"/>
    <w:rsid w:val="00EA5716"/>
    <w:rsid w:val="00EA6A34"/>
    <w:rsid w:val="00EB0992"/>
    <w:rsid w:val="00EB21BB"/>
    <w:rsid w:val="00EB2201"/>
    <w:rsid w:val="00EB277C"/>
    <w:rsid w:val="00EB5FCA"/>
    <w:rsid w:val="00EB6214"/>
    <w:rsid w:val="00EB74E2"/>
    <w:rsid w:val="00EB7AD4"/>
    <w:rsid w:val="00EB7D5B"/>
    <w:rsid w:val="00EC6B23"/>
    <w:rsid w:val="00EC7EA0"/>
    <w:rsid w:val="00ED087E"/>
    <w:rsid w:val="00ED0886"/>
    <w:rsid w:val="00ED0C96"/>
    <w:rsid w:val="00ED1825"/>
    <w:rsid w:val="00ED230C"/>
    <w:rsid w:val="00ED45F0"/>
    <w:rsid w:val="00ED47DE"/>
    <w:rsid w:val="00ED4C9D"/>
    <w:rsid w:val="00ED5C50"/>
    <w:rsid w:val="00EE10ED"/>
    <w:rsid w:val="00EE24DC"/>
    <w:rsid w:val="00EE567D"/>
    <w:rsid w:val="00EE6829"/>
    <w:rsid w:val="00EE72EA"/>
    <w:rsid w:val="00EF0533"/>
    <w:rsid w:val="00EF1FB4"/>
    <w:rsid w:val="00EF27FA"/>
    <w:rsid w:val="00EF3952"/>
    <w:rsid w:val="00EF496A"/>
    <w:rsid w:val="00EF6340"/>
    <w:rsid w:val="00EF6553"/>
    <w:rsid w:val="00EF69D2"/>
    <w:rsid w:val="00F00630"/>
    <w:rsid w:val="00F04CA3"/>
    <w:rsid w:val="00F065A9"/>
    <w:rsid w:val="00F07A8D"/>
    <w:rsid w:val="00F1023F"/>
    <w:rsid w:val="00F1059D"/>
    <w:rsid w:val="00F12318"/>
    <w:rsid w:val="00F13AB2"/>
    <w:rsid w:val="00F17FC2"/>
    <w:rsid w:val="00F2111E"/>
    <w:rsid w:val="00F2639D"/>
    <w:rsid w:val="00F30248"/>
    <w:rsid w:val="00F31A96"/>
    <w:rsid w:val="00F31EDE"/>
    <w:rsid w:val="00F33809"/>
    <w:rsid w:val="00F349C8"/>
    <w:rsid w:val="00F36566"/>
    <w:rsid w:val="00F40A5A"/>
    <w:rsid w:val="00F476B5"/>
    <w:rsid w:val="00F50408"/>
    <w:rsid w:val="00F51C15"/>
    <w:rsid w:val="00F52116"/>
    <w:rsid w:val="00F60A3E"/>
    <w:rsid w:val="00F60C29"/>
    <w:rsid w:val="00F625B2"/>
    <w:rsid w:val="00F6385D"/>
    <w:rsid w:val="00F67C15"/>
    <w:rsid w:val="00F723D2"/>
    <w:rsid w:val="00F72D14"/>
    <w:rsid w:val="00F7547C"/>
    <w:rsid w:val="00F7748B"/>
    <w:rsid w:val="00F8043D"/>
    <w:rsid w:val="00F80897"/>
    <w:rsid w:val="00F830B6"/>
    <w:rsid w:val="00F83899"/>
    <w:rsid w:val="00F858F8"/>
    <w:rsid w:val="00F85924"/>
    <w:rsid w:val="00F9068C"/>
    <w:rsid w:val="00F935B8"/>
    <w:rsid w:val="00F94467"/>
    <w:rsid w:val="00F94F0D"/>
    <w:rsid w:val="00F97BE0"/>
    <w:rsid w:val="00FA1547"/>
    <w:rsid w:val="00FA1D68"/>
    <w:rsid w:val="00FA2198"/>
    <w:rsid w:val="00FA4002"/>
    <w:rsid w:val="00FA54FB"/>
    <w:rsid w:val="00FA59E5"/>
    <w:rsid w:val="00FA7B77"/>
    <w:rsid w:val="00FB29BB"/>
    <w:rsid w:val="00FB3FC1"/>
    <w:rsid w:val="00FB76A4"/>
    <w:rsid w:val="00FC39A3"/>
    <w:rsid w:val="00FC3BDD"/>
    <w:rsid w:val="00FC48A3"/>
    <w:rsid w:val="00FC5BB6"/>
    <w:rsid w:val="00FC7483"/>
    <w:rsid w:val="00FD08B7"/>
    <w:rsid w:val="00FD3586"/>
    <w:rsid w:val="00FD4C39"/>
    <w:rsid w:val="00FD5504"/>
    <w:rsid w:val="00FE19C5"/>
    <w:rsid w:val="00FE7FA8"/>
    <w:rsid w:val="00FF2DAF"/>
    <w:rsid w:val="00FF2EAE"/>
    <w:rsid w:val="00FF46F8"/>
    <w:rsid w:val="00FF6221"/>
    <w:rsid w:val="01122AFD"/>
    <w:rsid w:val="0118C2FA"/>
    <w:rsid w:val="0122FBF9"/>
    <w:rsid w:val="013071C0"/>
    <w:rsid w:val="01357B2E"/>
    <w:rsid w:val="013F1F3C"/>
    <w:rsid w:val="01643E3D"/>
    <w:rsid w:val="018A8F69"/>
    <w:rsid w:val="01A0A216"/>
    <w:rsid w:val="01B10EAD"/>
    <w:rsid w:val="01D66192"/>
    <w:rsid w:val="01E22372"/>
    <w:rsid w:val="01F1B84E"/>
    <w:rsid w:val="01F94083"/>
    <w:rsid w:val="0225F02F"/>
    <w:rsid w:val="02451BB2"/>
    <w:rsid w:val="02460D14"/>
    <w:rsid w:val="0253B0D0"/>
    <w:rsid w:val="0258CBC3"/>
    <w:rsid w:val="0282B16A"/>
    <w:rsid w:val="02842EEC"/>
    <w:rsid w:val="02962B2C"/>
    <w:rsid w:val="0298A2C3"/>
    <w:rsid w:val="02A2201F"/>
    <w:rsid w:val="02BBC9CE"/>
    <w:rsid w:val="02C271F8"/>
    <w:rsid w:val="02EAF190"/>
    <w:rsid w:val="02F0F7FB"/>
    <w:rsid w:val="03042875"/>
    <w:rsid w:val="0304C258"/>
    <w:rsid w:val="0312BF3D"/>
    <w:rsid w:val="03158DB2"/>
    <w:rsid w:val="031E360C"/>
    <w:rsid w:val="033CF7EF"/>
    <w:rsid w:val="033FACF6"/>
    <w:rsid w:val="0342C23F"/>
    <w:rsid w:val="0343C9E6"/>
    <w:rsid w:val="03506755"/>
    <w:rsid w:val="035AD571"/>
    <w:rsid w:val="037CE458"/>
    <w:rsid w:val="037DB258"/>
    <w:rsid w:val="03895FED"/>
    <w:rsid w:val="039A0096"/>
    <w:rsid w:val="039B6DB8"/>
    <w:rsid w:val="03AD3601"/>
    <w:rsid w:val="03B0596C"/>
    <w:rsid w:val="03B5CFA4"/>
    <w:rsid w:val="03E8C9BF"/>
    <w:rsid w:val="03FAB777"/>
    <w:rsid w:val="04202498"/>
    <w:rsid w:val="04291F8B"/>
    <w:rsid w:val="044CC33B"/>
    <w:rsid w:val="04795015"/>
    <w:rsid w:val="048293F8"/>
    <w:rsid w:val="04A3285C"/>
    <w:rsid w:val="04A56DEC"/>
    <w:rsid w:val="04ADAFFD"/>
    <w:rsid w:val="04BBA124"/>
    <w:rsid w:val="04C602CF"/>
    <w:rsid w:val="04CCADA6"/>
    <w:rsid w:val="04EF8FB7"/>
    <w:rsid w:val="05008B1B"/>
    <w:rsid w:val="05010543"/>
    <w:rsid w:val="054649B1"/>
    <w:rsid w:val="0566C43C"/>
    <w:rsid w:val="057AD2A8"/>
    <w:rsid w:val="0587DA62"/>
    <w:rsid w:val="05A705A7"/>
    <w:rsid w:val="05BB11E7"/>
    <w:rsid w:val="05CCBBD6"/>
    <w:rsid w:val="05D495F3"/>
    <w:rsid w:val="05D6A691"/>
    <w:rsid w:val="05D8F0B5"/>
    <w:rsid w:val="05F0CD88"/>
    <w:rsid w:val="05FDAC1A"/>
    <w:rsid w:val="06054E3C"/>
    <w:rsid w:val="06168646"/>
    <w:rsid w:val="065DB527"/>
    <w:rsid w:val="066C8786"/>
    <w:rsid w:val="0696DF1F"/>
    <w:rsid w:val="06C59F85"/>
    <w:rsid w:val="06CBA2D6"/>
    <w:rsid w:val="06DFC752"/>
    <w:rsid w:val="06E9033D"/>
    <w:rsid w:val="0702E257"/>
    <w:rsid w:val="07319842"/>
    <w:rsid w:val="07504918"/>
    <w:rsid w:val="075C63A0"/>
    <w:rsid w:val="076168A2"/>
    <w:rsid w:val="07697362"/>
    <w:rsid w:val="077A0921"/>
    <w:rsid w:val="078299E4"/>
    <w:rsid w:val="07AFE26E"/>
    <w:rsid w:val="07B346D3"/>
    <w:rsid w:val="07C052D4"/>
    <w:rsid w:val="07CD24ED"/>
    <w:rsid w:val="07E0B319"/>
    <w:rsid w:val="0800CA53"/>
    <w:rsid w:val="08053BA0"/>
    <w:rsid w:val="0819B4B8"/>
    <w:rsid w:val="081E0632"/>
    <w:rsid w:val="0826FB94"/>
    <w:rsid w:val="0831B31C"/>
    <w:rsid w:val="0837BC82"/>
    <w:rsid w:val="08389EE1"/>
    <w:rsid w:val="08500142"/>
    <w:rsid w:val="086D005E"/>
    <w:rsid w:val="086D9A2E"/>
    <w:rsid w:val="087DC5FA"/>
    <w:rsid w:val="08998A82"/>
    <w:rsid w:val="08C0D083"/>
    <w:rsid w:val="09175E1E"/>
    <w:rsid w:val="093C3D94"/>
    <w:rsid w:val="094285AA"/>
    <w:rsid w:val="094A57FE"/>
    <w:rsid w:val="094BD526"/>
    <w:rsid w:val="09527919"/>
    <w:rsid w:val="0975179A"/>
    <w:rsid w:val="0979EEE8"/>
    <w:rsid w:val="09A0633C"/>
    <w:rsid w:val="09A81C23"/>
    <w:rsid w:val="09B2DE94"/>
    <w:rsid w:val="09C9F85B"/>
    <w:rsid w:val="09EBD66B"/>
    <w:rsid w:val="0A0E18EB"/>
    <w:rsid w:val="0A117460"/>
    <w:rsid w:val="0A29DDEB"/>
    <w:rsid w:val="0A2CDDE7"/>
    <w:rsid w:val="0A306DBE"/>
    <w:rsid w:val="0A3F0A06"/>
    <w:rsid w:val="0A603868"/>
    <w:rsid w:val="0A63DE1F"/>
    <w:rsid w:val="0A670F65"/>
    <w:rsid w:val="0A70E816"/>
    <w:rsid w:val="0A7456A3"/>
    <w:rsid w:val="0A8F70F1"/>
    <w:rsid w:val="0A9C1923"/>
    <w:rsid w:val="0AB67D6E"/>
    <w:rsid w:val="0AB6CC93"/>
    <w:rsid w:val="0AC3E6E1"/>
    <w:rsid w:val="0AC9DCA6"/>
    <w:rsid w:val="0AE63A6F"/>
    <w:rsid w:val="0B0BDE5A"/>
    <w:rsid w:val="0B18D5DD"/>
    <w:rsid w:val="0B30B368"/>
    <w:rsid w:val="0B3A260B"/>
    <w:rsid w:val="0B8F7676"/>
    <w:rsid w:val="0B9400A4"/>
    <w:rsid w:val="0BBE27E9"/>
    <w:rsid w:val="0C01AD62"/>
    <w:rsid w:val="0C0217C6"/>
    <w:rsid w:val="0C0C683F"/>
    <w:rsid w:val="0C14434B"/>
    <w:rsid w:val="0C6CFB17"/>
    <w:rsid w:val="0C70236A"/>
    <w:rsid w:val="0C729C47"/>
    <w:rsid w:val="0CBE37B8"/>
    <w:rsid w:val="0CDC6B8F"/>
    <w:rsid w:val="0CE2C3DB"/>
    <w:rsid w:val="0CED023E"/>
    <w:rsid w:val="0D13D7A5"/>
    <w:rsid w:val="0D19210E"/>
    <w:rsid w:val="0D1C0347"/>
    <w:rsid w:val="0D36035A"/>
    <w:rsid w:val="0D66C0C0"/>
    <w:rsid w:val="0D73AB01"/>
    <w:rsid w:val="0DAF3868"/>
    <w:rsid w:val="0DDC0973"/>
    <w:rsid w:val="0DDEAB86"/>
    <w:rsid w:val="0DE32637"/>
    <w:rsid w:val="0E01C43B"/>
    <w:rsid w:val="0E032C95"/>
    <w:rsid w:val="0E771862"/>
    <w:rsid w:val="0E784E02"/>
    <w:rsid w:val="0E882229"/>
    <w:rsid w:val="0E88F5AB"/>
    <w:rsid w:val="0E9EDB89"/>
    <w:rsid w:val="0E9F10AE"/>
    <w:rsid w:val="0EABC624"/>
    <w:rsid w:val="0EC79B06"/>
    <w:rsid w:val="0EF09424"/>
    <w:rsid w:val="0EFD13A6"/>
    <w:rsid w:val="0F0AB23A"/>
    <w:rsid w:val="0F20FF39"/>
    <w:rsid w:val="0F43127A"/>
    <w:rsid w:val="0F71D169"/>
    <w:rsid w:val="0F8BD56C"/>
    <w:rsid w:val="0F978355"/>
    <w:rsid w:val="0F9F682B"/>
    <w:rsid w:val="0FB59D15"/>
    <w:rsid w:val="0FB88877"/>
    <w:rsid w:val="0FF3D98E"/>
    <w:rsid w:val="10127C57"/>
    <w:rsid w:val="1030474E"/>
    <w:rsid w:val="104CA678"/>
    <w:rsid w:val="1062FF6D"/>
    <w:rsid w:val="109F0C40"/>
    <w:rsid w:val="10A7A963"/>
    <w:rsid w:val="10B26CE4"/>
    <w:rsid w:val="10CFADEE"/>
    <w:rsid w:val="10CFDA33"/>
    <w:rsid w:val="10D27AF3"/>
    <w:rsid w:val="10D2FCF3"/>
    <w:rsid w:val="10E58769"/>
    <w:rsid w:val="10F60998"/>
    <w:rsid w:val="111B4AE8"/>
    <w:rsid w:val="11389333"/>
    <w:rsid w:val="1146320F"/>
    <w:rsid w:val="11563FBC"/>
    <w:rsid w:val="117D7851"/>
    <w:rsid w:val="119D91EF"/>
    <w:rsid w:val="11BD70C0"/>
    <w:rsid w:val="11C782C4"/>
    <w:rsid w:val="11D43086"/>
    <w:rsid w:val="11DF2C95"/>
    <w:rsid w:val="11EF4BBD"/>
    <w:rsid w:val="11F267EB"/>
    <w:rsid w:val="11F77BF8"/>
    <w:rsid w:val="1214A1E1"/>
    <w:rsid w:val="121DC2F4"/>
    <w:rsid w:val="122A7023"/>
    <w:rsid w:val="124E7075"/>
    <w:rsid w:val="127BC1F6"/>
    <w:rsid w:val="1281D71D"/>
    <w:rsid w:val="12941346"/>
    <w:rsid w:val="12A9A301"/>
    <w:rsid w:val="12B7A7C7"/>
    <w:rsid w:val="12DA069F"/>
    <w:rsid w:val="12E005A3"/>
    <w:rsid w:val="130D5B82"/>
    <w:rsid w:val="1327DC24"/>
    <w:rsid w:val="13493FAD"/>
    <w:rsid w:val="1375F0FE"/>
    <w:rsid w:val="13789993"/>
    <w:rsid w:val="13AE985B"/>
    <w:rsid w:val="1409529C"/>
    <w:rsid w:val="142519BB"/>
    <w:rsid w:val="142D997F"/>
    <w:rsid w:val="14688A4B"/>
    <w:rsid w:val="14B2E7AE"/>
    <w:rsid w:val="14C6673C"/>
    <w:rsid w:val="14D51D7F"/>
    <w:rsid w:val="14DE486D"/>
    <w:rsid w:val="150B775C"/>
    <w:rsid w:val="15180666"/>
    <w:rsid w:val="15541141"/>
    <w:rsid w:val="1561FE79"/>
    <w:rsid w:val="1565201F"/>
    <w:rsid w:val="1567F287"/>
    <w:rsid w:val="156828B0"/>
    <w:rsid w:val="157898B9"/>
    <w:rsid w:val="157C6422"/>
    <w:rsid w:val="1598F418"/>
    <w:rsid w:val="15A53089"/>
    <w:rsid w:val="15AB04B8"/>
    <w:rsid w:val="15B3343B"/>
    <w:rsid w:val="15BBFDBC"/>
    <w:rsid w:val="15C93ACE"/>
    <w:rsid w:val="15DAB1B2"/>
    <w:rsid w:val="15E956A7"/>
    <w:rsid w:val="162EFC0E"/>
    <w:rsid w:val="1645940C"/>
    <w:rsid w:val="165039CE"/>
    <w:rsid w:val="1652D436"/>
    <w:rsid w:val="166EF3CD"/>
    <w:rsid w:val="167B5874"/>
    <w:rsid w:val="1685326A"/>
    <w:rsid w:val="168D11EF"/>
    <w:rsid w:val="16ADC175"/>
    <w:rsid w:val="16BD8A62"/>
    <w:rsid w:val="16C6F225"/>
    <w:rsid w:val="16CDF77A"/>
    <w:rsid w:val="16EA8206"/>
    <w:rsid w:val="170F93F1"/>
    <w:rsid w:val="1712183E"/>
    <w:rsid w:val="171DAD0A"/>
    <w:rsid w:val="173DCA8E"/>
    <w:rsid w:val="1750BEC7"/>
    <w:rsid w:val="1753F639"/>
    <w:rsid w:val="17607519"/>
    <w:rsid w:val="176CD597"/>
    <w:rsid w:val="17721EA5"/>
    <w:rsid w:val="17B53EEA"/>
    <w:rsid w:val="17D25AAE"/>
    <w:rsid w:val="1850C110"/>
    <w:rsid w:val="185D6C10"/>
    <w:rsid w:val="186890C1"/>
    <w:rsid w:val="1871B489"/>
    <w:rsid w:val="189B247D"/>
    <w:rsid w:val="18DEB9D5"/>
    <w:rsid w:val="18ED75FE"/>
    <w:rsid w:val="19288015"/>
    <w:rsid w:val="192C8E9B"/>
    <w:rsid w:val="196130BA"/>
    <w:rsid w:val="1996178D"/>
    <w:rsid w:val="199E8ED9"/>
    <w:rsid w:val="19B23BD1"/>
    <w:rsid w:val="19B47F40"/>
    <w:rsid w:val="1A250F92"/>
    <w:rsid w:val="1A41C6DB"/>
    <w:rsid w:val="1A41FB5E"/>
    <w:rsid w:val="1A4A87BE"/>
    <w:rsid w:val="1A766518"/>
    <w:rsid w:val="1A9F96E9"/>
    <w:rsid w:val="1AA84D65"/>
    <w:rsid w:val="1AB123BE"/>
    <w:rsid w:val="1AB97C7E"/>
    <w:rsid w:val="1ABD8C35"/>
    <w:rsid w:val="1AC7A0C9"/>
    <w:rsid w:val="1AF6307C"/>
    <w:rsid w:val="1B04E0DF"/>
    <w:rsid w:val="1B2C4533"/>
    <w:rsid w:val="1B2FE844"/>
    <w:rsid w:val="1B7CF241"/>
    <w:rsid w:val="1B98C3E0"/>
    <w:rsid w:val="1B9D660C"/>
    <w:rsid w:val="1BD9DD54"/>
    <w:rsid w:val="1BEAEBFE"/>
    <w:rsid w:val="1BED0ACB"/>
    <w:rsid w:val="1BF14447"/>
    <w:rsid w:val="1C193E7D"/>
    <w:rsid w:val="1C2631E2"/>
    <w:rsid w:val="1C3B467A"/>
    <w:rsid w:val="1C5D9886"/>
    <w:rsid w:val="1C69B0D6"/>
    <w:rsid w:val="1C7E4CC1"/>
    <w:rsid w:val="1CB1F51F"/>
    <w:rsid w:val="1CD27940"/>
    <w:rsid w:val="1CD3508A"/>
    <w:rsid w:val="1CD65180"/>
    <w:rsid w:val="1CF828BD"/>
    <w:rsid w:val="1CFED7CD"/>
    <w:rsid w:val="1CFF99E1"/>
    <w:rsid w:val="1D15B311"/>
    <w:rsid w:val="1D1D9E66"/>
    <w:rsid w:val="1D25BEDC"/>
    <w:rsid w:val="1D2E8AEF"/>
    <w:rsid w:val="1D3427D6"/>
    <w:rsid w:val="1D4D2DA9"/>
    <w:rsid w:val="1D5F92C1"/>
    <w:rsid w:val="1D62955E"/>
    <w:rsid w:val="1D71B541"/>
    <w:rsid w:val="1D77DFCC"/>
    <w:rsid w:val="1D83C8E0"/>
    <w:rsid w:val="1D8AEC4B"/>
    <w:rsid w:val="1DAA321F"/>
    <w:rsid w:val="1DB88C68"/>
    <w:rsid w:val="1DC83FB6"/>
    <w:rsid w:val="1DD33450"/>
    <w:rsid w:val="1DE2DB03"/>
    <w:rsid w:val="1DE9A956"/>
    <w:rsid w:val="1DFE4F66"/>
    <w:rsid w:val="1E49677F"/>
    <w:rsid w:val="1E4EFD08"/>
    <w:rsid w:val="1E583011"/>
    <w:rsid w:val="1E743F03"/>
    <w:rsid w:val="1E81FC61"/>
    <w:rsid w:val="1EBFEAB9"/>
    <w:rsid w:val="1ED64037"/>
    <w:rsid w:val="1ED6479E"/>
    <w:rsid w:val="1EDE9995"/>
    <w:rsid w:val="1EEC162E"/>
    <w:rsid w:val="1F0FF771"/>
    <w:rsid w:val="1F2CD645"/>
    <w:rsid w:val="1F32FE31"/>
    <w:rsid w:val="1F4A69B5"/>
    <w:rsid w:val="1F5237B1"/>
    <w:rsid w:val="1F60CAD1"/>
    <w:rsid w:val="1F87D607"/>
    <w:rsid w:val="1F9B8FF6"/>
    <w:rsid w:val="1FAD3DA5"/>
    <w:rsid w:val="1FB633B4"/>
    <w:rsid w:val="200AF060"/>
    <w:rsid w:val="2029DA4B"/>
    <w:rsid w:val="203BBAB7"/>
    <w:rsid w:val="20514D2A"/>
    <w:rsid w:val="20522C73"/>
    <w:rsid w:val="20A2819C"/>
    <w:rsid w:val="20C44B05"/>
    <w:rsid w:val="20D4CAA8"/>
    <w:rsid w:val="20F3BB71"/>
    <w:rsid w:val="20FBCFCC"/>
    <w:rsid w:val="21095F9A"/>
    <w:rsid w:val="21341742"/>
    <w:rsid w:val="21762E97"/>
    <w:rsid w:val="219BB74C"/>
    <w:rsid w:val="21AF396E"/>
    <w:rsid w:val="21CC3AE9"/>
    <w:rsid w:val="21D8E6F6"/>
    <w:rsid w:val="21E8BF6E"/>
    <w:rsid w:val="221D204D"/>
    <w:rsid w:val="22335D60"/>
    <w:rsid w:val="2234D692"/>
    <w:rsid w:val="223EEBB2"/>
    <w:rsid w:val="22524E3B"/>
    <w:rsid w:val="2252874C"/>
    <w:rsid w:val="2258E080"/>
    <w:rsid w:val="2259C73B"/>
    <w:rsid w:val="225E2156"/>
    <w:rsid w:val="2279F823"/>
    <w:rsid w:val="2283063E"/>
    <w:rsid w:val="22A76FF8"/>
    <w:rsid w:val="22B3AD97"/>
    <w:rsid w:val="2304D687"/>
    <w:rsid w:val="232D1ED2"/>
    <w:rsid w:val="23462B2E"/>
    <w:rsid w:val="23756CD8"/>
    <w:rsid w:val="23761C9D"/>
    <w:rsid w:val="238A9CE0"/>
    <w:rsid w:val="23CB1450"/>
    <w:rsid w:val="24017B8C"/>
    <w:rsid w:val="24251FD2"/>
    <w:rsid w:val="2432277B"/>
    <w:rsid w:val="243AC196"/>
    <w:rsid w:val="2450EE2D"/>
    <w:rsid w:val="248876E3"/>
    <w:rsid w:val="24C25CB0"/>
    <w:rsid w:val="24C74DF3"/>
    <w:rsid w:val="24F6B2AC"/>
    <w:rsid w:val="2504ECD1"/>
    <w:rsid w:val="2504F4C7"/>
    <w:rsid w:val="2507D1AD"/>
    <w:rsid w:val="251A4F38"/>
    <w:rsid w:val="251F049F"/>
    <w:rsid w:val="2528480E"/>
    <w:rsid w:val="254E0DFF"/>
    <w:rsid w:val="2553F8B4"/>
    <w:rsid w:val="2560B27A"/>
    <w:rsid w:val="25AB77A6"/>
    <w:rsid w:val="25AE3305"/>
    <w:rsid w:val="25BF18FB"/>
    <w:rsid w:val="25BF3897"/>
    <w:rsid w:val="25C78F08"/>
    <w:rsid w:val="25EE074B"/>
    <w:rsid w:val="25EE4A60"/>
    <w:rsid w:val="26246A3B"/>
    <w:rsid w:val="2632ADD8"/>
    <w:rsid w:val="2636E3D8"/>
    <w:rsid w:val="26549DBE"/>
    <w:rsid w:val="267E6208"/>
    <w:rsid w:val="26831C3C"/>
    <w:rsid w:val="268C146A"/>
    <w:rsid w:val="26AD0975"/>
    <w:rsid w:val="26B1C12D"/>
    <w:rsid w:val="26FBF95D"/>
    <w:rsid w:val="27042189"/>
    <w:rsid w:val="2726485A"/>
    <w:rsid w:val="2734437F"/>
    <w:rsid w:val="273DE8D1"/>
    <w:rsid w:val="27482801"/>
    <w:rsid w:val="2759C90E"/>
    <w:rsid w:val="275BA8D1"/>
    <w:rsid w:val="27863064"/>
    <w:rsid w:val="27B5F218"/>
    <w:rsid w:val="27BAFEF0"/>
    <w:rsid w:val="27D880F9"/>
    <w:rsid w:val="27DA3BE5"/>
    <w:rsid w:val="27E96A15"/>
    <w:rsid w:val="28105F6D"/>
    <w:rsid w:val="282BAB76"/>
    <w:rsid w:val="284755A3"/>
    <w:rsid w:val="28605B70"/>
    <w:rsid w:val="2867DF44"/>
    <w:rsid w:val="287A42DF"/>
    <w:rsid w:val="28A58099"/>
    <w:rsid w:val="28BD143F"/>
    <w:rsid w:val="28C83A5D"/>
    <w:rsid w:val="2905DF6A"/>
    <w:rsid w:val="291A3FB4"/>
    <w:rsid w:val="293A5BB4"/>
    <w:rsid w:val="294D3230"/>
    <w:rsid w:val="295B1F3E"/>
    <w:rsid w:val="295D88B3"/>
    <w:rsid w:val="297A19DE"/>
    <w:rsid w:val="299A2401"/>
    <w:rsid w:val="29AEC9EB"/>
    <w:rsid w:val="29D0F1A0"/>
    <w:rsid w:val="29E8B873"/>
    <w:rsid w:val="2A0365DB"/>
    <w:rsid w:val="2A0C33B7"/>
    <w:rsid w:val="2A15887F"/>
    <w:rsid w:val="2A432CC1"/>
    <w:rsid w:val="2A4354A9"/>
    <w:rsid w:val="2A4C5046"/>
    <w:rsid w:val="2A51CA5B"/>
    <w:rsid w:val="2A54CCD0"/>
    <w:rsid w:val="2A7DBE37"/>
    <w:rsid w:val="2A8997DA"/>
    <w:rsid w:val="2A8C39C1"/>
    <w:rsid w:val="2AB00403"/>
    <w:rsid w:val="2AB3FC92"/>
    <w:rsid w:val="2AB59F25"/>
    <w:rsid w:val="2ACDC312"/>
    <w:rsid w:val="2AD259A1"/>
    <w:rsid w:val="2ADF4ED3"/>
    <w:rsid w:val="2B0A2974"/>
    <w:rsid w:val="2B2311FC"/>
    <w:rsid w:val="2B3798D5"/>
    <w:rsid w:val="2B495B6A"/>
    <w:rsid w:val="2B8730F3"/>
    <w:rsid w:val="2B8DD628"/>
    <w:rsid w:val="2B94B3B9"/>
    <w:rsid w:val="2B970F8C"/>
    <w:rsid w:val="2BB1A00B"/>
    <w:rsid w:val="2BE9F186"/>
    <w:rsid w:val="2BEF2022"/>
    <w:rsid w:val="2C059325"/>
    <w:rsid w:val="2C5D836A"/>
    <w:rsid w:val="2C653AE3"/>
    <w:rsid w:val="2C8D31AA"/>
    <w:rsid w:val="2CB11F9F"/>
    <w:rsid w:val="2CB85FC9"/>
    <w:rsid w:val="2CC1D235"/>
    <w:rsid w:val="2CEAD430"/>
    <w:rsid w:val="2CF5CDA1"/>
    <w:rsid w:val="2D2062D7"/>
    <w:rsid w:val="2D47D3F2"/>
    <w:rsid w:val="2D48C6CC"/>
    <w:rsid w:val="2D540AD1"/>
    <w:rsid w:val="2D714A4C"/>
    <w:rsid w:val="2DB1AE22"/>
    <w:rsid w:val="2DB53FD4"/>
    <w:rsid w:val="2DFA5EFB"/>
    <w:rsid w:val="2DFF7BCC"/>
    <w:rsid w:val="2E0493E6"/>
    <w:rsid w:val="2E09724E"/>
    <w:rsid w:val="2E1E6DD7"/>
    <w:rsid w:val="2E205627"/>
    <w:rsid w:val="2E30AC65"/>
    <w:rsid w:val="2E3A3457"/>
    <w:rsid w:val="2E4052AB"/>
    <w:rsid w:val="2E424EA7"/>
    <w:rsid w:val="2E486511"/>
    <w:rsid w:val="2E61A24C"/>
    <w:rsid w:val="2E81E595"/>
    <w:rsid w:val="2E871702"/>
    <w:rsid w:val="2E915B2B"/>
    <w:rsid w:val="2F08771E"/>
    <w:rsid w:val="2F1FDFF1"/>
    <w:rsid w:val="2F436A1E"/>
    <w:rsid w:val="2F49C2DA"/>
    <w:rsid w:val="2F520B78"/>
    <w:rsid w:val="2F6B45AA"/>
    <w:rsid w:val="2F71D05F"/>
    <w:rsid w:val="2F873BE0"/>
    <w:rsid w:val="2F9905EB"/>
    <w:rsid w:val="2F9B4897"/>
    <w:rsid w:val="2F9F1369"/>
    <w:rsid w:val="2FB24883"/>
    <w:rsid w:val="2FC4A87F"/>
    <w:rsid w:val="2FCC6749"/>
    <w:rsid w:val="2FD3F79D"/>
    <w:rsid w:val="2FE316CA"/>
    <w:rsid w:val="2FE5CA3A"/>
    <w:rsid w:val="30076FC5"/>
    <w:rsid w:val="3070E74C"/>
    <w:rsid w:val="3072138F"/>
    <w:rsid w:val="30740B8B"/>
    <w:rsid w:val="3074C2FF"/>
    <w:rsid w:val="307BDF5D"/>
    <w:rsid w:val="3097CA19"/>
    <w:rsid w:val="30AC9FCB"/>
    <w:rsid w:val="30B3F9CC"/>
    <w:rsid w:val="30B4D136"/>
    <w:rsid w:val="30C6BBF8"/>
    <w:rsid w:val="30DCB1E3"/>
    <w:rsid w:val="30E9435C"/>
    <w:rsid w:val="30EF0254"/>
    <w:rsid w:val="30F7C1F6"/>
    <w:rsid w:val="31161946"/>
    <w:rsid w:val="3121C749"/>
    <w:rsid w:val="313B2B28"/>
    <w:rsid w:val="313E313E"/>
    <w:rsid w:val="3152B3A9"/>
    <w:rsid w:val="31538329"/>
    <w:rsid w:val="31735FBF"/>
    <w:rsid w:val="31950776"/>
    <w:rsid w:val="319DFC6C"/>
    <w:rsid w:val="31A2FF4C"/>
    <w:rsid w:val="31B5D633"/>
    <w:rsid w:val="31C8B17B"/>
    <w:rsid w:val="31ED4E70"/>
    <w:rsid w:val="321120BC"/>
    <w:rsid w:val="322D37DF"/>
    <w:rsid w:val="322F5367"/>
    <w:rsid w:val="32322CC9"/>
    <w:rsid w:val="324908EF"/>
    <w:rsid w:val="3251F069"/>
    <w:rsid w:val="3273828A"/>
    <w:rsid w:val="32838D34"/>
    <w:rsid w:val="32A4B0B4"/>
    <w:rsid w:val="32DADF29"/>
    <w:rsid w:val="33115062"/>
    <w:rsid w:val="3319D227"/>
    <w:rsid w:val="33384370"/>
    <w:rsid w:val="3354EE9F"/>
    <w:rsid w:val="33550317"/>
    <w:rsid w:val="33703A81"/>
    <w:rsid w:val="337180D3"/>
    <w:rsid w:val="338E4DBF"/>
    <w:rsid w:val="33BFFAE4"/>
    <w:rsid w:val="33C52728"/>
    <w:rsid w:val="34198B08"/>
    <w:rsid w:val="341A75DE"/>
    <w:rsid w:val="342BED56"/>
    <w:rsid w:val="342CB300"/>
    <w:rsid w:val="34377D29"/>
    <w:rsid w:val="343A7E18"/>
    <w:rsid w:val="3453A4E8"/>
    <w:rsid w:val="34B46EFE"/>
    <w:rsid w:val="34C336BF"/>
    <w:rsid w:val="34D0F4A9"/>
    <w:rsid w:val="34EE140B"/>
    <w:rsid w:val="34F9881D"/>
    <w:rsid w:val="351633EE"/>
    <w:rsid w:val="353FE051"/>
    <w:rsid w:val="3573F643"/>
    <w:rsid w:val="359C2804"/>
    <w:rsid w:val="35ABB7B9"/>
    <w:rsid w:val="35ABD481"/>
    <w:rsid w:val="35B9FF0C"/>
    <w:rsid w:val="35D0A7AF"/>
    <w:rsid w:val="35EC30FA"/>
    <w:rsid w:val="362328E8"/>
    <w:rsid w:val="364401BE"/>
    <w:rsid w:val="3650BFA6"/>
    <w:rsid w:val="365D3120"/>
    <w:rsid w:val="3699C733"/>
    <w:rsid w:val="36BDB5D1"/>
    <w:rsid w:val="36F742F2"/>
    <w:rsid w:val="371947FD"/>
    <w:rsid w:val="3744C686"/>
    <w:rsid w:val="374AA47A"/>
    <w:rsid w:val="37719EA1"/>
    <w:rsid w:val="377821AC"/>
    <w:rsid w:val="378129C7"/>
    <w:rsid w:val="378450D4"/>
    <w:rsid w:val="37D04278"/>
    <w:rsid w:val="37D0F198"/>
    <w:rsid w:val="37DD9B6B"/>
    <w:rsid w:val="37FA81F0"/>
    <w:rsid w:val="38A2053A"/>
    <w:rsid w:val="38BF164A"/>
    <w:rsid w:val="38CA3D69"/>
    <w:rsid w:val="38E672B2"/>
    <w:rsid w:val="3903E442"/>
    <w:rsid w:val="3918F7A1"/>
    <w:rsid w:val="391E7F4E"/>
    <w:rsid w:val="395A2BA4"/>
    <w:rsid w:val="395CD3C3"/>
    <w:rsid w:val="395ECCED"/>
    <w:rsid w:val="3968B1AB"/>
    <w:rsid w:val="39839E02"/>
    <w:rsid w:val="39936E63"/>
    <w:rsid w:val="39A92C25"/>
    <w:rsid w:val="39B7C9E9"/>
    <w:rsid w:val="39BF0FCF"/>
    <w:rsid w:val="39E4C5A7"/>
    <w:rsid w:val="39F6AE34"/>
    <w:rsid w:val="3A199392"/>
    <w:rsid w:val="3A24C389"/>
    <w:rsid w:val="3A2FE4CD"/>
    <w:rsid w:val="3A462F03"/>
    <w:rsid w:val="3A48FEE2"/>
    <w:rsid w:val="3A6DC3EA"/>
    <w:rsid w:val="3A80795B"/>
    <w:rsid w:val="3A9B9BDD"/>
    <w:rsid w:val="3ACDAFBD"/>
    <w:rsid w:val="3AEA701E"/>
    <w:rsid w:val="3AEAE310"/>
    <w:rsid w:val="3AF8E52B"/>
    <w:rsid w:val="3B3DD473"/>
    <w:rsid w:val="3B5DDE06"/>
    <w:rsid w:val="3B880F9C"/>
    <w:rsid w:val="3B8EFB64"/>
    <w:rsid w:val="3BC3A523"/>
    <w:rsid w:val="3C13219E"/>
    <w:rsid w:val="3C2C493F"/>
    <w:rsid w:val="3C316233"/>
    <w:rsid w:val="3C468CBA"/>
    <w:rsid w:val="3C53E168"/>
    <w:rsid w:val="3C5EA644"/>
    <w:rsid w:val="3C7FD8BB"/>
    <w:rsid w:val="3C802002"/>
    <w:rsid w:val="3C8CBC21"/>
    <w:rsid w:val="3CAF4F62"/>
    <w:rsid w:val="3CB1C907"/>
    <w:rsid w:val="3CBCF672"/>
    <w:rsid w:val="3CC8F331"/>
    <w:rsid w:val="3CFAC2E2"/>
    <w:rsid w:val="3D111902"/>
    <w:rsid w:val="3D196339"/>
    <w:rsid w:val="3D1DBB60"/>
    <w:rsid w:val="3D31935C"/>
    <w:rsid w:val="3D410418"/>
    <w:rsid w:val="3D465E4A"/>
    <w:rsid w:val="3D53FEE4"/>
    <w:rsid w:val="3D9C3251"/>
    <w:rsid w:val="3DEFBA86"/>
    <w:rsid w:val="3DF06BBD"/>
    <w:rsid w:val="3DF07D37"/>
    <w:rsid w:val="3E0970B2"/>
    <w:rsid w:val="3E160C71"/>
    <w:rsid w:val="3E205513"/>
    <w:rsid w:val="3E29B6E5"/>
    <w:rsid w:val="3E34436D"/>
    <w:rsid w:val="3E37DD6C"/>
    <w:rsid w:val="3E458DEE"/>
    <w:rsid w:val="3E49FA91"/>
    <w:rsid w:val="3E4B378C"/>
    <w:rsid w:val="3E4DCE12"/>
    <w:rsid w:val="3E50D323"/>
    <w:rsid w:val="3E523DB9"/>
    <w:rsid w:val="3E730248"/>
    <w:rsid w:val="3E755C6C"/>
    <w:rsid w:val="3EC3FC8D"/>
    <w:rsid w:val="3F027876"/>
    <w:rsid w:val="3F1298BB"/>
    <w:rsid w:val="3F300EAE"/>
    <w:rsid w:val="3F3115B3"/>
    <w:rsid w:val="3F5E6A50"/>
    <w:rsid w:val="3F62156B"/>
    <w:rsid w:val="3F638666"/>
    <w:rsid w:val="3FB172F9"/>
    <w:rsid w:val="3FB6402B"/>
    <w:rsid w:val="3FD049FD"/>
    <w:rsid w:val="3FD6C98F"/>
    <w:rsid w:val="3FF93959"/>
    <w:rsid w:val="4015730C"/>
    <w:rsid w:val="4021DE07"/>
    <w:rsid w:val="40369DE9"/>
    <w:rsid w:val="407DEA3E"/>
    <w:rsid w:val="408BA16D"/>
    <w:rsid w:val="40972243"/>
    <w:rsid w:val="40CB3794"/>
    <w:rsid w:val="40D7F046"/>
    <w:rsid w:val="41152727"/>
    <w:rsid w:val="41258F17"/>
    <w:rsid w:val="4134E9A0"/>
    <w:rsid w:val="41577C07"/>
    <w:rsid w:val="4169EA68"/>
    <w:rsid w:val="416B3824"/>
    <w:rsid w:val="416E1882"/>
    <w:rsid w:val="4199E6CB"/>
    <w:rsid w:val="41C04DD7"/>
    <w:rsid w:val="41C44BAB"/>
    <w:rsid w:val="41E46595"/>
    <w:rsid w:val="41EE749D"/>
    <w:rsid w:val="42034A97"/>
    <w:rsid w:val="423C3E25"/>
    <w:rsid w:val="4240C1DC"/>
    <w:rsid w:val="425F9743"/>
    <w:rsid w:val="426FD222"/>
    <w:rsid w:val="42743634"/>
    <w:rsid w:val="42B0D9DF"/>
    <w:rsid w:val="42BF8620"/>
    <w:rsid w:val="42C49533"/>
    <w:rsid w:val="42C74944"/>
    <w:rsid w:val="42C8696A"/>
    <w:rsid w:val="42E04F0D"/>
    <w:rsid w:val="42E717EE"/>
    <w:rsid w:val="430C64C4"/>
    <w:rsid w:val="430D8122"/>
    <w:rsid w:val="4320AAD8"/>
    <w:rsid w:val="435A4D39"/>
    <w:rsid w:val="43690F1C"/>
    <w:rsid w:val="436EC657"/>
    <w:rsid w:val="43790D54"/>
    <w:rsid w:val="4388FA5E"/>
    <w:rsid w:val="439F30D9"/>
    <w:rsid w:val="43DF9C57"/>
    <w:rsid w:val="4409D99F"/>
    <w:rsid w:val="4429447D"/>
    <w:rsid w:val="442F04B4"/>
    <w:rsid w:val="445C1591"/>
    <w:rsid w:val="446C6B1E"/>
    <w:rsid w:val="44A8D5D6"/>
    <w:rsid w:val="44C3EB9F"/>
    <w:rsid w:val="44E9B1EE"/>
    <w:rsid w:val="44EA3C58"/>
    <w:rsid w:val="44F425E3"/>
    <w:rsid w:val="451ECA29"/>
    <w:rsid w:val="45200999"/>
    <w:rsid w:val="452073DA"/>
    <w:rsid w:val="4529B0ED"/>
    <w:rsid w:val="45651D9F"/>
    <w:rsid w:val="45676FAE"/>
    <w:rsid w:val="45818753"/>
    <w:rsid w:val="4581F2C5"/>
    <w:rsid w:val="4584C311"/>
    <w:rsid w:val="4588CF2E"/>
    <w:rsid w:val="45A37CD0"/>
    <w:rsid w:val="45BB725B"/>
    <w:rsid w:val="4606866E"/>
    <w:rsid w:val="46109697"/>
    <w:rsid w:val="462086D6"/>
    <w:rsid w:val="4627FF39"/>
    <w:rsid w:val="464EFD87"/>
    <w:rsid w:val="466DC5C9"/>
    <w:rsid w:val="4678517E"/>
    <w:rsid w:val="467A0F73"/>
    <w:rsid w:val="467C9F49"/>
    <w:rsid w:val="46860AD7"/>
    <w:rsid w:val="468F4C8C"/>
    <w:rsid w:val="46A36855"/>
    <w:rsid w:val="46A9D3EE"/>
    <w:rsid w:val="46AD8D0C"/>
    <w:rsid w:val="46DEDE42"/>
    <w:rsid w:val="46DF4D0A"/>
    <w:rsid w:val="46FAC0E5"/>
    <w:rsid w:val="4704DCA6"/>
    <w:rsid w:val="470E34C8"/>
    <w:rsid w:val="4741CF67"/>
    <w:rsid w:val="47995492"/>
    <w:rsid w:val="47A7E8D7"/>
    <w:rsid w:val="47AACCEE"/>
    <w:rsid w:val="47BEC29F"/>
    <w:rsid w:val="47E7CAC9"/>
    <w:rsid w:val="480B4D99"/>
    <w:rsid w:val="482407FD"/>
    <w:rsid w:val="48404D7E"/>
    <w:rsid w:val="4848EEA8"/>
    <w:rsid w:val="485934E3"/>
    <w:rsid w:val="486A3A2E"/>
    <w:rsid w:val="489BFBB6"/>
    <w:rsid w:val="48A6EAA3"/>
    <w:rsid w:val="48BFF9A2"/>
    <w:rsid w:val="48C037E9"/>
    <w:rsid w:val="48C11525"/>
    <w:rsid w:val="48D11847"/>
    <w:rsid w:val="48D424C5"/>
    <w:rsid w:val="48D4AFEC"/>
    <w:rsid w:val="48D7A18C"/>
    <w:rsid w:val="48DDFC7F"/>
    <w:rsid w:val="49002D98"/>
    <w:rsid w:val="49024BA4"/>
    <w:rsid w:val="493E2125"/>
    <w:rsid w:val="49898783"/>
    <w:rsid w:val="49B1A40F"/>
    <w:rsid w:val="49DCA6A8"/>
    <w:rsid w:val="49E4F77C"/>
    <w:rsid w:val="49FDFD3B"/>
    <w:rsid w:val="4A2CABB5"/>
    <w:rsid w:val="4A3E50AB"/>
    <w:rsid w:val="4A3E59F9"/>
    <w:rsid w:val="4A581211"/>
    <w:rsid w:val="4A627ED6"/>
    <w:rsid w:val="4A7AE510"/>
    <w:rsid w:val="4A92071F"/>
    <w:rsid w:val="4AA8D5DE"/>
    <w:rsid w:val="4AD91982"/>
    <w:rsid w:val="4ADB9867"/>
    <w:rsid w:val="4AF26B54"/>
    <w:rsid w:val="4AFB15B8"/>
    <w:rsid w:val="4B28FB34"/>
    <w:rsid w:val="4B469B2E"/>
    <w:rsid w:val="4B62A5D1"/>
    <w:rsid w:val="4B940629"/>
    <w:rsid w:val="4B974661"/>
    <w:rsid w:val="4BB3719D"/>
    <w:rsid w:val="4BDC5B40"/>
    <w:rsid w:val="4BDDAB21"/>
    <w:rsid w:val="4BE2CBD3"/>
    <w:rsid w:val="4C2A0BD8"/>
    <w:rsid w:val="4C2A8303"/>
    <w:rsid w:val="4C344231"/>
    <w:rsid w:val="4C6FBF38"/>
    <w:rsid w:val="4C8028F7"/>
    <w:rsid w:val="4C9E6575"/>
    <w:rsid w:val="4CA8D7C4"/>
    <w:rsid w:val="4CAC6C33"/>
    <w:rsid w:val="4CBB4A60"/>
    <w:rsid w:val="4CCB3C67"/>
    <w:rsid w:val="4CDE195B"/>
    <w:rsid w:val="4CF6C688"/>
    <w:rsid w:val="4D237645"/>
    <w:rsid w:val="4D39ED41"/>
    <w:rsid w:val="4D77FFC9"/>
    <w:rsid w:val="4D7BA22B"/>
    <w:rsid w:val="4D881D11"/>
    <w:rsid w:val="4DB16BE3"/>
    <w:rsid w:val="4DBA21E2"/>
    <w:rsid w:val="4DC5006E"/>
    <w:rsid w:val="4DC7BA53"/>
    <w:rsid w:val="4DC7F98B"/>
    <w:rsid w:val="4DD32899"/>
    <w:rsid w:val="4DD3838E"/>
    <w:rsid w:val="4DDB480D"/>
    <w:rsid w:val="4DDC622C"/>
    <w:rsid w:val="4DE46284"/>
    <w:rsid w:val="4E0B90D5"/>
    <w:rsid w:val="4E102D9D"/>
    <w:rsid w:val="4E106999"/>
    <w:rsid w:val="4E1332AD"/>
    <w:rsid w:val="4E32FC26"/>
    <w:rsid w:val="4E608781"/>
    <w:rsid w:val="4E6C943D"/>
    <w:rsid w:val="4E719846"/>
    <w:rsid w:val="4EB1A7C1"/>
    <w:rsid w:val="4EDDFB9C"/>
    <w:rsid w:val="4EF90CFF"/>
    <w:rsid w:val="4F00DF46"/>
    <w:rsid w:val="4F11DD60"/>
    <w:rsid w:val="4F192396"/>
    <w:rsid w:val="4F2104C3"/>
    <w:rsid w:val="4F381AF0"/>
    <w:rsid w:val="4F3FC2FE"/>
    <w:rsid w:val="4F9B4914"/>
    <w:rsid w:val="4FAA9EC8"/>
    <w:rsid w:val="4FC22A19"/>
    <w:rsid w:val="4FCFC0BE"/>
    <w:rsid w:val="5004AC5F"/>
    <w:rsid w:val="5025E9CA"/>
    <w:rsid w:val="502753E8"/>
    <w:rsid w:val="502D8F8F"/>
    <w:rsid w:val="5047FA32"/>
    <w:rsid w:val="505E8420"/>
    <w:rsid w:val="5073E4D6"/>
    <w:rsid w:val="5080DAB8"/>
    <w:rsid w:val="50A875BE"/>
    <w:rsid w:val="50BAFB01"/>
    <w:rsid w:val="50D23B40"/>
    <w:rsid w:val="50D744DF"/>
    <w:rsid w:val="50F4D4A4"/>
    <w:rsid w:val="5124F1CC"/>
    <w:rsid w:val="514FB013"/>
    <w:rsid w:val="5155A714"/>
    <w:rsid w:val="518FAF7B"/>
    <w:rsid w:val="519E3C37"/>
    <w:rsid w:val="51C0E17C"/>
    <w:rsid w:val="51EED3D3"/>
    <w:rsid w:val="521A7BBD"/>
    <w:rsid w:val="52208665"/>
    <w:rsid w:val="52223630"/>
    <w:rsid w:val="5249DE32"/>
    <w:rsid w:val="524F257F"/>
    <w:rsid w:val="5278AF49"/>
    <w:rsid w:val="529F15A1"/>
    <w:rsid w:val="52AD6D78"/>
    <w:rsid w:val="52CD714D"/>
    <w:rsid w:val="52D8DE26"/>
    <w:rsid w:val="52FED236"/>
    <w:rsid w:val="531D736F"/>
    <w:rsid w:val="5334E29B"/>
    <w:rsid w:val="53450E02"/>
    <w:rsid w:val="53C2229B"/>
    <w:rsid w:val="53CF74BA"/>
    <w:rsid w:val="54120A40"/>
    <w:rsid w:val="54143833"/>
    <w:rsid w:val="542C5ABF"/>
    <w:rsid w:val="542E5BB1"/>
    <w:rsid w:val="54320304"/>
    <w:rsid w:val="5451EB46"/>
    <w:rsid w:val="54522117"/>
    <w:rsid w:val="54589F0E"/>
    <w:rsid w:val="5460CE10"/>
    <w:rsid w:val="546C8B71"/>
    <w:rsid w:val="54834533"/>
    <w:rsid w:val="549E8D6B"/>
    <w:rsid w:val="549FDDD0"/>
    <w:rsid w:val="54B96553"/>
    <w:rsid w:val="54BFE3A6"/>
    <w:rsid w:val="54C03942"/>
    <w:rsid w:val="54DEA4F3"/>
    <w:rsid w:val="5517584E"/>
    <w:rsid w:val="55197DAA"/>
    <w:rsid w:val="552310BF"/>
    <w:rsid w:val="55730DB6"/>
    <w:rsid w:val="558E5B10"/>
    <w:rsid w:val="5593D95B"/>
    <w:rsid w:val="55B57B60"/>
    <w:rsid w:val="55B614CF"/>
    <w:rsid w:val="55B71AB6"/>
    <w:rsid w:val="55CF867B"/>
    <w:rsid w:val="55E1D57A"/>
    <w:rsid w:val="5604B060"/>
    <w:rsid w:val="56381922"/>
    <w:rsid w:val="564F6F96"/>
    <w:rsid w:val="56518142"/>
    <w:rsid w:val="56800B44"/>
    <w:rsid w:val="56D3DB40"/>
    <w:rsid w:val="56D659E9"/>
    <w:rsid w:val="571B3857"/>
    <w:rsid w:val="573D9114"/>
    <w:rsid w:val="573E3A4C"/>
    <w:rsid w:val="5753F2A2"/>
    <w:rsid w:val="5759AB94"/>
    <w:rsid w:val="579631BC"/>
    <w:rsid w:val="579AFA86"/>
    <w:rsid w:val="579C21BF"/>
    <w:rsid w:val="57A5B8EB"/>
    <w:rsid w:val="57AD218B"/>
    <w:rsid w:val="57ADB140"/>
    <w:rsid w:val="57B17C15"/>
    <w:rsid w:val="57BB1B24"/>
    <w:rsid w:val="57CF74AB"/>
    <w:rsid w:val="580D624D"/>
    <w:rsid w:val="58345214"/>
    <w:rsid w:val="5844964F"/>
    <w:rsid w:val="5852FBA9"/>
    <w:rsid w:val="5867357C"/>
    <w:rsid w:val="588FBA5D"/>
    <w:rsid w:val="58904637"/>
    <w:rsid w:val="58C98F49"/>
    <w:rsid w:val="59336AB6"/>
    <w:rsid w:val="596A2206"/>
    <w:rsid w:val="596D535A"/>
    <w:rsid w:val="599D44D5"/>
    <w:rsid w:val="59B22C05"/>
    <w:rsid w:val="59D564B5"/>
    <w:rsid w:val="59FECFBA"/>
    <w:rsid w:val="59FFD2AD"/>
    <w:rsid w:val="5A14DFF5"/>
    <w:rsid w:val="5A2DFC99"/>
    <w:rsid w:val="5A3B7CE1"/>
    <w:rsid w:val="5A42CC30"/>
    <w:rsid w:val="5AA065D5"/>
    <w:rsid w:val="5AC9ECF7"/>
    <w:rsid w:val="5ACF7261"/>
    <w:rsid w:val="5AD7B34A"/>
    <w:rsid w:val="5AE0A7C9"/>
    <w:rsid w:val="5AEFD169"/>
    <w:rsid w:val="5AF1C58C"/>
    <w:rsid w:val="5AF4648C"/>
    <w:rsid w:val="5AF616C8"/>
    <w:rsid w:val="5B04DAD8"/>
    <w:rsid w:val="5B0C5B61"/>
    <w:rsid w:val="5B1F3A4C"/>
    <w:rsid w:val="5B22C2FB"/>
    <w:rsid w:val="5B417C64"/>
    <w:rsid w:val="5B41F9E2"/>
    <w:rsid w:val="5B7890BC"/>
    <w:rsid w:val="5B92B927"/>
    <w:rsid w:val="5BA0316B"/>
    <w:rsid w:val="5BB08637"/>
    <w:rsid w:val="5BB5D352"/>
    <w:rsid w:val="5BDB31E8"/>
    <w:rsid w:val="5BDF862A"/>
    <w:rsid w:val="5BEC0AD2"/>
    <w:rsid w:val="5BF08FBE"/>
    <w:rsid w:val="5BF3A36B"/>
    <w:rsid w:val="5C13ACDC"/>
    <w:rsid w:val="5C3C2CC6"/>
    <w:rsid w:val="5C5614AB"/>
    <w:rsid w:val="5C7172EC"/>
    <w:rsid w:val="5C892ECA"/>
    <w:rsid w:val="5C9E5B5C"/>
    <w:rsid w:val="5CA58354"/>
    <w:rsid w:val="5CAAA69F"/>
    <w:rsid w:val="5CBE9F4A"/>
    <w:rsid w:val="5CC97C3F"/>
    <w:rsid w:val="5CD8495A"/>
    <w:rsid w:val="5CD849B5"/>
    <w:rsid w:val="5CE94F4F"/>
    <w:rsid w:val="5D09287C"/>
    <w:rsid w:val="5D1D83D8"/>
    <w:rsid w:val="5D39AD97"/>
    <w:rsid w:val="5D44A34C"/>
    <w:rsid w:val="5D48E47F"/>
    <w:rsid w:val="5D5BB708"/>
    <w:rsid w:val="5D842C2D"/>
    <w:rsid w:val="5D9147E7"/>
    <w:rsid w:val="5D9D609F"/>
    <w:rsid w:val="5D9EA6EF"/>
    <w:rsid w:val="5DB22701"/>
    <w:rsid w:val="5DBB0C73"/>
    <w:rsid w:val="5DCB0E87"/>
    <w:rsid w:val="5DE8D019"/>
    <w:rsid w:val="5DEE5DB5"/>
    <w:rsid w:val="5DF0FBF0"/>
    <w:rsid w:val="5E09D950"/>
    <w:rsid w:val="5E0C91EC"/>
    <w:rsid w:val="5E1242E3"/>
    <w:rsid w:val="5E392622"/>
    <w:rsid w:val="5E4B0A3D"/>
    <w:rsid w:val="5E8D51C7"/>
    <w:rsid w:val="5E8E8788"/>
    <w:rsid w:val="5EA047A4"/>
    <w:rsid w:val="5EB2D733"/>
    <w:rsid w:val="5EC4B029"/>
    <w:rsid w:val="5ECBAF81"/>
    <w:rsid w:val="5ECE69C8"/>
    <w:rsid w:val="5EEF4DCB"/>
    <w:rsid w:val="5F032EF0"/>
    <w:rsid w:val="5F059103"/>
    <w:rsid w:val="5F119A1F"/>
    <w:rsid w:val="5F50AE56"/>
    <w:rsid w:val="5F649E9C"/>
    <w:rsid w:val="5F6905A8"/>
    <w:rsid w:val="5F6CCA52"/>
    <w:rsid w:val="5F94F76D"/>
    <w:rsid w:val="5F960DD0"/>
    <w:rsid w:val="5FC2AE00"/>
    <w:rsid w:val="5FC5648B"/>
    <w:rsid w:val="5FC8FD17"/>
    <w:rsid w:val="5FE1629D"/>
    <w:rsid w:val="5FE75A2F"/>
    <w:rsid w:val="60319923"/>
    <w:rsid w:val="60338125"/>
    <w:rsid w:val="6041DE1D"/>
    <w:rsid w:val="604CC0E4"/>
    <w:rsid w:val="604DCCCD"/>
    <w:rsid w:val="60573130"/>
    <w:rsid w:val="608EAECB"/>
    <w:rsid w:val="6090B9E3"/>
    <w:rsid w:val="60ADD72B"/>
    <w:rsid w:val="60C22194"/>
    <w:rsid w:val="60CA2739"/>
    <w:rsid w:val="60DABB0C"/>
    <w:rsid w:val="60E379D4"/>
    <w:rsid w:val="60F53A40"/>
    <w:rsid w:val="611047BD"/>
    <w:rsid w:val="61209D78"/>
    <w:rsid w:val="6124E86F"/>
    <w:rsid w:val="612D39A1"/>
    <w:rsid w:val="61505198"/>
    <w:rsid w:val="6155AD27"/>
    <w:rsid w:val="6156C993"/>
    <w:rsid w:val="615D42F3"/>
    <w:rsid w:val="61AAF9F1"/>
    <w:rsid w:val="61E3DFFA"/>
    <w:rsid w:val="62058CDB"/>
    <w:rsid w:val="6206FF8F"/>
    <w:rsid w:val="621B8AF3"/>
    <w:rsid w:val="62218964"/>
    <w:rsid w:val="62440676"/>
    <w:rsid w:val="6261E4F7"/>
    <w:rsid w:val="6269C087"/>
    <w:rsid w:val="628216B7"/>
    <w:rsid w:val="62A2C588"/>
    <w:rsid w:val="62C6B658"/>
    <w:rsid w:val="62DE6337"/>
    <w:rsid w:val="62EBDB67"/>
    <w:rsid w:val="62ECA00D"/>
    <w:rsid w:val="62F02E65"/>
    <w:rsid w:val="631E2A54"/>
    <w:rsid w:val="63217848"/>
    <w:rsid w:val="6326CA77"/>
    <w:rsid w:val="6344263A"/>
    <w:rsid w:val="636B0604"/>
    <w:rsid w:val="6389A1A9"/>
    <w:rsid w:val="638C70C8"/>
    <w:rsid w:val="63AAFF3F"/>
    <w:rsid w:val="63AE82F1"/>
    <w:rsid w:val="63B4F847"/>
    <w:rsid w:val="63B5221A"/>
    <w:rsid w:val="63BF75A1"/>
    <w:rsid w:val="63EB32B0"/>
    <w:rsid w:val="63EEDA31"/>
    <w:rsid w:val="63F112AD"/>
    <w:rsid w:val="641EE112"/>
    <w:rsid w:val="641EE1C3"/>
    <w:rsid w:val="642217C0"/>
    <w:rsid w:val="6450F43F"/>
    <w:rsid w:val="64689AEA"/>
    <w:rsid w:val="649CA933"/>
    <w:rsid w:val="649EFA81"/>
    <w:rsid w:val="64A577B9"/>
    <w:rsid w:val="64B606CB"/>
    <w:rsid w:val="64E81835"/>
    <w:rsid w:val="64F39CAC"/>
    <w:rsid w:val="65148572"/>
    <w:rsid w:val="6516CD54"/>
    <w:rsid w:val="65241209"/>
    <w:rsid w:val="6531F8DA"/>
    <w:rsid w:val="6535D116"/>
    <w:rsid w:val="6542957A"/>
    <w:rsid w:val="6545A159"/>
    <w:rsid w:val="658DABFF"/>
    <w:rsid w:val="65DF117C"/>
    <w:rsid w:val="65E0C62F"/>
    <w:rsid w:val="65E1AD25"/>
    <w:rsid w:val="65F2B39B"/>
    <w:rsid w:val="65FD7359"/>
    <w:rsid w:val="65FEB64E"/>
    <w:rsid w:val="6602CC79"/>
    <w:rsid w:val="66184466"/>
    <w:rsid w:val="661C9467"/>
    <w:rsid w:val="662422AD"/>
    <w:rsid w:val="662B1E73"/>
    <w:rsid w:val="6652D6D8"/>
    <w:rsid w:val="667FD386"/>
    <w:rsid w:val="668583B4"/>
    <w:rsid w:val="66B571A9"/>
    <w:rsid w:val="66C087A5"/>
    <w:rsid w:val="66CAE85A"/>
    <w:rsid w:val="66E2BDD9"/>
    <w:rsid w:val="67005A1F"/>
    <w:rsid w:val="672B2EC0"/>
    <w:rsid w:val="6734EE51"/>
    <w:rsid w:val="675A687F"/>
    <w:rsid w:val="6760E6EA"/>
    <w:rsid w:val="6768DB9E"/>
    <w:rsid w:val="676F49F4"/>
    <w:rsid w:val="677DBCD3"/>
    <w:rsid w:val="677FFAD8"/>
    <w:rsid w:val="67847197"/>
    <w:rsid w:val="6788A94C"/>
    <w:rsid w:val="67A0E94D"/>
    <w:rsid w:val="67AE4600"/>
    <w:rsid w:val="67B3A755"/>
    <w:rsid w:val="67C510E9"/>
    <w:rsid w:val="67CA37E6"/>
    <w:rsid w:val="67F555CD"/>
    <w:rsid w:val="67F5B80D"/>
    <w:rsid w:val="680CFB82"/>
    <w:rsid w:val="68128D6E"/>
    <w:rsid w:val="684AB0E8"/>
    <w:rsid w:val="6895407E"/>
    <w:rsid w:val="68B3DEE3"/>
    <w:rsid w:val="68B4ED26"/>
    <w:rsid w:val="68D5E231"/>
    <w:rsid w:val="68EA88B5"/>
    <w:rsid w:val="690A9017"/>
    <w:rsid w:val="69142DAC"/>
    <w:rsid w:val="69227E2A"/>
    <w:rsid w:val="6927DBC8"/>
    <w:rsid w:val="6969B5D9"/>
    <w:rsid w:val="697AD2A8"/>
    <w:rsid w:val="6986E395"/>
    <w:rsid w:val="698866A1"/>
    <w:rsid w:val="699FA290"/>
    <w:rsid w:val="69A45000"/>
    <w:rsid w:val="69B5009C"/>
    <w:rsid w:val="69E0C377"/>
    <w:rsid w:val="69E5710B"/>
    <w:rsid w:val="69F6E9F9"/>
    <w:rsid w:val="6A4180CD"/>
    <w:rsid w:val="6A50F2A2"/>
    <w:rsid w:val="6A6B5D5F"/>
    <w:rsid w:val="6A760E28"/>
    <w:rsid w:val="6A855F4F"/>
    <w:rsid w:val="6AB3AA39"/>
    <w:rsid w:val="6ABF548A"/>
    <w:rsid w:val="6AC65C41"/>
    <w:rsid w:val="6AC95C8C"/>
    <w:rsid w:val="6AE82691"/>
    <w:rsid w:val="6AE88D84"/>
    <w:rsid w:val="6AEA7A96"/>
    <w:rsid w:val="6AEF9D92"/>
    <w:rsid w:val="6AF3BE96"/>
    <w:rsid w:val="6AF99D28"/>
    <w:rsid w:val="6B10E333"/>
    <w:rsid w:val="6B2F6294"/>
    <w:rsid w:val="6B4833E6"/>
    <w:rsid w:val="6B55DF40"/>
    <w:rsid w:val="6B6111CE"/>
    <w:rsid w:val="6B7AC0C4"/>
    <w:rsid w:val="6B9B3BE2"/>
    <w:rsid w:val="6BCB9A48"/>
    <w:rsid w:val="6BD25790"/>
    <w:rsid w:val="6BDC1097"/>
    <w:rsid w:val="6BFB5C3B"/>
    <w:rsid w:val="6C4F9385"/>
    <w:rsid w:val="6C5B653E"/>
    <w:rsid w:val="6C75E9CF"/>
    <w:rsid w:val="6C93E4C2"/>
    <w:rsid w:val="6C9BC3E6"/>
    <w:rsid w:val="6CAD3F2C"/>
    <w:rsid w:val="6CB73883"/>
    <w:rsid w:val="6CB83273"/>
    <w:rsid w:val="6CDB3B50"/>
    <w:rsid w:val="6D062D27"/>
    <w:rsid w:val="6D0DE75D"/>
    <w:rsid w:val="6D1257ED"/>
    <w:rsid w:val="6D147704"/>
    <w:rsid w:val="6D166130"/>
    <w:rsid w:val="6D1777A4"/>
    <w:rsid w:val="6D436670"/>
    <w:rsid w:val="6D452A5B"/>
    <w:rsid w:val="6D4C661D"/>
    <w:rsid w:val="6D51A1FF"/>
    <w:rsid w:val="6D688235"/>
    <w:rsid w:val="6D69EC08"/>
    <w:rsid w:val="6D923E3B"/>
    <w:rsid w:val="6DEB5B77"/>
    <w:rsid w:val="6DF5F181"/>
    <w:rsid w:val="6DF96D9A"/>
    <w:rsid w:val="6E0CA087"/>
    <w:rsid w:val="6E251C0F"/>
    <w:rsid w:val="6E2AE746"/>
    <w:rsid w:val="6E4CC8E6"/>
    <w:rsid w:val="6E5745D9"/>
    <w:rsid w:val="6E59626F"/>
    <w:rsid w:val="6E63C35C"/>
    <w:rsid w:val="6E822FE0"/>
    <w:rsid w:val="6EA72E1D"/>
    <w:rsid w:val="6EB1BD9B"/>
    <w:rsid w:val="6EBFC44A"/>
    <w:rsid w:val="6ECF11CE"/>
    <w:rsid w:val="6F119BE3"/>
    <w:rsid w:val="6F1D6114"/>
    <w:rsid w:val="6F270CC7"/>
    <w:rsid w:val="6F38E7E3"/>
    <w:rsid w:val="6F4FD5A5"/>
    <w:rsid w:val="6F773987"/>
    <w:rsid w:val="6F78D66B"/>
    <w:rsid w:val="6F8B01A2"/>
    <w:rsid w:val="6F8F7C68"/>
    <w:rsid w:val="6FA0F3E0"/>
    <w:rsid w:val="6FADCD30"/>
    <w:rsid w:val="6FB78713"/>
    <w:rsid w:val="6FF91CBC"/>
    <w:rsid w:val="7021797C"/>
    <w:rsid w:val="70526DAC"/>
    <w:rsid w:val="705B56EC"/>
    <w:rsid w:val="70969955"/>
    <w:rsid w:val="70A53504"/>
    <w:rsid w:val="70E33AD1"/>
    <w:rsid w:val="70E46DED"/>
    <w:rsid w:val="70F604C7"/>
    <w:rsid w:val="71120137"/>
    <w:rsid w:val="711C38B1"/>
    <w:rsid w:val="7124BE4D"/>
    <w:rsid w:val="71364A44"/>
    <w:rsid w:val="717B612C"/>
    <w:rsid w:val="7181985B"/>
    <w:rsid w:val="719AE9FB"/>
    <w:rsid w:val="71A207B0"/>
    <w:rsid w:val="71B15706"/>
    <w:rsid w:val="71C61320"/>
    <w:rsid w:val="71F3B94D"/>
    <w:rsid w:val="720840BE"/>
    <w:rsid w:val="720CDF95"/>
    <w:rsid w:val="7210B4A5"/>
    <w:rsid w:val="72253F21"/>
    <w:rsid w:val="72261CAA"/>
    <w:rsid w:val="7235F343"/>
    <w:rsid w:val="72819891"/>
    <w:rsid w:val="728F227E"/>
    <w:rsid w:val="72A77D2F"/>
    <w:rsid w:val="72A86735"/>
    <w:rsid w:val="72B58AAF"/>
    <w:rsid w:val="72D64AE6"/>
    <w:rsid w:val="72D7DA50"/>
    <w:rsid w:val="72EDE364"/>
    <w:rsid w:val="734495A3"/>
    <w:rsid w:val="73505195"/>
    <w:rsid w:val="7380B7AF"/>
    <w:rsid w:val="73E38C72"/>
    <w:rsid w:val="73EE6F40"/>
    <w:rsid w:val="7426DF58"/>
    <w:rsid w:val="743A69D7"/>
    <w:rsid w:val="745D43BE"/>
    <w:rsid w:val="7466D988"/>
    <w:rsid w:val="7474772A"/>
    <w:rsid w:val="7476B313"/>
    <w:rsid w:val="749C7EDD"/>
    <w:rsid w:val="74B010BE"/>
    <w:rsid w:val="74CAF4FF"/>
    <w:rsid w:val="74D732DE"/>
    <w:rsid w:val="750754CF"/>
    <w:rsid w:val="751030D8"/>
    <w:rsid w:val="75287425"/>
    <w:rsid w:val="752F2111"/>
    <w:rsid w:val="7539148A"/>
    <w:rsid w:val="755D0922"/>
    <w:rsid w:val="75777EFF"/>
    <w:rsid w:val="759D5C42"/>
    <w:rsid w:val="75A71CB4"/>
    <w:rsid w:val="75EAA572"/>
    <w:rsid w:val="75F0F2BD"/>
    <w:rsid w:val="764CF10C"/>
    <w:rsid w:val="764F6E67"/>
    <w:rsid w:val="7669EFBF"/>
    <w:rsid w:val="7672B069"/>
    <w:rsid w:val="767CD6EB"/>
    <w:rsid w:val="769F20CC"/>
    <w:rsid w:val="77040CCF"/>
    <w:rsid w:val="770645D5"/>
    <w:rsid w:val="7712F0E7"/>
    <w:rsid w:val="772B5DC2"/>
    <w:rsid w:val="77422D0C"/>
    <w:rsid w:val="774DEBDA"/>
    <w:rsid w:val="775907CA"/>
    <w:rsid w:val="7786D3FF"/>
    <w:rsid w:val="779B318D"/>
    <w:rsid w:val="77CD926C"/>
    <w:rsid w:val="77D32164"/>
    <w:rsid w:val="780D8CD3"/>
    <w:rsid w:val="780EBF5A"/>
    <w:rsid w:val="782D7DFF"/>
    <w:rsid w:val="78415AEE"/>
    <w:rsid w:val="784EF560"/>
    <w:rsid w:val="7853B0CB"/>
    <w:rsid w:val="78739CF8"/>
    <w:rsid w:val="78B72012"/>
    <w:rsid w:val="78C47375"/>
    <w:rsid w:val="78C5502E"/>
    <w:rsid w:val="78D2B821"/>
    <w:rsid w:val="78D3BEEE"/>
    <w:rsid w:val="79062167"/>
    <w:rsid w:val="7908EAA1"/>
    <w:rsid w:val="7910DC8F"/>
    <w:rsid w:val="7911E3DE"/>
    <w:rsid w:val="7920CEE6"/>
    <w:rsid w:val="792BC45A"/>
    <w:rsid w:val="793FB71B"/>
    <w:rsid w:val="7946181A"/>
    <w:rsid w:val="794757CB"/>
    <w:rsid w:val="795F05C4"/>
    <w:rsid w:val="7969B456"/>
    <w:rsid w:val="796F11EA"/>
    <w:rsid w:val="798DA93A"/>
    <w:rsid w:val="798E92C1"/>
    <w:rsid w:val="79A33E65"/>
    <w:rsid w:val="79BDA47F"/>
    <w:rsid w:val="79BE2C82"/>
    <w:rsid w:val="79C54AEA"/>
    <w:rsid w:val="79C6ED61"/>
    <w:rsid w:val="79D1F05D"/>
    <w:rsid w:val="79E1CBA8"/>
    <w:rsid w:val="79E96803"/>
    <w:rsid w:val="79FEFE6D"/>
    <w:rsid w:val="7A00B824"/>
    <w:rsid w:val="7A38A920"/>
    <w:rsid w:val="7A6D33B5"/>
    <w:rsid w:val="7A7D4072"/>
    <w:rsid w:val="7A9A0355"/>
    <w:rsid w:val="7AB61EF5"/>
    <w:rsid w:val="7AD53296"/>
    <w:rsid w:val="7ADE5C5D"/>
    <w:rsid w:val="7ADE7097"/>
    <w:rsid w:val="7B0174A0"/>
    <w:rsid w:val="7B363D12"/>
    <w:rsid w:val="7B52009D"/>
    <w:rsid w:val="7B6ABAC2"/>
    <w:rsid w:val="7B85EDEC"/>
    <w:rsid w:val="7B927529"/>
    <w:rsid w:val="7BA82222"/>
    <w:rsid w:val="7BB25D3F"/>
    <w:rsid w:val="7BD26A9C"/>
    <w:rsid w:val="7BD95BA0"/>
    <w:rsid w:val="7BDE1331"/>
    <w:rsid w:val="7BE4386A"/>
    <w:rsid w:val="7C58E67B"/>
    <w:rsid w:val="7C8EEA89"/>
    <w:rsid w:val="7C9D4940"/>
    <w:rsid w:val="7CCE9024"/>
    <w:rsid w:val="7CDDF2EB"/>
    <w:rsid w:val="7CED1296"/>
    <w:rsid w:val="7D011FCD"/>
    <w:rsid w:val="7D040F77"/>
    <w:rsid w:val="7D139EBF"/>
    <w:rsid w:val="7D1A450B"/>
    <w:rsid w:val="7D332DF2"/>
    <w:rsid w:val="7D6C8223"/>
    <w:rsid w:val="7D701A8A"/>
    <w:rsid w:val="7D920D8E"/>
    <w:rsid w:val="7DABE507"/>
    <w:rsid w:val="7DAF6ED3"/>
    <w:rsid w:val="7DAFD676"/>
    <w:rsid w:val="7DB14F3F"/>
    <w:rsid w:val="7DF01D75"/>
    <w:rsid w:val="7DFE29E2"/>
    <w:rsid w:val="7E3A2755"/>
    <w:rsid w:val="7E3D2A75"/>
    <w:rsid w:val="7E5249D1"/>
    <w:rsid w:val="7E592E46"/>
    <w:rsid w:val="7E83391C"/>
    <w:rsid w:val="7E8D523C"/>
    <w:rsid w:val="7EB28A51"/>
    <w:rsid w:val="7EDCE2C9"/>
    <w:rsid w:val="7EE96559"/>
    <w:rsid w:val="7EFB36F7"/>
    <w:rsid w:val="7EFDA6F7"/>
    <w:rsid w:val="7F039DA6"/>
    <w:rsid w:val="7F32F769"/>
    <w:rsid w:val="7F3763A6"/>
    <w:rsid w:val="7F4105E1"/>
    <w:rsid w:val="7F41690F"/>
    <w:rsid w:val="7F4D397B"/>
    <w:rsid w:val="7F59E70B"/>
    <w:rsid w:val="7F6C405F"/>
    <w:rsid w:val="7FB31069"/>
    <w:rsid w:val="7FB5510F"/>
    <w:rsid w:val="7FB55AC2"/>
    <w:rsid w:val="7FF2C68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2A1C1"/>
  <w15:chartTrackingRefBased/>
  <w15:docId w15:val="{FE8E43C1-19D5-4234-B514-8B210011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7326F"/>
    <w:pPr>
      <w:widowControl w:val="0"/>
      <w:spacing w:after="240" w:line="276" w:lineRule="auto"/>
    </w:pPr>
    <w:rPr>
      <w:rFonts w:ascii="Arial" w:eastAsia="Calibri" w:hAnsi="Arial"/>
      <w:spacing w:val="-2"/>
      <w:kern w:val="0"/>
      <w:sz w:val="20"/>
      <w:szCs w:val="22"/>
      <w14:ligatures w14:val="none"/>
    </w:rPr>
  </w:style>
  <w:style w:type="paragraph" w:styleId="Heading1">
    <w:name w:val="heading 1"/>
    <w:basedOn w:val="Normal"/>
    <w:next w:val="Normal"/>
    <w:link w:val="Heading1Char"/>
    <w:autoRedefine/>
    <w:uiPriority w:val="10"/>
    <w:rsid w:val="00A61A1B"/>
    <w:pPr>
      <w:spacing w:before="320"/>
      <w:outlineLvl w:val="0"/>
    </w:pPr>
    <w:rPr>
      <w:rFonts w:cs="Arial"/>
      <w:b/>
      <w:bCs/>
      <w:color w:val="002664"/>
      <w:sz w:val="40"/>
      <w:szCs w:val="40"/>
    </w:rPr>
  </w:style>
  <w:style w:type="paragraph" w:styleId="Heading2">
    <w:name w:val="heading 2"/>
    <w:basedOn w:val="Normal"/>
    <w:next w:val="Normal"/>
    <w:link w:val="Heading2Char"/>
    <w:uiPriority w:val="11"/>
    <w:qFormat/>
    <w:rsid w:val="00E7326F"/>
    <w:pPr>
      <w:ind w:left="993" w:hanging="993"/>
      <w:outlineLvl w:val="1"/>
    </w:pPr>
    <w:rPr>
      <w:b/>
      <w:bCs/>
      <w:color w:val="002664"/>
      <w:sz w:val="34"/>
      <w:szCs w:val="34"/>
    </w:rPr>
  </w:style>
  <w:style w:type="paragraph" w:styleId="Heading3">
    <w:name w:val="heading 3"/>
    <w:basedOn w:val="Normal"/>
    <w:next w:val="Normal"/>
    <w:link w:val="Heading3Char"/>
    <w:uiPriority w:val="12"/>
    <w:qFormat/>
    <w:rsid w:val="00E7326F"/>
    <w:pPr>
      <w:spacing w:before="320"/>
      <w:ind w:left="1134" w:hanging="1134"/>
      <w:outlineLvl w:val="2"/>
    </w:pPr>
    <w:rPr>
      <w:b/>
      <w:bCs/>
      <w:color w:val="002664"/>
      <w:sz w:val="30"/>
      <w:szCs w:val="30"/>
    </w:rPr>
  </w:style>
  <w:style w:type="paragraph" w:styleId="Heading4">
    <w:name w:val="heading 4"/>
    <w:basedOn w:val="Normal"/>
    <w:next w:val="Normal"/>
    <w:link w:val="Heading4Char"/>
    <w:autoRedefine/>
    <w:uiPriority w:val="13"/>
    <w:qFormat/>
    <w:rsid w:val="00E7326F"/>
    <w:pPr>
      <w:spacing w:before="160" w:after="200"/>
      <w:outlineLvl w:val="3"/>
    </w:pPr>
    <w:rPr>
      <w:rFonts w:cs="Calibri"/>
      <w:b/>
      <w:bCs/>
      <w:color w:val="002664"/>
      <w:sz w:val="24"/>
      <w:szCs w:val="24"/>
    </w:rPr>
  </w:style>
  <w:style w:type="paragraph" w:styleId="Heading5">
    <w:name w:val="heading 5"/>
    <w:basedOn w:val="Heading4"/>
    <w:next w:val="Normal"/>
    <w:link w:val="Heading5Char"/>
    <w:uiPriority w:val="14"/>
    <w:qFormat/>
    <w:rsid w:val="00E7326F"/>
    <w:pPr>
      <w:spacing w:after="240"/>
      <w:outlineLvl w:val="4"/>
    </w:pPr>
    <w:rPr>
      <w:sz w:val="22"/>
    </w:rPr>
  </w:style>
  <w:style w:type="paragraph" w:styleId="Heading6">
    <w:name w:val="heading 6"/>
    <w:aliases w:val="Don't use Heading 6"/>
    <w:basedOn w:val="Heading5"/>
    <w:next w:val="Normal"/>
    <w:link w:val="Heading6Char"/>
    <w:uiPriority w:val="15"/>
    <w:rsid w:val="00E7326F"/>
    <w:pPr>
      <w:spacing w:before="200" w:after="80"/>
      <w:outlineLvl w:val="5"/>
    </w:pPr>
    <w:rPr>
      <w:caps/>
      <w:color w:val="CE0037"/>
      <w:sz w:val="16"/>
    </w:rPr>
  </w:style>
  <w:style w:type="paragraph" w:styleId="Heading7">
    <w:name w:val="heading 7"/>
    <w:aliases w:val="Heading 7 don't use"/>
    <w:basedOn w:val="Normal"/>
    <w:next w:val="Normal"/>
    <w:link w:val="Heading7Char"/>
    <w:uiPriority w:val="9"/>
    <w:unhideWhenUsed/>
    <w:rsid w:val="00E7326F"/>
    <w:pPr>
      <w:keepNext/>
      <w:keepLines/>
      <w:spacing w:before="120" w:after="160"/>
      <w:ind w:left="426"/>
      <w:outlineLvl w:val="6"/>
    </w:pPr>
    <w:rPr>
      <w:rFonts w:eastAsiaTheme="majorEastAsia" w:cstheme="majorBidi"/>
      <w:b/>
      <w:bCs/>
      <w:iCs/>
      <w:color w:val="404040" w:themeColor="text1" w:themeTint="BF"/>
    </w:rPr>
  </w:style>
  <w:style w:type="paragraph" w:styleId="Heading8">
    <w:name w:val="heading 8"/>
    <w:basedOn w:val="Normal"/>
    <w:next w:val="Normal"/>
    <w:link w:val="Heading8Char"/>
    <w:uiPriority w:val="9"/>
    <w:semiHidden/>
    <w:unhideWhenUsed/>
    <w:qFormat/>
    <w:rsid w:val="00B0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0"/>
    <w:rsid w:val="00A61A1B"/>
    <w:rPr>
      <w:rFonts w:ascii="Arial" w:eastAsia="Calibri" w:hAnsi="Arial" w:cs="Arial"/>
      <w:b/>
      <w:bCs/>
      <w:color w:val="002664"/>
      <w:spacing w:val="-2"/>
      <w:kern w:val="0"/>
      <w:sz w:val="40"/>
      <w:szCs w:val="40"/>
      <w14:ligatures w14:val="none"/>
    </w:rPr>
  </w:style>
  <w:style w:type="character" w:customStyle="1" w:styleId="Heading2Char">
    <w:name w:val="Heading 2 Char"/>
    <w:basedOn w:val="DefaultParagraphFont"/>
    <w:link w:val="Heading2"/>
    <w:uiPriority w:val="11"/>
    <w:rsid w:val="00E7326F"/>
    <w:rPr>
      <w:rFonts w:ascii="Arial" w:eastAsia="Calibri" w:hAnsi="Arial"/>
      <w:b/>
      <w:bCs/>
      <w:color w:val="002664"/>
      <w:spacing w:val="-2"/>
      <w:kern w:val="0"/>
      <w:sz w:val="34"/>
      <w:szCs w:val="34"/>
      <w14:ligatures w14:val="none"/>
    </w:rPr>
  </w:style>
  <w:style w:type="character" w:customStyle="1" w:styleId="Heading3Char">
    <w:name w:val="Heading 3 Char"/>
    <w:basedOn w:val="DefaultParagraphFont"/>
    <w:link w:val="Heading3"/>
    <w:uiPriority w:val="12"/>
    <w:rsid w:val="00E7326F"/>
    <w:rPr>
      <w:rFonts w:ascii="Arial" w:eastAsia="Calibri" w:hAnsi="Arial"/>
      <w:b/>
      <w:bCs/>
      <w:color w:val="002664"/>
      <w:spacing w:val="-2"/>
      <w:kern w:val="0"/>
      <w:sz w:val="30"/>
      <w:szCs w:val="30"/>
      <w14:ligatures w14:val="none"/>
    </w:rPr>
  </w:style>
  <w:style w:type="character" w:customStyle="1" w:styleId="Heading4Char">
    <w:name w:val="Heading 4 Char"/>
    <w:basedOn w:val="DefaultParagraphFont"/>
    <w:link w:val="Heading4"/>
    <w:uiPriority w:val="13"/>
    <w:rsid w:val="00E7326F"/>
    <w:rPr>
      <w:rFonts w:ascii="Arial" w:eastAsia="Calibri" w:hAnsi="Arial" w:cs="Calibri"/>
      <w:b/>
      <w:bCs/>
      <w:color w:val="002664"/>
      <w:spacing w:val="-2"/>
      <w:kern w:val="0"/>
      <w14:ligatures w14:val="none"/>
    </w:rPr>
  </w:style>
  <w:style w:type="character" w:customStyle="1" w:styleId="Heading5Char">
    <w:name w:val="Heading 5 Char"/>
    <w:basedOn w:val="DefaultParagraphFont"/>
    <w:link w:val="Heading5"/>
    <w:uiPriority w:val="14"/>
    <w:rsid w:val="00E7326F"/>
    <w:rPr>
      <w:rFonts w:ascii="Arial" w:eastAsia="Calibri" w:hAnsi="Arial" w:cs="Calibri"/>
      <w:b/>
      <w:bCs/>
      <w:color w:val="002664"/>
      <w:spacing w:val="-2"/>
      <w:kern w:val="0"/>
      <w:sz w:val="22"/>
      <w14:ligatures w14:val="none"/>
    </w:rPr>
  </w:style>
  <w:style w:type="character" w:customStyle="1" w:styleId="Heading6Char">
    <w:name w:val="Heading 6 Char"/>
    <w:aliases w:val="Don't use Heading 6 Char"/>
    <w:basedOn w:val="DefaultParagraphFont"/>
    <w:link w:val="Heading6"/>
    <w:uiPriority w:val="15"/>
    <w:rsid w:val="00E7326F"/>
    <w:rPr>
      <w:rFonts w:ascii="Arial" w:eastAsia="Calibri" w:hAnsi="Arial" w:cs="Calibri"/>
      <w:b/>
      <w:bCs/>
      <w:caps/>
      <w:color w:val="CE0037"/>
      <w:spacing w:val="-2"/>
      <w:kern w:val="0"/>
      <w:sz w:val="16"/>
      <w14:ligatures w14:val="none"/>
    </w:rPr>
  </w:style>
  <w:style w:type="character" w:customStyle="1" w:styleId="Heading7Char">
    <w:name w:val="Heading 7 Char"/>
    <w:aliases w:val="Heading 7 don't use Char"/>
    <w:basedOn w:val="DefaultParagraphFont"/>
    <w:link w:val="Heading7"/>
    <w:uiPriority w:val="9"/>
    <w:rsid w:val="00E7326F"/>
    <w:rPr>
      <w:rFonts w:ascii="Arial" w:eastAsiaTheme="majorEastAsia" w:hAnsi="Arial" w:cstheme="majorBidi"/>
      <w:b/>
      <w:bCs/>
      <w:iCs/>
      <w:color w:val="404040" w:themeColor="text1" w:themeTint="BF"/>
      <w:spacing w:val="-2"/>
      <w:kern w:val="0"/>
      <w:sz w:val="20"/>
      <w:szCs w:val="22"/>
      <w14:ligatures w14:val="none"/>
    </w:rPr>
  </w:style>
  <w:style w:type="character" w:customStyle="1" w:styleId="Heading8Char">
    <w:name w:val="Heading 8 Char"/>
    <w:basedOn w:val="DefaultParagraphFont"/>
    <w:link w:val="Heading8"/>
    <w:uiPriority w:val="9"/>
    <w:semiHidden/>
    <w:rsid w:val="00B0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AEA"/>
    <w:rPr>
      <w:rFonts w:eastAsiaTheme="majorEastAsia" w:cstheme="majorBidi"/>
      <w:color w:val="272727" w:themeColor="text1" w:themeTint="D8"/>
    </w:rPr>
  </w:style>
  <w:style w:type="paragraph" w:styleId="Title">
    <w:name w:val="Title"/>
    <w:basedOn w:val="Normal"/>
    <w:next w:val="Normal"/>
    <w:link w:val="TitleChar"/>
    <w:autoRedefine/>
    <w:uiPriority w:val="10"/>
    <w:rsid w:val="00E7326F"/>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E7326F"/>
    <w:rPr>
      <w:rFonts w:ascii="Arial" w:eastAsia="Calibri" w:hAnsi="Arial" w:cs="Calibri"/>
      <w:b/>
      <w:bCs/>
      <w:color w:val="002664"/>
      <w:spacing w:val="-2"/>
      <w:kern w:val="0"/>
      <w:sz w:val="60"/>
      <w:szCs w:val="60"/>
      <w14:ligatures w14:val="none"/>
    </w:rPr>
  </w:style>
  <w:style w:type="paragraph" w:styleId="Subtitle">
    <w:name w:val="Subtitle"/>
    <w:basedOn w:val="Normal"/>
    <w:next w:val="Normal"/>
    <w:link w:val="SubtitleChar"/>
    <w:autoRedefine/>
    <w:uiPriority w:val="16"/>
    <w:rsid w:val="00E7326F"/>
    <w:rPr>
      <w:rFonts w:cs="Arial"/>
      <w:b/>
      <w:color w:val="002664"/>
      <w:sz w:val="52"/>
      <w:szCs w:val="52"/>
    </w:rPr>
  </w:style>
  <w:style w:type="character" w:customStyle="1" w:styleId="SubtitleChar">
    <w:name w:val="Subtitle Char"/>
    <w:basedOn w:val="DefaultParagraphFont"/>
    <w:link w:val="Subtitle"/>
    <w:uiPriority w:val="16"/>
    <w:rsid w:val="00E7326F"/>
    <w:rPr>
      <w:rFonts w:ascii="Arial" w:eastAsia="Calibri" w:hAnsi="Arial" w:cs="Arial"/>
      <w:b/>
      <w:color w:val="002664"/>
      <w:spacing w:val="-2"/>
      <w:kern w:val="0"/>
      <w:sz w:val="52"/>
      <w:szCs w:val="52"/>
      <w14:ligatures w14:val="none"/>
    </w:rPr>
  </w:style>
  <w:style w:type="paragraph" w:styleId="Quote">
    <w:name w:val="Quote"/>
    <w:basedOn w:val="Normal"/>
    <w:next w:val="Normal"/>
    <w:link w:val="QuoteChar"/>
    <w:uiPriority w:val="29"/>
    <w:rsid w:val="00E7326F"/>
    <w:pPr>
      <w:spacing w:line="360" w:lineRule="auto"/>
    </w:pPr>
    <w:rPr>
      <w:b/>
      <w:i/>
      <w:iCs/>
      <w:color w:val="92318E"/>
    </w:rPr>
  </w:style>
  <w:style w:type="character" w:customStyle="1" w:styleId="QuoteChar">
    <w:name w:val="Quote Char"/>
    <w:basedOn w:val="DefaultParagraphFont"/>
    <w:link w:val="Quote"/>
    <w:uiPriority w:val="29"/>
    <w:rsid w:val="00E7326F"/>
    <w:rPr>
      <w:rFonts w:ascii="Arial" w:eastAsia="Calibri" w:hAnsi="Arial"/>
      <w:b/>
      <w:i/>
      <w:iCs/>
      <w:color w:val="92318E"/>
      <w:spacing w:val="-2"/>
      <w:kern w:val="0"/>
      <w:sz w:val="20"/>
      <w:szCs w:val="22"/>
      <w14:ligatures w14:val="none"/>
    </w:rPr>
  </w:style>
  <w:style w:type="paragraph" w:styleId="ListParagraph">
    <w:name w:val="List Paragraph"/>
    <w:basedOn w:val="Normal"/>
    <w:link w:val="ListParagraphChar"/>
    <w:uiPriority w:val="34"/>
    <w:qFormat/>
    <w:rsid w:val="00E7326F"/>
    <w:pPr>
      <w:widowControl/>
      <w:numPr>
        <w:ilvl w:val="1"/>
        <w:numId w:val="23"/>
      </w:numPr>
      <w:spacing w:after="120"/>
      <w:ind w:left="357" w:right="40" w:hanging="357"/>
      <w:contextualSpacing/>
    </w:pPr>
    <w:rPr>
      <w:rFonts w:eastAsia="Arial" w:cs="Arial"/>
      <w:spacing w:val="0"/>
      <w:szCs w:val="20"/>
      <w:lang w:eastAsia="en-AU"/>
    </w:rPr>
  </w:style>
  <w:style w:type="character" w:styleId="IntenseEmphasis">
    <w:name w:val="Intense Emphasis"/>
    <w:basedOn w:val="DefaultParagraphFont"/>
    <w:uiPriority w:val="21"/>
    <w:qFormat/>
    <w:rsid w:val="00B05AEA"/>
    <w:rPr>
      <w:i/>
      <w:iCs/>
      <w:color w:val="0F4761" w:themeColor="accent1" w:themeShade="BF"/>
    </w:rPr>
  </w:style>
  <w:style w:type="paragraph" w:styleId="IntenseQuote">
    <w:name w:val="Intense Quote"/>
    <w:basedOn w:val="Normal"/>
    <w:next w:val="Normal"/>
    <w:link w:val="IntenseQuoteChar"/>
    <w:uiPriority w:val="30"/>
    <w:qFormat/>
    <w:rsid w:val="00B0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AEA"/>
    <w:rPr>
      <w:i/>
      <w:iCs/>
      <w:color w:val="0F4761" w:themeColor="accent1" w:themeShade="BF"/>
    </w:rPr>
  </w:style>
  <w:style w:type="character" w:styleId="IntenseReference">
    <w:name w:val="Intense Reference"/>
    <w:basedOn w:val="DefaultParagraphFont"/>
    <w:uiPriority w:val="32"/>
    <w:qFormat/>
    <w:rsid w:val="00B05AEA"/>
    <w:rPr>
      <w:b/>
      <w:bCs/>
      <w:smallCaps/>
      <w:color w:val="0F4761" w:themeColor="accent1" w:themeShade="BF"/>
      <w:spacing w:val="5"/>
    </w:rPr>
  </w:style>
  <w:style w:type="character" w:styleId="CommentReference">
    <w:name w:val="annotation reference"/>
    <w:basedOn w:val="DefaultParagraphFont"/>
    <w:uiPriority w:val="99"/>
    <w:semiHidden/>
    <w:unhideWhenUsed/>
    <w:rsid w:val="00E7326F"/>
    <w:rPr>
      <w:sz w:val="16"/>
      <w:szCs w:val="16"/>
    </w:rPr>
  </w:style>
  <w:style w:type="character" w:styleId="Emphasis">
    <w:name w:val="Emphasis"/>
    <w:basedOn w:val="DefaultParagraphFont"/>
    <w:uiPriority w:val="20"/>
    <w:qFormat/>
    <w:rsid w:val="00E7326F"/>
    <w:rPr>
      <w:rFonts w:ascii="Arial" w:hAnsi="Arial"/>
      <w:i/>
      <w:iCs/>
      <w:lang w:val="en-AU"/>
    </w:rPr>
  </w:style>
  <w:style w:type="character" w:customStyle="1" w:styleId="ListParagraphChar">
    <w:name w:val="List Paragraph Char"/>
    <w:basedOn w:val="DefaultParagraphFont"/>
    <w:link w:val="ListParagraph"/>
    <w:uiPriority w:val="34"/>
    <w:locked/>
    <w:rsid w:val="00E7326F"/>
    <w:rPr>
      <w:rFonts w:ascii="Arial" w:eastAsia="Arial" w:hAnsi="Arial" w:cs="Arial"/>
      <w:kern w:val="0"/>
      <w:sz w:val="20"/>
      <w:szCs w:val="20"/>
      <w:lang w:eastAsia="en-AU"/>
      <w14:ligatures w14:val="none"/>
    </w:rPr>
  </w:style>
  <w:style w:type="paragraph" w:customStyle="1" w:styleId="Examples">
    <w:name w:val="Examples"/>
    <w:basedOn w:val="Normal"/>
    <w:uiPriority w:val="1"/>
    <w:qFormat/>
    <w:rsid w:val="00DA1DB7"/>
    <w:pPr>
      <w:numPr>
        <w:numId w:val="14"/>
      </w:numPr>
      <w:shd w:val="clear" w:color="auto" w:fill="D9D9D9" w:themeFill="background1" w:themeFillShade="D9"/>
      <w:spacing w:after="200"/>
      <w:contextualSpacing/>
    </w:pPr>
  </w:style>
  <w:style w:type="paragraph" w:styleId="Footer">
    <w:name w:val="footer"/>
    <w:basedOn w:val="Normal"/>
    <w:link w:val="FooterChar"/>
    <w:uiPriority w:val="99"/>
    <w:qFormat/>
    <w:rsid w:val="00A6066E"/>
    <w:rPr>
      <w:rFonts w:cs="Arial"/>
      <w:color w:val="002664"/>
      <w:sz w:val="18"/>
      <w:szCs w:val="20"/>
    </w:rPr>
  </w:style>
  <w:style w:type="character" w:customStyle="1" w:styleId="FooterChar">
    <w:name w:val="Footer Char"/>
    <w:basedOn w:val="DefaultParagraphFont"/>
    <w:link w:val="Footer"/>
    <w:uiPriority w:val="99"/>
    <w:rsid w:val="00A6066E"/>
    <w:rPr>
      <w:rFonts w:ascii="Arial" w:eastAsia="Calibri" w:hAnsi="Arial" w:cs="Arial"/>
      <w:color w:val="002664"/>
      <w:spacing w:val="-2"/>
      <w:kern w:val="0"/>
      <w:sz w:val="18"/>
      <w:szCs w:val="20"/>
      <w14:ligatures w14:val="none"/>
    </w:rPr>
  </w:style>
  <w:style w:type="paragraph" w:styleId="Header">
    <w:name w:val="header"/>
    <w:basedOn w:val="Normal"/>
    <w:link w:val="HeaderChar"/>
    <w:uiPriority w:val="99"/>
    <w:rsid w:val="00DA1DB7"/>
    <w:pPr>
      <w:tabs>
        <w:tab w:val="center" w:pos="4320"/>
        <w:tab w:val="right" w:pos="8640"/>
      </w:tabs>
    </w:pPr>
  </w:style>
  <w:style w:type="character" w:customStyle="1" w:styleId="HeaderChar">
    <w:name w:val="Header Char"/>
    <w:basedOn w:val="DefaultParagraphFont"/>
    <w:link w:val="Header"/>
    <w:uiPriority w:val="99"/>
    <w:rsid w:val="00DA1DB7"/>
    <w:rPr>
      <w:rFonts w:ascii="Arial" w:eastAsia="Calibri" w:hAnsi="Arial"/>
      <w:spacing w:val="-2"/>
      <w:kern w:val="0"/>
      <w:sz w:val="20"/>
      <w:szCs w:val="22"/>
      <w14:ligatures w14:val="none"/>
    </w:rPr>
  </w:style>
  <w:style w:type="character" w:styleId="Hyperlink">
    <w:name w:val="Hyperlink"/>
    <w:uiPriority w:val="99"/>
    <w:qFormat/>
    <w:rsid w:val="00DA1DB7"/>
    <w:rPr>
      <w:rFonts w:ascii="Arial" w:hAnsi="Arial"/>
      <w:color w:val="041E42"/>
      <w:u w:val="single"/>
    </w:rPr>
  </w:style>
  <w:style w:type="paragraph" w:customStyle="1" w:styleId="List-Dot">
    <w:name w:val="List - Dot"/>
    <w:basedOn w:val="ListParagraph"/>
    <w:uiPriority w:val="6"/>
    <w:rsid w:val="00DA1DB7"/>
  </w:style>
  <w:style w:type="table" w:customStyle="1" w:styleId="NESATable">
    <w:name w:val="NESA Table"/>
    <w:basedOn w:val="TableNormal"/>
    <w:uiPriority w:val="99"/>
    <w:rsid w:val="00E7326F"/>
    <w:pPr>
      <w:spacing w:after="0" w:line="240" w:lineRule="auto"/>
      <w:ind w:left="40" w:right="40"/>
    </w:pPr>
    <w:rPr>
      <w:rFonts w:ascii="Arial" w:hAnsi="Arial"/>
      <w:kern w:val="0"/>
      <w:sz w:val="20"/>
      <w:szCs w:val="22"/>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57" w:type="dxa"/>
        <w:right w:w="113" w:type="dxa"/>
      </w:tblCellMar>
    </w:tblPr>
    <w:trPr>
      <w:cantSplit/>
    </w:trPr>
    <w:tcPr>
      <w:shd w:val="clear" w:color="auto" w:fill="auto"/>
    </w:tcPr>
    <w:tblStylePr w:type="firstRow">
      <w:pPr>
        <w:widowControl/>
        <w:wordWrap/>
      </w:pPr>
      <w:rPr>
        <w:rFonts w:ascii="Arial" w:hAnsi="Arial"/>
        <w:b/>
      </w:rPr>
      <w:tblPr/>
      <w:tcPr>
        <w:tcBorders>
          <w:top w:val="nil"/>
          <w:left w:val="nil"/>
          <w:bottom w:val="nil"/>
          <w:right w:val="nil"/>
          <w:insideH w:val="nil"/>
          <w:insideV w:val="nil"/>
          <w:tl2br w:val="nil"/>
          <w:tr2bl w:val="nil"/>
        </w:tcBorders>
        <w:shd w:val="clear" w:color="auto" w:fill="002664"/>
      </w:tcPr>
    </w:tblStylePr>
    <w:tblStylePr w:type="firstCol">
      <w:rPr>
        <w:b w:val="0"/>
      </w:rPr>
    </w:tblStylePr>
  </w:style>
  <w:style w:type="paragraph" w:customStyle="1" w:styleId="Organisationname">
    <w:name w:val="Organisation name"/>
    <w:basedOn w:val="Normal"/>
    <w:uiPriority w:val="40"/>
    <w:semiHidden/>
    <w:qFormat/>
    <w:rsid w:val="00E7326F"/>
    <w:pPr>
      <w:tabs>
        <w:tab w:val="right" w:pos="8931"/>
      </w:tabs>
      <w:spacing w:after="0"/>
    </w:pPr>
    <w:rPr>
      <w:b/>
      <w:color w:val="041E42"/>
      <w:position w:val="30"/>
      <w:sz w:val="28"/>
      <w:szCs w:val="28"/>
    </w:rPr>
  </w:style>
  <w:style w:type="character" w:styleId="PageNumber">
    <w:name w:val="page number"/>
    <w:basedOn w:val="DefaultParagraphFont"/>
    <w:uiPriority w:val="99"/>
    <w:semiHidden/>
    <w:unhideWhenUsed/>
    <w:rsid w:val="00E7326F"/>
  </w:style>
  <w:style w:type="paragraph" w:customStyle="1" w:styleId="Secondbulletafterexample">
    <w:name w:val="Second bullet after example"/>
    <w:basedOn w:val="Listparagraph-Dot"/>
    <w:uiPriority w:val="1"/>
    <w:qFormat/>
    <w:rsid w:val="00DA1DB7"/>
    <w:pPr>
      <w:spacing w:before="200"/>
      <w:ind w:left="425" w:hanging="425"/>
    </w:pPr>
  </w:style>
  <w:style w:type="character" w:styleId="Strong">
    <w:name w:val="Strong"/>
    <w:basedOn w:val="DefaultParagraphFont"/>
    <w:uiPriority w:val="22"/>
    <w:rsid w:val="00E7326F"/>
    <w:rPr>
      <w:b/>
      <w:bCs/>
    </w:rPr>
  </w:style>
  <w:style w:type="table" w:styleId="TableGrid">
    <w:name w:val="Table Grid"/>
    <w:basedOn w:val="TableNormal"/>
    <w:uiPriority w:val="39"/>
    <w:rsid w:val="00E7326F"/>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5"/>
    <w:qFormat/>
    <w:rsid w:val="00E7326F"/>
    <w:pPr>
      <w:ind w:left="40" w:right="40"/>
    </w:pPr>
    <w:rPr>
      <w:lang w:eastAsia="en-AU"/>
    </w:rPr>
  </w:style>
  <w:style w:type="character" w:customStyle="1" w:styleId="ui-provider">
    <w:name w:val="ui-provider"/>
    <w:basedOn w:val="DefaultParagraphFont"/>
    <w:rsid w:val="00DA1DB7"/>
  </w:style>
  <w:style w:type="character" w:customStyle="1" w:styleId="cf01">
    <w:name w:val="cf01"/>
    <w:basedOn w:val="DefaultParagraphFont"/>
    <w:rsid w:val="00B05AEA"/>
    <w:rPr>
      <w:rFonts w:ascii="Segoe UI" w:hAnsi="Segoe UI" w:cs="Segoe UI" w:hint="default"/>
      <w:sz w:val="18"/>
      <w:szCs w:val="18"/>
    </w:rPr>
  </w:style>
  <w:style w:type="paragraph" w:customStyle="1" w:styleId="ListParagraph-numbered">
    <w:name w:val="List Paragraph - numbered"/>
    <w:basedOn w:val="ListParagraph"/>
    <w:uiPriority w:val="1"/>
    <w:qFormat/>
    <w:rsid w:val="00B05AEA"/>
    <w:pPr>
      <w:numPr>
        <w:numId w:val="6"/>
      </w:numPr>
      <w:tabs>
        <w:tab w:val="left" w:pos="206"/>
        <w:tab w:val="num" w:pos="360"/>
      </w:tabs>
    </w:pPr>
  </w:style>
  <w:style w:type="paragraph" w:styleId="CommentText">
    <w:name w:val="annotation text"/>
    <w:basedOn w:val="Normal"/>
    <w:link w:val="CommentTextChar"/>
    <w:uiPriority w:val="99"/>
    <w:unhideWhenUsed/>
    <w:rsid w:val="00DA1DB7"/>
    <w:rPr>
      <w:szCs w:val="20"/>
    </w:rPr>
  </w:style>
  <w:style w:type="character" w:customStyle="1" w:styleId="CommentTextChar">
    <w:name w:val="Comment Text Char"/>
    <w:basedOn w:val="DefaultParagraphFont"/>
    <w:link w:val="CommentText"/>
    <w:uiPriority w:val="99"/>
    <w:rsid w:val="00DA1DB7"/>
    <w:rPr>
      <w:rFonts w:ascii="Arial" w:eastAsia="Calibri" w:hAnsi="Arial"/>
      <w:spacing w:val="-2"/>
      <w:kern w:val="0"/>
      <w:sz w:val="20"/>
      <w:szCs w:val="20"/>
      <w14:ligatures w14:val="none"/>
    </w:rPr>
  </w:style>
  <w:style w:type="paragraph" w:styleId="CommentSubject">
    <w:name w:val="annotation subject"/>
    <w:basedOn w:val="Normal"/>
    <w:next w:val="Normal"/>
    <w:link w:val="CommentSubjectChar"/>
    <w:uiPriority w:val="99"/>
    <w:semiHidden/>
    <w:unhideWhenUsed/>
    <w:rsid w:val="00E7326F"/>
    <w:rPr>
      <w:b/>
      <w:bCs/>
    </w:rPr>
  </w:style>
  <w:style w:type="character" w:customStyle="1" w:styleId="CommentSubjectChar">
    <w:name w:val="Comment Subject Char"/>
    <w:basedOn w:val="DefaultParagraphFont"/>
    <w:link w:val="CommentSubject"/>
    <w:uiPriority w:val="99"/>
    <w:semiHidden/>
    <w:rsid w:val="00E7326F"/>
    <w:rPr>
      <w:rFonts w:ascii="Arial" w:eastAsia="Calibri" w:hAnsi="Arial"/>
      <w:b/>
      <w:bCs/>
      <w:spacing w:val="-2"/>
      <w:kern w:val="0"/>
      <w:sz w:val="20"/>
      <w:szCs w:val="22"/>
      <w14:ligatures w14:val="none"/>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6C1945"/>
    <w:pPr>
      <w:spacing w:after="0" w:line="240" w:lineRule="auto"/>
    </w:pPr>
    <w:rPr>
      <w:rFonts w:ascii="Arial" w:eastAsia="Calibri" w:hAnsi="Arial"/>
      <w:spacing w:val="-2"/>
      <w:kern w:val="0"/>
      <w:sz w:val="20"/>
      <w:szCs w:val="22"/>
      <w14:ligatures w14:val="none"/>
    </w:rPr>
  </w:style>
  <w:style w:type="character" w:styleId="PlaceholderText">
    <w:name w:val="Placeholder Text"/>
    <w:basedOn w:val="DefaultParagraphFont"/>
    <w:uiPriority w:val="99"/>
    <w:semiHidden/>
    <w:rsid w:val="00E7326F"/>
    <w:rPr>
      <w:color w:val="808080"/>
    </w:rPr>
  </w:style>
  <w:style w:type="character" w:styleId="UnresolvedMention">
    <w:name w:val="Unresolved Mention"/>
    <w:basedOn w:val="DefaultParagraphFont"/>
    <w:uiPriority w:val="99"/>
    <w:semiHidden/>
    <w:unhideWhenUsed/>
    <w:rsid w:val="00E7326F"/>
    <w:rPr>
      <w:color w:val="605E5C"/>
      <w:shd w:val="clear" w:color="auto" w:fill="E1DFDD"/>
    </w:rPr>
  </w:style>
  <w:style w:type="character" w:customStyle="1" w:styleId="align-middle">
    <w:name w:val="align-middle"/>
    <w:basedOn w:val="DefaultParagraphFont"/>
    <w:rsid w:val="0068376C"/>
  </w:style>
  <w:style w:type="paragraph" w:styleId="FootnoteText">
    <w:name w:val="footnote text"/>
    <w:basedOn w:val="Normal"/>
    <w:link w:val="FootnoteTextChar"/>
    <w:uiPriority w:val="99"/>
    <w:unhideWhenUsed/>
    <w:qFormat/>
    <w:rsid w:val="00E7326F"/>
    <w:pPr>
      <w:spacing w:after="0" w:line="240" w:lineRule="auto"/>
    </w:pPr>
    <w:rPr>
      <w:szCs w:val="20"/>
    </w:rPr>
  </w:style>
  <w:style w:type="character" w:customStyle="1" w:styleId="FootnoteTextChar">
    <w:name w:val="Footnote Text Char"/>
    <w:basedOn w:val="DefaultParagraphFont"/>
    <w:link w:val="FootnoteText"/>
    <w:uiPriority w:val="99"/>
    <w:rsid w:val="00E7326F"/>
    <w:rPr>
      <w:rFonts w:ascii="Arial" w:eastAsia="Calibri" w:hAnsi="Arial"/>
      <w:spacing w:val="-2"/>
      <w:kern w:val="0"/>
      <w:sz w:val="20"/>
      <w:szCs w:val="20"/>
      <w14:ligatures w14:val="none"/>
    </w:rPr>
  </w:style>
  <w:style w:type="paragraph" w:customStyle="1" w:styleId="2ndExampleFootnote">
    <w:name w:val="2nd Example Footnote"/>
    <w:basedOn w:val="FootnoteText"/>
    <w:link w:val="2ndExampleFootnoteChar"/>
    <w:uiPriority w:val="1"/>
    <w:qFormat/>
    <w:rsid w:val="00DA1DB7"/>
    <w:pPr>
      <w:ind w:hanging="142"/>
    </w:pPr>
    <w:rPr>
      <w:szCs w:val="16"/>
    </w:rPr>
  </w:style>
  <w:style w:type="character" w:customStyle="1" w:styleId="2ndExampleFootnoteChar">
    <w:name w:val="2nd Example Footnote Char"/>
    <w:basedOn w:val="FootnoteTextChar"/>
    <w:link w:val="2ndExampleFootnote"/>
    <w:uiPriority w:val="1"/>
    <w:rsid w:val="00DA1DB7"/>
    <w:rPr>
      <w:rFonts w:ascii="Arial" w:eastAsia="Calibri" w:hAnsi="Arial"/>
      <w:spacing w:val="-2"/>
      <w:kern w:val="0"/>
      <w:sz w:val="20"/>
      <w:szCs w:val="16"/>
      <w14:ligatures w14:val="none"/>
    </w:rPr>
  </w:style>
  <w:style w:type="paragraph" w:customStyle="1" w:styleId="Astudent">
    <w:name w:val="A student:"/>
    <w:basedOn w:val="Normal"/>
    <w:rsid w:val="00DA1DB7"/>
    <w:pPr>
      <w:widowControl/>
      <w:spacing w:after="160"/>
    </w:pPr>
    <w:rPr>
      <w:rFonts w:eastAsia="Arial" w:cs="Arial"/>
      <w:spacing w:val="0"/>
      <w:szCs w:val="20"/>
      <w:lang w:eastAsia="en-AU"/>
    </w:rPr>
  </w:style>
  <w:style w:type="paragraph" w:styleId="BalloonText">
    <w:name w:val="Balloon Text"/>
    <w:basedOn w:val="Normal"/>
    <w:link w:val="BalloonTextChar"/>
    <w:uiPriority w:val="99"/>
    <w:semiHidden/>
    <w:unhideWhenUsed/>
    <w:rsid w:val="00E7326F"/>
    <w:rPr>
      <w:rFonts w:ascii="Tahoma" w:hAnsi="Tahoma" w:cs="Tahoma"/>
      <w:sz w:val="16"/>
      <w:szCs w:val="16"/>
    </w:rPr>
  </w:style>
  <w:style w:type="character" w:customStyle="1" w:styleId="BalloonTextChar">
    <w:name w:val="Balloon Text Char"/>
    <w:basedOn w:val="DefaultParagraphFont"/>
    <w:link w:val="BalloonText"/>
    <w:uiPriority w:val="99"/>
    <w:semiHidden/>
    <w:rsid w:val="00E7326F"/>
    <w:rPr>
      <w:rFonts w:ascii="Tahoma" w:eastAsia="Calibri" w:hAnsi="Tahoma" w:cs="Tahoma"/>
      <w:spacing w:val="-2"/>
      <w:kern w:val="0"/>
      <w:sz w:val="16"/>
      <w:szCs w:val="16"/>
      <w14:ligatures w14:val="none"/>
    </w:rPr>
  </w:style>
  <w:style w:type="paragraph" w:styleId="BodyText">
    <w:name w:val="Body Text"/>
    <w:basedOn w:val="Normal"/>
    <w:link w:val="BodyTextChar"/>
    <w:uiPriority w:val="1"/>
    <w:unhideWhenUsed/>
    <w:rsid w:val="00DA1DB7"/>
    <w:pPr>
      <w:spacing w:after="120"/>
    </w:pPr>
    <w:rPr>
      <w:sz w:val="22"/>
    </w:rPr>
  </w:style>
  <w:style w:type="character" w:customStyle="1" w:styleId="BodyTextChar">
    <w:name w:val="Body Text Char"/>
    <w:basedOn w:val="DefaultParagraphFont"/>
    <w:link w:val="BodyText"/>
    <w:uiPriority w:val="1"/>
    <w:rsid w:val="00DA1DB7"/>
    <w:rPr>
      <w:rFonts w:ascii="Arial" w:eastAsia="Calibri" w:hAnsi="Arial"/>
      <w:spacing w:val="-2"/>
      <w:kern w:val="0"/>
      <w:sz w:val="22"/>
      <w:szCs w:val="22"/>
      <w14:ligatures w14:val="none"/>
    </w:rPr>
  </w:style>
  <w:style w:type="paragraph" w:styleId="Caption">
    <w:name w:val="caption"/>
    <w:basedOn w:val="Normal"/>
    <w:next w:val="Normal"/>
    <w:uiPriority w:val="35"/>
    <w:unhideWhenUsed/>
    <w:qFormat/>
    <w:rsid w:val="00E7326F"/>
    <w:pPr>
      <w:spacing w:after="200" w:line="240" w:lineRule="auto"/>
      <w:jc w:val="center"/>
    </w:pPr>
    <w:rPr>
      <w:i/>
      <w:iCs/>
      <w:color w:val="002664"/>
      <w:sz w:val="18"/>
      <w:szCs w:val="18"/>
      <w:lang w:eastAsia="en-GB"/>
    </w:rPr>
  </w:style>
  <w:style w:type="paragraph" w:customStyle="1" w:styleId="Copyright">
    <w:name w:val="Copyright"/>
    <w:basedOn w:val="Normal"/>
    <w:uiPriority w:val="1"/>
    <w:rsid w:val="00DA1DB7"/>
    <w:pPr>
      <w:spacing w:after="120"/>
    </w:pPr>
    <w:rPr>
      <w:szCs w:val="20"/>
    </w:rPr>
  </w:style>
  <w:style w:type="paragraph" w:customStyle="1" w:styleId="Default">
    <w:name w:val="Default"/>
    <w:rsid w:val="00DA1DB7"/>
    <w:pPr>
      <w:autoSpaceDE w:val="0"/>
      <w:autoSpaceDN w:val="0"/>
      <w:adjustRightInd w:val="0"/>
      <w:spacing w:after="0" w:line="240" w:lineRule="auto"/>
    </w:pPr>
    <w:rPr>
      <w:rFonts w:ascii="Arial" w:eastAsiaTheme="minorEastAsia" w:hAnsi="Arial" w:cs="Arial"/>
      <w:color w:val="000000"/>
      <w:kern w:val="0"/>
      <w14:ligatures w14:val="none"/>
    </w:rPr>
  </w:style>
  <w:style w:type="paragraph" w:customStyle="1" w:styleId="Disclaimertext">
    <w:name w:val="Disclaimer text"/>
    <w:basedOn w:val="Normal"/>
    <w:link w:val="DisclaimertextChar"/>
    <w:uiPriority w:val="49"/>
    <w:qFormat/>
    <w:rsid w:val="00DA1DB7"/>
    <w:rPr>
      <w:rFonts w:cs="Arial"/>
      <w:color w:val="041E42"/>
      <w:szCs w:val="20"/>
    </w:rPr>
  </w:style>
  <w:style w:type="character" w:customStyle="1" w:styleId="DisclaimertextChar">
    <w:name w:val="Disclaimer text Char"/>
    <w:basedOn w:val="DefaultParagraphFont"/>
    <w:link w:val="Disclaimertext"/>
    <w:uiPriority w:val="49"/>
    <w:rsid w:val="00DA1DB7"/>
    <w:rPr>
      <w:rFonts w:ascii="Arial" w:eastAsia="Calibri" w:hAnsi="Arial" w:cs="Arial"/>
      <w:color w:val="041E42"/>
      <w:spacing w:val="-2"/>
      <w:kern w:val="0"/>
      <w:sz w:val="20"/>
      <w:szCs w:val="20"/>
      <w14:ligatures w14:val="none"/>
    </w:rPr>
  </w:style>
  <w:style w:type="paragraph" w:styleId="DocumentMap">
    <w:name w:val="Document Map"/>
    <w:basedOn w:val="Normal"/>
    <w:link w:val="DocumentMapChar"/>
    <w:uiPriority w:val="99"/>
    <w:semiHidden/>
    <w:unhideWhenUsed/>
    <w:rsid w:val="00E7326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7326F"/>
    <w:rPr>
      <w:rFonts w:ascii="Lucida Grande" w:eastAsia="Calibri" w:hAnsi="Lucida Grande" w:cs="Lucida Grande"/>
      <w:spacing w:val="-2"/>
      <w:kern w:val="0"/>
      <w14:ligatures w14:val="none"/>
    </w:rPr>
  </w:style>
  <w:style w:type="character" w:customStyle="1" w:styleId="eop">
    <w:name w:val="eop"/>
    <w:basedOn w:val="DefaultParagraphFont"/>
    <w:rsid w:val="00DA1DB7"/>
  </w:style>
  <w:style w:type="paragraph" w:customStyle="1" w:styleId="Tabletext">
    <w:name w:val="Table text"/>
    <w:basedOn w:val="Normal"/>
    <w:rsid w:val="00DA1DB7"/>
    <w:pPr>
      <w:widowControl/>
      <w:spacing w:after="0"/>
    </w:pPr>
    <w:rPr>
      <w:rFonts w:eastAsia="Arial" w:cs="Arial"/>
      <w:spacing w:val="0"/>
      <w:szCs w:val="20"/>
      <w:lang w:eastAsia="en-AU"/>
    </w:rPr>
  </w:style>
  <w:style w:type="paragraph" w:customStyle="1" w:styleId="Exampleheading">
    <w:name w:val="Example heading"/>
    <w:basedOn w:val="Normal"/>
    <w:link w:val="ExampleheadingChar"/>
    <w:autoRedefine/>
    <w:uiPriority w:val="1"/>
    <w:qFormat/>
    <w:rsid w:val="00E7326F"/>
    <w:pPr>
      <w:widowControl/>
      <w:spacing w:after="200"/>
      <w:ind w:right="40"/>
      <w:contextualSpacing/>
    </w:pPr>
    <w:rPr>
      <w:rFonts w:eastAsia="Arial" w:cs="Arial"/>
      <w:b/>
      <w:bCs/>
      <w:color w:val="002664"/>
      <w:spacing w:val="0"/>
      <w:sz w:val="16"/>
      <w:szCs w:val="20"/>
      <w:lang w:eastAsia="en-AU"/>
    </w:rPr>
  </w:style>
  <w:style w:type="character" w:customStyle="1" w:styleId="ExampleheadingChar">
    <w:name w:val="Example heading Char"/>
    <w:basedOn w:val="DefaultParagraphFont"/>
    <w:link w:val="Exampleheading"/>
    <w:uiPriority w:val="1"/>
    <w:rsid w:val="00E7326F"/>
    <w:rPr>
      <w:rFonts w:ascii="Arial" w:eastAsia="Arial" w:hAnsi="Arial" w:cs="Arial"/>
      <w:b/>
      <w:bCs/>
      <w:color w:val="002664"/>
      <w:kern w:val="0"/>
      <w:sz w:val="16"/>
      <w:szCs w:val="20"/>
      <w:lang w:eastAsia="en-AU"/>
      <w14:ligatures w14:val="none"/>
    </w:rPr>
  </w:style>
  <w:style w:type="character" w:styleId="FollowedHyperlink">
    <w:name w:val="FollowedHyperlink"/>
    <w:basedOn w:val="DefaultParagraphFont"/>
    <w:uiPriority w:val="99"/>
    <w:semiHidden/>
    <w:unhideWhenUsed/>
    <w:rsid w:val="00E7326F"/>
    <w:rPr>
      <w:rFonts w:ascii="Arial" w:hAnsi="Arial"/>
      <w:color w:val="92318E"/>
      <w:sz w:val="22"/>
      <w:u w:val="single"/>
    </w:rPr>
  </w:style>
  <w:style w:type="character" w:customStyle="1" w:styleId="Footnote">
    <w:name w:val="Footnote"/>
    <w:uiPriority w:val="34"/>
    <w:rsid w:val="00DA1DB7"/>
    <w:rPr>
      <w:rFonts w:ascii="Arial" w:hAnsi="Arial"/>
      <w:color w:val="041E42"/>
      <w:sz w:val="16"/>
      <w:szCs w:val="16"/>
    </w:rPr>
  </w:style>
  <w:style w:type="character" w:styleId="FootnoteReference">
    <w:name w:val="footnote reference"/>
    <w:basedOn w:val="DefaultParagraphFont"/>
    <w:uiPriority w:val="99"/>
    <w:semiHidden/>
    <w:unhideWhenUsed/>
    <w:rsid w:val="00E7326F"/>
    <w:rPr>
      <w:vertAlign w:val="superscript"/>
    </w:rPr>
  </w:style>
  <w:style w:type="paragraph" w:customStyle="1" w:styleId="Frontpage-Dates">
    <w:name w:val="Frontpage - Dates"/>
    <w:basedOn w:val="Normal"/>
    <w:next w:val="Normal"/>
    <w:uiPriority w:val="1"/>
    <w:rsid w:val="00E7326F"/>
    <w:rPr>
      <w:b/>
      <w:bCs/>
      <w:color w:val="002664"/>
      <w:sz w:val="36"/>
      <w:szCs w:val="36"/>
    </w:rPr>
  </w:style>
  <w:style w:type="paragraph" w:customStyle="1" w:styleId="Frontpage-Packageinfo">
    <w:name w:val="Frontpage - Package info"/>
    <w:basedOn w:val="Normal"/>
    <w:uiPriority w:val="1"/>
    <w:rsid w:val="00DA1DB7"/>
    <w:pPr>
      <w:spacing w:before="800" w:after="400"/>
    </w:pPr>
    <w:rPr>
      <w:b/>
      <w:bCs/>
      <w:sz w:val="28"/>
      <w:szCs w:val="28"/>
    </w:rPr>
  </w:style>
  <w:style w:type="paragraph" w:customStyle="1" w:styleId="HeadingTOC">
    <w:name w:val="Heading TOC"/>
    <w:basedOn w:val="Heading1"/>
    <w:autoRedefine/>
    <w:rsid w:val="00E7326F"/>
    <w:pPr>
      <w:keepNext/>
      <w:keepLines/>
      <w:widowControl/>
      <w:spacing w:before="0" w:after="120"/>
      <w:contextualSpacing/>
    </w:pPr>
    <w:rPr>
      <w:rFonts w:eastAsia="Arial"/>
      <w:spacing w:val="0"/>
      <w:lang w:eastAsia="en-AU"/>
    </w:rPr>
  </w:style>
  <w:style w:type="paragraph" w:styleId="HTMLPreformatted">
    <w:name w:val="HTML Preformatted"/>
    <w:basedOn w:val="Normal"/>
    <w:link w:val="HTMLPreformattedChar"/>
    <w:uiPriority w:val="99"/>
    <w:unhideWhenUsed/>
    <w:rsid w:val="00DA1DB7"/>
    <w:pPr>
      <w:widowControl/>
      <w:spacing w:after="0" w:line="240" w:lineRule="auto"/>
    </w:pPr>
    <w:rPr>
      <w:rFonts w:ascii="Consolas" w:hAnsi="Consolas" w:cs="Calibri"/>
      <w:spacing w:val="0"/>
      <w:szCs w:val="20"/>
      <w:lang w:eastAsia="en-AU"/>
    </w:rPr>
  </w:style>
  <w:style w:type="character" w:customStyle="1" w:styleId="HTMLPreformattedChar">
    <w:name w:val="HTML Preformatted Char"/>
    <w:basedOn w:val="DefaultParagraphFont"/>
    <w:link w:val="HTMLPreformatted"/>
    <w:uiPriority w:val="99"/>
    <w:rsid w:val="00DA1DB7"/>
    <w:rPr>
      <w:rFonts w:ascii="Consolas" w:eastAsia="Calibri" w:hAnsi="Consolas" w:cs="Calibri"/>
      <w:kern w:val="0"/>
      <w:sz w:val="20"/>
      <w:szCs w:val="20"/>
      <w:lang w:eastAsia="en-AU"/>
      <w14:ligatures w14:val="none"/>
    </w:rPr>
  </w:style>
  <w:style w:type="table" w:styleId="LightShading-Accent6">
    <w:name w:val="Light Shading Accent 6"/>
    <w:basedOn w:val="TableNormal"/>
    <w:uiPriority w:val="60"/>
    <w:rsid w:val="00E7326F"/>
    <w:pPr>
      <w:spacing w:after="0" w:line="240" w:lineRule="auto"/>
    </w:pPr>
    <w:rPr>
      <w:rFonts w:eastAsiaTheme="minorEastAsia"/>
      <w:color w:val="3A7C22" w:themeColor="accent6" w:themeShade="BF"/>
      <w:kern w:val="0"/>
      <w:sz w:val="22"/>
      <w:szCs w:val="22"/>
      <w:lang w:eastAsia="en-AU"/>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customStyle="1" w:styleId="List-Dash">
    <w:name w:val="List - Dash"/>
    <w:basedOn w:val="ListParagraph"/>
    <w:uiPriority w:val="7"/>
    <w:rsid w:val="00DA1DB7"/>
    <w:pPr>
      <w:ind w:left="-655" w:firstLine="1080"/>
    </w:pPr>
  </w:style>
  <w:style w:type="paragraph" w:customStyle="1" w:styleId="Listlvl2">
    <w:name w:val="List lvl2"/>
    <w:basedOn w:val="ListParagraph"/>
    <w:link w:val="Listlvl2Char"/>
    <w:uiPriority w:val="1"/>
    <w:qFormat/>
    <w:rsid w:val="00DA1DB7"/>
    <w:pPr>
      <w:widowControl w:val="0"/>
      <w:tabs>
        <w:tab w:val="num" w:pos="794"/>
      </w:tabs>
      <w:spacing w:line="240" w:lineRule="auto"/>
      <w:ind w:left="794" w:hanging="397"/>
    </w:pPr>
    <w:rPr>
      <w:rFonts w:eastAsia="Calibri"/>
      <w:spacing w:val="-2"/>
      <w:szCs w:val="22"/>
    </w:rPr>
  </w:style>
  <w:style w:type="character" w:customStyle="1" w:styleId="Listlvl2Char">
    <w:name w:val="List lvl2 Char"/>
    <w:basedOn w:val="ListParagraphChar"/>
    <w:link w:val="Listlvl2"/>
    <w:uiPriority w:val="1"/>
    <w:locked/>
    <w:rsid w:val="00DA1DB7"/>
    <w:rPr>
      <w:rFonts w:ascii="Arial" w:eastAsia="Calibri" w:hAnsi="Arial" w:cs="Arial"/>
      <w:color w:val="000000" w:themeColor="text1"/>
      <w:spacing w:val="-2"/>
      <w:kern w:val="0"/>
      <w:sz w:val="20"/>
      <w:szCs w:val="22"/>
      <w:lang w:val="en-US" w:eastAsia="en-AU"/>
      <w14:ligatures w14:val="none"/>
    </w:rPr>
  </w:style>
  <w:style w:type="paragraph" w:customStyle="1" w:styleId="Listparagraph-Dot">
    <w:name w:val="List paragraph - Dot"/>
    <w:basedOn w:val="Normal"/>
    <w:rsid w:val="00DA1DB7"/>
    <w:pPr>
      <w:widowControl/>
      <w:numPr>
        <w:numId w:val="22"/>
      </w:numPr>
      <w:spacing w:after="200"/>
      <w:contextualSpacing/>
    </w:pPr>
    <w:rPr>
      <w:rFonts w:eastAsia="Arial" w:cs="Arial"/>
      <w:spacing w:val="0"/>
      <w:szCs w:val="20"/>
      <w:lang w:val="en-US" w:eastAsia="en-AU"/>
    </w:rPr>
  </w:style>
  <w:style w:type="paragraph" w:customStyle="1" w:styleId="Listparagraph-Dash">
    <w:name w:val="List paragraph - Dash"/>
    <w:basedOn w:val="Listparagraph-Dot"/>
    <w:rsid w:val="00DA1DB7"/>
    <w:pPr>
      <w:numPr>
        <w:numId w:val="0"/>
      </w:numPr>
    </w:pPr>
  </w:style>
  <w:style w:type="paragraph" w:customStyle="1" w:styleId="Listparagraph-Outcomes">
    <w:name w:val="List paragraph - Outcomes"/>
    <w:basedOn w:val="ListParagraph"/>
    <w:rsid w:val="00DA1DB7"/>
    <w:pPr>
      <w:numPr>
        <w:numId w:val="19"/>
      </w:numPr>
    </w:pPr>
  </w:style>
  <w:style w:type="paragraph" w:customStyle="1" w:styleId="Listparagraph-Tabledot">
    <w:name w:val="List paragraph - Table dot"/>
    <w:basedOn w:val="Listparagraph-Dot"/>
    <w:rsid w:val="00DA1DB7"/>
    <w:pPr>
      <w:spacing w:line="240" w:lineRule="auto"/>
      <w:ind w:left="360" w:hanging="360"/>
    </w:pPr>
    <w:rPr>
      <w:color w:val="000000"/>
    </w:rPr>
  </w:style>
  <w:style w:type="paragraph" w:styleId="NoSpacing">
    <w:name w:val="No Spacing"/>
    <w:basedOn w:val="Normal"/>
    <w:uiPriority w:val="1"/>
    <w:rsid w:val="00DA1DB7"/>
    <w:pPr>
      <w:spacing w:after="80"/>
    </w:pPr>
    <w:rPr>
      <w:rFonts w:cs="Arial"/>
      <w:i/>
    </w:rPr>
  </w:style>
  <w:style w:type="paragraph" w:styleId="NormalWeb">
    <w:name w:val="Normal (Web)"/>
    <w:basedOn w:val="Normal"/>
    <w:uiPriority w:val="99"/>
    <w:unhideWhenUsed/>
    <w:rsid w:val="00E7326F"/>
    <w:rPr>
      <w:rFonts w:ascii="Times New Roman" w:hAnsi="Times New Roman" w:cs="Times New Roman"/>
      <w:sz w:val="24"/>
      <w:szCs w:val="24"/>
    </w:rPr>
  </w:style>
  <w:style w:type="character" w:customStyle="1" w:styleId="normaltextrun">
    <w:name w:val="normaltextrun"/>
    <w:basedOn w:val="DefaultParagraphFont"/>
    <w:rsid w:val="00DA1DB7"/>
  </w:style>
  <w:style w:type="paragraph" w:customStyle="1" w:styleId="Numberedlist">
    <w:name w:val="Numbered list"/>
    <w:basedOn w:val="Normal"/>
    <w:uiPriority w:val="8"/>
    <w:rsid w:val="00E7326F"/>
    <w:pPr>
      <w:widowControl/>
      <w:numPr>
        <w:numId w:val="26"/>
      </w:numPr>
      <w:spacing w:after="200"/>
      <w:ind w:right="40"/>
      <w:contextualSpacing/>
    </w:pPr>
    <w:rPr>
      <w:rFonts w:eastAsia="Arial" w:cs="Arial"/>
      <w:spacing w:val="0"/>
      <w:szCs w:val="20"/>
      <w:lang w:eastAsia="en-AU"/>
    </w:rPr>
  </w:style>
  <w:style w:type="paragraph" w:customStyle="1" w:styleId="paragraph">
    <w:name w:val="paragraph"/>
    <w:basedOn w:val="Normal"/>
    <w:rsid w:val="00DA1DB7"/>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 w:type="paragraph" w:customStyle="1" w:styleId="RelatedLifeSkilloutcome">
    <w:name w:val="Related Life Skill outcome"/>
    <w:basedOn w:val="Normal"/>
    <w:uiPriority w:val="1"/>
    <w:qFormat/>
    <w:rsid w:val="00E7326F"/>
    <w:pPr>
      <w:widowControl/>
      <w:pBdr>
        <w:top w:val="nil"/>
        <w:left w:val="nil"/>
        <w:bottom w:val="nil"/>
        <w:right w:val="nil"/>
        <w:between w:val="nil"/>
      </w:pBdr>
      <w:spacing w:before="120" w:after="360"/>
    </w:pPr>
    <w:rPr>
      <w:b/>
    </w:rPr>
  </w:style>
  <w:style w:type="paragraph" w:customStyle="1" w:styleId="RelatedLifeSkillsoutcomes">
    <w:name w:val="Related Life Skills outcomes"/>
    <w:basedOn w:val="Normal"/>
    <w:link w:val="RelatedLifeSkillsoutcomesChar"/>
    <w:uiPriority w:val="1"/>
    <w:qFormat/>
    <w:rsid w:val="00DA1DB7"/>
    <w:pPr>
      <w:widowControl/>
      <w:pBdr>
        <w:top w:val="nil"/>
        <w:left w:val="nil"/>
        <w:bottom w:val="nil"/>
        <w:right w:val="nil"/>
        <w:between w:val="nil"/>
      </w:pBdr>
      <w:spacing w:before="200"/>
    </w:pPr>
  </w:style>
  <w:style w:type="character" w:customStyle="1" w:styleId="RelatedLifeSkillsoutcomesChar">
    <w:name w:val="Related Life Skills outcomes Char"/>
    <w:basedOn w:val="DefaultParagraphFont"/>
    <w:link w:val="RelatedLifeSkillsoutcomes"/>
    <w:uiPriority w:val="1"/>
    <w:rsid w:val="00DA1DB7"/>
    <w:rPr>
      <w:rFonts w:ascii="Arial" w:eastAsia="Calibri" w:hAnsi="Arial"/>
      <w:spacing w:val="-2"/>
      <w:kern w:val="0"/>
      <w:sz w:val="20"/>
      <w:szCs w:val="22"/>
      <w14:ligatures w14:val="none"/>
    </w:rPr>
  </w:style>
  <w:style w:type="character" w:customStyle="1" w:styleId="scxw66984038">
    <w:name w:val="scxw66984038"/>
    <w:basedOn w:val="DefaultParagraphFont"/>
    <w:rsid w:val="00DA1DB7"/>
  </w:style>
  <w:style w:type="table" w:customStyle="1" w:styleId="TableGrid3">
    <w:name w:val="Table Grid3"/>
    <w:basedOn w:val="TableNormal"/>
    <w:next w:val="TableGrid"/>
    <w:uiPriority w:val="39"/>
    <w:rsid w:val="00E7326F"/>
    <w:pPr>
      <w:spacing w:after="0" w:line="240" w:lineRule="auto"/>
    </w:pPr>
    <w:rPr>
      <w:rFonts w:ascii="Arial" w:eastAsia="Arial" w:hAnsi="Arial" w:cs="Arial"/>
      <w:spacing w:val="-2"/>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link w:val="TableheadingChar"/>
    <w:autoRedefine/>
    <w:uiPriority w:val="15"/>
    <w:rsid w:val="00E7326F"/>
    <w:pPr>
      <w:ind w:left="40" w:right="40"/>
    </w:pPr>
    <w:rPr>
      <w:rFonts w:cs="Calibri"/>
      <w:b/>
      <w:color w:val="FFFFFF" w:themeColor="background1"/>
      <w:lang w:eastAsia="en-AU"/>
    </w:rPr>
  </w:style>
  <w:style w:type="character" w:customStyle="1" w:styleId="TableheadingChar">
    <w:name w:val="Table heading Char"/>
    <w:basedOn w:val="Heading5Char"/>
    <w:link w:val="Tableheading"/>
    <w:uiPriority w:val="15"/>
    <w:rsid w:val="00E7326F"/>
    <w:rPr>
      <w:rFonts w:ascii="Arial" w:eastAsia="Calibri" w:hAnsi="Arial" w:cs="Calibri"/>
      <w:b/>
      <w:bCs w:val="0"/>
      <w:color w:val="FFFFFF" w:themeColor="background1"/>
      <w:spacing w:val="-2"/>
      <w:kern w:val="0"/>
      <w:sz w:val="20"/>
      <w:szCs w:val="22"/>
      <w:lang w:eastAsia="en-AU"/>
      <w14:ligatures w14:val="none"/>
    </w:rPr>
  </w:style>
  <w:style w:type="paragraph" w:customStyle="1" w:styleId="Tablelist-Dash">
    <w:name w:val="Table list - Dash"/>
    <w:basedOn w:val="Normal"/>
    <w:rsid w:val="00DA1DB7"/>
    <w:pPr>
      <w:framePr w:hSpace="181" w:vSpace="181" w:wrap="around" w:vAnchor="text" w:hAnchor="text" w:y="1"/>
      <w:widowControl/>
      <w:spacing w:before="32" w:after="0" w:line="240" w:lineRule="auto"/>
      <w:ind w:left="198"/>
      <w:suppressOverlap/>
    </w:pPr>
    <w:rPr>
      <w:rFonts w:eastAsia="Arial" w:cs="Arial"/>
      <w:spacing w:val="0"/>
      <w:szCs w:val="20"/>
      <w:lang w:eastAsia="en-AU"/>
    </w:rPr>
  </w:style>
  <w:style w:type="paragraph" w:styleId="TOC1">
    <w:name w:val="toc 1"/>
    <w:basedOn w:val="Normal"/>
    <w:uiPriority w:val="39"/>
    <w:rsid w:val="00E7326F"/>
    <w:pPr>
      <w:tabs>
        <w:tab w:val="right" w:leader="dot" w:pos="8789"/>
      </w:tabs>
      <w:spacing w:before="80" w:after="120"/>
      <w:ind w:left="425" w:right="380" w:hanging="425"/>
    </w:pPr>
    <w:rPr>
      <w:rFonts w:cs="Arial"/>
      <w:noProof/>
    </w:rPr>
  </w:style>
  <w:style w:type="paragraph" w:styleId="TOC2">
    <w:name w:val="toc 2"/>
    <w:basedOn w:val="Normal"/>
    <w:uiPriority w:val="39"/>
    <w:rsid w:val="00E7326F"/>
    <w:pPr>
      <w:tabs>
        <w:tab w:val="right" w:leader="dot" w:pos="8789"/>
      </w:tabs>
      <w:spacing w:before="120"/>
      <w:ind w:left="709" w:right="380" w:hanging="425"/>
    </w:pPr>
    <w:rPr>
      <w:rFonts w:cs="Arial"/>
      <w:noProof/>
    </w:rPr>
  </w:style>
  <w:style w:type="paragraph" w:styleId="TOC3">
    <w:name w:val="toc 3"/>
    <w:basedOn w:val="TOC2"/>
    <w:uiPriority w:val="39"/>
    <w:rsid w:val="00E7326F"/>
    <w:pPr>
      <w:ind w:left="1134" w:hanging="567"/>
    </w:pPr>
  </w:style>
  <w:style w:type="paragraph" w:styleId="TOCHeading">
    <w:name w:val="TOC Heading"/>
    <w:basedOn w:val="Normal"/>
    <w:next w:val="Normal"/>
    <w:autoRedefine/>
    <w:uiPriority w:val="39"/>
    <w:unhideWhenUsed/>
    <w:rsid w:val="00E7326F"/>
    <w:pPr>
      <w:pBdr>
        <w:bottom w:val="single" w:sz="4" w:space="1" w:color="auto"/>
      </w:pBdr>
    </w:pPr>
    <w:rPr>
      <w:b/>
      <w:color w:val="002664"/>
      <w:sz w:val="40"/>
    </w:rPr>
  </w:style>
  <w:style w:type="paragraph" w:customStyle="1" w:styleId="Captionlongdescription">
    <w:name w:val="Caption long description"/>
    <w:uiPriority w:val="1"/>
    <w:qFormat/>
    <w:rsid w:val="00E7326F"/>
    <w:pPr>
      <w:spacing w:after="0" w:line="240" w:lineRule="auto"/>
    </w:pPr>
    <w:rPr>
      <w:rFonts w:ascii="Arial" w:eastAsia="Calibri" w:hAnsi="Arial"/>
      <w:i/>
      <w:iCs/>
      <w:spacing w:val="-2"/>
      <w:kern w:val="0"/>
      <w:sz w:val="18"/>
      <w:szCs w:val="18"/>
      <w14:ligatures w14:val="none"/>
    </w:rPr>
  </w:style>
  <w:style w:type="paragraph" w:customStyle="1" w:styleId="FootnoteDoubledigit">
    <w:name w:val="Footnote: Double digit"/>
    <w:autoRedefine/>
    <w:uiPriority w:val="1"/>
    <w:qFormat/>
    <w:rsid w:val="00E7326F"/>
    <w:pPr>
      <w:spacing w:after="0" w:line="240" w:lineRule="auto"/>
      <w:ind w:left="284" w:hanging="284"/>
    </w:pPr>
    <w:rPr>
      <w:rFonts w:ascii="Arial" w:eastAsia="Calibri" w:hAnsi="Arial"/>
      <w:color w:val="002664"/>
      <w:spacing w:val="-2"/>
      <w:kern w:val="0"/>
      <w:sz w:val="16"/>
      <w:szCs w:val="20"/>
      <w14:ligatures w14:val="none"/>
    </w:rPr>
  </w:style>
  <w:style w:type="paragraph" w:customStyle="1" w:styleId="FootnoteAdditionalexampledoubledigits">
    <w:name w:val="Footnote: Additional example double digits"/>
    <w:basedOn w:val="FootnoteDoubledigit"/>
    <w:uiPriority w:val="1"/>
    <w:qFormat/>
    <w:rsid w:val="00E7326F"/>
    <w:pPr>
      <w:ind w:left="301" w:hanging="142"/>
    </w:pPr>
  </w:style>
  <w:style w:type="paragraph" w:customStyle="1" w:styleId="FootnoteAdditionalexamplessingledigits">
    <w:name w:val="Footnote: Additional examples single digits"/>
    <w:autoRedefine/>
    <w:uiPriority w:val="1"/>
    <w:qFormat/>
    <w:rsid w:val="00E7326F"/>
    <w:pPr>
      <w:spacing w:after="0" w:line="240" w:lineRule="auto"/>
      <w:ind w:left="272" w:hanging="170"/>
    </w:pPr>
    <w:rPr>
      <w:rFonts w:ascii="Arial" w:eastAsia="Calibri" w:hAnsi="Arial"/>
      <w:color w:val="002664"/>
      <w:spacing w:val="-2"/>
      <w:kern w:val="0"/>
      <w:sz w:val="16"/>
      <w:szCs w:val="20"/>
      <w14:ligatures w14:val="none"/>
    </w:rPr>
  </w:style>
  <w:style w:type="paragraph" w:customStyle="1" w:styleId="FootnoteAdditionalexamplestripledigit">
    <w:name w:val="Footnote: Additional examples triple digit"/>
    <w:basedOn w:val="FootnoteAdditionalexampledoubledigits"/>
    <w:uiPriority w:val="1"/>
    <w:qFormat/>
    <w:rsid w:val="00E7326F"/>
    <w:pPr>
      <w:ind w:left="380" w:hanging="170"/>
    </w:pPr>
  </w:style>
  <w:style w:type="paragraph" w:customStyle="1" w:styleId="FootnoteSingledigit">
    <w:name w:val="Footnote: Single digit"/>
    <w:uiPriority w:val="1"/>
    <w:qFormat/>
    <w:rsid w:val="00E7326F"/>
    <w:pPr>
      <w:spacing w:after="0" w:line="240" w:lineRule="auto"/>
      <w:ind w:left="227" w:hanging="227"/>
    </w:pPr>
    <w:rPr>
      <w:rFonts w:ascii="Arial" w:eastAsia="Calibri" w:hAnsi="Arial"/>
      <w:color w:val="002664"/>
      <w:spacing w:val="-2"/>
      <w:kern w:val="0"/>
      <w:sz w:val="16"/>
      <w:szCs w:val="20"/>
      <w14:ligatures w14:val="none"/>
    </w:rPr>
  </w:style>
  <w:style w:type="paragraph" w:customStyle="1" w:styleId="Footnotetripledigit">
    <w:name w:val="Footnote: triple digit"/>
    <w:basedOn w:val="FootnoteDoubledigit"/>
    <w:uiPriority w:val="1"/>
    <w:qFormat/>
    <w:rsid w:val="00E7326F"/>
  </w:style>
  <w:style w:type="paragraph" w:customStyle="1" w:styleId="Listdot">
    <w:name w:val="List dot"/>
    <w:basedOn w:val="Normal"/>
    <w:uiPriority w:val="1"/>
    <w:qFormat/>
    <w:rsid w:val="00E7326F"/>
    <w:pPr>
      <w:numPr>
        <w:numId w:val="24"/>
      </w:numPr>
      <w:spacing w:after="0"/>
    </w:pPr>
  </w:style>
  <w:style w:type="paragraph" w:customStyle="1" w:styleId="Tablelist-dot">
    <w:name w:val="Table list - dot"/>
    <w:basedOn w:val="Normal"/>
    <w:uiPriority w:val="1"/>
    <w:qFormat/>
    <w:rsid w:val="00E7326F"/>
    <w:pPr>
      <w:widowControl/>
      <w:numPr>
        <w:numId w:val="27"/>
      </w:numPr>
      <w:spacing w:after="200"/>
      <w:ind w:right="40"/>
      <w:contextualSpacing/>
    </w:pPr>
    <w:rPr>
      <w:rFonts w:eastAsia="Arial" w:cs="Arial"/>
      <w:spacing w:val="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76985">
      <w:bodyDiv w:val="1"/>
      <w:marLeft w:val="0"/>
      <w:marRight w:val="0"/>
      <w:marTop w:val="0"/>
      <w:marBottom w:val="0"/>
      <w:divBdr>
        <w:top w:val="none" w:sz="0" w:space="0" w:color="auto"/>
        <w:left w:val="none" w:sz="0" w:space="0" w:color="auto"/>
        <w:bottom w:val="none" w:sz="0" w:space="0" w:color="auto"/>
        <w:right w:val="none" w:sz="0" w:space="0" w:color="auto"/>
      </w:divBdr>
    </w:div>
    <w:div w:id="243685474">
      <w:bodyDiv w:val="1"/>
      <w:marLeft w:val="0"/>
      <w:marRight w:val="0"/>
      <w:marTop w:val="0"/>
      <w:marBottom w:val="0"/>
      <w:divBdr>
        <w:top w:val="none" w:sz="0" w:space="0" w:color="auto"/>
        <w:left w:val="none" w:sz="0" w:space="0" w:color="auto"/>
        <w:bottom w:val="none" w:sz="0" w:space="0" w:color="auto"/>
        <w:right w:val="none" w:sz="0" w:space="0" w:color="auto"/>
      </w:divBdr>
      <w:divsChild>
        <w:div w:id="1682967816">
          <w:marLeft w:val="0"/>
          <w:marRight w:val="0"/>
          <w:marTop w:val="0"/>
          <w:marBottom w:val="0"/>
          <w:divBdr>
            <w:top w:val="none" w:sz="0" w:space="0" w:color="auto"/>
            <w:left w:val="none" w:sz="0" w:space="0" w:color="auto"/>
            <w:bottom w:val="none" w:sz="0" w:space="0" w:color="auto"/>
            <w:right w:val="none" w:sz="0" w:space="0" w:color="auto"/>
          </w:divBdr>
        </w:div>
        <w:div w:id="945116076">
          <w:marLeft w:val="0"/>
          <w:marRight w:val="0"/>
          <w:marTop w:val="0"/>
          <w:marBottom w:val="0"/>
          <w:divBdr>
            <w:top w:val="none" w:sz="0" w:space="0" w:color="auto"/>
            <w:left w:val="none" w:sz="0" w:space="0" w:color="auto"/>
            <w:bottom w:val="none" w:sz="0" w:space="0" w:color="auto"/>
            <w:right w:val="none" w:sz="0" w:space="0" w:color="auto"/>
          </w:divBdr>
          <w:divsChild>
            <w:div w:id="337118486">
              <w:marLeft w:val="0"/>
              <w:marRight w:val="0"/>
              <w:marTop w:val="0"/>
              <w:marBottom w:val="0"/>
              <w:divBdr>
                <w:top w:val="none" w:sz="0" w:space="0" w:color="auto"/>
                <w:left w:val="none" w:sz="0" w:space="0" w:color="auto"/>
                <w:bottom w:val="none" w:sz="0" w:space="0" w:color="auto"/>
                <w:right w:val="none" w:sz="0" w:space="0" w:color="auto"/>
              </w:divBdr>
              <w:divsChild>
                <w:div w:id="1301302764">
                  <w:marLeft w:val="0"/>
                  <w:marRight w:val="0"/>
                  <w:marTop w:val="0"/>
                  <w:marBottom w:val="0"/>
                  <w:divBdr>
                    <w:top w:val="none" w:sz="0" w:space="0" w:color="auto"/>
                    <w:left w:val="none" w:sz="0" w:space="0" w:color="auto"/>
                    <w:bottom w:val="none" w:sz="0" w:space="0" w:color="auto"/>
                    <w:right w:val="none" w:sz="0" w:space="0" w:color="auto"/>
                  </w:divBdr>
                </w:div>
                <w:div w:id="1924414677">
                  <w:marLeft w:val="0"/>
                  <w:marRight w:val="0"/>
                  <w:marTop w:val="0"/>
                  <w:marBottom w:val="0"/>
                  <w:divBdr>
                    <w:top w:val="none" w:sz="0" w:space="0" w:color="auto"/>
                    <w:left w:val="none" w:sz="0" w:space="0" w:color="auto"/>
                    <w:bottom w:val="none" w:sz="0" w:space="0" w:color="auto"/>
                    <w:right w:val="none" w:sz="0" w:space="0" w:color="auto"/>
                  </w:divBdr>
                </w:div>
                <w:div w:id="1590046360">
                  <w:marLeft w:val="0"/>
                  <w:marRight w:val="0"/>
                  <w:marTop w:val="0"/>
                  <w:marBottom w:val="0"/>
                  <w:divBdr>
                    <w:top w:val="none" w:sz="0" w:space="0" w:color="auto"/>
                    <w:left w:val="none" w:sz="0" w:space="0" w:color="auto"/>
                    <w:bottom w:val="none" w:sz="0" w:space="0" w:color="auto"/>
                    <w:right w:val="none" w:sz="0" w:space="0" w:color="auto"/>
                  </w:divBdr>
                </w:div>
                <w:div w:id="578102114">
                  <w:marLeft w:val="0"/>
                  <w:marRight w:val="0"/>
                  <w:marTop w:val="0"/>
                  <w:marBottom w:val="0"/>
                  <w:divBdr>
                    <w:top w:val="none" w:sz="0" w:space="0" w:color="auto"/>
                    <w:left w:val="none" w:sz="0" w:space="0" w:color="auto"/>
                    <w:bottom w:val="none" w:sz="0" w:space="0" w:color="auto"/>
                    <w:right w:val="none" w:sz="0" w:space="0" w:color="auto"/>
                  </w:divBdr>
                </w:div>
                <w:div w:id="375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75914">
      <w:bodyDiv w:val="1"/>
      <w:marLeft w:val="0"/>
      <w:marRight w:val="0"/>
      <w:marTop w:val="0"/>
      <w:marBottom w:val="0"/>
      <w:divBdr>
        <w:top w:val="none" w:sz="0" w:space="0" w:color="auto"/>
        <w:left w:val="none" w:sz="0" w:space="0" w:color="auto"/>
        <w:bottom w:val="none" w:sz="0" w:space="0" w:color="auto"/>
        <w:right w:val="none" w:sz="0" w:space="0" w:color="auto"/>
      </w:divBdr>
    </w:div>
    <w:div w:id="429395215">
      <w:bodyDiv w:val="1"/>
      <w:marLeft w:val="0"/>
      <w:marRight w:val="0"/>
      <w:marTop w:val="0"/>
      <w:marBottom w:val="0"/>
      <w:divBdr>
        <w:top w:val="none" w:sz="0" w:space="0" w:color="auto"/>
        <w:left w:val="none" w:sz="0" w:space="0" w:color="auto"/>
        <w:bottom w:val="none" w:sz="0" w:space="0" w:color="auto"/>
        <w:right w:val="none" w:sz="0" w:space="0" w:color="auto"/>
      </w:divBdr>
    </w:div>
    <w:div w:id="493296955">
      <w:bodyDiv w:val="1"/>
      <w:marLeft w:val="0"/>
      <w:marRight w:val="0"/>
      <w:marTop w:val="0"/>
      <w:marBottom w:val="0"/>
      <w:divBdr>
        <w:top w:val="none" w:sz="0" w:space="0" w:color="auto"/>
        <w:left w:val="none" w:sz="0" w:space="0" w:color="auto"/>
        <w:bottom w:val="none" w:sz="0" w:space="0" w:color="auto"/>
        <w:right w:val="none" w:sz="0" w:space="0" w:color="auto"/>
      </w:divBdr>
    </w:div>
    <w:div w:id="519635133">
      <w:bodyDiv w:val="1"/>
      <w:marLeft w:val="0"/>
      <w:marRight w:val="0"/>
      <w:marTop w:val="0"/>
      <w:marBottom w:val="0"/>
      <w:divBdr>
        <w:top w:val="none" w:sz="0" w:space="0" w:color="auto"/>
        <w:left w:val="none" w:sz="0" w:space="0" w:color="auto"/>
        <w:bottom w:val="none" w:sz="0" w:space="0" w:color="auto"/>
        <w:right w:val="none" w:sz="0" w:space="0" w:color="auto"/>
      </w:divBdr>
    </w:div>
    <w:div w:id="529607899">
      <w:bodyDiv w:val="1"/>
      <w:marLeft w:val="0"/>
      <w:marRight w:val="0"/>
      <w:marTop w:val="0"/>
      <w:marBottom w:val="0"/>
      <w:divBdr>
        <w:top w:val="none" w:sz="0" w:space="0" w:color="auto"/>
        <w:left w:val="none" w:sz="0" w:space="0" w:color="auto"/>
        <w:bottom w:val="none" w:sz="0" w:space="0" w:color="auto"/>
        <w:right w:val="none" w:sz="0" w:space="0" w:color="auto"/>
      </w:divBdr>
      <w:divsChild>
        <w:div w:id="997077366">
          <w:marLeft w:val="0"/>
          <w:marRight w:val="0"/>
          <w:marTop w:val="0"/>
          <w:marBottom w:val="0"/>
          <w:divBdr>
            <w:top w:val="none" w:sz="0" w:space="0" w:color="auto"/>
            <w:left w:val="none" w:sz="0" w:space="0" w:color="auto"/>
            <w:bottom w:val="none" w:sz="0" w:space="0" w:color="auto"/>
            <w:right w:val="none" w:sz="0" w:space="0" w:color="auto"/>
          </w:divBdr>
        </w:div>
        <w:div w:id="1050960570">
          <w:marLeft w:val="0"/>
          <w:marRight w:val="0"/>
          <w:marTop w:val="0"/>
          <w:marBottom w:val="0"/>
          <w:divBdr>
            <w:top w:val="none" w:sz="0" w:space="0" w:color="auto"/>
            <w:left w:val="none" w:sz="0" w:space="0" w:color="auto"/>
            <w:bottom w:val="none" w:sz="0" w:space="0" w:color="auto"/>
            <w:right w:val="none" w:sz="0" w:space="0" w:color="auto"/>
          </w:divBdr>
          <w:divsChild>
            <w:div w:id="321736621">
              <w:marLeft w:val="0"/>
              <w:marRight w:val="0"/>
              <w:marTop w:val="0"/>
              <w:marBottom w:val="0"/>
              <w:divBdr>
                <w:top w:val="none" w:sz="0" w:space="0" w:color="auto"/>
                <w:left w:val="none" w:sz="0" w:space="0" w:color="auto"/>
                <w:bottom w:val="none" w:sz="0" w:space="0" w:color="auto"/>
                <w:right w:val="none" w:sz="0" w:space="0" w:color="auto"/>
              </w:divBdr>
              <w:divsChild>
                <w:div w:id="1410998271">
                  <w:marLeft w:val="0"/>
                  <w:marRight w:val="0"/>
                  <w:marTop w:val="0"/>
                  <w:marBottom w:val="0"/>
                  <w:divBdr>
                    <w:top w:val="none" w:sz="0" w:space="0" w:color="auto"/>
                    <w:left w:val="none" w:sz="0" w:space="0" w:color="auto"/>
                    <w:bottom w:val="none" w:sz="0" w:space="0" w:color="auto"/>
                    <w:right w:val="none" w:sz="0" w:space="0" w:color="auto"/>
                  </w:divBdr>
                </w:div>
                <w:div w:id="2031711339">
                  <w:marLeft w:val="0"/>
                  <w:marRight w:val="0"/>
                  <w:marTop w:val="0"/>
                  <w:marBottom w:val="0"/>
                  <w:divBdr>
                    <w:top w:val="none" w:sz="0" w:space="0" w:color="auto"/>
                    <w:left w:val="none" w:sz="0" w:space="0" w:color="auto"/>
                    <w:bottom w:val="none" w:sz="0" w:space="0" w:color="auto"/>
                    <w:right w:val="none" w:sz="0" w:space="0" w:color="auto"/>
                  </w:divBdr>
                </w:div>
                <w:div w:id="1779522586">
                  <w:marLeft w:val="0"/>
                  <w:marRight w:val="0"/>
                  <w:marTop w:val="0"/>
                  <w:marBottom w:val="0"/>
                  <w:divBdr>
                    <w:top w:val="none" w:sz="0" w:space="0" w:color="auto"/>
                    <w:left w:val="none" w:sz="0" w:space="0" w:color="auto"/>
                    <w:bottom w:val="none" w:sz="0" w:space="0" w:color="auto"/>
                    <w:right w:val="none" w:sz="0" w:space="0" w:color="auto"/>
                  </w:divBdr>
                </w:div>
                <w:div w:id="2077118871">
                  <w:marLeft w:val="0"/>
                  <w:marRight w:val="0"/>
                  <w:marTop w:val="0"/>
                  <w:marBottom w:val="0"/>
                  <w:divBdr>
                    <w:top w:val="none" w:sz="0" w:space="0" w:color="auto"/>
                    <w:left w:val="none" w:sz="0" w:space="0" w:color="auto"/>
                    <w:bottom w:val="none" w:sz="0" w:space="0" w:color="auto"/>
                    <w:right w:val="none" w:sz="0" w:space="0" w:color="auto"/>
                  </w:divBdr>
                </w:div>
                <w:div w:id="513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262442">
      <w:bodyDiv w:val="1"/>
      <w:marLeft w:val="0"/>
      <w:marRight w:val="0"/>
      <w:marTop w:val="0"/>
      <w:marBottom w:val="0"/>
      <w:divBdr>
        <w:top w:val="none" w:sz="0" w:space="0" w:color="auto"/>
        <w:left w:val="none" w:sz="0" w:space="0" w:color="auto"/>
        <w:bottom w:val="none" w:sz="0" w:space="0" w:color="auto"/>
        <w:right w:val="none" w:sz="0" w:space="0" w:color="auto"/>
      </w:divBdr>
      <w:divsChild>
        <w:div w:id="186482664">
          <w:marLeft w:val="0"/>
          <w:marRight w:val="0"/>
          <w:marTop w:val="0"/>
          <w:marBottom w:val="0"/>
          <w:divBdr>
            <w:top w:val="none" w:sz="0" w:space="0" w:color="auto"/>
            <w:left w:val="none" w:sz="0" w:space="0" w:color="auto"/>
            <w:bottom w:val="none" w:sz="0" w:space="0" w:color="auto"/>
            <w:right w:val="none" w:sz="0" w:space="0" w:color="auto"/>
          </w:divBdr>
          <w:divsChild>
            <w:div w:id="90787342">
              <w:marLeft w:val="0"/>
              <w:marRight w:val="0"/>
              <w:marTop w:val="0"/>
              <w:marBottom w:val="0"/>
              <w:divBdr>
                <w:top w:val="none" w:sz="0" w:space="0" w:color="auto"/>
                <w:left w:val="none" w:sz="0" w:space="0" w:color="auto"/>
                <w:bottom w:val="none" w:sz="0" w:space="0" w:color="auto"/>
                <w:right w:val="none" w:sz="0" w:space="0" w:color="auto"/>
              </w:divBdr>
              <w:divsChild>
                <w:div w:id="362634595">
                  <w:marLeft w:val="0"/>
                  <w:marRight w:val="0"/>
                  <w:marTop w:val="0"/>
                  <w:marBottom w:val="0"/>
                  <w:divBdr>
                    <w:top w:val="none" w:sz="0" w:space="0" w:color="auto"/>
                    <w:left w:val="none" w:sz="0" w:space="0" w:color="auto"/>
                    <w:bottom w:val="none" w:sz="0" w:space="0" w:color="auto"/>
                    <w:right w:val="none" w:sz="0" w:space="0" w:color="auto"/>
                  </w:divBdr>
                </w:div>
                <w:div w:id="1152910245">
                  <w:marLeft w:val="0"/>
                  <w:marRight w:val="0"/>
                  <w:marTop w:val="0"/>
                  <w:marBottom w:val="0"/>
                  <w:divBdr>
                    <w:top w:val="none" w:sz="0" w:space="0" w:color="auto"/>
                    <w:left w:val="none" w:sz="0" w:space="0" w:color="auto"/>
                    <w:bottom w:val="none" w:sz="0" w:space="0" w:color="auto"/>
                    <w:right w:val="none" w:sz="0" w:space="0" w:color="auto"/>
                  </w:divBdr>
                </w:div>
                <w:div w:id="172636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11365">
      <w:bodyDiv w:val="1"/>
      <w:marLeft w:val="0"/>
      <w:marRight w:val="0"/>
      <w:marTop w:val="0"/>
      <w:marBottom w:val="0"/>
      <w:divBdr>
        <w:top w:val="none" w:sz="0" w:space="0" w:color="auto"/>
        <w:left w:val="none" w:sz="0" w:space="0" w:color="auto"/>
        <w:bottom w:val="none" w:sz="0" w:space="0" w:color="auto"/>
        <w:right w:val="none" w:sz="0" w:space="0" w:color="auto"/>
      </w:divBdr>
      <w:divsChild>
        <w:div w:id="373628138">
          <w:marLeft w:val="0"/>
          <w:marRight w:val="0"/>
          <w:marTop w:val="0"/>
          <w:marBottom w:val="0"/>
          <w:divBdr>
            <w:top w:val="none" w:sz="0" w:space="0" w:color="auto"/>
            <w:left w:val="none" w:sz="0" w:space="0" w:color="auto"/>
            <w:bottom w:val="none" w:sz="0" w:space="0" w:color="auto"/>
            <w:right w:val="none" w:sz="0" w:space="0" w:color="auto"/>
          </w:divBdr>
        </w:div>
        <w:div w:id="1252548763">
          <w:marLeft w:val="0"/>
          <w:marRight w:val="0"/>
          <w:marTop w:val="0"/>
          <w:marBottom w:val="0"/>
          <w:divBdr>
            <w:top w:val="none" w:sz="0" w:space="0" w:color="auto"/>
            <w:left w:val="none" w:sz="0" w:space="0" w:color="auto"/>
            <w:bottom w:val="none" w:sz="0" w:space="0" w:color="auto"/>
            <w:right w:val="none" w:sz="0" w:space="0" w:color="auto"/>
          </w:divBdr>
        </w:div>
        <w:div w:id="1331447781">
          <w:marLeft w:val="0"/>
          <w:marRight w:val="0"/>
          <w:marTop w:val="0"/>
          <w:marBottom w:val="0"/>
          <w:divBdr>
            <w:top w:val="none" w:sz="0" w:space="0" w:color="auto"/>
            <w:left w:val="none" w:sz="0" w:space="0" w:color="auto"/>
            <w:bottom w:val="none" w:sz="0" w:space="0" w:color="auto"/>
            <w:right w:val="none" w:sz="0" w:space="0" w:color="auto"/>
          </w:divBdr>
        </w:div>
        <w:div w:id="1271084165">
          <w:marLeft w:val="0"/>
          <w:marRight w:val="0"/>
          <w:marTop w:val="0"/>
          <w:marBottom w:val="0"/>
          <w:divBdr>
            <w:top w:val="none" w:sz="0" w:space="0" w:color="auto"/>
            <w:left w:val="none" w:sz="0" w:space="0" w:color="auto"/>
            <w:bottom w:val="none" w:sz="0" w:space="0" w:color="auto"/>
            <w:right w:val="none" w:sz="0" w:space="0" w:color="auto"/>
          </w:divBdr>
        </w:div>
      </w:divsChild>
    </w:div>
    <w:div w:id="789400865">
      <w:bodyDiv w:val="1"/>
      <w:marLeft w:val="0"/>
      <w:marRight w:val="0"/>
      <w:marTop w:val="0"/>
      <w:marBottom w:val="0"/>
      <w:divBdr>
        <w:top w:val="none" w:sz="0" w:space="0" w:color="auto"/>
        <w:left w:val="none" w:sz="0" w:space="0" w:color="auto"/>
        <w:bottom w:val="none" w:sz="0" w:space="0" w:color="auto"/>
        <w:right w:val="none" w:sz="0" w:space="0" w:color="auto"/>
      </w:divBdr>
    </w:div>
    <w:div w:id="1193036077">
      <w:bodyDiv w:val="1"/>
      <w:marLeft w:val="0"/>
      <w:marRight w:val="0"/>
      <w:marTop w:val="0"/>
      <w:marBottom w:val="0"/>
      <w:divBdr>
        <w:top w:val="none" w:sz="0" w:space="0" w:color="auto"/>
        <w:left w:val="none" w:sz="0" w:space="0" w:color="auto"/>
        <w:bottom w:val="none" w:sz="0" w:space="0" w:color="auto"/>
        <w:right w:val="none" w:sz="0" w:space="0" w:color="auto"/>
      </w:divBdr>
    </w:div>
    <w:div w:id="1288897513">
      <w:bodyDiv w:val="1"/>
      <w:marLeft w:val="0"/>
      <w:marRight w:val="0"/>
      <w:marTop w:val="0"/>
      <w:marBottom w:val="0"/>
      <w:divBdr>
        <w:top w:val="none" w:sz="0" w:space="0" w:color="auto"/>
        <w:left w:val="none" w:sz="0" w:space="0" w:color="auto"/>
        <w:bottom w:val="none" w:sz="0" w:space="0" w:color="auto"/>
        <w:right w:val="none" w:sz="0" w:space="0" w:color="auto"/>
      </w:divBdr>
    </w:div>
    <w:div w:id="1468206626">
      <w:bodyDiv w:val="1"/>
      <w:marLeft w:val="0"/>
      <w:marRight w:val="0"/>
      <w:marTop w:val="0"/>
      <w:marBottom w:val="0"/>
      <w:divBdr>
        <w:top w:val="none" w:sz="0" w:space="0" w:color="auto"/>
        <w:left w:val="none" w:sz="0" w:space="0" w:color="auto"/>
        <w:bottom w:val="none" w:sz="0" w:space="0" w:color="auto"/>
        <w:right w:val="none" w:sz="0" w:space="0" w:color="auto"/>
      </w:divBdr>
    </w:div>
    <w:div w:id="1574316670">
      <w:bodyDiv w:val="1"/>
      <w:marLeft w:val="0"/>
      <w:marRight w:val="0"/>
      <w:marTop w:val="0"/>
      <w:marBottom w:val="0"/>
      <w:divBdr>
        <w:top w:val="none" w:sz="0" w:space="0" w:color="auto"/>
        <w:left w:val="none" w:sz="0" w:space="0" w:color="auto"/>
        <w:bottom w:val="none" w:sz="0" w:space="0" w:color="auto"/>
        <w:right w:val="none" w:sz="0" w:space="0" w:color="auto"/>
      </w:divBdr>
      <w:divsChild>
        <w:div w:id="396326551">
          <w:marLeft w:val="0"/>
          <w:marRight w:val="0"/>
          <w:marTop w:val="0"/>
          <w:marBottom w:val="0"/>
          <w:divBdr>
            <w:top w:val="none" w:sz="0" w:space="0" w:color="auto"/>
            <w:left w:val="none" w:sz="0" w:space="0" w:color="auto"/>
            <w:bottom w:val="none" w:sz="0" w:space="0" w:color="auto"/>
            <w:right w:val="none" w:sz="0" w:space="0" w:color="auto"/>
          </w:divBdr>
        </w:div>
        <w:div w:id="466048762">
          <w:marLeft w:val="0"/>
          <w:marRight w:val="0"/>
          <w:marTop w:val="0"/>
          <w:marBottom w:val="0"/>
          <w:divBdr>
            <w:top w:val="none" w:sz="0" w:space="0" w:color="auto"/>
            <w:left w:val="none" w:sz="0" w:space="0" w:color="auto"/>
            <w:bottom w:val="none" w:sz="0" w:space="0" w:color="auto"/>
            <w:right w:val="none" w:sz="0" w:space="0" w:color="auto"/>
          </w:divBdr>
        </w:div>
        <w:div w:id="1766994993">
          <w:marLeft w:val="0"/>
          <w:marRight w:val="0"/>
          <w:marTop w:val="0"/>
          <w:marBottom w:val="0"/>
          <w:divBdr>
            <w:top w:val="none" w:sz="0" w:space="0" w:color="auto"/>
            <w:left w:val="none" w:sz="0" w:space="0" w:color="auto"/>
            <w:bottom w:val="none" w:sz="0" w:space="0" w:color="auto"/>
            <w:right w:val="none" w:sz="0" w:space="0" w:color="auto"/>
          </w:divBdr>
        </w:div>
        <w:div w:id="1562516630">
          <w:marLeft w:val="0"/>
          <w:marRight w:val="0"/>
          <w:marTop w:val="0"/>
          <w:marBottom w:val="0"/>
          <w:divBdr>
            <w:top w:val="none" w:sz="0" w:space="0" w:color="auto"/>
            <w:left w:val="none" w:sz="0" w:space="0" w:color="auto"/>
            <w:bottom w:val="none" w:sz="0" w:space="0" w:color="auto"/>
            <w:right w:val="none" w:sz="0" w:space="0" w:color="auto"/>
          </w:divBdr>
        </w:div>
      </w:divsChild>
    </w:div>
    <w:div w:id="1658799850">
      <w:bodyDiv w:val="1"/>
      <w:marLeft w:val="0"/>
      <w:marRight w:val="0"/>
      <w:marTop w:val="0"/>
      <w:marBottom w:val="0"/>
      <w:divBdr>
        <w:top w:val="none" w:sz="0" w:space="0" w:color="auto"/>
        <w:left w:val="none" w:sz="0" w:space="0" w:color="auto"/>
        <w:bottom w:val="none" w:sz="0" w:space="0" w:color="auto"/>
        <w:right w:val="none" w:sz="0" w:space="0" w:color="auto"/>
      </w:divBdr>
    </w:div>
    <w:div w:id="1707826473">
      <w:bodyDiv w:val="1"/>
      <w:marLeft w:val="0"/>
      <w:marRight w:val="0"/>
      <w:marTop w:val="0"/>
      <w:marBottom w:val="0"/>
      <w:divBdr>
        <w:top w:val="none" w:sz="0" w:space="0" w:color="auto"/>
        <w:left w:val="none" w:sz="0" w:space="0" w:color="auto"/>
        <w:bottom w:val="none" w:sz="0" w:space="0" w:color="auto"/>
        <w:right w:val="none" w:sz="0" w:space="0" w:color="auto"/>
      </w:divBdr>
    </w:div>
    <w:div w:id="1708673409">
      <w:bodyDiv w:val="1"/>
      <w:marLeft w:val="0"/>
      <w:marRight w:val="0"/>
      <w:marTop w:val="0"/>
      <w:marBottom w:val="0"/>
      <w:divBdr>
        <w:top w:val="none" w:sz="0" w:space="0" w:color="auto"/>
        <w:left w:val="none" w:sz="0" w:space="0" w:color="auto"/>
        <w:bottom w:val="none" w:sz="0" w:space="0" w:color="auto"/>
        <w:right w:val="none" w:sz="0" w:space="0" w:color="auto"/>
      </w:divBdr>
      <w:divsChild>
        <w:div w:id="390885710">
          <w:marLeft w:val="0"/>
          <w:marRight w:val="0"/>
          <w:marTop w:val="0"/>
          <w:marBottom w:val="0"/>
          <w:divBdr>
            <w:top w:val="none" w:sz="0" w:space="0" w:color="auto"/>
            <w:left w:val="none" w:sz="0" w:space="0" w:color="auto"/>
            <w:bottom w:val="none" w:sz="0" w:space="0" w:color="auto"/>
            <w:right w:val="none" w:sz="0" w:space="0" w:color="auto"/>
          </w:divBdr>
          <w:divsChild>
            <w:div w:id="22174210">
              <w:marLeft w:val="0"/>
              <w:marRight w:val="0"/>
              <w:marTop w:val="0"/>
              <w:marBottom w:val="0"/>
              <w:divBdr>
                <w:top w:val="none" w:sz="0" w:space="0" w:color="auto"/>
                <w:left w:val="none" w:sz="0" w:space="0" w:color="auto"/>
                <w:bottom w:val="none" w:sz="0" w:space="0" w:color="auto"/>
                <w:right w:val="none" w:sz="0" w:space="0" w:color="auto"/>
              </w:divBdr>
              <w:divsChild>
                <w:div w:id="2061634496">
                  <w:marLeft w:val="0"/>
                  <w:marRight w:val="0"/>
                  <w:marTop w:val="0"/>
                  <w:marBottom w:val="0"/>
                  <w:divBdr>
                    <w:top w:val="none" w:sz="0" w:space="0" w:color="auto"/>
                    <w:left w:val="none" w:sz="0" w:space="0" w:color="auto"/>
                    <w:bottom w:val="none" w:sz="0" w:space="0" w:color="auto"/>
                    <w:right w:val="none" w:sz="0" w:space="0" w:color="auto"/>
                  </w:divBdr>
                </w:div>
                <w:div w:id="1453087487">
                  <w:marLeft w:val="0"/>
                  <w:marRight w:val="0"/>
                  <w:marTop w:val="0"/>
                  <w:marBottom w:val="0"/>
                  <w:divBdr>
                    <w:top w:val="none" w:sz="0" w:space="0" w:color="auto"/>
                    <w:left w:val="none" w:sz="0" w:space="0" w:color="auto"/>
                    <w:bottom w:val="none" w:sz="0" w:space="0" w:color="auto"/>
                    <w:right w:val="none" w:sz="0" w:space="0" w:color="auto"/>
                  </w:divBdr>
                </w:div>
                <w:div w:id="213386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74376">
      <w:bodyDiv w:val="1"/>
      <w:marLeft w:val="0"/>
      <w:marRight w:val="0"/>
      <w:marTop w:val="0"/>
      <w:marBottom w:val="0"/>
      <w:divBdr>
        <w:top w:val="none" w:sz="0" w:space="0" w:color="auto"/>
        <w:left w:val="none" w:sz="0" w:space="0" w:color="auto"/>
        <w:bottom w:val="none" w:sz="0" w:space="0" w:color="auto"/>
        <w:right w:val="none" w:sz="0" w:space="0" w:color="auto"/>
      </w:divBdr>
    </w:div>
    <w:div w:id="192664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jpeg"/><Relationship Id="rId26" Type="http://schemas.openxmlformats.org/officeDocument/2006/relationships/hyperlink" Target="http://www.soe.epa.nsw.gov.au" TargetMode="External"/><Relationship Id="rId3" Type="http://schemas.openxmlformats.org/officeDocument/2006/relationships/customXml" Target="../customXml/item3.xml"/><Relationship Id="rId21" Type="http://schemas.openxmlformats.org/officeDocument/2006/relationships/hyperlink" Target="https://curriculum.nsw.edu.au/learning-areas/science/science-7-10-2023/teaching-and-learning" TargetMode="External"/><Relationship Id="rId7" Type="http://schemas.openxmlformats.org/officeDocument/2006/relationships/settings" Target="settings.xml"/><Relationship Id="rId12" Type="http://schemas.openxmlformats.org/officeDocument/2006/relationships/hyperlink" Target="https://curriculum.nsw.edu.au/learning-areas/science/science-7-10-2023/teaching-and-learning" TargetMode="External"/><Relationship Id="rId17" Type="http://schemas.openxmlformats.org/officeDocument/2006/relationships/image" Target="media/image2.png"/><Relationship Id="rId25" Type="http://schemas.openxmlformats.org/officeDocument/2006/relationships/hyperlink" Target="http://www.nathers.gov.au"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curriculum.nsw.edu.au/learning-areas/science/science-7-10-2023/teaching-and-learning" TargetMode="External"/><Relationship Id="rId29" Type="http://schemas.openxmlformats.org/officeDocument/2006/relationships/hyperlink" Target="http://www.iea.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ducationstandards.nsw.edu.au/wps/wcm/connect/b690c31f-cdb3-4da8-8f28-253ad5f98fe6/fact-sheet-curriculum-september-2023.pdf?MOD=AJPERES&amp;CVID=" TargetMode="External"/><Relationship Id="rId24" Type="http://schemas.openxmlformats.org/officeDocument/2006/relationships/hyperlink" Target="http://www.energyrating.gov.au"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hyperlink" Target="http://www.abs.gov.au" TargetMode="External"/><Relationship Id="rId10" Type="http://schemas.openxmlformats.org/officeDocument/2006/relationships/endnotes" Target="endnotes.xml"/><Relationship Id="rId19" Type="http://schemas.openxmlformats.org/officeDocument/2006/relationships/hyperlink" Target="https://curriculum.nsw.edu.au/learning-areas/science/science-7-10-2023/teaching-and-learnin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curriculum.nsw.edu.au/learning-areas/science/science-7-10-2023/glossary" TargetMode="External"/><Relationship Id="rId27" Type="http://schemas.openxmlformats.org/officeDocument/2006/relationships/hyperlink" Target="http://www.aer.gov.au" TargetMode="External"/><Relationship Id="rId30" Type="http://schemas.openxmlformats.org/officeDocument/2006/relationships/header" Target="header3.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824C91C7BA3D42B3FE84EDD3D992A3" ma:contentTypeVersion="12" ma:contentTypeDescription="Create a new document." ma:contentTypeScope="" ma:versionID="f4d85d03346debb5956fdaa798c4e1eb">
  <xsd:schema xmlns:xsd="http://www.w3.org/2001/XMLSchema" xmlns:xs="http://www.w3.org/2001/XMLSchema" xmlns:p="http://schemas.microsoft.com/office/2006/metadata/properties" xmlns:ns2="630ec883-eb4b-488f-8f0d-f9a553edc57c" xmlns:ns3="30f0e4d7-4069-491e-a4f6-565de9913fef" targetNamespace="http://schemas.microsoft.com/office/2006/metadata/properties" ma:root="true" ma:fieldsID="5e9bb42d2eb3d05508c9729ad1fdc296" ns2:_="" ns3:_="">
    <xsd:import namespace="630ec883-eb4b-488f-8f0d-f9a553edc57c"/>
    <xsd:import namespace="30f0e4d7-4069-491e-a4f6-565de9913f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0ec883-eb4b-488f-8f0d-f9a553edc5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280ef27-e2c6-4316-a668-c8fd401972f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f0e4d7-4069-491e-a4f6-565de9913fe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30ec883-eb4b-488f-8f0d-f9a553edc57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3A39D-B24D-4165-BD15-F04A20BF8007}">
  <ds:schemaRefs>
    <ds:schemaRef ds:uri="http://schemas.microsoft.com/sharepoint/v3/contenttype/forms"/>
  </ds:schemaRefs>
</ds:datastoreItem>
</file>

<file path=customXml/itemProps2.xml><?xml version="1.0" encoding="utf-8"?>
<ds:datastoreItem xmlns:ds="http://schemas.openxmlformats.org/officeDocument/2006/customXml" ds:itemID="{B357B131-E646-4F12-BA55-55CA050C2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0ec883-eb4b-488f-8f0d-f9a553edc57c"/>
    <ds:schemaRef ds:uri="30f0e4d7-4069-491e-a4f6-565de9913f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63CC52-8CA3-4610-B65D-7BAB4B2F16E3}">
  <ds:schemaRefs>
    <ds:schemaRef ds:uri="http://schemas.microsoft.com/office/2006/metadata/properties"/>
    <ds:schemaRef ds:uri="http://schemas.microsoft.com/office/infopath/2007/PartnerControls"/>
    <ds:schemaRef ds:uri="630ec883-eb4b-488f-8f0d-f9a553edc57c"/>
  </ds:schemaRefs>
</ds:datastoreItem>
</file>

<file path=customXml/itemProps4.xml><?xml version="1.0" encoding="utf-8"?>
<ds:datastoreItem xmlns:ds="http://schemas.openxmlformats.org/officeDocument/2006/customXml" ds:itemID="{1642882C-CB02-4F69-8FD6-DAFD3C806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15</Pages>
  <Words>4311</Words>
  <Characters>24576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Science 7–10 (2023): Sample unit (Stage 5) – Energy</vt:lpstr>
    </vt:vector>
  </TitlesOfParts>
  <Company/>
  <LinksUpToDate>false</LinksUpToDate>
  <CharactersWithSpaces>28830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7–10 (2023): Sample unit (Stage 5) – Energy</dc:title>
  <dc:subject/>
  <dc:creator>NSW Education Standards Authority</dc:creator>
  <cp:keywords/>
  <dc:description/>
  <cp:lastModifiedBy>Dani Francis</cp:lastModifiedBy>
  <cp:revision>45</cp:revision>
  <dcterms:created xsi:type="dcterms:W3CDTF">2024-09-22T13:13:00Z</dcterms:created>
  <dcterms:modified xsi:type="dcterms:W3CDTF">2024-09-27T02:26:00Z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0x0101002A824C91C7BA3D42B3FE84EDD3D992A3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