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13" w:rsidRDefault="001B6386" w:rsidP="007D3B1E">
      <w:pPr>
        <w:pStyle w:val="Heading1"/>
        <w:tabs>
          <w:tab w:val="left" w:pos="1418"/>
        </w:tabs>
        <w:ind w:firstLine="720"/>
      </w:pPr>
      <w:r>
        <w:tab/>
      </w:r>
    </w:p>
    <w:p w:rsidR="007C4B6E" w:rsidRDefault="00A2573A" w:rsidP="007D3B1E">
      <w:pPr>
        <w:pStyle w:val="Heading1"/>
        <w:tabs>
          <w:tab w:val="left" w:pos="1418"/>
        </w:tabs>
        <w:ind w:firstLine="720"/>
      </w:pPr>
      <w:r w:rsidRPr="00A97B4B">
        <w:t>Sample</w:t>
      </w:r>
      <w:r w:rsidR="008F7213">
        <w:t xml:space="preserve"> </w:t>
      </w:r>
      <w:r w:rsidRPr="00A97B4B">
        <w:t xml:space="preserve">Scope and Sequence: </w:t>
      </w:r>
      <w:r w:rsidR="002237F1">
        <w:t xml:space="preserve">Investigating Science – </w:t>
      </w:r>
      <w:r w:rsidR="00121D13">
        <w:t>Year 12</w:t>
      </w:r>
      <w:r w:rsidR="001B6386">
        <w:tab/>
      </w:r>
    </w:p>
    <w:p w:rsidR="00F66CFB" w:rsidRPr="007C4B6E" w:rsidRDefault="007C4B6E" w:rsidP="007D3B1E">
      <w:pPr>
        <w:pStyle w:val="Heading1"/>
        <w:tabs>
          <w:tab w:val="left" w:pos="1418"/>
        </w:tabs>
        <w:ind w:firstLine="720"/>
        <w:rPr>
          <w:i/>
          <w:sz w:val="20"/>
          <w:szCs w:val="20"/>
        </w:rPr>
      </w:pPr>
      <w:r w:rsidRPr="007C4B6E">
        <w:rPr>
          <w:i/>
          <w:sz w:val="20"/>
          <w:szCs w:val="20"/>
        </w:rPr>
        <w:t>Sample for implementation for Year 12 from Term 4, 2018</w:t>
      </w:r>
      <w:r w:rsidR="001B6386" w:rsidRPr="007C4B6E">
        <w:rPr>
          <w:i/>
          <w:sz w:val="20"/>
          <w:szCs w:val="20"/>
        </w:rPr>
        <w:tab/>
      </w:r>
      <w:r w:rsidR="001B6386" w:rsidRPr="007C4B6E">
        <w:rPr>
          <w:i/>
          <w:sz w:val="20"/>
          <w:szCs w:val="20"/>
        </w:rPr>
        <w:tab/>
      </w:r>
    </w:p>
    <w:tbl>
      <w:tblPr>
        <w:tblStyle w:val="TableGrid"/>
        <w:tblW w:w="15545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333"/>
        <w:gridCol w:w="1520"/>
        <w:gridCol w:w="1521"/>
        <w:gridCol w:w="1520"/>
        <w:gridCol w:w="1521"/>
        <w:gridCol w:w="1522"/>
        <w:gridCol w:w="1521"/>
        <w:gridCol w:w="1522"/>
        <w:gridCol w:w="1521"/>
        <w:gridCol w:w="1522"/>
        <w:gridCol w:w="1522"/>
      </w:tblGrid>
      <w:tr w:rsidR="00AF653B" w:rsidRPr="00150E50" w:rsidTr="007D3B1E">
        <w:trPr>
          <w:tblHeader/>
        </w:trPr>
        <w:tc>
          <w:tcPr>
            <w:tcW w:w="309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Term 4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3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150E50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2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D20D3C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8</w:t>
            </w:r>
            <w:r w:rsidR="00F66CFB" w:rsidRPr="00150E5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7D3B1E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9</w:t>
            </w:r>
            <w:r w:rsidR="003A0927" w:rsidRPr="00150E5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10</w:t>
            </w:r>
          </w:p>
        </w:tc>
      </w:tr>
      <w:tr w:rsidR="00AF653B" w:rsidRPr="00150E50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F653B" w:rsidRPr="00150E50" w:rsidRDefault="00AF653B" w:rsidP="00A97B4B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7D3B1E" w:rsidP="00A97B4B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5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="009A297D" w:rsidRPr="007C4B6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D97833" w:rsidRPr="007C4B6E">
              <w:rPr>
                <w:rFonts w:cs="Arial"/>
                <w:b/>
                <w:sz w:val="18"/>
                <w:szCs w:val="18"/>
              </w:rPr>
              <w:t xml:space="preserve">Scientific </w:t>
            </w:r>
            <w:r w:rsidR="006E57EB" w:rsidRPr="007C4B6E">
              <w:rPr>
                <w:rFonts w:cs="Arial"/>
                <w:b/>
                <w:sz w:val="18"/>
                <w:szCs w:val="18"/>
              </w:rPr>
              <w:t>I</w:t>
            </w:r>
            <w:r w:rsidR="00D97833" w:rsidRPr="007C4B6E">
              <w:rPr>
                <w:rFonts w:cs="Arial"/>
                <w:b/>
                <w:sz w:val="18"/>
                <w:szCs w:val="18"/>
              </w:rPr>
              <w:t>nvestigations</w:t>
            </w:r>
          </w:p>
          <w:p w:rsidR="00AA191B" w:rsidRPr="007C4B6E" w:rsidRDefault="00AA191B" w:rsidP="00C74D54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Practical Investigations to Obtain Primary Data, Different Types of Scientific Investig</w:t>
            </w:r>
            <w:bookmarkStart w:id="0" w:name="_GoBack"/>
            <w:bookmarkEnd w:id="0"/>
            <w:r w:rsidRPr="007C4B6E">
              <w:rPr>
                <w:rFonts w:cs="Arial"/>
                <w:sz w:val="18"/>
                <w:szCs w:val="18"/>
              </w:rPr>
              <w:t>ations.</w:t>
            </w:r>
          </w:p>
          <w:p w:rsidR="00AF653B" w:rsidRPr="007C4B6E" w:rsidRDefault="00D97833" w:rsidP="00C74D54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Students examine investigations of scientist</w:t>
            </w:r>
            <w:r w:rsidR="00D34610" w:rsidRPr="007C4B6E">
              <w:rPr>
                <w:rFonts w:cs="Arial"/>
                <w:sz w:val="18"/>
                <w:szCs w:val="18"/>
              </w:rPr>
              <w:t>s</w:t>
            </w:r>
            <w:r w:rsidRPr="007C4B6E">
              <w:rPr>
                <w:rFonts w:cs="Arial"/>
                <w:sz w:val="18"/>
                <w:szCs w:val="18"/>
              </w:rPr>
              <w:t xml:space="preserve"> to determine the design, methods and data collections techniques used.</w:t>
            </w:r>
          </w:p>
        </w:tc>
        <w:tc>
          <w:tcPr>
            <w:tcW w:w="7618" w:type="dxa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CE6687" w:rsidP="00CE6687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5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Pr="007C4B6E">
              <w:rPr>
                <w:rFonts w:cs="Arial"/>
                <w:b/>
                <w:sz w:val="18"/>
                <w:szCs w:val="18"/>
              </w:rPr>
              <w:t xml:space="preserve"> Scientific </w:t>
            </w:r>
            <w:r w:rsidR="006E57EB" w:rsidRPr="007C4B6E">
              <w:rPr>
                <w:rFonts w:cs="Arial"/>
                <w:b/>
                <w:sz w:val="18"/>
                <w:szCs w:val="18"/>
              </w:rPr>
              <w:t>I</w:t>
            </w:r>
            <w:r w:rsidRPr="007C4B6E">
              <w:rPr>
                <w:rFonts w:cs="Arial"/>
                <w:b/>
                <w:sz w:val="18"/>
                <w:szCs w:val="18"/>
              </w:rPr>
              <w:t>nvestigations</w:t>
            </w:r>
          </w:p>
          <w:p w:rsidR="00AF653B" w:rsidRPr="007C4B6E" w:rsidRDefault="009E0614" w:rsidP="009E0614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Student Investigation, Reliability and Validity</w:t>
            </w:r>
            <w:r w:rsidR="002237F1" w:rsidRPr="007C4B6E">
              <w:rPr>
                <w:sz w:val="18"/>
                <w:szCs w:val="18"/>
              </w:rPr>
              <w:t>, Reporting.</w:t>
            </w:r>
            <w:r w:rsidR="00BB38D6" w:rsidRPr="007C4B6E">
              <w:rPr>
                <w:sz w:val="18"/>
                <w:szCs w:val="18"/>
              </w:rPr>
              <w:t xml:space="preserve"> </w:t>
            </w:r>
          </w:p>
          <w:p w:rsidR="002237F1" w:rsidRPr="007C4B6E" w:rsidRDefault="002237F1" w:rsidP="009A297D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 xml:space="preserve">Students design, conduct and collect data of their own </w:t>
            </w:r>
            <w:r w:rsidR="009A297D" w:rsidRPr="007C4B6E">
              <w:rPr>
                <w:rFonts w:cs="Arial"/>
                <w:sz w:val="18"/>
                <w:szCs w:val="18"/>
              </w:rPr>
              <w:t xml:space="preserve">through a </w:t>
            </w:r>
            <w:r w:rsidRPr="007C4B6E">
              <w:rPr>
                <w:rFonts w:cs="Arial"/>
                <w:sz w:val="18"/>
                <w:szCs w:val="18"/>
              </w:rPr>
              <w:t xml:space="preserve">valid and reliable investigation and </w:t>
            </w:r>
            <w:r w:rsidR="009A297D" w:rsidRPr="007C4B6E">
              <w:rPr>
                <w:rFonts w:cs="Arial"/>
                <w:sz w:val="18"/>
                <w:szCs w:val="18"/>
              </w:rPr>
              <w:t>reporting their finding appropriately</w:t>
            </w:r>
            <w:r w:rsidRPr="007C4B6E">
              <w:rPr>
                <w:rFonts w:cs="Arial"/>
                <w:sz w:val="18"/>
                <w:szCs w:val="18"/>
              </w:rPr>
              <w:t>.</w:t>
            </w:r>
          </w:p>
        </w:tc>
      </w:tr>
      <w:tr w:rsidR="00B3654D" w:rsidRPr="00150E50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54D" w:rsidRPr="00150E50" w:rsidRDefault="00B3654D" w:rsidP="00A97B4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236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54D" w:rsidRPr="007C4B6E" w:rsidRDefault="00CE6558" w:rsidP="007C4B6E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Depth S</w:t>
            </w:r>
            <w:r w:rsidR="004162C8" w:rsidRPr="007C4B6E">
              <w:rPr>
                <w:rFonts w:cs="Arial"/>
                <w:sz w:val="18"/>
                <w:szCs w:val="18"/>
              </w:rPr>
              <w:t xml:space="preserve">tudy 1 (7 hours) </w:t>
            </w:r>
            <w:r w:rsidR="008D0613" w:rsidRPr="007C4B6E">
              <w:rPr>
                <w:rFonts w:cs="Arial"/>
                <w:sz w:val="18"/>
                <w:szCs w:val="18"/>
              </w:rPr>
              <w:t>integrated within Module 5</w:t>
            </w:r>
            <w:r w:rsidR="007B43F8" w:rsidRPr="007C4B6E">
              <w:rPr>
                <w:rFonts w:cs="Arial"/>
                <w:b/>
                <w:sz w:val="18"/>
                <w:szCs w:val="18"/>
              </w:rPr>
              <w:t xml:space="preserve">                                                                       </w:t>
            </w:r>
          </w:p>
        </w:tc>
      </w:tr>
      <w:tr w:rsidR="00847E1C" w:rsidRPr="00150E50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47E1C" w:rsidRPr="00150E50" w:rsidRDefault="00847E1C" w:rsidP="00A97B4B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5236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47E1C" w:rsidRPr="00150E50" w:rsidRDefault="00847E1C" w:rsidP="00847E1C">
            <w:pPr>
              <w:rPr>
                <w:rFonts w:cs="Arial"/>
                <w:i/>
                <w:sz w:val="18"/>
                <w:szCs w:val="18"/>
              </w:rPr>
            </w:pPr>
            <w:r w:rsidRPr="00150E50">
              <w:rPr>
                <w:sz w:val="18"/>
                <w:szCs w:val="18"/>
              </w:rPr>
              <w:t xml:space="preserve">INS11/12-1, INS11/12-2, INS11/12-3, </w:t>
            </w:r>
            <w:r w:rsidR="00B3654D" w:rsidRPr="00FD55D5">
              <w:rPr>
                <w:sz w:val="18"/>
                <w:szCs w:val="18"/>
              </w:rPr>
              <w:t>INS11/12-7</w:t>
            </w:r>
            <w:r w:rsidR="00B3654D" w:rsidRPr="00150E50">
              <w:rPr>
                <w:i/>
                <w:sz w:val="18"/>
                <w:szCs w:val="18"/>
              </w:rPr>
              <w:t>,</w:t>
            </w:r>
            <w:r w:rsidR="00B3654D" w:rsidRPr="00150E50">
              <w:rPr>
                <w:sz w:val="18"/>
                <w:szCs w:val="18"/>
              </w:rPr>
              <w:t xml:space="preserve"> </w:t>
            </w:r>
            <w:r w:rsidRPr="00150E50">
              <w:rPr>
                <w:sz w:val="18"/>
                <w:szCs w:val="18"/>
              </w:rPr>
              <w:t>INS12-12</w:t>
            </w:r>
          </w:p>
        </w:tc>
      </w:tr>
    </w:tbl>
    <w:p w:rsidR="007D3B1E" w:rsidRPr="00150E50" w:rsidRDefault="007D3B1E">
      <w:pPr>
        <w:rPr>
          <w:sz w:val="8"/>
          <w:szCs w:val="8"/>
        </w:rPr>
      </w:pPr>
    </w:p>
    <w:tbl>
      <w:tblPr>
        <w:tblStyle w:val="TableGrid"/>
        <w:tblW w:w="15545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333"/>
        <w:gridCol w:w="1520"/>
        <w:gridCol w:w="1521"/>
        <w:gridCol w:w="1520"/>
        <w:gridCol w:w="1521"/>
        <w:gridCol w:w="1522"/>
        <w:gridCol w:w="1521"/>
        <w:gridCol w:w="1522"/>
        <w:gridCol w:w="1521"/>
        <w:gridCol w:w="1522"/>
        <w:gridCol w:w="1522"/>
      </w:tblGrid>
      <w:tr w:rsidR="00A97B4B" w:rsidRPr="00150E50" w:rsidTr="007D3B1E">
        <w:trPr>
          <w:tblHeader/>
        </w:trPr>
        <w:tc>
          <w:tcPr>
            <w:tcW w:w="309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Term 1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3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150E50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2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D20D3C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8</w:t>
            </w:r>
            <w:r w:rsidR="00F66CFB" w:rsidRPr="00150E5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7D3B1E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9</w:t>
            </w:r>
            <w:r w:rsidR="003A0927" w:rsidRPr="00150E5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150E50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150E50">
              <w:rPr>
                <w:b/>
                <w:sz w:val="18"/>
                <w:szCs w:val="18"/>
              </w:rPr>
              <w:t>Week 10</w:t>
            </w:r>
          </w:p>
        </w:tc>
      </w:tr>
      <w:tr w:rsidR="00A97B4B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CE6687" w:rsidP="00E86D7B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6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Pr="007C4B6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E86D7B" w:rsidRPr="007C4B6E">
              <w:rPr>
                <w:rFonts w:cs="Arial"/>
                <w:b/>
                <w:sz w:val="18"/>
                <w:szCs w:val="18"/>
              </w:rPr>
              <w:t>Technologies</w:t>
            </w:r>
          </w:p>
          <w:p w:rsidR="00A97B4B" w:rsidRPr="007C4B6E" w:rsidRDefault="00E86D7B" w:rsidP="00E86D7B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Scientific Investigation and Technology</w:t>
            </w:r>
            <w:r w:rsidR="00AA191B" w:rsidRPr="007C4B6E">
              <w:rPr>
                <w:sz w:val="18"/>
                <w:szCs w:val="18"/>
              </w:rPr>
              <w:t>.</w:t>
            </w:r>
          </w:p>
          <w:p w:rsidR="00E86D7B" w:rsidRPr="007C4B6E" w:rsidRDefault="00E86D7B" w:rsidP="008C6719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Students use a range of both analogue and digital technologies to collected data and assess their effectiveness.</w:t>
            </w:r>
          </w:p>
        </w:tc>
        <w:tc>
          <w:tcPr>
            <w:tcW w:w="7618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CE6687" w:rsidP="00CE6687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6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Pr="007C4B6E">
              <w:rPr>
                <w:rFonts w:cs="Arial"/>
                <w:b/>
                <w:sz w:val="18"/>
                <w:szCs w:val="18"/>
              </w:rPr>
              <w:t xml:space="preserve"> Technologies</w:t>
            </w:r>
          </w:p>
          <w:p w:rsidR="00A97B4B" w:rsidRPr="007C4B6E" w:rsidRDefault="00E86D7B" w:rsidP="00E86D7B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A Continuous Cycle</w:t>
            </w:r>
            <w:r w:rsidR="00AA191B" w:rsidRPr="007C4B6E">
              <w:rPr>
                <w:sz w:val="18"/>
                <w:szCs w:val="18"/>
              </w:rPr>
              <w:t>.</w:t>
            </w:r>
            <w:r w:rsidRPr="007C4B6E">
              <w:rPr>
                <w:rFonts w:cs="Arial"/>
                <w:sz w:val="18"/>
                <w:szCs w:val="18"/>
              </w:rPr>
              <w:t xml:space="preserve"> </w:t>
            </w:r>
          </w:p>
          <w:p w:rsidR="00E86D7B" w:rsidRPr="007C4B6E" w:rsidRDefault="00E86D7B" w:rsidP="008C6719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Students examine how the development of technology has influenced advances in science and then further advanced technology.</w:t>
            </w:r>
          </w:p>
        </w:tc>
      </w:tr>
      <w:tr w:rsidR="007D3B1E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7D3B1E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tcBorders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CE6558" w:rsidP="00CE6558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Depth Study 2 (</w:t>
            </w:r>
            <w:r w:rsidR="002C0AF7" w:rsidRPr="007C4B6E">
              <w:rPr>
                <w:rFonts w:cs="Arial"/>
                <w:sz w:val="18"/>
                <w:szCs w:val="18"/>
              </w:rPr>
              <w:t>8 hours</w:t>
            </w:r>
            <w:r w:rsidRPr="007C4B6E">
              <w:rPr>
                <w:rFonts w:cs="Arial"/>
                <w:sz w:val="18"/>
                <w:szCs w:val="18"/>
              </w:rPr>
              <w:t>)</w:t>
            </w:r>
            <w:r w:rsidR="002C0AF7" w:rsidRPr="007C4B6E">
              <w:rPr>
                <w:rFonts w:cs="Arial"/>
                <w:sz w:val="18"/>
                <w:szCs w:val="18"/>
              </w:rPr>
              <w:t xml:space="preserve"> </w:t>
            </w:r>
            <w:r w:rsidRPr="007C4B6E">
              <w:rPr>
                <w:rFonts w:cs="Arial"/>
                <w:sz w:val="18"/>
                <w:szCs w:val="18"/>
              </w:rPr>
              <w:t>integrated within Module 6</w:t>
            </w:r>
          </w:p>
        </w:tc>
        <w:tc>
          <w:tcPr>
            <w:tcW w:w="7618" w:type="dxa"/>
            <w:gridSpan w:val="5"/>
            <w:tcBorders>
              <w:left w:val="nil"/>
            </w:tcBorders>
            <w:shd w:val="clear" w:color="auto" w:fill="auto"/>
          </w:tcPr>
          <w:p w:rsidR="007D3B1E" w:rsidRPr="007C4B6E" w:rsidRDefault="007D3B1E" w:rsidP="007D3B1E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AA191B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AA191B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236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AA191B" w:rsidP="00AA191B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 xml:space="preserve">INS11/12-1, INS11/12-2, INS11/12-4, </w:t>
            </w:r>
            <w:r w:rsidR="007C4B6E" w:rsidRPr="007C4B6E">
              <w:rPr>
                <w:sz w:val="18"/>
                <w:szCs w:val="18"/>
              </w:rPr>
              <w:t xml:space="preserve">INS11/12-7, </w:t>
            </w:r>
            <w:r w:rsidRPr="007C4B6E">
              <w:rPr>
                <w:sz w:val="18"/>
                <w:szCs w:val="18"/>
              </w:rPr>
              <w:t>INS12-13</w:t>
            </w:r>
          </w:p>
        </w:tc>
      </w:tr>
    </w:tbl>
    <w:p w:rsidR="007D3B1E" w:rsidRPr="007C4B6E" w:rsidRDefault="007D3B1E">
      <w:pPr>
        <w:rPr>
          <w:sz w:val="8"/>
          <w:szCs w:val="8"/>
        </w:rPr>
      </w:pPr>
    </w:p>
    <w:tbl>
      <w:tblPr>
        <w:tblStyle w:val="TableGrid"/>
        <w:tblW w:w="15545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333"/>
        <w:gridCol w:w="1520"/>
        <w:gridCol w:w="1521"/>
        <w:gridCol w:w="1520"/>
        <w:gridCol w:w="1521"/>
        <w:gridCol w:w="1522"/>
        <w:gridCol w:w="1521"/>
        <w:gridCol w:w="1522"/>
        <w:gridCol w:w="1521"/>
        <w:gridCol w:w="1522"/>
        <w:gridCol w:w="1522"/>
      </w:tblGrid>
      <w:tr w:rsidR="00A97B4B" w:rsidRPr="007C4B6E" w:rsidTr="007D3B1E">
        <w:trPr>
          <w:tblHeader/>
        </w:trPr>
        <w:tc>
          <w:tcPr>
            <w:tcW w:w="309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Term 2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3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7C4B6E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2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D20D3C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8</w:t>
            </w:r>
            <w:r w:rsidR="00F66CFB" w:rsidRPr="007C4B6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7D3B1E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9</w:t>
            </w:r>
            <w:r w:rsidR="003A0927" w:rsidRPr="007C4B6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10</w:t>
            </w:r>
          </w:p>
        </w:tc>
      </w:tr>
      <w:tr w:rsidR="00A97B4B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7B4B" w:rsidRPr="007C4B6E" w:rsidRDefault="00A97B4B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CE6687" w:rsidP="009C071D">
            <w:pPr>
              <w:rPr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7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Pr="007C4B6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9C071D" w:rsidRPr="007C4B6E">
              <w:rPr>
                <w:rFonts w:cs="Arial"/>
                <w:b/>
                <w:sz w:val="18"/>
                <w:szCs w:val="18"/>
              </w:rPr>
              <w:t>Fact or Fallacy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?</w:t>
            </w:r>
          </w:p>
          <w:p w:rsidR="00A97B4B" w:rsidRPr="007C4B6E" w:rsidRDefault="009C071D" w:rsidP="009C071D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Testing Claims, Impacts on Investigations, Evidence-based Analysis</w:t>
            </w:r>
            <w:r w:rsidR="00AA191B" w:rsidRPr="007C4B6E">
              <w:rPr>
                <w:sz w:val="18"/>
                <w:szCs w:val="18"/>
              </w:rPr>
              <w:t>.</w:t>
            </w:r>
          </w:p>
          <w:p w:rsidR="009C071D" w:rsidRPr="007C4B6E" w:rsidRDefault="009C071D" w:rsidP="008C6719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 xml:space="preserve">Students evaluate their own and other investigations to examine possible sources of error and misinterpretations in </w:t>
            </w:r>
            <w:r w:rsidR="001A5196" w:rsidRPr="007C4B6E">
              <w:rPr>
                <w:sz w:val="18"/>
                <w:szCs w:val="18"/>
              </w:rPr>
              <w:t>the data.</w:t>
            </w:r>
          </w:p>
        </w:tc>
        <w:tc>
          <w:tcPr>
            <w:tcW w:w="7618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687" w:rsidRPr="007C4B6E" w:rsidRDefault="00CE6687" w:rsidP="00E66717">
            <w:pPr>
              <w:rPr>
                <w:rFonts w:cs="Arial"/>
                <w:b/>
                <w:sz w:val="18"/>
                <w:szCs w:val="18"/>
              </w:rPr>
            </w:pPr>
            <w:r w:rsidRPr="007C4B6E">
              <w:rPr>
                <w:rFonts w:cs="Arial"/>
                <w:b/>
                <w:sz w:val="18"/>
                <w:szCs w:val="18"/>
              </w:rPr>
              <w:t>Module 7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:</w:t>
            </w:r>
            <w:r w:rsidRPr="007C4B6E">
              <w:rPr>
                <w:rFonts w:cs="Arial"/>
                <w:b/>
                <w:sz w:val="18"/>
                <w:szCs w:val="18"/>
              </w:rPr>
              <w:t xml:space="preserve"> Fact or Fallacy</w:t>
            </w:r>
            <w:r w:rsidR="003A0927" w:rsidRPr="007C4B6E">
              <w:rPr>
                <w:rFonts w:cs="Arial"/>
                <w:b/>
                <w:sz w:val="18"/>
                <w:szCs w:val="18"/>
              </w:rPr>
              <w:t>?</w:t>
            </w:r>
          </w:p>
          <w:p w:rsidR="00A97B4B" w:rsidRPr="007C4B6E" w:rsidRDefault="001A5196" w:rsidP="00E66717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Reading Between the Lines, Science as Self-correcting – the Issues</w:t>
            </w:r>
            <w:r w:rsidR="00AA191B" w:rsidRPr="007C4B6E">
              <w:rPr>
                <w:sz w:val="18"/>
                <w:szCs w:val="18"/>
              </w:rPr>
              <w:t>.</w:t>
            </w:r>
          </w:p>
          <w:p w:rsidR="001A5196" w:rsidRPr="007C4B6E" w:rsidRDefault="001A5196" w:rsidP="008C6719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Students examine the influences on public perceptions of science and the processes of peer review that can result in misrepres</w:t>
            </w:r>
            <w:r w:rsidR="00A7258B" w:rsidRPr="007C4B6E">
              <w:rPr>
                <w:sz w:val="18"/>
                <w:szCs w:val="18"/>
              </w:rPr>
              <w:t>ented and/or falsified information.</w:t>
            </w:r>
            <w:r w:rsidRPr="007C4B6E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7D3B1E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7D3B1E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tcBorders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7B43F8" w:rsidP="0069307B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Depth Study 3 (</w:t>
            </w:r>
            <w:r w:rsidR="002C0AF7" w:rsidRPr="007C4B6E">
              <w:rPr>
                <w:rFonts w:cs="Arial"/>
                <w:sz w:val="18"/>
                <w:szCs w:val="18"/>
              </w:rPr>
              <w:t>7 hours</w:t>
            </w:r>
            <w:r w:rsidRPr="007C4B6E">
              <w:rPr>
                <w:rFonts w:cs="Arial"/>
                <w:sz w:val="18"/>
                <w:szCs w:val="18"/>
              </w:rPr>
              <w:t>) integrated within Module 7</w:t>
            </w:r>
          </w:p>
        </w:tc>
        <w:tc>
          <w:tcPr>
            <w:tcW w:w="7618" w:type="dxa"/>
            <w:gridSpan w:val="5"/>
            <w:tcBorders>
              <w:left w:val="nil"/>
            </w:tcBorders>
            <w:shd w:val="clear" w:color="auto" w:fill="auto"/>
          </w:tcPr>
          <w:p w:rsidR="007D3B1E" w:rsidRPr="007C4B6E" w:rsidRDefault="007D3B1E" w:rsidP="0069307B">
            <w:pPr>
              <w:rPr>
                <w:rFonts w:cs="Arial"/>
                <w:sz w:val="18"/>
                <w:szCs w:val="18"/>
              </w:rPr>
            </w:pPr>
          </w:p>
        </w:tc>
      </w:tr>
      <w:tr w:rsidR="00AA191B" w:rsidRPr="007C4B6E" w:rsidTr="007D3B1E">
        <w:trPr>
          <w:cantSplit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AA191B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236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1E259B" w:rsidP="00AA191B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 xml:space="preserve">INS11/12-1, </w:t>
            </w:r>
            <w:r w:rsidR="00AA191B" w:rsidRPr="007C4B6E">
              <w:rPr>
                <w:sz w:val="18"/>
                <w:szCs w:val="18"/>
              </w:rPr>
              <w:t>INS11/12-4, INS11/12-5, INS11/12-6, INS11/12-7, INS12-14</w:t>
            </w:r>
          </w:p>
        </w:tc>
      </w:tr>
    </w:tbl>
    <w:p w:rsidR="007D3B1E" w:rsidRPr="007C4B6E" w:rsidRDefault="007D3B1E">
      <w:pPr>
        <w:rPr>
          <w:sz w:val="8"/>
          <w:szCs w:val="8"/>
        </w:rPr>
      </w:pPr>
    </w:p>
    <w:tbl>
      <w:tblPr>
        <w:tblStyle w:val="TableGrid"/>
        <w:tblW w:w="15545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333"/>
        <w:gridCol w:w="1520"/>
        <w:gridCol w:w="1521"/>
        <w:gridCol w:w="1520"/>
        <w:gridCol w:w="1521"/>
        <w:gridCol w:w="1522"/>
        <w:gridCol w:w="1521"/>
        <w:gridCol w:w="1522"/>
        <w:gridCol w:w="1521"/>
        <w:gridCol w:w="1522"/>
        <w:gridCol w:w="1522"/>
      </w:tblGrid>
      <w:tr w:rsidR="004213FE" w:rsidRPr="007C4B6E" w:rsidTr="007D3B1E">
        <w:trPr>
          <w:tblHeader/>
        </w:trPr>
        <w:tc>
          <w:tcPr>
            <w:tcW w:w="309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Term 3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2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7D3B1E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 xml:space="preserve">Week 3 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7C4B6E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2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8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9</w:t>
            </w:r>
          </w:p>
        </w:tc>
        <w:tc>
          <w:tcPr>
            <w:tcW w:w="15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jc w:val="center"/>
              <w:rPr>
                <w:b/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Week 10</w:t>
            </w:r>
          </w:p>
        </w:tc>
      </w:tr>
      <w:tr w:rsidR="004213FE" w:rsidRPr="007C4B6E" w:rsidTr="007D3B1E">
        <w:trPr>
          <w:cantSplit/>
          <w:trHeight w:val="933"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213FE" w:rsidRPr="007C4B6E" w:rsidRDefault="004213FE" w:rsidP="004336FD">
            <w:pPr>
              <w:rPr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Module 8</w:t>
            </w:r>
            <w:r w:rsidR="007E6F78" w:rsidRPr="007C4B6E">
              <w:rPr>
                <w:b/>
                <w:sz w:val="18"/>
                <w:szCs w:val="18"/>
              </w:rPr>
              <w:t>:</w:t>
            </w:r>
            <w:r w:rsidRPr="007C4B6E">
              <w:rPr>
                <w:b/>
                <w:sz w:val="18"/>
                <w:szCs w:val="18"/>
              </w:rPr>
              <w:t xml:space="preserve"> Science and Society</w:t>
            </w:r>
          </w:p>
          <w:p w:rsidR="00B024CB" w:rsidRPr="007C4B6E" w:rsidRDefault="004213FE" w:rsidP="00B024CB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Incidents, Events and Science, Regulation of Scientific Research</w:t>
            </w:r>
            <w:r w:rsidR="006E57EB" w:rsidRPr="007C4B6E">
              <w:rPr>
                <w:sz w:val="18"/>
                <w:szCs w:val="18"/>
              </w:rPr>
              <w:t xml:space="preserve"> </w:t>
            </w:r>
          </w:p>
          <w:p w:rsidR="004213FE" w:rsidRPr="007C4B6E" w:rsidRDefault="00AA191B" w:rsidP="00B024CB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Students</w:t>
            </w:r>
            <w:r w:rsidR="004213FE" w:rsidRPr="007C4B6E">
              <w:rPr>
                <w:sz w:val="18"/>
                <w:szCs w:val="18"/>
              </w:rPr>
              <w:t xml:space="preserve"> examine how scientific issues are perceived by the public and the regulations that oversee scientific practices.</w:t>
            </w:r>
          </w:p>
        </w:tc>
        <w:tc>
          <w:tcPr>
            <w:tcW w:w="761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213FE" w:rsidRPr="007C4B6E" w:rsidRDefault="004213FE" w:rsidP="00CE6687">
            <w:pPr>
              <w:rPr>
                <w:sz w:val="18"/>
                <w:szCs w:val="18"/>
              </w:rPr>
            </w:pPr>
            <w:r w:rsidRPr="007C4B6E">
              <w:rPr>
                <w:b/>
                <w:sz w:val="18"/>
                <w:szCs w:val="18"/>
              </w:rPr>
              <w:t>Module 8</w:t>
            </w:r>
            <w:r w:rsidR="00446565" w:rsidRPr="007C4B6E">
              <w:rPr>
                <w:b/>
                <w:sz w:val="18"/>
                <w:szCs w:val="18"/>
              </w:rPr>
              <w:t>:</w:t>
            </w:r>
            <w:r w:rsidRPr="007C4B6E">
              <w:rPr>
                <w:b/>
                <w:sz w:val="18"/>
                <w:szCs w:val="18"/>
              </w:rPr>
              <w:t xml:space="preserve"> Science and Society</w:t>
            </w:r>
          </w:p>
          <w:p w:rsidR="00B3654D" w:rsidRPr="007C4B6E" w:rsidRDefault="004213FE" w:rsidP="00470777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Influence of Economic, Social and Political Forces on Scientific Research</w:t>
            </w:r>
            <w:r w:rsidR="00B3654D" w:rsidRPr="007C4B6E">
              <w:rPr>
                <w:sz w:val="18"/>
                <w:szCs w:val="18"/>
              </w:rPr>
              <w:t>.</w:t>
            </w:r>
            <w:r w:rsidRPr="007C4B6E">
              <w:rPr>
                <w:sz w:val="18"/>
                <w:szCs w:val="18"/>
              </w:rPr>
              <w:t xml:space="preserve"> </w:t>
            </w:r>
          </w:p>
          <w:p w:rsidR="004213FE" w:rsidRPr="007C4B6E" w:rsidRDefault="004213FE" w:rsidP="00470777">
            <w:pPr>
              <w:rPr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Students examine how societal pressures influence areas of scientific study and the interpretation of data.</w:t>
            </w:r>
          </w:p>
        </w:tc>
      </w:tr>
      <w:tr w:rsidR="007D3B1E" w:rsidRPr="007C4B6E" w:rsidTr="007D3B1E">
        <w:trPr>
          <w:cantSplit/>
          <w:trHeight w:val="221"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7D3B1E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18" w:type="dxa"/>
            <w:gridSpan w:val="5"/>
            <w:tcBorders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D3B1E" w:rsidRPr="007C4B6E" w:rsidRDefault="007B43F8" w:rsidP="00470777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rFonts w:cs="Arial"/>
                <w:sz w:val="18"/>
                <w:szCs w:val="18"/>
              </w:rPr>
              <w:t>Depth Study 4 (</w:t>
            </w:r>
            <w:r w:rsidR="002C0AF7" w:rsidRPr="007C4B6E">
              <w:rPr>
                <w:rFonts w:cs="Arial"/>
                <w:sz w:val="18"/>
                <w:szCs w:val="18"/>
              </w:rPr>
              <w:t>8 hours</w:t>
            </w:r>
            <w:r w:rsidRPr="007C4B6E">
              <w:rPr>
                <w:rFonts w:cs="Arial"/>
                <w:sz w:val="18"/>
                <w:szCs w:val="18"/>
              </w:rPr>
              <w:t>) integrated within Module 8</w:t>
            </w:r>
          </w:p>
        </w:tc>
        <w:tc>
          <w:tcPr>
            <w:tcW w:w="7618" w:type="dxa"/>
            <w:gridSpan w:val="5"/>
            <w:tcBorders>
              <w:left w:val="nil"/>
            </w:tcBorders>
            <w:shd w:val="clear" w:color="auto" w:fill="auto"/>
          </w:tcPr>
          <w:p w:rsidR="007D3B1E" w:rsidRPr="007C4B6E" w:rsidRDefault="007D3B1E" w:rsidP="00470777">
            <w:pPr>
              <w:rPr>
                <w:b/>
                <w:sz w:val="18"/>
                <w:szCs w:val="18"/>
              </w:rPr>
            </w:pPr>
          </w:p>
        </w:tc>
      </w:tr>
      <w:tr w:rsidR="00AA191B" w:rsidRPr="007C4B6E" w:rsidTr="007D3B1E">
        <w:trPr>
          <w:cantSplit/>
          <w:trHeight w:val="165"/>
          <w:tblHeader/>
        </w:trPr>
        <w:tc>
          <w:tcPr>
            <w:tcW w:w="309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AA191B" w:rsidP="00E6671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236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191B" w:rsidRPr="007C4B6E" w:rsidRDefault="00AA191B" w:rsidP="007D3B1E">
            <w:pPr>
              <w:rPr>
                <w:rFonts w:cs="Arial"/>
                <w:sz w:val="18"/>
                <w:szCs w:val="18"/>
              </w:rPr>
            </w:pPr>
            <w:r w:rsidRPr="007C4B6E">
              <w:rPr>
                <w:sz w:val="18"/>
                <w:szCs w:val="18"/>
              </w:rPr>
              <w:t>INS11/12-5, INS11/12-6, INS11/12-7,</w:t>
            </w:r>
            <w:r w:rsidR="001E259B" w:rsidRPr="007C4B6E">
              <w:rPr>
                <w:sz w:val="18"/>
                <w:szCs w:val="18"/>
              </w:rPr>
              <w:t xml:space="preserve"> INS12-12, INS12-13, INS12-14, </w:t>
            </w:r>
            <w:r w:rsidR="00B3654D" w:rsidRPr="007C4B6E">
              <w:rPr>
                <w:sz w:val="18"/>
                <w:szCs w:val="18"/>
              </w:rPr>
              <w:t>INS12-</w:t>
            </w:r>
            <w:r w:rsidRPr="007C4B6E">
              <w:rPr>
                <w:sz w:val="18"/>
                <w:szCs w:val="18"/>
              </w:rPr>
              <w:t>15</w:t>
            </w:r>
          </w:p>
        </w:tc>
      </w:tr>
    </w:tbl>
    <w:p w:rsidR="00A97B4B" w:rsidRPr="00A2573A" w:rsidRDefault="00A97B4B" w:rsidP="004336FD"/>
    <w:sectPr w:rsidR="00A97B4B" w:rsidRPr="00A2573A" w:rsidSect="00121D13">
      <w:pgSz w:w="16838" w:h="11906" w:orient="landscape"/>
      <w:pgMar w:top="56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78" w:rsidRDefault="00184878" w:rsidP="00847E1C">
      <w:pPr>
        <w:spacing w:after="0" w:line="240" w:lineRule="auto"/>
      </w:pPr>
      <w:r>
        <w:separator/>
      </w:r>
    </w:p>
  </w:endnote>
  <w:endnote w:type="continuationSeparator" w:id="0">
    <w:p w:rsidR="00184878" w:rsidRDefault="00184878" w:rsidP="0084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78" w:rsidRDefault="00184878" w:rsidP="00847E1C">
      <w:pPr>
        <w:spacing w:after="0" w:line="240" w:lineRule="auto"/>
      </w:pPr>
      <w:r>
        <w:separator/>
      </w:r>
    </w:p>
  </w:footnote>
  <w:footnote w:type="continuationSeparator" w:id="0">
    <w:p w:rsidR="00184878" w:rsidRDefault="00184878" w:rsidP="00847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0D"/>
    <w:rsid w:val="00052EA8"/>
    <w:rsid w:val="000A04C7"/>
    <w:rsid w:val="00121D13"/>
    <w:rsid w:val="00135EF9"/>
    <w:rsid w:val="00150E50"/>
    <w:rsid w:val="00163CF1"/>
    <w:rsid w:val="00165B31"/>
    <w:rsid w:val="00171427"/>
    <w:rsid w:val="001843E2"/>
    <w:rsid w:val="00184878"/>
    <w:rsid w:val="00196716"/>
    <w:rsid w:val="001A5196"/>
    <w:rsid w:val="001B4828"/>
    <w:rsid w:val="001B6386"/>
    <w:rsid w:val="001D3018"/>
    <w:rsid w:val="001E259B"/>
    <w:rsid w:val="001F41E9"/>
    <w:rsid w:val="00200FAA"/>
    <w:rsid w:val="002237F1"/>
    <w:rsid w:val="002540F4"/>
    <w:rsid w:val="002812A5"/>
    <w:rsid w:val="002C0AF7"/>
    <w:rsid w:val="002E34BF"/>
    <w:rsid w:val="003727EF"/>
    <w:rsid w:val="003A0927"/>
    <w:rsid w:val="003A5E64"/>
    <w:rsid w:val="003C1E54"/>
    <w:rsid w:val="004127D5"/>
    <w:rsid w:val="004162C8"/>
    <w:rsid w:val="004213FE"/>
    <w:rsid w:val="00427111"/>
    <w:rsid w:val="004336FD"/>
    <w:rsid w:val="00446565"/>
    <w:rsid w:val="004B197C"/>
    <w:rsid w:val="004C7475"/>
    <w:rsid w:val="004D0185"/>
    <w:rsid w:val="005369EE"/>
    <w:rsid w:val="00594C91"/>
    <w:rsid w:val="006305D3"/>
    <w:rsid w:val="0069307B"/>
    <w:rsid w:val="006B0AA4"/>
    <w:rsid w:val="006E5125"/>
    <w:rsid w:val="006E57EB"/>
    <w:rsid w:val="0073068D"/>
    <w:rsid w:val="00772ECD"/>
    <w:rsid w:val="007A69F2"/>
    <w:rsid w:val="007B43F8"/>
    <w:rsid w:val="007C4B6E"/>
    <w:rsid w:val="007D3B1E"/>
    <w:rsid w:val="007E6F78"/>
    <w:rsid w:val="00847E1C"/>
    <w:rsid w:val="00875B20"/>
    <w:rsid w:val="008C6719"/>
    <w:rsid w:val="008D0613"/>
    <w:rsid w:val="008F7213"/>
    <w:rsid w:val="008F7575"/>
    <w:rsid w:val="0092688F"/>
    <w:rsid w:val="009A297D"/>
    <w:rsid w:val="009A3F0D"/>
    <w:rsid w:val="009C071D"/>
    <w:rsid w:val="009E0614"/>
    <w:rsid w:val="00A010DE"/>
    <w:rsid w:val="00A22E10"/>
    <w:rsid w:val="00A2573A"/>
    <w:rsid w:val="00A54A2E"/>
    <w:rsid w:val="00A637F8"/>
    <w:rsid w:val="00A7258B"/>
    <w:rsid w:val="00A85773"/>
    <w:rsid w:val="00A97B4B"/>
    <w:rsid w:val="00AA191B"/>
    <w:rsid w:val="00AE0383"/>
    <w:rsid w:val="00AF653B"/>
    <w:rsid w:val="00B024CB"/>
    <w:rsid w:val="00B24F99"/>
    <w:rsid w:val="00B3079D"/>
    <w:rsid w:val="00B3654D"/>
    <w:rsid w:val="00B45B81"/>
    <w:rsid w:val="00BB38D6"/>
    <w:rsid w:val="00BC3311"/>
    <w:rsid w:val="00C50BE7"/>
    <w:rsid w:val="00C631A6"/>
    <w:rsid w:val="00C7333F"/>
    <w:rsid w:val="00C74D54"/>
    <w:rsid w:val="00CD5D85"/>
    <w:rsid w:val="00CD760D"/>
    <w:rsid w:val="00CE6558"/>
    <w:rsid w:val="00CE6687"/>
    <w:rsid w:val="00CF0346"/>
    <w:rsid w:val="00D20D3C"/>
    <w:rsid w:val="00D34610"/>
    <w:rsid w:val="00D97833"/>
    <w:rsid w:val="00E3660C"/>
    <w:rsid w:val="00E86D7B"/>
    <w:rsid w:val="00E94820"/>
    <w:rsid w:val="00EB52C0"/>
    <w:rsid w:val="00EB64F5"/>
    <w:rsid w:val="00F017AC"/>
    <w:rsid w:val="00F02BC4"/>
    <w:rsid w:val="00F66CFB"/>
    <w:rsid w:val="00F66EA2"/>
    <w:rsid w:val="00F831C1"/>
    <w:rsid w:val="00F905E6"/>
    <w:rsid w:val="00FD55D5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4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4B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4B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E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7B4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4BF"/>
    <w:rPr>
      <w:rFonts w:ascii="Arial" w:eastAsiaTheme="majorEastAsia" w:hAnsi="Arial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4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D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D54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1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4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1C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4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4B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4B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E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7B4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4BF"/>
    <w:rPr>
      <w:rFonts w:ascii="Arial" w:eastAsiaTheme="majorEastAsia" w:hAnsi="Arial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4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D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D54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1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4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1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4150D-740F-4084-90EA-EE618F07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Board of Studies, Teaching and Educational Standards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Wood</dc:creator>
  <cp:lastModifiedBy>Darren Tayler</cp:lastModifiedBy>
  <cp:revision>28</cp:revision>
  <cp:lastPrinted>2017-03-24T02:04:00Z</cp:lastPrinted>
  <dcterms:created xsi:type="dcterms:W3CDTF">2017-03-07T03:47:00Z</dcterms:created>
  <dcterms:modified xsi:type="dcterms:W3CDTF">2017-03-27T12:49:00Z</dcterms:modified>
</cp:coreProperties>
</file>