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C8C" w:rsidRPr="00F35B28" w:rsidRDefault="00176E32" w:rsidP="00663C8C">
      <w:pPr>
        <w:jc w:val="center"/>
        <w:rPr>
          <w:b/>
          <w:i/>
        </w:rPr>
      </w:pPr>
      <w:bookmarkStart w:id="0" w:name="_GoBack"/>
      <w:bookmarkEnd w:id="0"/>
      <w:r w:rsidRPr="00F35B28">
        <w:rPr>
          <w:b/>
          <w:i/>
          <w:highlight w:val="green"/>
        </w:rPr>
        <w:t>PHẦN NÂNG CAO</w:t>
      </w:r>
      <w:r w:rsidRPr="00F35B28">
        <w:rPr>
          <w:b/>
          <w:i/>
        </w:rPr>
        <w:t xml:space="preserve"> </w:t>
      </w:r>
    </w:p>
    <w:p w:rsidR="00176E32" w:rsidRDefault="00176E32" w:rsidP="00176E32">
      <w:pPr>
        <w:rPr>
          <w:i/>
        </w:rPr>
      </w:pPr>
      <w:proofErr w:type="gramStart"/>
      <w:r>
        <w:rPr>
          <w:i/>
        </w:rPr>
        <w:t>Trong phần này ta sẽ kết hợp kết quả các bài toán trước để giải những vấn đề phức tạp hơn như đi trong mô hình bàn cờ, đi vào mê cung.</w:t>
      </w:r>
      <w:proofErr w:type="gramEnd"/>
    </w:p>
    <w:p w:rsidR="00176E32" w:rsidRDefault="00176E32" w:rsidP="00176E32">
      <w:r w:rsidRPr="00B019FF">
        <w:rPr>
          <w:b/>
          <w:highlight w:val="yellow"/>
          <w:u w:val="single"/>
        </w:rPr>
        <w:t xml:space="preserve">Bài tập 13: </w:t>
      </w:r>
      <w:r w:rsidRPr="00B019FF">
        <w:rPr>
          <w:highlight w:val="yellow"/>
        </w:rPr>
        <w:t xml:space="preserve"> Xác định và đếm sô ngã tư </w:t>
      </w:r>
    </w:p>
    <w:p w:rsidR="00176E32" w:rsidRDefault="00176E32" w:rsidP="00176E32">
      <w:r>
        <w:t>- Phương pháp Xác định đi qua ngã tư để làm cơ sở đếm số ngã tư đã đi qua</w:t>
      </w:r>
    </w:p>
    <w:p w:rsidR="00176E32" w:rsidRDefault="00176E32" w:rsidP="00176E32">
      <w:r>
        <w:t xml:space="preserve">- Viết chương trình đếm số ngã tư và truyền lên máy tính để kiểm tra </w:t>
      </w:r>
    </w:p>
    <w:p w:rsidR="00176E32" w:rsidRPr="007A5DF9" w:rsidRDefault="00176E32" w:rsidP="00176E32">
      <w:pPr>
        <w:rPr>
          <w:b/>
          <w:u w:val="single"/>
        </w:rPr>
      </w:pPr>
      <w:r w:rsidRPr="007A5DF9">
        <w:rPr>
          <w:b/>
          <w:u w:val="single"/>
        </w:rPr>
        <w:t>Kiến thức cần nắm</w:t>
      </w:r>
    </w:p>
    <w:tbl>
      <w:tblPr>
        <w:tblStyle w:val="TableGrid"/>
        <w:tblW w:w="0" w:type="auto"/>
        <w:tblLook w:val="04A0" w:firstRow="1" w:lastRow="0" w:firstColumn="1" w:lastColumn="0" w:noHBand="0" w:noVBand="1"/>
      </w:tblPr>
      <w:tblGrid>
        <w:gridCol w:w="2938"/>
        <w:gridCol w:w="2849"/>
        <w:gridCol w:w="3456"/>
      </w:tblGrid>
      <w:tr w:rsidR="00176E32" w:rsidTr="00485B96">
        <w:tc>
          <w:tcPr>
            <w:tcW w:w="2938" w:type="dxa"/>
          </w:tcPr>
          <w:p w:rsidR="00176E32" w:rsidRDefault="00176E32" w:rsidP="00485B96">
            <w:r>
              <w:t xml:space="preserve">Blocks </w:t>
            </w:r>
          </w:p>
        </w:tc>
        <w:tc>
          <w:tcPr>
            <w:tcW w:w="2849" w:type="dxa"/>
          </w:tcPr>
          <w:p w:rsidR="00176E32" w:rsidRDefault="00176E32" w:rsidP="00485B96">
            <w:r>
              <w:t>Cách sử dụng</w:t>
            </w:r>
          </w:p>
        </w:tc>
        <w:tc>
          <w:tcPr>
            <w:tcW w:w="3456" w:type="dxa"/>
          </w:tcPr>
          <w:p w:rsidR="00176E32" w:rsidRDefault="00176E32" w:rsidP="00485B96">
            <w:r>
              <w:t>Ví dụ</w:t>
            </w:r>
          </w:p>
        </w:tc>
      </w:tr>
      <w:tr w:rsidR="00176E32" w:rsidTr="00485B96">
        <w:tc>
          <w:tcPr>
            <w:tcW w:w="2938" w:type="dxa"/>
          </w:tcPr>
          <w:p w:rsidR="00176E32" w:rsidRDefault="00176E32" w:rsidP="00485B96">
            <w:r>
              <w:object w:dxaOrig="1500" w:dyaOrig="2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5pt;height:115.85pt" o:ole="">
                  <v:imagedata r:id="rId10" o:title=""/>
                </v:shape>
                <o:OLEObject Type="Embed" ProgID="PBrush" ShapeID="_x0000_i1025" DrawAspect="Content" ObjectID="_1575630752" r:id="rId11"/>
              </w:object>
            </w:r>
            <w:r>
              <w:t xml:space="preserve"> </w:t>
            </w:r>
          </w:p>
          <w:p w:rsidR="00176E32" w:rsidRDefault="00176E32" w:rsidP="00485B96">
            <w:r w:rsidRPr="005E2C56">
              <w:rPr>
                <w:sz w:val="18"/>
                <w:szCs w:val="18"/>
              </w:rPr>
              <w:t>Tạo một biến lưu trữ dữ liệu</w:t>
            </w:r>
          </w:p>
        </w:tc>
        <w:tc>
          <w:tcPr>
            <w:tcW w:w="2849" w:type="dxa"/>
          </w:tcPr>
          <w:p w:rsidR="00176E32" w:rsidRPr="00A91E43" w:rsidRDefault="00176E32" w:rsidP="00485B96">
            <w:pPr>
              <w:rPr>
                <w:sz w:val="18"/>
                <w:szCs w:val="18"/>
              </w:rPr>
            </w:pPr>
            <w:r w:rsidRPr="00A91E43">
              <w:rPr>
                <w:sz w:val="18"/>
                <w:szCs w:val="18"/>
              </w:rPr>
              <w:t xml:space="preserve">Tạo ra một biến (là đơn vị lưu trữ dữ liệu) trung gian để giải quyết vấn đề gì đó ví dụ như số ngã tư đã đi qua, </w:t>
            </w:r>
          </w:p>
        </w:tc>
        <w:tc>
          <w:tcPr>
            <w:tcW w:w="3456" w:type="dxa"/>
          </w:tcPr>
          <w:p w:rsidR="00176E32" w:rsidRDefault="00176E32" w:rsidP="00485B96">
            <w:r>
              <w:object w:dxaOrig="2172" w:dyaOrig="3252">
                <v:shape id="_x0000_i1026" type="#_x0000_t75" style="width:74.3pt;height:111.25pt" o:ole="">
                  <v:imagedata r:id="rId12" o:title=""/>
                </v:shape>
                <o:OLEObject Type="Embed" ProgID="PBrush" ShapeID="_x0000_i1026" DrawAspect="Content" ObjectID="_1575630753" r:id="rId13"/>
              </w:object>
            </w:r>
          </w:p>
          <w:p w:rsidR="00176E32" w:rsidRPr="00AF6EF7" w:rsidRDefault="00176E32" w:rsidP="00485B96">
            <w:pPr>
              <w:rPr>
                <w:sz w:val="18"/>
                <w:szCs w:val="18"/>
              </w:rPr>
            </w:pPr>
            <w:r w:rsidRPr="00AF6EF7">
              <w:rPr>
                <w:sz w:val="18"/>
                <w:szCs w:val="18"/>
              </w:rPr>
              <w:t xml:space="preserve">Tạo ra biến Count để lưu trữ số đếm. </w:t>
            </w:r>
          </w:p>
          <w:p w:rsidR="00176E32" w:rsidRDefault="00176E32" w:rsidP="00485B96"/>
        </w:tc>
      </w:tr>
      <w:tr w:rsidR="00176E32" w:rsidTr="00485B96">
        <w:tc>
          <w:tcPr>
            <w:tcW w:w="2938" w:type="dxa"/>
          </w:tcPr>
          <w:p w:rsidR="00176E32" w:rsidRDefault="00176E32" w:rsidP="00485B96">
            <w:r>
              <w:object w:dxaOrig="1440" w:dyaOrig="480">
                <v:shape id="_x0000_i1027" type="#_x0000_t75" style="width:1in;height:24pt" o:ole="">
                  <v:imagedata r:id="rId14" o:title=""/>
                </v:shape>
                <o:OLEObject Type="Embed" ProgID="PBrush" ShapeID="_x0000_i1027" DrawAspect="Content" ObjectID="_1575630754" r:id="rId15"/>
              </w:object>
            </w:r>
            <w:r>
              <w:t xml:space="preserve"> </w:t>
            </w:r>
            <w:r>
              <w:rPr>
                <w:highlight w:val="green"/>
              </w:rPr>
              <w:t>o</w:t>
            </w:r>
            <w:r w:rsidRPr="004543A4">
              <w:rPr>
                <w:highlight w:val="green"/>
              </w:rPr>
              <w:t>perators</w:t>
            </w:r>
            <w:r>
              <w:t xml:space="preserve"> “and”</w:t>
            </w:r>
          </w:p>
          <w:p w:rsidR="00176E32" w:rsidRDefault="00176E32" w:rsidP="00485B96">
            <w:r>
              <w:t xml:space="preserve">Toán tử “and” </w:t>
            </w:r>
          </w:p>
        </w:tc>
        <w:tc>
          <w:tcPr>
            <w:tcW w:w="2849" w:type="dxa"/>
          </w:tcPr>
          <w:p w:rsidR="00176E32" w:rsidRPr="00A91E43" w:rsidRDefault="00176E32" w:rsidP="00485B96">
            <w:pPr>
              <w:rPr>
                <w:sz w:val="18"/>
                <w:szCs w:val="18"/>
              </w:rPr>
            </w:pPr>
            <w:r w:rsidRPr="00A91E43">
              <w:rPr>
                <w:sz w:val="18"/>
                <w:szCs w:val="18"/>
              </w:rPr>
              <w:t xml:space="preserve">Toán tử </w:t>
            </w:r>
            <w:r w:rsidRPr="00A91E43">
              <w:rPr>
                <w:b/>
                <w:sz w:val="18"/>
                <w:szCs w:val="18"/>
                <w:u w:val="single"/>
              </w:rPr>
              <w:t xml:space="preserve">and </w:t>
            </w:r>
            <w:r w:rsidRPr="00A91E43">
              <w:rPr>
                <w:sz w:val="18"/>
                <w:szCs w:val="18"/>
              </w:rPr>
              <w:t xml:space="preserve">trong nhóm </w:t>
            </w:r>
            <w:proofErr w:type="gramStart"/>
            <w:r w:rsidRPr="00A91E43">
              <w:rPr>
                <w:sz w:val="18"/>
                <w:szCs w:val="18"/>
                <w:highlight w:val="green"/>
              </w:rPr>
              <w:t>operators</w:t>
            </w:r>
            <w:proofErr w:type="gramEnd"/>
            <w:r w:rsidRPr="00A91E43">
              <w:rPr>
                <w:sz w:val="18"/>
                <w:szCs w:val="18"/>
              </w:rPr>
              <w:t xml:space="preserve"> sử dụng để kiểm tra các điều kiện xảy ra đồng thời. Nếu các điều kiện cùng đúng thì nó trả về kết quả là đúng, nếu chỉ cần một điều kiện sai thì nó sẽ tra về kết quả là sai.</w:t>
            </w:r>
          </w:p>
        </w:tc>
        <w:tc>
          <w:tcPr>
            <w:tcW w:w="3456" w:type="dxa"/>
          </w:tcPr>
          <w:p w:rsidR="00176E32" w:rsidRDefault="00176E32" w:rsidP="00485B96">
            <w:r>
              <w:object w:dxaOrig="3240" w:dyaOrig="396">
                <v:shape id="_x0000_i1028" type="#_x0000_t75" style="width:162pt;height:19.85pt" o:ole="">
                  <v:imagedata r:id="rId16" o:title=""/>
                </v:shape>
                <o:OLEObject Type="Embed" ProgID="PBrush" ShapeID="_x0000_i1028" DrawAspect="Content" ObjectID="_1575630755" r:id="rId17"/>
              </w:object>
            </w:r>
          </w:p>
          <w:p w:rsidR="00176E32" w:rsidRPr="00A91E43" w:rsidRDefault="00176E32" w:rsidP="00485B96">
            <w:pPr>
              <w:rPr>
                <w:sz w:val="18"/>
                <w:szCs w:val="18"/>
              </w:rPr>
            </w:pPr>
            <w:r w:rsidRPr="00A91E43">
              <w:rPr>
                <w:sz w:val="18"/>
                <w:szCs w:val="18"/>
              </w:rPr>
              <w:t xml:space="preserve">Nếu cảm biến bên phải và cảm biến bên trái đều </w:t>
            </w:r>
            <w:r>
              <w:rPr>
                <w:sz w:val="18"/>
                <w:szCs w:val="18"/>
              </w:rPr>
              <w:t xml:space="preserve">đồng thời </w:t>
            </w:r>
            <w:r w:rsidRPr="00A91E43">
              <w:rPr>
                <w:sz w:val="18"/>
                <w:szCs w:val="18"/>
              </w:rPr>
              <w:t xml:space="preserve">phát hiện vạch </w:t>
            </w:r>
            <w:r>
              <w:rPr>
                <w:sz w:val="18"/>
                <w:szCs w:val="18"/>
              </w:rPr>
              <w:t xml:space="preserve">đen thì trả về kết quả là đúng, nếu một trong hai không phát hiện vạch đen thì trả về kết quả là sai </w:t>
            </w:r>
          </w:p>
        </w:tc>
      </w:tr>
      <w:tr w:rsidR="00176E32" w:rsidTr="00485B96">
        <w:tc>
          <w:tcPr>
            <w:tcW w:w="2938" w:type="dxa"/>
          </w:tcPr>
          <w:p w:rsidR="00176E32" w:rsidRDefault="00176E32" w:rsidP="00485B96"/>
        </w:tc>
        <w:tc>
          <w:tcPr>
            <w:tcW w:w="2849" w:type="dxa"/>
          </w:tcPr>
          <w:p w:rsidR="00176E32" w:rsidRDefault="00176E32" w:rsidP="00485B96"/>
        </w:tc>
        <w:tc>
          <w:tcPr>
            <w:tcW w:w="3456" w:type="dxa"/>
          </w:tcPr>
          <w:p w:rsidR="00176E32" w:rsidRDefault="00176E32" w:rsidP="00485B96"/>
        </w:tc>
      </w:tr>
      <w:tr w:rsidR="00176E32" w:rsidTr="00485B96">
        <w:tc>
          <w:tcPr>
            <w:tcW w:w="2938" w:type="dxa"/>
          </w:tcPr>
          <w:p w:rsidR="00176E32" w:rsidRDefault="00176E32" w:rsidP="00485B96"/>
        </w:tc>
        <w:tc>
          <w:tcPr>
            <w:tcW w:w="2849" w:type="dxa"/>
          </w:tcPr>
          <w:p w:rsidR="00176E32" w:rsidRDefault="00176E32" w:rsidP="00485B96"/>
        </w:tc>
        <w:tc>
          <w:tcPr>
            <w:tcW w:w="3456" w:type="dxa"/>
          </w:tcPr>
          <w:p w:rsidR="00176E32" w:rsidRDefault="00176E32" w:rsidP="00485B96"/>
        </w:tc>
      </w:tr>
    </w:tbl>
    <w:p w:rsidR="00176E32" w:rsidRDefault="00176E32" w:rsidP="00176E32">
      <w:pPr>
        <w:rPr>
          <w:u w:val="single"/>
        </w:rPr>
      </w:pPr>
    </w:p>
    <w:p w:rsidR="00176E32" w:rsidRDefault="00176E32" w:rsidP="00176E32">
      <w:pPr>
        <w:rPr>
          <w:u w:val="single"/>
        </w:rPr>
      </w:pPr>
      <w:r>
        <w:rPr>
          <w:noProof/>
          <w:u w:val="single"/>
        </w:rPr>
        <w:drawing>
          <wp:inline distT="0" distB="0" distL="0" distR="0" wp14:anchorId="54E2E4B7" wp14:editId="1F6D3213">
            <wp:extent cx="5732145" cy="2721610"/>
            <wp:effectExtent l="0" t="0" r="1905" b="254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y tinh + nga tu.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2721610"/>
                    </a:xfrm>
                    <a:prstGeom prst="rect">
                      <a:avLst/>
                    </a:prstGeom>
                  </pic:spPr>
                </pic:pic>
              </a:graphicData>
            </a:graphic>
          </wp:inline>
        </w:drawing>
      </w:r>
    </w:p>
    <w:p w:rsidR="00176E32" w:rsidRPr="00400863" w:rsidRDefault="00176E32" w:rsidP="00176E32">
      <w:r w:rsidRPr="00400863">
        <w:rPr>
          <w:highlight w:val="yellow"/>
          <w:u w:val="single"/>
        </w:rPr>
        <w:t>Chuẩn bị:</w:t>
      </w:r>
      <w:r w:rsidRPr="00400863">
        <w:rPr>
          <w:highlight w:val="yellow"/>
        </w:rPr>
        <w:t xml:space="preserve"> kết nối robot với máy tính và phần mềm mBlock, </w:t>
      </w:r>
      <w:r>
        <w:rPr>
          <w:highlight w:val="yellow"/>
        </w:rPr>
        <w:t xml:space="preserve">Robot đặt trên 1 tờ giấy in hình vạch ngã tư, </w:t>
      </w:r>
      <w:r w:rsidRPr="00400863">
        <w:rPr>
          <w:highlight w:val="yellow"/>
        </w:rPr>
        <w:t>chúng ta sẽ đẩy robot qua ngã tư để kiểm tra số liệu đếm ngã tư được gửi lên máy tính có đúng hay không.</w:t>
      </w:r>
      <w:r>
        <w:t xml:space="preserve"> </w:t>
      </w:r>
    </w:p>
    <w:p w:rsidR="00176E32" w:rsidRPr="00AF6EF7" w:rsidRDefault="00176E32" w:rsidP="00176E32">
      <w:pPr>
        <w:rPr>
          <w:i/>
        </w:rPr>
      </w:pPr>
      <w:r w:rsidRPr="00AF6EF7">
        <w:rPr>
          <w:u w:val="single"/>
        </w:rPr>
        <w:lastRenderedPageBreak/>
        <w:t>Phương pháp xác định ngã tư:</w:t>
      </w:r>
      <w:r>
        <w:t xml:space="preserve"> </w:t>
      </w:r>
      <w:r w:rsidRPr="00AF6EF7">
        <w:rPr>
          <w:i/>
        </w:rPr>
        <w:t xml:space="preserve">Ngã tư được xác định khi cả 3 mắt đều phát hiện vạch kẻ. </w:t>
      </w:r>
    </w:p>
    <w:p w:rsidR="00176E32" w:rsidRDefault="00176E32" w:rsidP="00176E32">
      <w:r>
        <w:t xml:space="preserve">Có 1 vấn đề: Toán tử </w:t>
      </w:r>
      <w:r w:rsidRPr="00AF6EF7">
        <w:rPr>
          <w:b/>
        </w:rPr>
        <w:t>and</w:t>
      </w:r>
      <w:r>
        <w:t xml:space="preserve"> </w:t>
      </w:r>
      <w:r>
        <w:object w:dxaOrig="1440" w:dyaOrig="480">
          <v:shape id="_x0000_i1029" type="#_x0000_t75" style="width:59.55pt;height:19.85pt" o:ole="">
            <v:imagedata r:id="rId14" o:title=""/>
          </v:shape>
          <o:OLEObject Type="Embed" ProgID="PBrush" ShapeID="_x0000_i1029" DrawAspect="Content" ObjectID="_1575630756" r:id="rId19"/>
        </w:object>
      </w:r>
      <w:r>
        <w:t xml:space="preserve"> chỉ kiểm tra 2 điều kiện, làm thế nào để kiểm tra 3 điều kiện? </w:t>
      </w:r>
      <w:proofErr w:type="gramStart"/>
      <w:r>
        <w:t>ta</w:t>
      </w:r>
      <w:proofErr w:type="gramEnd"/>
      <w:r>
        <w:t xml:space="preserve"> sử dụng 2 toán tử  </w:t>
      </w:r>
      <w:r>
        <w:rPr>
          <w:noProof/>
        </w:rPr>
        <w:drawing>
          <wp:inline distT="0" distB="0" distL="0" distR="0" wp14:anchorId="3B26C477" wp14:editId="594BE098">
            <wp:extent cx="1131277" cy="459783"/>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1392" cy="459830"/>
                    </a:xfrm>
                    <a:prstGeom prst="rect">
                      <a:avLst/>
                    </a:prstGeom>
                    <a:noFill/>
                    <a:ln>
                      <a:noFill/>
                    </a:ln>
                  </pic:spPr>
                </pic:pic>
              </a:graphicData>
            </a:graphic>
          </wp:inline>
        </w:drawing>
      </w:r>
      <w:r>
        <w:t xml:space="preserve"> cách làm như sau: </w:t>
      </w:r>
    </w:p>
    <w:p w:rsidR="00176E32" w:rsidRDefault="00176E32" w:rsidP="00176E32">
      <w:pPr>
        <w:jc w:val="center"/>
      </w:pPr>
      <w:r>
        <w:rPr>
          <w:noProof/>
        </w:rPr>
        <w:drawing>
          <wp:inline distT="0" distB="0" distL="0" distR="0" wp14:anchorId="4EF41F7A" wp14:editId="0668799E">
            <wp:extent cx="2450123" cy="699462"/>
            <wp:effectExtent l="0" t="0" r="762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1016" cy="699717"/>
                    </a:xfrm>
                    <a:prstGeom prst="rect">
                      <a:avLst/>
                    </a:prstGeom>
                    <a:noFill/>
                    <a:ln>
                      <a:noFill/>
                    </a:ln>
                  </pic:spPr>
                </pic:pic>
              </a:graphicData>
            </a:graphic>
          </wp:inline>
        </w:drawing>
      </w:r>
    </w:p>
    <w:p w:rsidR="00176E32" w:rsidRDefault="00176E32" w:rsidP="00176E32">
      <w:pPr>
        <w:jc w:val="center"/>
      </w:pPr>
      <w:r>
        <w:t xml:space="preserve">Như vậy ta sẽ có được phép kiểm tra </w:t>
      </w:r>
      <w:proofErr w:type="gramStart"/>
      <w:r w:rsidRPr="00AF6EF7">
        <w:rPr>
          <w:b/>
        </w:rPr>
        <w:t>And</w:t>
      </w:r>
      <w:proofErr w:type="gramEnd"/>
      <w:r>
        <w:rPr>
          <w:b/>
        </w:rPr>
        <w:t xml:space="preserve"> </w:t>
      </w:r>
      <w:r>
        <w:t xml:space="preserve">với 3 điều kiện: </w:t>
      </w:r>
      <w:r>
        <w:rPr>
          <w:noProof/>
        </w:rPr>
        <w:drawing>
          <wp:inline distT="0" distB="0" distL="0" distR="0" wp14:anchorId="710E6442" wp14:editId="50292B37">
            <wp:extent cx="2368062" cy="268788"/>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7920" cy="268772"/>
                    </a:xfrm>
                    <a:prstGeom prst="rect">
                      <a:avLst/>
                    </a:prstGeom>
                    <a:noFill/>
                    <a:ln>
                      <a:noFill/>
                    </a:ln>
                  </pic:spPr>
                </pic:pic>
              </a:graphicData>
            </a:graphic>
          </wp:inline>
        </w:drawing>
      </w:r>
    </w:p>
    <w:p w:rsidR="00176E32" w:rsidRPr="00355ED1" w:rsidRDefault="00176E32" w:rsidP="00176E32">
      <w:pPr>
        <w:rPr>
          <w:b/>
          <w:i/>
          <w:u w:val="single"/>
        </w:rPr>
      </w:pPr>
      <w:r w:rsidRPr="00355ED1">
        <w:rPr>
          <w:b/>
          <w:i/>
          <w:u w:val="single"/>
        </w:rPr>
        <w:t>Nếu phép kiểm tra này là đúng thì có nghĩa là 1 ngã tư đã được phát hiện</w:t>
      </w:r>
    </w:p>
    <w:p w:rsidR="00176E32" w:rsidRDefault="00176E32" w:rsidP="00176E32">
      <w:r>
        <w:t xml:space="preserve">Khi kiểm tra được cả 3 cảm biến đều nhận vạch kẻ đen thì ta tăng một số đếm trung gian lên 1 đơn vị và gửi số đó lên máy tính. </w:t>
      </w:r>
      <w:proofErr w:type="gramStart"/>
      <w:r>
        <w:t>Muốn vậy ta phải tạo ra 1 biến (variable) để chứa giá trị số đếm.</w:t>
      </w:r>
      <w:proofErr w:type="gramEnd"/>
      <w:r>
        <w:t xml:space="preserve"> </w:t>
      </w:r>
    </w:p>
    <w:p w:rsidR="00176E32" w:rsidRPr="005C21D4" w:rsidRDefault="00176E32" w:rsidP="00176E32">
      <w:r>
        <w:t xml:space="preserve">Trong nhóm block </w:t>
      </w:r>
      <w:r w:rsidRPr="005C21D4">
        <w:rPr>
          <w:b/>
          <w:color w:val="E36C0A" w:themeColor="accent6" w:themeShade="BF"/>
          <w:u w:val="single"/>
        </w:rPr>
        <w:t>Data&amp;</w:t>
      </w:r>
      <w:proofErr w:type="gramStart"/>
      <w:r w:rsidRPr="005C21D4">
        <w:rPr>
          <w:b/>
          <w:color w:val="E36C0A" w:themeColor="accent6" w:themeShade="BF"/>
          <w:u w:val="single"/>
        </w:rPr>
        <w:t>Blocks</w:t>
      </w:r>
      <w:r>
        <w:rPr>
          <w:b/>
          <w:color w:val="E36C0A" w:themeColor="accent6" w:themeShade="BF"/>
          <w:u w:val="single"/>
        </w:rPr>
        <w:t xml:space="preserve"> </w:t>
      </w:r>
      <w:r>
        <w:t>,</w:t>
      </w:r>
      <w:proofErr w:type="gramEnd"/>
      <w:r>
        <w:t xml:space="preserve"> bấm vào “</w:t>
      </w:r>
      <w:r w:rsidRPr="005C21D4">
        <w:rPr>
          <w:b/>
        </w:rPr>
        <w:t>Make a Variable</w:t>
      </w:r>
      <w:r>
        <w:rPr>
          <w:b/>
        </w:rPr>
        <w:t xml:space="preserve">”, </w:t>
      </w:r>
      <w:r w:rsidRPr="005C21D4">
        <w:t>sau đó gõ tên biến là Count</w:t>
      </w:r>
    </w:p>
    <w:p w:rsidR="00176E32" w:rsidRDefault="00176E32" w:rsidP="00176E32">
      <w:pPr>
        <w:jc w:val="center"/>
      </w:pPr>
      <w:r>
        <w:rPr>
          <w:noProof/>
        </w:rPr>
        <w:drawing>
          <wp:inline distT="0" distB="0" distL="0" distR="0" wp14:anchorId="566BC4E8" wp14:editId="7F6DCFA5">
            <wp:extent cx="2362200" cy="1505939"/>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833" cy="1506342"/>
                    </a:xfrm>
                    <a:prstGeom prst="rect">
                      <a:avLst/>
                    </a:prstGeom>
                    <a:noFill/>
                    <a:ln>
                      <a:noFill/>
                    </a:ln>
                  </pic:spPr>
                </pic:pic>
              </a:graphicData>
            </a:graphic>
          </wp:inline>
        </w:drawing>
      </w:r>
    </w:p>
    <w:p w:rsidR="00176E32" w:rsidRDefault="00176E32" w:rsidP="00176E32">
      <w:r>
        <w:t xml:space="preserve">Ta đã tạo 1 biến Count. Các thao tác với biến Count </w:t>
      </w:r>
      <w:proofErr w:type="gramStart"/>
      <w:r>
        <w:t>gồm</w:t>
      </w:r>
      <w:proofErr w:type="gramEnd"/>
      <w:r>
        <w:t xml:space="preserve"> có: </w:t>
      </w:r>
    </w:p>
    <w:p w:rsidR="00176E32" w:rsidRDefault="00176E32" w:rsidP="00176E32">
      <w:r>
        <w:rPr>
          <w:noProof/>
        </w:rPr>
        <w:drawing>
          <wp:inline distT="0" distB="0" distL="0" distR="0" wp14:anchorId="32C3E534" wp14:editId="203CC3E6">
            <wp:extent cx="498475" cy="246380"/>
            <wp:effectExtent l="0" t="0" r="0" b="127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475" cy="246380"/>
                    </a:xfrm>
                    <a:prstGeom prst="rect">
                      <a:avLst/>
                    </a:prstGeom>
                    <a:noFill/>
                    <a:ln>
                      <a:noFill/>
                    </a:ln>
                  </pic:spPr>
                </pic:pic>
              </a:graphicData>
            </a:graphic>
          </wp:inline>
        </w:drawing>
      </w:r>
      <w:r>
        <w:t>: block chứa giá trị biến Count</w:t>
      </w:r>
    </w:p>
    <w:p w:rsidR="00176E32" w:rsidRDefault="00176E32" w:rsidP="00176E32">
      <w:r>
        <w:rPr>
          <w:noProof/>
        </w:rPr>
        <w:drawing>
          <wp:inline distT="0" distB="0" distL="0" distR="0" wp14:anchorId="56341762" wp14:editId="2771F9B9">
            <wp:extent cx="1119505" cy="246380"/>
            <wp:effectExtent l="0" t="0" r="4445" b="127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19505" cy="246380"/>
                    </a:xfrm>
                    <a:prstGeom prst="rect">
                      <a:avLst/>
                    </a:prstGeom>
                    <a:noFill/>
                    <a:ln>
                      <a:noFill/>
                    </a:ln>
                  </pic:spPr>
                </pic:pic>
              </a:graphicData>
            </a:graphic>
          </wp:inline>
        </w:drawing>
      </w:r>
      <w:r>
        <w:t xml:space="preserve">  </w:t>
      </w:r>
      <w:proofErr w:type="gramStart"/>
      <w:r>
        <w:t>đặt</w:t>
      </w:r>
      <w:proofErr w:type="gramEnd"/>
      <w:r>
        <w:t xml:space="preserve"> giá trị cho biến Count: về toán học nó giống như gán: Count = n </w:t>
      </w:r>
    </w:p>
    <w:p w:rsidR="00176E32" w:rsidRDefault="00176E32" w:rsidP="00176E32">
      <w:r>
        <w:rPr>
          <w:noProof/>
        </w:rPr>
        <w:drawing>
          <wp:inline distT="0" distB="0" distL="0" distR="0" wp14:anchorId="5A85EFFE" wp14:editId="5F54CF8B">
            <wp:extent cx="1236980" cy="246380"/>
            <wp:effectExtent l="0" t="0" r="1270" b="127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6980" cy="246380"/>
                    </a:xfrm>
                    <a:prstGeom prst="rect">
                      <a:avLst/>
                    </a:prstGeom>
                    <a:noFill/>
                    <a:ln>
                      <a:noFill/>
                    </a:ln>
                  </pic:spPr>
                </pic:pic>
              </a:graphicData>
            </a:graphic>
          </wp:inline>
        </w:drawing>
      </w:r>
      <w:r>
        <w:t xml:space="preserve"> </w:t>
      </w:r>
      <w:proofErr w:type="gramStart"/>
      <w:r>
        <w:t>thay</w:t>
      </w:r>
      <w:proofErr w:type="gramEnd"/>
      <w:r>
        <w:t xml:space="preserve"> đổi giá trị biến count bằng cách tăng hay giảm 1 lượng. Về toán học nó giống với count = count + n (với n&gt;0: tăng, với n&lt;0: giảm)</w:t>
      </w:r>
    </w:p>
    <w:p w:rsidR="00176E32" w:rsidRDefault="00176E32" w:rsidP="00176E32"/>
    <w:p w:rsidR="00176E32" w:rsidRDefault="00176E32" w:rsidP="00176E32"/>
    <w:p w:rsidR="00176E32" w:rsidRDefault="00176E32" w:rsidP="00176E32"/>
    <w:p w:rsidR="00F35B28" w:rsidRDefault="00F35B28" w:rsidP="00176E32"/>
    <w:p w:rsidR="00F35B28" w:rsidRDefault="00F35B28" w:rsidP="00176E32"/>
    <w:p w:rsidR="00176E32" w:rsidRDefault="00176E32" w:rsidP="00176E32">
      <w:r>
        <w:lastRenderedPageBreak/>
        <w:t xml:space="preserve">Ta hoàn thiện </w:t>
      </w:r>
      <w:proofErr w:type="gramStart"/>
      <w:r>
        <w:t>chương  trình</w:t>
      </w:r>
      <w:proofErr w:type="gramEnd"/>
      <w:r>
        <w:t xml:space="preserve"> như sau: nếu cả 3 cảm biến đều phát hiện vạch đen thì tăng Count lên 1 đơn vị. Nạp chương trình và đẩy robot đi ngang ngã tư để quan sát dữ liệu gửi lên máy tính. </w:t>
      </w:r>
    </w:p>
    <w:p w:rsidR="00176E32" w:rsidRDefault="00176E32" w:rsidP="00176E32">
      <w:pPr>
        <w:jc w:val="center"/>
      </w:pPr>
      <w:r>
        <w:rPr>
          <w:noProof/>
        </w:rPr>
        <w:drawing>
          <wp:inline distT="0" distB="0" distL="0" distR="0" wp14:anchorId="53AAF364" wp14:editId="604832BF">
            <wp:extent cx="3390885" cy="1547447"/>
            <wp:effectExtent l="0" t="0" r="63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7598" cy="1550511"/>
                    </a:xfrm>
                    <a:prstGeom prst="rect">
                      <a:avLst/>
                    </a:prstGeom>
                    <a:noFill/>
                    <a:ln>
                      <a:noFill/>
                    </a:ln>
                  </pic:spPr>
                </pic:pic>
              </a:graphicData>
            </a:graphic>
          </wp:inline>
        </w:drawing>
      </w:r>
    </w:p>
    <w:p w:rsidR="00176E32" w:rsidRDefault="00176E32" w:rsidP="00176E32">
      <w:r>
        <w:t xml:space="preserve">Chương trình trên hoạt động được nhưng sẽ có 1 vấn đề, số biến đếm tăng nhiều khi cho robot lướt qua 1 vạch ngang. Lý do là do tốc độ thực thi chương trình rất nhanh so với tốc độ di chuyển của Robot do đó khi Robot còn đang ở trên vạch ngang chưa ra khỏi vạch thì chương trình tiếp tục lặp lại đếm và nó lại tăng biến đếm -&gt; không chính xác. Giải pháp là sử dụng lệnh đợi 1 thời gian trước khi lặp lại việc đếm vạch: </w:t>
      </w:r>
    </w:p>
    <w:p w:rsidR="00176E32" w:rsidRDefault="00176E32" w:rsidP="00176E32">
      <w:pPr>
        <w:jc w:val="center"/>
      </w:pPr>
      <w:r>
        <w:rPr>
          <w:noProof/>
        </w:rPr>
        <w:drawing>
          <wp:inline distT="0" distB="0" distL="0" distR="0" wp14:anchorId="4CCFA70C" wp14:editId="55485325">
            <wp:extent cx="3483112" cy="1617785"/>
            <wp:effectExtent l="0" t="0" r="3175" b="190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4640" cy="1618495"/>
                    </a:xfrm>
                    <a:prstGeom prst="rect">
                      <a:avLst/>
                    </a:prstGeom>
                    <a:noFill/>
                    <a:ln>
                      <a:noFill/>
                    </a:ln>
                  </pic:spPr>
                </pic:pic>
              </a:graphicData>
            </a:graphic>
          </wp:inline>
        </w:drawing>
      </w:r>
    </w:p>
    <w:p w:rsidR="00176E32" w:rsidRDefault="00176E32" w:rsidP="00176E32"/>
    <w:p w:rsidR="00176E32" w:rsidRDefault="00176E32" w:rsidP="00176E32">
      <w:proofErr w:type="gramStart"/>
      <w:r>
        <w:t>Thời gian chờ chú ý lựa chọn phù hợp với tốc độ di chuyển của robot để đảm bảo không bị trễ việc cho các tác vụ khác.</w:t>
      </w:r>
      <w:proofErr w:type="gramEnd"/>
      <w:r>
        <w:t xml:space="preserve"> </w:t>
      </w:r>
    </w:p>
    <w:p w:rsidR="00176E32" w:rsidRDefault="00176E32" w:rsidP="00176E32"/>
    <w:p w:rsidR="00176E32" w:rsidRDefault="00176E32" w:rsidP="00176E32"/>
    <w:p w:rsidR="00176E32" w:rsidRDefault="00176E32" w:rsidP="00176E32"/>
    <w:p w:rsidR="00176E32" w:rsidRDefault="00176E32" w:rsidP="00176E32"/>
    <w:p w:rsidR="00176E32" w:rsidRDefault="00176E32" w:rsidP="00176E32"/>
    <w:p w:rsidR="00176E32" w:rsidRDefault="00176E32" w:rsidP="00176E32"/>
    <w:p w:rsidR="00176E32" w:rsidRDefault="00176E32" w:rsidP="00176E32"/>
    <w:p w:rsidR="00176E32" w:rsidRDefault="00176E32" w:rsidP="00176E32"/>
    <w:p w:rsidR="00176E32" w:rsidRPr="00ED1AD3" w:rsidRDefault="00176E32" w:rsidP="00176E32">
      <w:pPr>
        <w:rPr>
          <w:i/>
        </w:rPr>
      </w:pPr>
      <w:r w:rsidRPr="00B019FF">
        <w:rPr>
          <w:b/>
          <w:highlight w:val="yellow"/>
        </w:rPr>
        <w:t>Bài tập 14</w:t>
      </w:r>
      <w:r w:rsidRPr="00B019FF">
        <w:rPr>
          <w:highlight w:val="yellow"/>
        </w:rPr>
        <w:t xml:space="preserve">: </w:t>
      </w:r>
      <w:r w:rsidRPr="00B019FF">
        <w:rPr>
          <w:i/>
          <w:highlight w:val="yellow"/>
        </w:rPr>
        <w:t xml:space="preserve">Viết chương trình kết hợp dò đường </w:t>
      </w:r>
      <w:proofErr w:type="gramStart"/>
      <w:r w:rsidRPr="00B019FF">
        <w:rPr>
          <w:i/>
          <w:highlight w:val="yellow"/>
        </w:rPr>
        <w:t>theo</w:t>
      </w:r>
      <w:proofErr w:type="gramEnd"/>
      <w:r w:rsidRPr="00B019FF">
        <w:rPr>
          <w:i/>
          <w:highlight w:val="yellow"/>
        </w:rPr>
        <w:t xml:space="preserve"> vạch đen và đếm số ngã tư, khi đến vị trí yêu cầu (xác định bằng số ngã tư đã đi qua) thì dừng lại.</w:t>
      </w:r>
      <w:r w:rsidRPr="00ED1AD3">
        <w:rPr>
          <w:i/>
        </w:rPr>
        <w:t xml:space="preserve"> </w:t>
      </w:r>
    </w:p>
    <w:p w:rsidR="00176E32" w:rsidRDefault="00176E32" w:rsidP="00176E32">
      <w:pPr>
        <w:rPr>
          <w:b/>
          <w:u w:val="single"/>
        </w:rPr>
      </w:pPr>
      <w:r w:rsidRPr="00C4538B">
        <w:rPr>
          <w:b/>
          <w:u w:val="single"/>
        </w:rPr>
        <w:lastRenderedPageBreak/>
        <w:t>Kiến thức cần nắm:</w:t>
      </w:r>
    </w:p>
    <w:tbl>
      <w:tblPr>
        <w:tblStyle w:val="TableGrid"/>
        <w:tblW w:w="0" w:type="auto"/>
        <w:tblLook w:val="04A0" w:firstRow="1" w:lastRow="0" w:firstColumn="1" w:lastColumn="0" w:noHBand="0" w:noVBand="1"/>
      </w:tblPr>
      <w:tblGrid>
        <w:gridCol w:w="3698"/>
        <w:gridCol w:w="1665"/>
        <w:gridCol w:w="3880"/>
      </w:tblGrid>
      <w:tr w:rsidR="00176E32" w:rsidTr="00485B96">
        <w:tc>
          <w:tcPr>
            <w:tcW w:w="3081" w:type="dxa"/>
          </w:tcPr>
          <w:p w:rsidR="00176E32" w:rsidRDefault="00176E32" w:rsidP="00485B96">
            <w:pPr>
              <w:rPr>
                <w:b/>
                <w:u w:val="single"/>
              </w:rPr>
            </w:pPr>
            <w:r>
              <w:rPr>
                <w:b/>
                <w:u w:val="single"/>
              </w:rPr>
              <w:t>Blocks</w:t>
            </w:r>
          </w:p>
        </w:tc>
        <w:tc>
          <w:tcPr>
            <w:tcW w:w="3081" w:type="dxa"/>
          </w:tcPr>
          <w:p w:rsidR="00176E32" w:rsidRDefault="00176E32" w:rsidP="00485B96">
            <w:pPr>
              <w:rPr>
                <w:b/>
                <w:u w:val="single"/>
              </w:rPr>
            </w:pPr>
            <w:r>
              <w:rPr>
                <w:b/>
                <w:u w:val="single"/>
              </w:rPr>
              <w:t>Giải thích</w:t>
            </w:r>
          </w:p>
        </w:tc>
        <w:tc>
          <w:tcPr>
            <w:tcW w:w="3081" w:type="dxa"/>
          </w:tcPr>
          <w:p w:rsidR="00176E32" w:rsidRDefault="00176E32" w:rsidP="00485B96">
            <w:pPr>
              <w:rPr>
                <w:b/>
                <w:u w:val="single"/>
              </w:rPr>
            </w:pPr>
            <w:r>
              <w:rPr>
                <w:b/>
                <w:u w:val="single"/>
              </w:rPr>
              <w:t>Ví dụ</w:t>
            </w:r>
          </w:p>
        </w:tc>
      </w:tr>
      <w:tr w:rsidR="00176E32" w:rsidTr="00485B96">
        <w:tc>
          <w:tcPr>
            <w:tcW w:w="3081" w:type="dxa"/>
          </w:tcPr>
          <w:p w:rsidR="00176E32" w:rsidRDefault="00176E32" w:rsidP="00485B96">
            <w:r>
              <w:object w:dxaOrig="5688" w:dyaOrig="3576">
                <v:shape id="_x0000_i1030" type="#_x0000_t75" style="width:174pt;height:109.4pt" o:ole="">
                  <v:imagedata r:id="rId29" o:title=""/>
                </v:shape>
                <o:OLEObject Type="Embed" ProgID="PBrush" ShapeID="_x0000_i1030" DrawAspect="Content" ObjectID="_1575630757" r:id="rId30"/>
              </w:object>
            </w:r>
            <w:r w:rsidRPr="005E2C56">
              <w:rPr>
                <w:sz w:val="18"/>
                <w:szCs w:val="18"/>
              </w:rPr>
              <w:t>Tạo một block riêng từ nhiều block khác nhau</w:t>
            </w:r>
            <w:r>
              <w:t xml:space="preserve"> </w:t>
            </w:r>
          </w:p>
        </w:tc>
        <w:tc>
          <w:tcPr>
            <w:tcW w:w="3081" w:type="dxa"/>
          </w:tcPr>
          <w:p w:rsidR="00176E32" w:rsidRPr="00A91E43" w:rsidRDefault="00176E32" w:rsidP="00485B96">
            <w:pPr>
              <w:rPr>
                <w:sz w:val="18"/>
                <w:szCs w:val="18"/>
              </w:rPr>
            </w:pPr>
            <w:r>
              <w:rPr>
                <w:sz w:val="18"/>
                <w:szCs w:val="18"/>
              </w:rPr>
              <w:t>Khi viết một chương trình phức tạp để giải quyết vấn đề, ta có thể làm gọn chưa trình bằng cách tạo ra 1 block mới chưa các đoạn mã block mà có nhu cầu sử dụng lặp đi lặp lại nhiều lần.</w:t>
            </w:r>
          </w:p>
        </w:tc>
        <w:tc>
          <w:tcPr>
            <w:tcW w:w="3081" w:type="dxa"/>
          </w:tcPr>
          <w:p w:rsidR="00176E32" w:rsidRDefault="00176E32" w:rsidP="00485B96">
            <w:r>
              <w:object w:dxaOrig="7128" w:dyaOrig="3996">
                <v:shape id="_x0000_i1031" type="#_x0000_t75" style="width:183.25pt;height:102.45pt" o:ole="">
                  <v:imagedata r:id="rId31" o:title=""/>
                </v:shape>
                <o:OLEObject Type="Embed" ProgID="PBrush" ShapeID="_x0000_i1031" DrawAspect="Content" ObjectID="_1575630758" r:id="rId32"/>
              </w:object>
            </w:r>
          </w:p>
          <w:p w:rsidR="00176E32" w:rsidRPr="008D2781" w:rsidRDefault="00176E32" w:rsidP="00485B96">
            <w:pPr>
              <w:rPr>
                <w:sz w:val="18"/>
                <w:szCs w:val="18"/>
              </w:rPr>
            </w:pPr>
            <w:r w:rsidRPr="008D2781">
              <w:rPr>
                <w:sz w:val="18"/>
                <w:szCs w:val="18"/>
              </w:rPr>
              <w:t>Tạo block dò đường, và sau này ta có thể tái sử dụng để kết hợp vừa dò đường vừa làm việc khác một cách dễ dàng và mạch lạc</w:t>
            </w:r>
          </w:p>
        </w:tc>
      </w:tr>
      <w:tr w:rsidR="00176E32" w:rsidTr="00485B96">
        <w:tc>
          <w:tcPr>
            <w:tcW w:w="3081" w:type="dxa"/>
          </w:tcPr>
          <w:p w:rsidR="00176E32" w:rsidRDefault="00176E32" w:rsidP="00485B96">
            <w:pPr>
              <w:rPr>
                <w:b/>
                <w:u w:val="single"/>
              </w:rPr>
            </w:pPr>
          </w:p>
        </w:tc>
        <w:tc>
          <w:tcPr>
            <w:tcW w:w="3081" w:type="dxa"/>
          </w:tcPr>
          <w:p w:rsidR="00176E32" w:rsidRDefault="00176E32" w:rsidP="00485B96">
            <w:pPr>
              <w:rPr>
                <w:b/>
                <w:u w:val="single"/>
              </w:rPr>
            </w:pPr>
          </w:p>
        </w:tc>
        <w:tc>
          <w:tcPr>
            <w:tcW w:w="3081" w:type="dxa"/>
          </w:tcPr>
          <w:p w:rsidR="00176E32" w:rsidRDefault="00176E32" w:rsidP="00485B96">
            <w:pPr>
              <w:rPr>
                <w:b/>
                <w:u w:val="single"/>
              </w:rPr>
            </w:pPr>
          </w:p>
        </w:tc>
      </w:tr>
    </w:tbl>
    <w:p w:rsidR="00176E32" w:rsidRPr="00C4538B" w:rsidRDefault="00176E32" w:rsidP="00176E32">
      <w:pPr>
        <w:rPr>
          <w:b/>
          <w:u w:val="single"/>
        </w:rPr>
      </w:pPr>
    </w:p>
    <w:p w:rsidR="00176E32" w:rsidRDefault="00176E32" w:rsidP="00176E32">
      <w:r>
        <w:t xml:space="preserve">Gợi ý: Kết hợp chương trình dò vạch ở </w:t>
      </w:r>
      <w:r w:rsidRPr="00C4538B">
        <w:rPr>
          <w:b/>
        </w:rPr>
        <w:t>bài tập 11</w:t>
      </w:r>
      <w:r>
        <w:t xml:space="preserve"> và phương pháp đếm ngã tư ở </w:t>
      </w:r>
      <w:r w:rsidRPr="00C4538B">
        <w:rPr>
          <w:b/>
        </w:rPr>
        <w:t>bài tập 13</w:t>
      </w:r>
      <w:r>
        <w:t xml:space="preserve">, phối hợp trong cùng 1 chương trình Scratch như thế này: </w:t>
      </w:r>
    </w:p>
    <w:p w:rsidR="00176E32" w:rsidRDefault="00176E32" w:rsidP="00176E32">
      <w:pPr>
        <w:jc w:val="center"/>
      </w:pPr>
      <w:r>
        <w:rPr>
          <w:noProof/>
        </w:rPr>
        <w:drawing>
          <wp:inline distT="0" distB="0" distL="0" distR="0" wp14:anchorId="52AA9FD6" wp14:editId="76C2B612">
            <wp:extent cx="3106486" cy="31242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6413" cy="3124126"/>
                    </a:xfrm>
                    <a:prstGeom prst="rect">
                      <a:avLst/>
                    </a:prstGeom>
                    <a:noFill/>
                    <a:ln>
                      <a:noFill/>
                    </a:ln>
                  </pic:spPr>
                </pic:pic>
              </a:graphicData>
            </a:graphic>
          </wp:inline>
        </w:drawing>
      </w:r>
    </w:p>
    <w:p w:rsidR="00F35B28" w:rsidRDefault="00176E32" w:rsidP="00176E32">
      <w:r>
        <w:t xml:space="preserve">  Lúc này chương trình có vẻ khá phức tạp và khó quản lý khi các bạn muốn có một số sửa đổi cải tiến về chương </w:t>
      </w:r>
      <w:proofErr w:type="gramStart"/>
      <w:r>
        <w:t>trinh ?</w:t>
      </w:r>
      <w:proofErr w:type="gramEnd"/>
    </w:p>
    <w:p w:rsidR="00176E32" w:rsidRDefault="00176E32" w:rsidP="00176E32">
      <w:r>
        <w:t xml:space="preserve"> Đừng lo có 1 giải pháp khác đó là tạo ra 1 Block mới đóng vài trò như 1 chương trình con. Ta sẽ gộp tất cả những đoạn mã liên quan đến dò line và 1 block để chương trình dễ quản lý hơn và dễ dàng triển khai phối hợp với các chương trình khác kết hợp dò line. </w:t>
      </w:r>
    </w:p>
    <w:p w:rsidR="00176E32" w:rsidRPr="00A943D7" w:rsidRDefault="00176E32" w:rsidP="00176E32">
      <w:pPr>
        <w:rPr>
          <w:noProof/>
          <w:color w:val="FF0000"/>
          <w:u w:val="single"/>
        </w:rPr>
      </w:pPr>
      <w:r>
        <w:lastRenderedPageBreak/>
        <w:t xml:space="preserve">Thực hiện như sau:  vào group </w:t>
      </w:r>
      <w:r w:rsidRPr="00DA0688">
        <w:rPr>
          <w:b/>
        </w:rPr>
        <w:t>Data&amp;</w:t>
      </w:r>
      <w:proofErr w:type="gramStart"/>
      <w:r w:rsidRPr="00DA0688">
        <w:rPr>
          <w:b/>
        </w:rPr>
        <w:t>Blocks</w:t>
      </w:r>
      <w:r>
        <w:t xml:space="preserve">  bấm</w:t>
      </w:r>
      <w:proofErr w:type="gramEnd"/>
      <w:r>
        <w:t xml:space="preserve"> vào </w:t>
      </w:r>
      <w:r w:rsidRPr="00DA0688">
        <w:rPr>
          <w:u w:val="single"/>
        </w:rPr>
        <w:t xml:space="preserve"> </w:t>
      </w:r>
      <w:r w:rsidRPr="00DA0688">
        <w:rPr>
          <w:color w:val="FF0000"/>
          <w:u w:val="single"/>
        </w:rPr>
        <w:t>Make a Block</w:t>
      </w:r>
      <w:r>
        <w:t xml:space="preserve"> </w:t>
      </w:r>
      <w:r>
        <w:rPr>
          <w:noProof/>
        </w:rPr>
        <w:drawing>
          <wp:inline distT="0" distB="0" distL="0" distR="0" wp14:anchorId="26CFCEDF" wp14:editId="0D3FFE15">
            <wp:extent cx="2632325" cy="1875385"/>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32497" cy="1875507"/>
                    </a:xfrm>
                    <a:prstGeom prst="rect">
                      <a:avLst/>
                    </a:prstGeom>
                    <a:noFill/>
                    <a:ln>
                      <a:noFill/>
                    </a:ln>
                  </pic:spPr>
                </pic:pic>
              </a:graphicData>
            </a:graphic>
          </wp:inline>
        </w:drawing>
      </w:r>
      <w:r>
        <w:rPr>
          <w:noProof/>
          <w:color w:val="FF0000"/>
          <w:u w:val="single"/>
        </w:rPr>
        <w:t xml:space="preserve">  </w:t>
      </w:r>
      <w:r>
        <w:rPr>
          <w:noProof/>
          <w:color w:val="FF0000"/>
          <w:u w:val="single"/>
        </w:rPr>
        <w:drawing>
          <wp:inline distT="0" distB="0" distL="0" distR="0" wp14:anchorId="6B032087" wp14:editId="7203BE05">
            <wp:extent cx="2891130" cy="2088692"/>
            <wp:effectExtent l="0" t="0" r="5080" b="698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8123" cy="2086519"/>
                    </a:xfrm>
                    <a:prstGeom prst="rect">
                      <a:avLst/>
                    </a:prstGeom>
                    <a:noFill/>
                    <a:ln>
                      <a:noFill/>
                    </a:ln>
                  </pic:spPr>
                </pic:pic>
              </a:graphicData>
            </a:graphic>
          </wp:inline>
        </w:drawing>
      </w:r>
    </w:p>
    <w:p w:rsidR="00176E32" w:rsidRDefault="00176E32" w:rsidP="00176E32">
      <w:r>
        <w:t>Sau đó kéo và thả cả đoạn chương trình liên quan đến dò line vào Block mới tạo</w:t>
      </w:r>
    </w:p>
    <w:p w:rsidR="00176E32" w:rsidRDefault="00176E32" w:rsidP="00176E32">
      <w:r>
        <w:rPr>
          <w:noProof/>
        </w:rPr>
        <w:drawing>
          <wp:inline distT="0" distB="0" distL="0" distR="0" wp14:anchorId="149DC413" wp14:editId="0377C2EE">
            <wp:extent cx="5726430" cy="3071495"/>
            <wp:effectExtent l="0" t="0" r="762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6430" cy="3071495"/>
                    </a:xfrm>
                    <a:prstGeom prst="rect">
                      <a:avLst/>
                    </a:prstGeom>
                    <a:noFill/>
                    <a:ln>
                      <a:noFill/>
                    </a:ln>
                  </pic:spPr>
                </pic:pic>
              </a:graphicData>
            </a:graphic>
          </wp:inline>
        </w:drawing>
      </w:r>
    </w:p>
    <w:p w:rsidR="00176E32" w:rsidRDefault="00176E32" w:rsidP="00176E32">
      <w:r>
        <w:t xml:space="preserve">Giờ thì chương trình trông rất khoa học và bài bản, nếu muốn sửa đổi nâng cấp các thuật toán dò đường các bạn có thể làm tự do mà không sợ bị ảnh hưởng đến cấu trúc chương trình chính. </w:t>
      </w:r>
    </w:p>
    <w:p w:rsidR="00176E32" w:rsidRDefault="00176E32" w:rsidP="00176E32"/>
    <w:p w:rsidR="00176E32" w:rsidRDefault="00176E32" w:rsidP="00176E32"/>
    <w:p w:rsidR="00176E32" w:rsidRDefault="00176E32" w:rsidP="00176E32"/>
    <w:p w:rsidR="00176E32" w:rsidRDefault="00176E32" w:rsidP="00176E32"/>
    <w:p w:rsidR="00176E32" w:rsidRDefault="00176E32" w:rsidP="00176E32"/>
    <w:p w:rsidR="00176E32" w:rsidRDefault="00176E32" w:rsidP="00176E32"/>
    <w:p w:rsidR="00176E32" w:rsidRDefault="00176E32" w:rsidP="00176E32"/>
    <w:p w:rsidR="00176E32" w:rsidRPr="00ED1AD3" w:rsidRDefault="00176E32" w:rsidP="00176E32">
      <w:pPr>
        <w:rPr>
          <w:i/>
        </w:rPr>
      </w:pPr>
      <w:r w:rsidRPr="00B019FF">
        <w:rPr>
          <w:b/>
          <w:highlight w:val="yellow"/>
          <w:u w:val="single"/>
        </w:rPr>
        <w:lastRenderedPageBreak/>
        <w:t xml:space="preserve">Bài tập 15: </w:t>
      </w:r>
      <w:r w:rsidRPr="00B019FF">
        <w:rPr>
          <w:highlight w:val="yellow"/>
        </w:rPr>
        <w:t xml:space="preserve"> </w:t>
      </w:r>
      <w:r w:rsidRPr="00B019FF">
        <w:rPr>
          <w:i/>
          <w:highlight w:val="yellow"/>
        </w:rPr>
        <w:t>Tương tự bài tập 14</w:t>
      </w:r>
      <w:r w:rsidR="00F35B28">
        <w:rPr>
          <w:i/>
          <w:highlight w:val="yellow"/>
        </w:rPr>
        <w:t xml:space="preserve"> nhưng triển khai </w:t>
      </w:r>
      <w:proofErr w:type="gramStart"/>
      <w:r w:rsidR="00F35B28">
        <w:rPr>
          <w:i/>
          <w:highlight w:val="yellow"/>
        </w:rPr>
        <w:t>theo</w:t>
      </w:r>
      <w:proofErr w:type="gramEnd"/>
      <w:r w:rsidR="00F35B28">
        <w:rPr>
          <w:i/>
          <w:highlight w:val="yellow"/>
        </w:rPr>
        <w:t xml:space="preserve"> cách khoa học hơn</w:t>
      </w:r>
      <w:r w:rsidRPr="00B019FF">
        <w:rPr>
          <w:i/>
          <w:highlight w:val="yellow"/>
        </w:rPr>
        <w:t xml:space="preserve">, </w:t>
      </w:r>
      <w:r w:rsidRPr="00F35B28">
        <w:rPr>
          <w:b/>
          <w:i/>
          <w:highlight w:val="yellow"/>
        </w:rPr>
        <w:t xml:space="preserve">Hãy tạo ra một block mới </w:t>
      </w:r>
      <w:r w:rsidRPr="00B019FF">
        <w:rPr>
          <w:i/>
          <w:highlight w:val="yellow"/>
        </w:rPr>
        <w:t>(chương trình con) thực hiện chức năng vừa dò đường và đếm đủ số ngã tư thì dừng. Tham số đầu vào (input) của Block là số ngã tư phải vượt qua.</w:t>
      </w:r>
    </w:p>
    <w:p w:rsidR="00176E32" w:rsidRDefault="00176E32" w:rsidP="00176E32">
      <w:r>
        <w:t>Gợi ý: Khi tạo block mới, vào option, ta thêm số liệu đầu vào (add number input) để nhập số ngã tư cần vượt qua</w:t>
      </w:r>
    </w:p>
    <w:p w:rsidR="00176E32" w:rsidRDefault="00176E32" w:rsidP="00176E32">
      <w:r>
        <w:t xml:space="preserve">                      </w:t>
      </w:r>
      <w:r>
        <w:rPr>
          <w:noProof/>
        </w:rPr>
        <w:drawing>
          <wp:inline distT="0" distB="0" distL="0" distR="0" wp14:anchorId="247DD684" wp14:editId="0A9B4652">
            <wp:extent cx="2321169" cy="1739157"/>
            <wp:effectExtent l="0" t="0" r="3175"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2053" cy="1739819"/>
                    </a:xfrm>
                    <a:prstGeom prst="rect">
                      <a:avLst/>
                    </a:prstGeom>
                    <a:noFill/>
                    <a:ln>
                      <a:noFill/>
                    </a:ln>
                  </pic:spPr>
                </pic:pic>
              </a:graphicData>
            </a:graphic>
          </wp:inline>
        </w:drawing>
      </w:r>
    </w:p>
    <w:p w:rsidR="00176E32" w:rsidRDefault="00176E32" w:rsidP="00176E32">
      <w:r>
        <w:t xml:space="preserve">Sau đó tiếp tục kế thừa bài tập 14, vẫn tiếp tục sử dụng block Linefollow và tạo thêm block Go_to_Cross (number) để di chuyển vừa sử dụng block linefollow vừa đếm số ngã tư. </w:t>
      </w:r>
    </w:p>
    <w:p w:rsidR="00176E32" w:rsidRDefault="00176E32" w:rsidP="00176E32">
      <w:r>
        <w:t xml:space="preserve">Như vậy ta đã tạo ra 1 block rất hữu ích cho các chương trình đi vào </w:t>
      </w:r>
      <w:proofErr w:type="gramStart"/>
      <w:r>
        <w:t>sa</w:t>
      </w:r>
      <w:proofErr w:type="gramEnd"/>
      <w:r>
        <w:t xml:space="preserve"> hình dò line phức tạp.</w:t>
      </w:r>
    </w:p>
    <w:p w:rsidR="00176E32" w:rsidRDefault="00176E32" w:rsidP="00176E32">
      <w:pPr>
        <w:jc w:val="center"/>
      </w:pPr>
      <w:r>
        <w:rPr>
          <w:noProof/>
        </w:rPr>
        <w:drawing>
          <wp:inline distT="0" distB="0" distL="0" distR="0" wp14:anchorId="01E56C65" wp14:editId="597BFF6F">
            <wp:extent cx="4976446" cy="3025710"/>
            <wp:effectExtent l="0" t="0" r="0" b="381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6376" cy="3025667"/>
                    </a:xfrm>
                    <a:prstGeom prst="rect">
                      <a:avLst/>
                    </a:prstGeom>
                    <a:noFill/>
                    <a:ln>
                      <a:noFill/>
                    </a:ln>
                  </pic:spPr>
                </pic:pic>
              </a:graphicData>
            </a:graphic>
          </wp:inline>
        </w:drawing>
      </w:r>
    </w:p>
    <w:p w:rsidR="00176E32" w:rsidRDefault="00176E32" w:rsidP="00176E32">
      <w:pPr>
        <w:jc w:val="center"/>
      </w:pPr>
      <w:r>
        <w:t xml:space="preserve">Như vậy Chương trình chính trở nên rất đơn giản, ví dụ muốn dò line qua 3 ngã tư thì dừng: </w:t>
      </w:r>
    </w:p>
    <w:p w:rsidR="00176E32" w:rsidRDefault="00176E32" w:rsidP="00176E32">
      <w:pPr>
        <w:jc w:val="center"/>
      </w:pPr>
      <w:r>
        <w:rPr>
          <w:noProof/>
        </w:rPr>
        <w:drawing>
          <wp:inline distT="0" distB="0" distL="0" distR="0" wp14:anchorId="05032DA1" wp14:editId="65FA3DF9">
            <wp:extent cx="1645409" cy="1008185"/>
            <wp:effectExtent l="0" t="0" r="0" b="190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45522" cy="1008254"/>
                    </a:xfrm>
                    <a:prstGeom prst="rect">
                      <a:avLst/>
                    </a:prstGeom>
                    <a:noFill/>
                    <a:ln>
                      <a:noFill/>
                    </a:ln>
                  </pic:spPr>
                </pic:pic>
              </a:graphicData>
            </a:graphic>
          </wp:inline>
        </w:drawing>
      </w:r>
    </w:p>
    <w:p w:rsidR="00176E32" w:rsidRDefault="00176E32" w:rsidP="00176E32">
      <w:proofErr w:type="gramStart"/>
      <w:r>
        <w:t>Với bài tập này, các bạn sẽ thành thạo trong việc tạo ra các block chức năng riêng từ những block sẵn có để tái sử dụng cho các chương trình có độ phức tạp cao hơn.</w:t>
      </w:r>
      <w:proofErr w:type="gramEnd"/>
    </w:p>
    <w:p w:rsidR="00663C8C" w:rsidRDefault="00663C8C" w:rsidP="00663C8C">
      <w:pPr>
        <w:rPr>
          <w:i/>
          <w:highlight w:val="yellow"/>
        </w:rPr>
      </w:pPr>
      <w:r w:rsidRPr="00B019FF">
        <w:rPr>
          <w:b/>
          <w:highlight w:val="yellow"/>
          <w:u w:val="single"/>
        </w:rPr>
        <w:lastRenderedPageBreak/>
        <w:t xml:space="preserve">Bài tập 16: </w:t>
      </w:r>
      <w:r w:rsidRPr="00B019FF">
        <w:rPr>
          <w:i/>
          <w:highlight w:val="yellow"/>
        </w:rPr>
        <w:t xml:space="preserve">Viết chương trình tạo block con quay phải 90 độ quanh ngã </w:t>
      </w:r>
      <w:proofErr w:type="gramStart"/>
      <w:r w:rsidRPr="00B019FF">
        <w:rPr>
          <w:i/>
          <w:highlight w:val="yellow"/>
        </w:rPr>
        <w:t>tư</w:t>
      </w:r>
      <w:proofErr w:type="gramEnd"/>
      <w:r w:rsidRPr="00B019FF">
        <w:rPr>
          <w:i/>
          <w:highlight w:val="yellow"/>
        </w:rPr>
        <w:t xml:space="preserve">. </w:t>
      </w:r>
    </w:p>
    <w:p w:rsidR="00663C8C" w:rsidRDefault="00663C8C" w:rsidP="00663C8C">
      <w:pPr>
        <w:rPr>
          <w:i/>
          <w:highlight w:val="yellow"/>
        </w:rPr>
      </w:pPr>
    </w:p>
    <w:p w:rsidR="00663C8C" w:rsidRDefault="00663C8C" w:rsidP="00663C8C">
      <w:pPr>
        <w:rPr>
          <w:i/>
        </w:rPr>
      </w:pPr>
      <w:proofErr w:type="gramStart"/>
      <w:r w:rsidRPr="00B019FF">
        <w:rPr>
          <w:i/>
          <w:highlight w:val="yellow"/>
        </w:rPr>
        <w:t>Chú ý, đề bài ngắn nhưng khó ở chỗ phải đảm bảo robot quay ra khỏi vạch đen rồi mới kiểm tra đã quay đủ góc ngẵ từ hay chưa.</w:t>
      </w:r>
      <w:proofErr w:type="gramEnd"/>
      <w:r w:rsidRPr="00B019FF">
        <w:rPr>
          <w:i/>
          <w:highlight w:val="yellow"/>
        </w:rPr>
        <w:t xml:space="preserve"> Ứng dụng Block vừa tạo để quay 4 góc của 1 ngã </w:t>
      </w:r>
      <w:proofErr w:type="gramStart"/>
      <w:r w:rsidRPr="00B019FF">
        <w:rPr>
          <w:i/>
          <w:highlight w:val="yellow"/>
        </w:rPr>
        <w:t>tư</w:t>
      </w:r>
      <w:proofErr w:type="gramEnd"/>
      <w:r w:rsidRPr="00B019FF">
        <w:rPr>
          <w:i/>
          <w:highlight w:val="yellow"/>
        </w:rPr>
        <w:t>.</w:t>
      </w:r>
      <w:r>
        <w:rPr>
          <w:i/>
        </w:rPr>
        <w:t xml:space="preserve"> </w:t>
      </w:r>
    </w:p>
    <w:p w:rsidR="00663C8C" w:rsidRDefault="00663C8C" w:rsidP="00663C8C">
      <w:pPr>
        <w:rPr>
          <w:i/>
        </w:rPr>
      </w:pPr>
      <w:r>
        <w:rPr>
          <w:i/>
        </w:rPr>
        <w:t xml:space="preserve">Suy nghĩ như sau: </w:t>
      </w:r>
    </w:p>
    <w:p w:rsidR="00663C8C" w:rsidRDefault="00663C8C" w:rsidP="00663C8C">
      <w:pPr>
        <w:rPr>
          <w:i/>
        </w:rPr>
      </w:pPr>
      <w:r>
        <w:rPr>
          <w:i/>
        </w:rPr>
        <w:t>---Khi robot đang còn ở trên vạch</w:t>
      </w:r>
    </w:p>
    <w:p w:rsidR="00663C8C" w:rsidRDefault="00663C8C" w:rsidP="00663C8C">
      <w:pPr>
        <w:rPr>
          <w:i/>
        </w:rPr>
      </w:pPr>
      <w:r>
        <w:rPr>
          <w:i/>
        </w:rPr>
        <w:t xml:space="preserve">--------Quay </w:t>
      </w:r>
      <w:proofErr w:type="gramStart"/>
      <w:r>
        <w:rPr>
          <w:i/>
        </w:rPr>
        <w:t>phải  cho</w:t>
      </w:r>
      <w:proofErr w:type="gramEnd"/>
      <w:r>
        <w:rPr>
          <w:i/>
        </w:rPr>
        <w:t xml:space="preserve"> đến khi không còn vạch</w:t>
      </w:r>
    </w:p>
    <w:p w:rsidR="00663C8C" w:rsidRDefault="00663C8C" w:rsidP="00663C8C">
      <w:pPr>
        <w:rPr>
          <w:i/>
        </w:rPr>
      </w:pPr>
      <w:r>
        <w:rPr>
          <w:i/>
        </w:rPr>
        <w:t xml:space="preserve">--Delay 1 khoảng 0.2s để thực sự ra khỏi vạch </w:t>
      </w:r>
    </w:p>
    <w:p w:rsidR="00663C8C" w:rsidRDefault="00663C8C" w:rsidP="00663C8C">
      <w:pPr>
        <w:rPr>
          <w:i/>
        </w:rPr>
      </w:pPr>
      <w:r>
        <w:rPr>
          <w:i/>
        </w:rPr>
        <w:t>---Tiếp tục quay phải cho đến khi cảm biến ở giữa nhận được vạch</w:t>
      </w:r>
    </w:p>
    <w:p w:rsidR="00663C8C" w:rsidRDefault="00663C8C" w:rsidP="00663C8C">
      <w:pPr>
        <w:rPr>
          <w:i/>
        </w:rPr>
      </w:pPr>
      <w:r>
        <w:rPr>
          <w:i/>
          <w:noProof/>
        </w:rPr>
        <w:drawing>
          <wp:inline distT="0" distB="0" distL="0" distR="0" wp14:anchorId="6D29620A" wp14:editId="67A30514">
            <wp:extent cx="5732780" cy="3651885"/>
            <wp:effectExtent l="0" t="0" r="1270" b="571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780" cy="3651885"/>
                    </a:xfrm>
                    <a:prstGeom prst="rect">
                      <a:avLst/>
                    </a:prstGeom>
                    <a:noFill/>
                    <a:ln>
                      <a:noFill/>
                    </a:ln>
                  </pic:spPr>
                </pic:pic>
              </a:graphicData>
            </a:graphic>
          </wp:inline>
        </w:drawing>
      </w:r>
    </w:p>
    <w:p w:rsidR="00663C8C" w:rsidRDefault="00663C8C" w:rsidP="00663C8C">
      <w:pPr>
        <w:rPr>
          <w:i/>
        </w:rPr>
      </w:pPr>
      <w:r>
        <w:rPr>
          <w:i/>
        </w:rPr>
        <w:t xml:space="preserve">Như vậy chúng ta đã tạo ra được các block con </w:t>
      </w:r>
      <w:proofErr w:type="gramStart"/>
      <w:r>
        <w:rPr>
          <w:i/>
        </w:rPr>
        <w:t>về  đi</w:t>
      </w:r>
      <w:proofErr w:type="gramEnd"/>
      <w:r>
        <w:rPr>
          <w:i/>
        </w:rPr>
        <w:t xml:space="preserve"> theo vạch và đếm ngã tư, rẽ trái / rẽ phải ở Ngã tư. </w:t>
      </w:r>
    </w:p>
    <w:p w:rsidR="00DA0688" w:rsidRDefault="00DA0688" w:rsidP="006F6EB4"/>
    <w:p w:rsidR="00E46319" w:rsidRDefault="00E46319" w:rsidP="006F6EB4"/>
    <w:p w:rsidR="00C4538B" w:rsidRPr="00AF6EF7" w:rsidRDefault="00C4538B" w:rsidP="006F6EB4"/>
    <w:p w:rsidR="00AD7637" w:rsidRDefault="00AD7637" w:rsidP="006F6EB4"/>
    <w:p w:rsidR="00AD7637" w:rsidRDefault="00AD7637" w:rsidP="006F6EB4"/>
    <w:p w:rsidR="00AD7637" w:rsidRDefault="00AD7637" w:rsidP="006F6EB4"/>
    <w:p w:rsidR="00AD7637" w:rsidRPr="003521F4" w:rsidRDefault="00AD7637" w:rsidP="006F6EB4"/>
    <w:p w:rsidR="00B13AA7" w:rsidRPr="00B13AA7" w:rsidRDefault="00B13AA7" w:rsidP="006F6EB4"/>
    <w:p w:rsidR="00B13AA7" w:rsidRPr="001F1EE3" w:rsidRDefault="00B13AA7" w:rsidP="006F6EB4">
      <w:pPr>
        <w:rPr>
          <w:i/>
        </w:rPr>
      </w:pPr>
    </w:p>
    <w:p w:rsidR="000836FB" w:rsidRDefault="000836FB" w:rsidP="006F6EB4">
      <w:r>
        <w:t xml:space="preserve">  </w:t>
      </w:r>
    </w:p>
    <w:p w:rsidR="000836FB" w:rsidRPr="005D6ADF" w:rsidRDefault="000836FB" w:rsidP="000836FB">
      <w:r>
        <w:t xml:space="preserve">    </w:t>
      </w:r>
    </w:p>
    <w:p w:rsidR="002D18B0" w:rsidRDefault="002D18B0"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Default="00AD7637" w:rsidP="006F6EB4"/>
    <w:p w:rsidR="00AD7637" w:rsidRPr="005D6ADF" w:rsidRDefault="00AD7637" w:rsidP="006F6EB4"/>
    <w:sectPr w:rsidR="00AD7637" w:rsidRPr="005D6ADF" w:rsidSect="004430D4">
      <w:headerReference w:type="default" r:id="rId41"/>
      <w:footerReference w:type="default" r:id="rId42"/>
      <w:pgSz w:w="11907" w:h="16840" w:code="9"/>
      <w:pgMar w:top="1050" w:right="1440" w:bottom="851" w:left="1440" w:header="0" w:footer="257"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F04" w:rsidRDefault="00A44F04" w:rsidP="00BD07A8">
      <w:pPr>
        <w:spacing w:after="0" w:line="240" w:lineRule="auto"/>
      </w:pPr>
      <w:r>
        <w:separator/>
      </w:r>
    </w:p>
  </w:endnote>
  <w:endnote w:type="continuationSeparator" w:id="0">
    <w:p w:rsidR="00A44F04" w:rsidRDefault="00A44F04" w:rsidP="00BD0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B96" w:rsidRDefault="00485B96">
    <w:pPr>
      <w:pStyle w:val="Footer"/>
    </w:pPr>
    <w:r>
      <w:rPr>
        <w:noProof/>
      </w:rPr>
      <mc:AlternateContent>
        <mc:Choice Requires="wpg">
          <w:drawing>
            <wp:anchor distT="0" distB="0" distL="114300" distR="114300" simplePos="0" relativeHeight="251661312" behindDoc="0" locked="0" layoutInCell="1" allowOverlap="1" wp14:editId="52A81535">
              <wp:simplePos x="0" y="0"/>
              <wp:positionH relativeFrom="page">
                <wp:align>center</wp:align>
              </wp:positionH>
              <wp:positionV relativeFrom="line">
                <wp:align>top</wp:align>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85B96" w:rsidRDefault="00485B96">
                                <w:pPr>
                                  <w:pStyle w:val="Footer"/>
                                  <w:jc w:val="right"/>
                                  <w:rPr>
                                    <w:color w:val="FFFFFF" w:themeColor="background1"/>
                                    <w:spacing w:val="60"/>
                                  </w:rPr>
                                </w:pPr>
                                <w:proofErr w:type="gramStart"/>
                                <w:r>
                                  <w:rPr>
                                    <w:color w:val="FFFFFF" w:themeColor="background1"/>
                                    <w:spacing w:val="60"/>
                                  </w:rPr>
                                  <w:t>STEMbot.vn  -</w:t>
                                </w:r>
                                <w:proofErr w:type="gramEnd"/>
                                <w:r>
                                  <w:rPr>
                                    <w:color w:val="FFFFFF" w:themeColor="background1"/>
                                    <w:spacing w:val="60"/>
                                  </w:rPr>
                                  <w:t xml:space="preserve"> Learn by Play</w:t>
                                </w:r>
                              </w:p>
                            </w:sdtContent>
                          </w:sdt>
                          <w:p w:rsidR="00485B96" w:rsidRDefault="00485B96">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485B96" w:rsidRDefault="00485B96">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56405C" w:rsidRPr="0056405C">
                              <w:rPr>
                                <w:noProof/>
                                <w:color w:val="FFFFFF" w:themeColor="background1"/>
                              </w:rPr>
                              <w:t>9</w:t>
                            </w:r>
                            <w:r>
                              <w:rPr>
                                <w:noProof/>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30" style="position:absolute;margin-left:0;margin-top:0;width:580.05pt;height:27.35pt;z-index:25166131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">
              <v:rect id="Rectangle 157" o:spid="_x0000_s1031"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85B96" w:rsidRDefault="00485B96">
                          <w:pPr>
                            <w:pStyle w:val="Footer"/>
                            <w:jc w:val="right"/>
                            <w:rPr>
                              <w:color w:val="FFFFFF" w:themeColor="background1"/>
                              <w:spacing w:val="60"/>
                            </w:rPr>
                          </w:pPr>
                          <w:proofErr w:type="gramStart"/>
                          <w:r>
                            <w:rPr>
                              <w:color w:val="FFFFFF" w:themeColor="background1"/>
                              <w:spacing w:val="60"/>
                            </w:rPr>
                            <w:t>STEMbot.vn  -</w:t>
                          </w:r>
                          <w:proofErr w:type="gramEnd"/>
                          <w:r>
                            <w:rPr>
                              <w:color w:val="FFFFFF" w:themeColor="background1"/>
                              <w:spacing w:val="60"/>
                            </w:rPr>
                            <w:t xml:space="preserve"> Learn by Play</w:t>
                          </w:r>
                        </w:p>
                      </w:sdtContent>
                    </w:sdt>
                    <w:p w:rsidR="00485B96" w:rsidRDefault="00485B96">
                      <w:pPr>
                        <w:pStyle w:val="Header"/>
                        <w:rPr>
                          <w:color w:val="FFFFFF" w:themeColor="background1"/>
                        </w:rPr>
                      </w:pPr>
                    </w:p>
                  </w:txbxContent>
                </v:textbox>
              </v:rect>
              <v:rect id="Rectangle 158" o:spid="_x0000_s1032"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485B96" w:rsidRDefault="00485B96">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56405C" w:rsidRPr="0056405C">
                        <w:rPr>
                          <w:noProof/>
                          <w:color w:val="FFFFFF" w:themeColor="background1"/>
                        </w:rPr>
                        <w:t>9</w:t>
                      </w:r>
                      <w:r>
                        <w:rPr>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485B96" w:rsidRDefault="00485B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F04" w:rsidRDefault="00A44F04" w:rsidP="00BD07A8">
      <w:pPr>
        <w:spacing w:after="0" w:line="240" w:lineRule="auto"/>
      </w:pPr>
      <w:r>
        <w:separator/>
      </w:r>
    </w:p>
  </w:footnote>
  <w:footnote w:type="continuationSeparator" w:id="0">
    <w:p w:rsidR="00A44F04" w:rsidRDefault="00A44F04" w:rsidP="00BD0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B96" w:rsidRDefault="00485B96">
    <w:pPr>
      <w:pStyle w:val="Header"/>
    </w:pPr>
    <w:r>
      <w:rPr>
        <w:noProof/>
      </w:rPr>
      <mc:AlternateContent>
        <mc:Choice Requires="wpg">
          <w:drawing>
            <wp:anchor distT="0" distB="0" distL="114300" distR="114300" simplePos="0" relativeHeight="251659264" behindDoc="0" locked="0" layoutInCell="0" allowOverlap="1" wp14:editId="0086679B">
              <wp:simplePos x="0" y="0"/>
              <wp:positionH relativeFrom="page">
                <wp:align>center</wp:align>
              </wp:positionH>
              <wp:positionV relativeFrom="topMargin">
                <wp:align>center</wp:align>
              </wp:positionV>
              <wp:extent cx="7371080" cy="530225"/>
              <wp:effectExtent l="0" t="0" r="1270" b="3175"/>
              <wp:wrapNone/>
              <wp:docPr id="225"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485B96" w:rsidRDefault="00485B96">
                                <w:pPr>
                                  <w:pStyle w:val="Header"/>
                                  <w:rPr>
                                    <w:color w:val="FFFFFF" w:themeColor="background1"/>
                                    <w:sz w:val="28"/>
                                    <w:szCs w:val="28"/>
                                  </w:rPr>
                                </w:pPr>
                                <w:r>
                                  <w:rPr>
                                    <w:color w:val="FFFFFF" w:themeColor="background1"/>
                                    <w:sz w:val="28"/>
                                    <w:szCs w:val="28"/>
                                  </w:rPr>
                                  <w:t>Easybot – Robot cho người mới bắt đầu với ngôn ngữ Scratch</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p w:rsidR="00485B96" w:rsidRDefault="00485B96">
                            <w:pPr>
                              <w:pStyle w:val="Header"/>
                              <w:rPr>
                                <w:color w:val="FFFFFF" w:themeColor="background1"/>
                                <w:sz w:val="36"/>
                                <w:szCs w:val="36"/>
                              </w:rPr>
                            </w:pPr>
                            <w:r>
                              <w:rPr>
                                <w:color w:val="FFFFFF" w:themeColor="background1"/>
                                <w:sz w:val="36"/>
                                <w:szCs w:val="36"/>
                              </w:rPr>
                              <w:t>2017</w:t>
                            </w:r>
                          </w:p>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96" o:spid="_x0000_s1030" style="position:absolute;margin-left:0;margin-top:0;width:580.4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4LNvwMAAFU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" o:allowincell="f">
              <v:rect id="Rectangle 197" o:spid="_x0000_s1031"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color w:val="FFFFFF" w:themeColor="background1"/>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0849D1" w:rsidRDefault="000849D1">
                          <w:pPr>
                            <w:pStyle w:val="Header"/>
                            <w:rPr>
                              <w:color w:val="FFFFFF" w:themeColor="background1"/>
                              <w:sz w:val="28"/>
                              <w:szCs w:val="28"/>
                            </w:rPr>
                          </w:pPr>
                          <w:r>
                            <w:rPr>
                              <w:color w:val="FFFFFF" w:themeColor="background1"/>
                              <w:sz w:val="28"/>
                              <w:szCs w:val="28"/>
                            </w:rPr>
                            <w:t>Easybot – Robot cho người mới bắt đầu với ngôn ngữ Scratch</w:t>
                          </w:r>
                        </w:p>
                      </w:sdtContent>
                    </w:sdt>
                  </w:txbxContent>
                </v:textbox>
              </v:rect>
              <v:rect id="Rectangle 198" o:spid="_x0000_s1032"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p w:rsidR="000849D1" w:rsidRDefault="000849D1">
                      <w:pPr>
                        <w:pStyle w:val="Header"/>
                        <w:rPr>
                          <w:color w:val="FFFFFF" w:themeColor="background1"/>
                          <w:sz w:val="36"/>
                          <w:szCs w:val="36"/>
                        </w:rPr>
                      </w:pPr>
                      <w:r>
                        <w:rPr>
                          <w:color w:val="FFFFFF" w:themeColor="background1"/>
                          <w:sz w:val="36"/>
                          <w:szCs w:val="36"/>
                        </w:rPr>
                        <w:t>2017</w:t>
                      </w:r>
                    </w:p>
                  </w:txbxContent>
                </v:textbox>
              </v:rect>
              <v:rect id="Rectangle 199" o:spid="_x0000_s1033"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485B96" w:rsidRDefault="00485B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697F"/>
    <w:multiLevelType w:val="hybridMultilevel"/>
    <w:tmpl w:val="FA04F1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97487F"/>
    <w:multiLevelType w:val="hybridMultilevel"/>
    <w:tmpl w:val="1014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024E3"/>
    <w:multiLevelType w:val="hybridMultilevel"/>
    <w:tmpl w:val="8E5E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F0189"/>
    <w:multiLevelType w:val="hybridMultilevel"/>
    <w:tmpl w:val="36A6089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nsid w:val="14F05D27"/>
    <w:multiLevelType w:val="hybridMultilevel"/>
    <w:tmpl w:val="0EE8493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7492F"/>
    <w:multiLevelType w:val="hybridMultilevel"/>
    <w:tmpl w:val="B8C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66021"/>
    <w:multiLevelType w:val="hybridMultilevel"/>
    <w:tmpl w:val="5220F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47C6DD1"/>
    <w:multiLevelType w:val="hybridMultilevel"/>
    <w:tmpl w:val="C8A26794"/>
    <w:lvl w:ilvl="0" w:tplc="1AFC97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C25362"/>
    <w:multiLevelType w:val="hybridMultilevel"/>
    <w:tmpl w:val="2BACE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CD6982"/>
    <w:multiLevelType w:val="hybridMultilevel"/>
    <w:tmpl w:val="B9CE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077ED"/>
    <w:multiLevelType w:val="hybridMultilevel"/>
    <w:tmpl w:val="4F920E5E"/>
    <w:lvl w:ilvl="0" w:tplc="D78A617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3EC311C2"/>
    <w:multiLevelType w:val="hybridMultilevel"/>
    <w:tmpl w:val="6A9C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196C97"/>
    <w:multiLevelType w:val="hybridMultilevel"/>
    <w:tmpl w:val="7EF6421C"/>
    <w:lvl w:ilvl="0" w:tplc="7FD2217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436669BC"/>
    <w:multiLevelType w:val="hybridMultilevel"/>
    <w:tmpl w:val="138C2160"/>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C256A7B"/>
    <w:multiLevelType w:val="hybridMultilevel"/>
    <w:tmpl w:val="B306A230"/>
    <w:lvl w:ilvl="0" w:tplc="5B48745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CCB4760"/>
    <w:multiLevelType w:val="hybridMultilevel"/>
    <w:tmpl w:val="55E005D0"/>
    <w:lvl w:ilvl="0" w:tplc="E2AC8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5959EF"/>
    <w:multiLevelType w:val="hybridMultilevel"/>
    <w:tmpl w:val="274AC3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713265"/>
    <w:multiLevelType w:val="hybridMultilevel"/>
    <w:tmpl w:val="040217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1A43749"/>
    <w:multiLevelType w:val="hybridMultilevel"/>
    <w:tmpl w:val="5CCC52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4D8309E"/>
    <w:multiLevelType w:val="multilevel"/>
    <w:tmpl w:val="27EA84DE"/>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0">
    <w:nsid w:val="57D1279D"/>
    <w:multiLevelType w:val="hybridMultilevel"/>
    <w:tmpl w:val="81A4D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500997"/>
    <w:multiLevelType w:val="hybridMultilevel"/>
    <w:tmpl w:val="2DE2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E96221"/>
    <w:multiLevelType w:val="hybridMultilevel"/>
    <w:tmpl w:val="109A29E4"/>
    <w:lvl w:ilvl="0" w:tplc="1AD82F1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62410D8"/>
    <w:multiLevelType w:val="hybridMultilevel"/>
    <w:tmpl w:val="D3109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8151A4A"/>
    <w:multiLevelType w:val="hybridMultilevel"/>
    <w:tmpl w:val="6240C3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EED2418"/>
    <w:multiLevelType w:val="hybridMultilevel"/>
    <w:tmpl w:val="E69C8B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12"/>
  </w:num>
  <w:num w:numId="4">
    <w:abstractNumId w:val="10"/>
  </w:num>
  <w:num w:numId="5">
    <w:abstractNumId w:val="20"/>
  </w:num>
  <w:num w:numId="6">
    <w:abstractNumId w:val="13"/>
  </w:num>
  <w:num w:numId="7">
    <w:abstractNumId w:val="24"/>
  </w:num>
  <w:num w:numId="8">
    <w:abstractNumId w:val="19"/>
  </w:num>
  <w:num w:numId="9">
    <w:abstractNumId w:val="15"/>
  </w:num>
  <w:num w:numId="10">
    <w:abstractNumId w:val="14"/>
  </w:num>
  <w:num w:numId="11">
    <w:abstractNumId w:val="22"/>
  </w:num>
  <w:num w:numId="12">
    <w:abstractNumId w:val="23"/>
  </w:num>
  <w:num w:numId="13">
    <w:abstractNumId w:val="0"/>
  </w:num>
  <w:num w:numId="14">
    <w:abstractNumId w:val="25"/>
  </w:num>
  <w:num w:numId="15">
    <w:abstractNumId w:val="18"/>
  </w:num>
  <w:num w:numId="16">
    <w:abstractNumId w:val="6"/>
  </w:num>
  <w:num w:numId="17">
    <w:abstractNumId w:val="2"/>
  </w:num>
  <w:num w:numId="18">
    <w:abstractNumId w:val="21"/>
  </w:num>
  <w:num w:numId="19">
    <w:abstractNumId w:val="8"/>
  </w:num>
  <w:num w:numId="20">
    <w:abstractNumId w:val="5"/>
  </w:num>
  <w:num w:numId="21">
    <w:abstractNumId w:val="17"/>
  </w:num>
  <w:num w:numId="22">
    <w:abstractNumId w:val="4"/>
  </w:num>
  <w:num w:numId="23">
    <w:abstractNumId w:val="9"/>
  </w:num>
  <w:num w:numId="24">
    <w:abstractNumId w:val="16"/>
  </w:num>
  <w:num w:numId="25">
    <w:abstractNumId w:val="1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612"/>
    <w:rsid w:val="0000205B"/>
    <w:rsid w:val="00010147"/>
    <w:rsid w:val="00016A9B"/>
    <w:rsid w:val="00030EFF"/>
    <w:rsid w:val="00041A87"/>
    <w:rsid w:val="00045536"/>
    <w:rsid w:val="00052681"/>
    <w:rsid w:val="00072278"/>
    <w:rsid w:val="00080BA2"/>
    <w:rsid w:val="000830CA"/>
    <w:rsid w:val="000836FB"/>
    <w:rsid w:val="000849D1"/>
    <w:rsid w:val="00086CAA"/>
    <w:rsid w:val="00090D2A"/>
    <w:rsid w:val="0009105C"/>
    <w:rsid w:val="00091435"/>
    <w:rsid w:val="000A01D6"/>
    <w:rsid w:val="000A3E49"/>
    <w:rsid w:val="000A4C89"/>
    <w:rsid w:val="000C156C"/>
    <w:rsid w:val="000E1B5B"/>
    <w:rsid w:val="000E1BBC"/>
    <w:rsid w:val="000E2290"/>
    <w:rsid w:val="000F0352"/>
    <w:rsid w:val="000F15B9"/>
    <w:rsid w:val="00103C86"/>
    <w:rsid w:val="00113DB0"/>
    <w:rsid w:val="00115A82"/>
    <w:rsid w:val="00134985"/>
    <w:rsid w:val="001533FE"/>
    <w:rsid w:val="00157325"/>
    <w:rsid w:val="00163A54"/>
    <w:rsid w:val="001710A4"/>
    <w:rsid w:val="00176CF3"/>
    <w:rsid w:val="00176E32"/>
    <w:rsid w:val="00183981"/>
    <w:rsid w:val="00186D79"/>
    <w:rsid w:val="001949A2"/>
    <w:rsid w:val="00196DC6"/>
    <w:rsid w:val="001A7E09"/>
    <w:rsid w:val="001B286F"/>
    <w:rsid w:val="001D3FE6"/>
    <w:rsid w:val="001E2252"/>
    <w:rsid w:val="001E4A3C"/>
    <w:rsid w:val="001E5A2D"/>
    <w:rsid w:val="001F1EE3"/>
    <w:rsid w:val="001F2A49"/>
    <w:rsid w:val="001F4347"/>
    <w:rsid w:val="00204ED4"/>
    <w:rsid w:val="002063E5"/>
    <w:rsid w:val="00210777"/>
    <w:rsid w:val="00212BB3"/>
    <w:rsid w:val="0021637C"/>
    <w:rsid w:val="002166B5"/>
    <w:rsid w:val="00217D0F"/>
    <w:rsid w:val="00233018"/>
    <w:rsid w:val="00266EA6"/>
    <w:rsid w:val="00267A34"/>
    <w:rsid w:val="00267C04"/>
    <w:rsid w:val="002728A5"/>
    <w:rsid w:val="00273F8A"/>
    <w:rsid w:val="002801A7"/>
    <w:rsid w:val="002879BA"/>
    <w:rsid w:val="00295918"/>
    <w:rsid w:val="002A08D6"/>
    <w:rsid w:val="002A6C1D"/>
    <w:rsid w:val="002C322D"/>
    <w:rsid w:val="002C6C2C"/>
    <w:rsid w:val="002D18B0"/>
    <w:rsid w:val="002D3B80"/>
    <w:rsid w:val="002E1EA3"/>
    <w:rsid w:val="002E5AF3"/>
    <w:rsid w:val="002F7370"/>
    <w:rsid w:val="00301357"/>
    <w:rsid w:val="003057F8"/>
    <w:rsid w:val="00311003"/>
    <w:rsid w:val="00322543"/>
    <w:rsid w:val="00343153"/>
    <w:rsid w:val="003521F4"/>
    <w:rsid w:val="00354327"/>
    <w:rsid w:val="00355ED1"/>
    <w:rsid w:val="00356520"/>
    <w:rsid w:val="00356C2D"/>
    <w:rsid w:val="003A4AD4"/>
    <w:rsid w:val="003A6B4E"/>
    <w:rsid w:val="003A74B0"/>
    <w:rsid w:val="003B0457"/>
    <w:rsid w:val="003C0D18"/>
    <w:rsid w:val="003D1AF0"/>
    <w:rsid w:val="003E5978"/>
    <w:rsid w:val="003F52BD"/>
    <w:rsid w:val="00400863"/>
    <w:rsid w:val="00400B71"/>
    <w:rsid w:val="00403DDD"/>
    <w:rsid w:val="00406A5F"/>
    <w:rsid w:val="00413258"/>
    <w:rsid w:val="00417046"/>
    <w:rsid w:val="004325AE"/>
    <w:rsid w:val="004352E1"/>
    <w:rsid w:val="004430D4"/>
    <w:rsid w:val="004478C4"/>
    <w:rsid w:val="004543A4"/>
    <w:rsid w:val="004613E7"/>
    <w:rsid w:val="00471608"/>
    <w:rsid w:val="00485B96"/>
    <w:rsid w:val="00492220"/>
    <w:rsid w:val="004929B7"/>
    <w:rsid w:val="00493A76"/>
    <w:rsid w:val="00495847"/>
    <w:rsid w:val="004A0ADC"/>
    <w:rsid w:val="004A3166"/>
    <w:rsid w:val="004A3D7F"/>
    <w:rsid w:val="004A5D5D"/>
    <w:rsid w:val="004B2C53"/>
    <w:rsid w:val="004B6694"/>
    <w:rsid w:val="004D56E9"/>
    <w:rsid w:val="004E5564"/>
    <w:rsid w:val="004E6291"/>
    <w:rsid w:val="004E62B1"/>
    <w:rsid w:val="004E6358"/>
    <w:rsid w:val="004F2A56"/>
    <w:rsid w:val="00504E75"/>
    <w:rsid w:val="005260CB"/>
    <w:rsid w:val="00527E21"/>
    <w:rsid w:val="00536384"/>
    <w:rsid w:val="005364A2"/>
    <w:rsid w:val="00554294"/>
    <w:rsid w:val="005543A6"/>
    <w:rsid w:val="0056405C"/>
    <w:rsid w:val="00573C8A"/>
    <w:rsid w:val="00587841"/>
    <w:rsid w:val="005A470B"/>
    <w:rsid w:val="005A5D3F"/>
    <w:rsid w:val="005A6833"/>
    <w:rsid w:val="005B73D7"/>
    <w:rsid w:val="005C21D4"/>
    <w:rsid w:val="005D5906"/>
    <w:rsid w:val="005D6ADF"/>
    <w:rsid w:val="005D6D98"/>
    <w:rsid w:val="005E2C56"/>
    <w:rsid w:val="005F109F"/>
    <w:rsid w:val="00612325"/>
    <w:rsid w:val="006131BF"/>
    <w:rsid w:val="00613DC6"/>
    <w:rsid w:val="00614F97"/>
    <w:rsid w:val="00623076"/>
    <w:rsid w:val="006340ED"/>
    <w:rsid w:val="006457CA"/>
    <w:rsid w:val="006622AA"/>
    <w:rsid w:val="00663C8C"/>
    <w:rsid w:val="00670612"/>
    <w:rsid w:val="0067222D"/>
    <w:rsid w:val="00685537"/>
    <w:rsid w:val="00692ACC"/>
    <w:rsid w:val="00697043"/>
    <w:rsid w:val="006B1243"/>
    <w:rsid w:val="006B2603"/>
    <w:rsid w:val="006B5C83"/>
    <w:rsid w:val="006C23F1"/>
    <w:rsid w:val="006C69B9"/>
    <w:rsid w:val="006D150A"/>
    <w:rsid w:val="006D1A60"/>
    <w:rsid w:val="006E51AC"/>
    <w:rsid w:val="006E62CB"/>
    <w:rsid w:val="006E7EE5"/>
    <w:rsid w:val="006F5BD9"/>
    <w:rsid w:val="006F6EB4"/>
    <w:rsid w:val="007001F5"/>
    <w:rsid w:val="00701132"/>
    <w:rsid w:val="00701B91"/>
    <w:rsid w:val="007100E1"/>
    <w:rsid w:val="007229E3"/>
    <w:rsid w:val="00727A6B"/>
    <w:rsid w:val="00727D93"/>
    <w:rsid w:val="00731A4A"/>
    <w:rsid w:val="00735E44"/>
    <w:rsid w:val="0074260C"/>
    <w:rsid w:val="00757B8A"/>
    <w:rsid w:val="00762653"/>
    <w:rsid w:val="00767E55"/>
    <w:rsid w:val="0077360D"/>
    <w:rsid w:val="007759DE"/>
    <w:rsid w:val="0079799F"/>
    <w:rsid w:val="007A1181"/>
    <w:rsid w:val="007A5DF9"/>
    <w:rsid w:val="007A76C5"/>
    <w:rsid w:val="007B01B3"/>
    <w:rsid w:val="007B50BB"/>
    <w:rsid w:val="007C5059"/>
    <w:rsid w:val="007C7B4F"/>
    <w:rsid w:val="007E7035"/>
    <w:rsid w:val="007F2FD2"/>
    <w:rsid w:val="007F37A4"/>
    <w:rsid w:val="008102EA"/>
    <w:rsid w:val="00811643"/>
    <w:rsid w:val="00811F5C"/>
    <w:rsid w:val="00820E35"/>
    <w:rsid w:val="00837CA2"/>
    <w:rsid w:val="00851D41"/>
    <w:rsid w:val="00852601"/>
    <w:rsid w:val="00861002"/>
    <w:rsid w:val="008646FC"/>
    <w:rsid w:val="008732A4"/>
    <w:rsid w:val="008904A2"/>
    <w:rsid w:val="0089375A"/>
    <w:rsid w:val="008B1616"/>
    <w:rsid w:val="008B60F8"/>
    <w:rsid w:val="008D0ABC"/>
    <w:rsid w:val="008D2781"/>
    <w:rsid w:val="008D487C"/>
    <w:rsid w:val="008D522B"/>
    <w:rsid w:val="008D6490"/>
    <w:rsid w:val="008E1A2D"/>
    <w:rsid w:val="008F28A8"/>
    <w:rsid w:val="008F2AC1"/>
    <w:rsid w:val="0091155E"/>
    <w:rsid w:val="00914519"/>
    <w:rsid w:val="009158A9"/>
    <w:rsid w:val="00920CC4"/>
    <w:rsid w:val="00924B4E"/>
    <w:rsid w:val="00942AE2"/>
    <w:rsid w:val="009450B7"/>
    <w:rsid w:val="009470D2"/>
    <w:rsid w:val="00951521"/>
    <w:rsid w:val="00955B2C"/>
    <w:rsid w:val="00955DAB"/>
    <w:rsid w:val="00961DB8"/>
    <w:rsid w:val="00962A62"/>
    <w:rsid w:val="00975205"/>
    <w:rsid w:val="009775C4"/>
    <w:rsid w:val="00982E44"/>
    <w:rsid w:val="00985228"/>
    <w:rsid w:val="00990CC8"/>
    <w:rsid w:val="009A596A"/>
    <w:rsid w:val="009B639C"/>
    <w:rsid w:val="009C1918"/>
    <w:rsid w:val="009E55B4"/>
    <w:rsid w:val="00A016D2"/>
    <w:rsid w:val="00A11B70"/>
    <w:rsid w:val="00A15785"/>
    <w:rsid w:val="00A20413"/>
    <w:rsid w:val="00A22060"/>
    <w:rsid w:val="00A31FD1"/>
    <w:rsid w:val="00A32489"/>
    <w:rsid w:val="00A32807"/>
    <w:rsid w:val="00A36021"/>
    <w:rsid w:val="00A42DED"/>
    <w:rsid w:val="00A44F04"/>
    <w:rsid w:val="00A53A66"/>
    <w:rsid w:val="00A53D96"/>
    <w:rsid w:val="00A674EE"/>
    <w:rsid w:val="00A73562"/>
    <w:rsid w:val="00A83C10"/>
    <w:rsid w:val="00A85F10"/>
    <w:rsid w:val="00A86C83"/>
    <w:rsid w:val="00A87BF4"/>
    <w:rsid w:val="00A91E43"/>
    <w:rsid w:val="00A943D7"/>
    <w:rsid w:val="00AA5BB2"/>
    <w:rsid w:val="00AD7637"/>
    <w:rsid w:val="00AF3428"/>
    <w:rsid w:val="00AF6EF7"/>
    <w:rsid w:val="00B019FF"/>
    <w:rsid w:val="00B13AA7"/>
    <w:rsid w:val="00B37AFF"/>
    <w:rsid w:val="00B41B34"/>
    <w:rsid w:val="00B65D65"/>
    <w:rsid w:val="00B71BF6"/>
    <w:rsid w:val="00B7284C"/>
    <w:rsid w:val="00B81019"/>
    <w:rsid w:val="00B93216"/>
    <w:rsid w:val="00BA0E94"/>
    <w:rsid w:val="00BB39B7"/>
    <w:rsid w:val="00BB5DDE"/>
    <w:rsid w:val="00BC7114"/>
    <w:rsid w:val="00BD07A8"/>
    <w:rsid w:val="00BF6FBE"/>
    <w:rsid w:val="00BF7B00"/>
    <w:rsid w:val="00C05594"/>
    <w:rsid w:val="00C06468"/>
    <w:rsid w:val="00C11A4E"/>
    <w:rsid w:val="00C239F1"/>
    <w:rsid w:val="00C25E4D"/>
    <w:rsid w:val="00C337EA"/>
    <w:rsid w:val="00C3444D"/>
    <w:rsid w:val="00C41158"/>
    <w:rsid w:val="00C4538B"/>
    <w:rsid w:val="00C453A6"/>
    <w:rsid w:val="00C46CFF"/>
    <w:rsid w:val="00C50B12"/>
    <w:rsid w:val="00C55106"/>
    <w:rsid w:val="00C70BE6"/>
    <w:rsid w:val="00C90386"/>
    <w:rsid w:val="00C9080A"/>
    <w:rsid w:val="00C94775"/>
    <w:rsid w:val="00CB1AC6"/>
    <w:rsid w:val="00CE29F4"/>
    <w:rsid w:val="00CE7906"/>
    <w:rsid w:val="00D14944"/>
    <w:rsid w:val="00D15389"/>
    <w:rsid w:val="00D248F5"/>
    <w:rsid w:val="00D41838"/>
    <w:rsid w:val="00D450D3"/>
    <w:rsid w:val="00D46F72"/>
    <w:rsid w:val="00D652BA"/>
    <w:rsid w:val="00D65926"/>
    <w:rsid w:val="00D73CCE"/>
    <w:rsid w:val="00D8059A"/>
    <w:rsid w:val="00D827AC"/>
    <w:rsid w:val="00D86E31"/>
    <w:rsid w:val="00D935FD"/>
    <w:rsid w:val="00D9614F"/>
    <w:rsid w:val="00DA00A6"/>
    <w:rsid w:val="00DA0688"/>
    <w:rsid w:val="00DA12DD"/>
    <w:rsid w:val="00DD139A"/>
    <w:rsid w:val="00DD1F34"/>
    <w:rsid w:val="00DD27F5"/>
    <w:rsid w:val="00DD6981"/>
    <w:rsid w:val="00DF1F67"/>
    <w:rsid w:val="00E02202"/>
    <w:rsid w:val="00E04626"/>
    <w:rsid w:val="00E0473C"/>
    <w:rsid w:val="00E14039"/>
    <w:rsid w:val="00E1475F"/>
    <w:rsid w:val="00E30A71"/>
    <w:rsid w:val="00E445ED"/>
    <w:rsid w:val="00E45E19"/>
    <w:rsid w:val="00E46319"/>
    <w:rsid w:val="00E552FE"/>
    <w:rsid w:val="00E7166B"/>
    <w:rsid w:val="00EA7041"/>
    <w:rsid w:val="00EB15D6"/>
    <w:rsid w:val="00ED1AD3"/>
    <w:rsid w:val="00EE357E"/>
    <w:rsid w:val="00EE4D3D"/>
    <w:rsid w:val="00EF5F8C"/>
    <w:rsid w:val="00F00C2A"/>
    <w:rsid w:val="00F02836"/>
    <w:rsid w:val="00F1396A"/>
    <w:rsid w:val="00F26F0A"/>
    <w:rsid w:val="00F35342"/>
    <w:rsid w:val="00F35B28"/>
    <w:rsid w:val="00F4095F"/>
    <w:rsid w:val="00F52AC3"/>
    <w:rsid w:val="00F53FE2"/>
    <w:rsid w:val="00F8696D"/>
    <w:rsid w:val="00F8775C"/>
    <w:rsid w:val="00F91536"/>
    <w:rsid w:val="00F95184"/>
    <w:rsid w:val="00FC14AF"/>
    <w:rsid w:val="00FC7752"/>
    <w:rsid w:val="00FD2B28"/>
    <w:rsid w:val="00FE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22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457"/>
    <w:rPr>
      <w:rFonts w:ascii="Tahoma" w:hAnsi="Tahoma" w:cs="Tahoma"/>
      <w:sz w:val="16"/>
      <w:szCs w:val="16"/>
    </w:rPr>
  </w:style>
  <w:style w:type="paragraph" w:styleId="Header">
    <w:name w:val="header"/>
    <w:basedOn w:val="Normal"/>
    <w:link w:val="HeaderChar"/>
    <w:uiPriority w:val="99"/>
    <w:unhideWhenUsed/>
    <w:rsid w:val="00BD0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7A8"/>
  </w:style>
  <w:style w:type="paragraph" w:styleId="Footer">
    <w:name w:val="footer"/>
    <w:basedOn w:val="Normal"/>
    <w:link w:val="FooterChar"/>
    <w:uiPriority w:val="99"/>
    <w:unhideWhenUsed/>
    <w:rsid w:val="00BD0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7A8"/>
  </w:style>
  <w:style w:type="paragraph" w:styleId="ListParagraph">
    <w:name w:val="List Paragraph"/>
    <w:basedOn w:val="Normal"/>
    <w:uiPriority w:val="34"/>
    <w:qFormat/>
    <w:rsid w:val="008B60F8"/>
    <w:pPr>
      <w:ind w:left="720"/>
      <w:contextualSpacing/>
    </w:pPr>
  </w:style>
  <w:style w:type="character" w:styleId="Hyperlink">
    <w:name w:val="Hyperlink"/>
    <w:basedOn w:val="DefaultParagraphFont"/>
    <w:uiPriority w:val="99"/>
    <w:unhideWhenUsed/>
    <w:rsid w:val="00962A62"/>
    <w:rPr>
      <w:color w:val="0000FF" w:themeColor="hyperlink"/>
      <w:u w:val="single"/>
    </w:rPr>
  </w:style>
  <w:style w:type="character" w:customStyle="1" w:styleId="Heading2Char">
    <w:name w:val="Heading 2 Char"/>
    <w:basedOn w:val="DefaultParagraphFont"/>
    <w:link w:val="Heading2"/>
    <w:uiPriority w:val="9"/>
    <w:rsid w:val="000722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337EA"/>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C337EA"/>
    <w:rPr>
      <w:i/>
      <w:iCs/>
    </w:rPr>
  </w:style>
  <w:style w:type="table" w:styleId="TableGrid">
    <w:name w:val="Table Grid"/>
    <w:basedOn w:val="TableNormal"/>
    <w:uiPriority w:val="59"/>
    <w:rsid w:val="00773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22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457"/>
    <w:rPr>
      <w:rFonts w:ascii="Tahoma" w:hAnsi="Tahoma" w:cs="Tahoma"/>
      <w:sz w:val="16"/>
      <w:szCs w:val="16"/>
    </w:rPr>
  </w:style>
  <w:style w:type="paragraph" w:styleId="Header">
    <w:name w:val="header"/>
    <w:basedOn w:val="Normal"/>
    <w:link w:val="HeaderChar"/>
    <w:uiPriority w:val="99"/>
    <w:unhideWhenUsed/>
    <w:rsid w:val="00BD0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7A8"/>
  </w:style>
  <w:style w:type="paragraph" w:styleId="Footer">
    <w:name w:val="footer"/>
    <w:basedOn w:val="Normal"/>
    <w:link w:val="FooterChar"/>
    <w:uiPriority w:val="99"/>
    <w:unhideWhenUsed/>
    <w:rsid w:val="00BD0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7A8"/>
  </w:style>
  <w:style w:type="paragraph" w:styleId="ListParagraph">
    <w:name w:val="List Paragraph"/>
    <w:basedOn w:val="Normal"/>
    <w:uiPriority w:val="34"/>
    <w:qFormat/>
    <w:rsid w:val="008B60F8"/>
    <w:pPr>
      <w:ind w:left="720"/>
      <w:contextualSpacing/>
    </w:pPr>
  </w:style>
  <w:style w:type="character" w:styleId="Hyperlink">
    <w:name w:val="Hyperlink"/>
    <w:basedOn w:val="DefaultParagraphFont"/>
    <w:uiPriority w:val="99"/>
    <w:unhideWhenUsed/>
    <w:rsid w:val="00962A62"/>
    <w:rPr>
      <w:color w:val="0000FF" w:themeColor="hyperlink"/>
      <w:u w:val="single"/>
    </w:rPr>
  </w:style>
  <w:style w:type="character" w:customStyle="1" w:styleId="Heading2Char">
    <w:name w:val="Heading 2 Char"/>
    <w:basedOn w:val="DefaultParagraphFont"/>
    <w:link w:val="Heading2"/>
    <w:uiPriority w:val="9"/>
    <w:rsid w:val="000722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337EA"/>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C337EA"/>
    <w:rPr>
      <w:i/>
      <w:iCs/>
    </w:rPr>
  </w:style>
  <w:style w:type="table" w:styleId="TableGrid">
    <w:name w:val="Table Grid"/>
    <w:basedOn w:val="TableNormal"/>
    <w:uiPriority w:val="59"/>
    <w:rsid w:val="00773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3108">
      <w:bodyDiv w:val="1"/>
      <w:marLeft w:val="0"/>
      <w:marRight w:val="0"/>
      <w:marTop w:val="0"/>
      <w:marBottom w:val="0"/>
      <w:divBdr>
        <w:top w:val="none" w:sz="0" w:space="0" w:color="auto"/>
        <w:left w:val="none" w:sz="0" w:space="0" w:color="auto"/>
        <w:bottom w:val="none" w:sz="0" w:space="0" w:color="auto"/>
        <w:right w:val="none" w:sz="0" w:space="0" w:color="auto"/>
      </w:divBdr>
    </w:div>
    <w:div w:id="50849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4.bin"/><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image" Target="media/image1.png"/><Relationship Id="rId19" Type="http://schemas.openxmlformats.org/officeDocument/2006/relationships/oleObject" Target="embeddings/oleObject5.bin"/><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oleObject" Target="embeddings/oleObject6.bin"/><Relationship Id="rId35" Type="http://schemas.openxmlformats.org/officeDocument/2006/relationships/image" Target="media/image1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STEMbot.vn  - Learn by Play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0E41E-7C85-4C74-BD0C-9AF0F8DF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Easybot – Robot cho người mới bắt đầu với ngôn ngữ Scratch</vt:lpstr>
    </vt:vector>
  </TitlesOfParts>
  <Company>Truong</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Easybot – Robot cho người mới bắt đầu với ngôn ngữ Scratch</dc:title>
  <dc:creator>Nguyen</dc:creator>
  <cp:lastModifiedBy>thao</cp:lastModifiedBy>
  <cp:revision>3</cp:revision>
  <cp:lastPrinted>2017-11-29T14:41:00Z</cp:lastPrinted>
  <dcterms:created xsi:type="dcterms:W3CDTF">2017-12-24T07:22:00Z</dcterms:created>
  <dcterms:modified xsi:type="dcterms:W3CDTF">2017-12-24T07:23:00Z</dcterms:modified>
</cp:coreProperties>
</file>