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6E4" w:rsidRDefault="008C4E00">
      <w:r>
        <w:t xml:space="preserve">Doc Contrat de maintenance </w:t>
      </w:r>
      <w:proofErr w:type="spellStart"/>
      <w:r>
        <w:t>Eléctroporateur</w:t>
      </w:r>
      <w:proofErr w:type="spellEnd"/>
      <w:r>
        <w:t xml:space="preserve"> Nepagène</w:t>
      </w:r>
      <w:bookmarkStart w:id="0" w:name="_GoBack"/>
      <w:bookmarkEnd w:id="0"/>
    </w:p>
    <w:sectPr w:rsidR="004946E4" w:rsidSect="00D641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00"/>
    <w:rsid w:val="000A464F"/>
    <w:rsid w:val="001E048C"/>
    <w:rsid w:val="005E3AC6"/>
    <w:rsid w:val="008C4E00"/>
    <w:rsid w:val="00C808BF"/>
    <w:rsid w:val="00D64107"/>
    <w:rsid w:val="00E459F2"/>
    <w:rsid w:val="00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F2F6F"/>
  <w14:defaultImageDpi w14:val="32767"/>
  <w15:chartTrackingRefBased/>
  <w15:docId w15:val="{CD584648-0646-7541-8A68-0562A6E1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>Institut de la Vision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Lechuga</dc:creator>
  <cp:keywords/>
  <dc:description/>
  <cp:lastModifiedBy>Marc Lechuga</cp:lastModifiedBy>
  <cp:revision>1</cp:revision>
  <dcterms:created xsi:type="dcterms:W3CDTF">2020-05-27T13:06:00Z</dcterms:created>
  <dcterms:modified xsi:type="dcterms:W3CDTF">2020-05-27T13:06:00Z</dcterms:modified>
</cp:coreProperties>
</file>