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47D8" w:rsidTr="4ACAC113" w14:paraId="7071445D" w14:textId="77777777">
        <w:trPr>
          <w:trHeight w:val="300"/>
        </w:trPr>
        <w:tc>
          <w:tcPr>
            <w:tcW w:w="4675" w:type="dxa"/>
            <w:tcMar/>
          </w:tcPr>
          <w:p w:rsidR="005E47D8" w:rsidRDefault="005E47D8" w14:paraId="4B15B5CC" w14:textId="1B3F6A99">
            <w:pPr>
              <w:rPr>
                <w:rFonts w:ascii="Segoe UI" w:hAnsi="Segoe UI" w:cs="Segoe UI"/>
              </w:rPr>
            </w:pPr>
            <w:r w:rsidRPr="4ACAC113" w:rsidR="005E47D8">
              <w:rPr>
                <w:rFonts w:ascii="Segoe UI" w:hAnsi="Segoe UI" w:cs="Segoe UI"/>
              </w:rPr>
              <w:t>Solar Panel Activity</w:t>
            </w:r>
          </w:p>
        </w:tc>
        <w:tc>
          <w:tcPr>
            <w:tcW w:w="4675" w:type="dxa"/>
            <w:tcMar/>
          </w:tcPr>
          <w:p w:rsidR="005E47D8" w:rsidP="005E47D8" w:rsidRDefault="005E47D8" w14:paraId="1AEC25C2" w14:textId="273A21D4">
            <w:pPr>
              <w:spacing w:after="160" w:line="259" w:lineRule="auto"/>
              <w:jc w:val="right"/>
              <w:rPr>
                <w:rFonts w:ascii="Segoe UI" w:hAnsi="Segoe UI" w:cs="Segoe UI"/>
              </w:rPr>
            </w:pPr>
            <w:r w:rsidRPr="4ACAC113" w:rsidR="1D89F68A">
              <w:rPr>
                <w:rFonts w:ascii="Segoe UI" w:hAnsi="Segoe UI" w:cs="Segoe UI"/>
              </w:rPr>
              <w:t>STEMcoding Data Science</w:t>
            </w:r>
          </w:p>
        </w:tc>
      </w:tr>
    </w:tbl>
    <w:p w:rsidR="005E47D8" w:rsidRDefault="005E47D8" w14:paraId="7DF53C7F" w14:textId="77777777">
      <w:pPr>
        <w:rPr>
          <w:rFonts w:ascii="Segoe UI" w:hAnsi="Segoe UI" w:cs="Segoe UI"/>
        </w:rPr>
      </w:pPr>
    </w:p>
    <w:p w:rsidR="00F120D9" w:rsidP="00C10CE8" w:rsidRDefault="00F120D9" w14:paraId="38EEEF1C" w14:textId="3D806C63">
      <w:pPr>
        <w:rPr>
          <w:rFonts w:ascii="Segoe UI Semibold" w:hAnsi="Segoe UI Semibold" w:cs="Segoe UI Semibold"/>
          <w:spacing w:val="22"/>
        </w:rPr>
      </w:pPr>
      <w:bookmarkStart w:name="_Hlk122966710" w:id="0"/>
      <w:r>
        <w:rPr>
          <w:rFonts w:ascii="Segoe UI Semibold" w:hAnsi="Segoe UI Semibold" w:cs="Segoe UI Semibold"/>
          <w:spacing w:val="22"/>
        </w:rPr>
        <w:t>Summary</w:t>
      </w:r>
    </w:p>
    <w:p w:rsidR="00F120D9" w:rsidP="00F120D9" w:rsidRDefault="00F120D9" w14:paraId="02CAEA29" w14:textId="08E3D058">
      <w:pPr>
        <w:rPr>
          <w:rFonts w:ascii="Segoe UI" w:hAnsi="Segoe UI" w:cs="Segoe UI"/>
        </w:rPr>
      </w:pPr>
      <w:r w:rsidRPr="4ACAC113" w:rsidR="00F120D9">
        <w:rPr>
          <w:rFonts w:ascii="Segoe UI" w:hAnsi="Segoe UI" w:cs="Segoe UI"/>
        </w:rPr>
        <w:t xml:space="preserve">In this lesson, students </w:t>
      </w:r>
      <w:r w:rsidRPr="4ACAC113" w:rsidR="776E5F03">
        <w:rPr>
          <w:rFonts w:ascii="Segoe UI" w:hAnsi="Segoe UI" w:cs="Segoe UI"/>
        </w:rPr>
        <w:t xml:space="preserve">analyze </w:t>
      </w:r>
      <w:r w:rsidRPr="4ACAC113" w:rsidR="31554FC3">
        <w:rPr>
          <w:rFonts w:ascii="Segoe UI" w:hAnsi="Segoe UI" w:cs="Segoe UI"/>
        </w:rPr>
        <w:t xml:space="preserve">multiple years of </w:t>
      </w:r>
      <w:r w:rsidRPr="4ACAC113" w:rsidR="00F120D9">
        <w:rPr>
          <w:rFonts w:ascii="Segoe UI" w:hAnsi="Segoe UI" w:cs="Segoe UI"/>
        </w:rPr>
        <w:t xml:space="preserve">data from </w:t>
      </w:r>
      <w:r w:rsidRPr="4ACAC113" w:rsidR="00F120D9">
        <w:rPr>
          <w:rFonts w:ascii="Segoe UI" w:hAnsi="Segoe UI" w:cs="Segoe UI"/>
        </w:rPr>
        <w:t xml:space="preserve">solar </w:t>
      </w:r>
      <w:r w:rsidRPr="4ACAC113" w:rsidR="003F6B38">
        <w:rPr>
          <w:rFonts w:ascii="Segoe UI" w:hAnsi="Segoe UI" w:cs="Segoe UI"/>
        </w:rPr>
        <w:t>cell</w:t>
      </w:r>
      <w:r w:rsidRPr="4ACAC113" w:rsidR="7C737AEF">
        <w:rPr>
          <w:rFonts w:ascii="Segoe UI" w:hAnsi="Segoe UI" w:cs="Segoe UI"/>
        </w:rPr>
        <w:t>s</w:t>
      </w:r>
      <w:r w:rsidRPr="4ACAC113" w:rsidR="132F76F3">
        <w:rPr>
          <w:rFonts w:ascii="Segoe UI" w:hAnsi="Segoe UI" w:cs="Segoe UI"/>
        </w:rPr>
        <w:t xml:space="preserve"> installed on a residential building in Washington, DC</w:t>
      </w:r>
      <w:r w:rsidRPr="4ACAC113" w:rsidR="00F120D9">
        <w:rPr>
          <w:rFonts w:ascii="Segoe UI" w:hAnsi="Segoe UI" w:cs="Segoe UI"/>
        </w:rPr>
        <w:t>.</w:t>
      </w:r>
      <w:r w:rsidRPr="4ACAC113" w:rsidR="00F120D9">
        <w:rPr>
          <w:rFonts w:ascii="Segoe UI" w:hAnsi="Segoe UI" w:cs="Segoe UI"/>
        </w:rPr>
        <w:t xml:space="preserve"> </w:t>
      </w:r>
      <w:r w:rsidRPr="4ACAC113" w:rsidR="00A53379">
        <w:rPr>
          <w:rFonts w:ascii="Segoe UI" w:hAnsi="Segoe UI" w:cs="Segoe UI"/>
        </w:rPr>
        <w:t xml:space="preserve">They will distinguish between two parts of the “story” being told by the data: </w:t>
      </w:r>
      <w:r w:rsidRPr="4ACAC113" w:rsidR="423F1DB7">
        <w:rPr>
          <w:rFonts w:ascii="Segoe UI" w:hAnsi="Segoe UI" w:cs="Segoe UI"/>
        </w:rPr>
        <w:t>recurring</w:t>
      </w:r>
      <w:r w:rsidRPr="4ACAC113" w:rsidR="00A53379">
        <w:rPr>
          <w:rFonts w:ascii="Segoe UI" w:hAnsi="Segoe UI" w:cs="Segoe UI"/>
        </w:rPr>
        <w:t xml:space="preserve"> seasonal </w:t>
      </w:r>
      <w:r w:rsidRPr="4ACAC113" w:rsidR="00A53379">
        <w:rPr>
          <w:rFonts w:ascii="Segoe UI" w:hAnsi="Segoe UI" w:cs="Segoe UI"/>
        </w:rPr>
        <w:t>change</w:t>
      </w:r>
      <w:r w:rsidRPr="4ACAC113" w:rsidR="00A53379">
        <w:rPr>
          <w:rFonts w:ascii="Segoe UI" w:hAnsi="Segoe UI" w:cs="Segoe UI"/>
        </w:rPr>
        <w:t xml:space="preserve"> versus year</w:t>
      </w:r>
      <w:r w:rsidRPr="4ACAC113" w:rsidR="15ED9B60">
        <w:rPr>
          <w:rFonts w:ascii="Segoe UI" w:hAnsi="Segoe UI" w:cs="Segoe UI"/>
        </w:rPr>
        <w:t>-over-</w:t>
      </w:r>
      <w:r w:rsidRPr="4ACAC113" w:rsidR="00A53379">
        <w:rPr>
          <w:rFonts w:ascii="Segoe UI" w:hAnsi="Segoe UI" w:cs="Segoe UI"/>
        </w:rPr>
        <w:t>year</w:t>
      </w:r>
      <w:r w:rsidRPr="4ACAC113" w:rsidR="15ED9B60">
        <w:rPr>
          <w:rFonts w:ascii="Segoe UI" w:hAnsi="Segoe UI" w:cs="Segoe UI"/>
        </w:rPr>
        <w:t xml:space="preserve"> change</w:t>
      </w:r>
      <w:r w:rsidRPr="4ACAC113" w:rsidR="00A53379">
        <w:rPr>
          <w:rFonts w:ascii="Segoe UI" w:hAnsi="Segoe UI" w:cs="Segoe UI"/>
        </w:rPr>
        <w:t>.</w:t>
      </w:r>
      <w:r w:rsidRPr="4ACAC113" w:rsidR="00A53379">
        <w:rPr>
          <w:rFonts w:ascii="Segoe UI" w:hAnsi="Segoe UI" w:cs="Segoe UI"/>
        </w:rPr>
        <w:t xml:space="preserve"> Students will </w:t>
      </w:r>
      <w:r w:rsidRPr="4ACAC113" w:rsidR="764616AA">
        <w:rPr>
          <w:rFonts w:ascii="Segoe UI" w:hAnsi="Segoe UI" w:cs="Segoe UI"/>
        </w:rPr>
        <w:t>experience</w:t>
      </w:r>
      <w:r w:rsidRPr="4ACAC113" w:rsidR="00A53379">
        <w:rPr>
          <w:rFonts w:ascii="Segoe UI" w:hAnsi="Segoe UI" w:cs="Segoe UI"/>
        </w:rPr>
        <w:t xml:space="preserve"> how variability can obscure trends</w:t>
      </w:r>
      <w:r w:rsidRPr="4ACAC113" w:rsidR="5084EBBA">
        <w:rPr>
          <w:rFonts w:ascii="Segoe UI" w:hAnsi="Segoe UI" w:cs="Segoe UI"/>
        </w:rPr>
        <w:t xml:space="preserve"> and </w:t>
      </w:r>
      <w:r w:rsidRPr="4ACAC113" w:rsidR="035B9E42">
        <w:rPr>
          <w:rFonts w:ascii="Segoe UI" w:hAnsi="Segoe UI" w:cs="Segoe UI"/>
        </w:rPr>
        <w:t>learn</w:t>
      </w:r>
      <w:r w:rsidRPr="4ACAC113" w:rsidR="5084EBBA">
        <w:rPr>
          <w:rFonts w:ascii="Segoe UI" w:hAnsi="Segoe UI" w:cs="Segoe UI"/>
        </w:rPr>
        <w:t xml:space="preserve"> methods for </w:t>
      </w:r>
      <w:r w:rsidRPr="4ACAC113" w:rsidR="437608A1">
        <w:rPr>
          <w:rFonts w:ascii="Segoe UI" w:hAnsi="Segoe UI" w:cs="Segoe UI"/>
        </w:rPr>
        <w:t xml:space="preserve">exploring </w:t>
      </w:r>
      <w:r w:rsidRPr="4ACAC113" w:rsidR="2FEE696F">
        <w:rPr>
          <w:rFonts w:ascii="Segoe UI" w:hAnsi="Segoe UI" w:cs="Segoe UI"/>
        </w:rPr>
        <w:t>“</w:t>
      </w:r>
      <w:r w:rsidRPr="4ACAC113" w:rsidR="437608A1">
        <w:rPr>
          <w:rFonts w:ascii="Segoe UI" w:hAnsi="Segoe UI" w:cs="Segoe UI"/>
        </w:rPr>
        <w:t>noisy</w:t>
      </w:r>
      <w:r w:rsidRPr="4ACAC113" w:rsidR="56F42D3E">
        <w:rPr>
          <w:rFonts w:ascii="Segoe UI" w:hAnsi="Segoe UI" w:cs="Segoe UI"/>
        </w:rPr>
        <w:t>”</w:t>
      </w:r>
      <w:r w:rsidRPr="4ACAC113" w:rsidR="437608A1">
        <w:rPr>
          <w:rFonts w:ascii="Segoe UI" w:hAnsi="Segoe UI" w:cs="Segoe UI"/>
        </w:rPr>
        <w:t xml:space="preserve"> data</w:t>
      </w:r>
      <w:r w:rsidRPr="4ACAC113" w:rsidR="00A53379">
        <w:rPr>
          <w:rFonts w:ascii="Segoe UI" w:hAnsi="Segoe UI" w:cs="Segoe UI"/>
        </w:rPr>
        <w:t>.</w:t>
      </w:r>
      <w:r w:rsidRPr="4ACAC113" w:rsidR="00A53379">
        <w:rPr>
          <w:rFonts w:ascii="Segoe UI" w:hAnsi="Segoe UI" w:cs="Segoe UI"/>
        </w:rPr>
        <w:t xml:space="preserve"> They will </w:t>
      </w:r>
      <w:r w:rsidRPr="4ACAC113" w:rsidR="70DBD2F0">
        <w:rPr>
          <w:rFonts w:ascii="Segoe UI" w:hAnsi="Segoe UI" w:cs="Segoe UI"/>
        </w:rPr>
        <w:t>produce several distinct plots</w:t>
      </w:r>
      <w:r w:rsidRPr="4ACAC113" w:rsidR="00745B7D">
        <w:rPr>
          <w:rFonts w:ascii="Segoe UI" w:hAnsi="Segoe UI" w:cs="Segoe UI"/>
        </w:rPr>
        <w:t xml:space="preserve"> and continue discussing good and bad data visualization.</w:t>
      </w:r>
    </w:p>
    <w:p w:rsidR="15B6474A" w:rsidP="440E4408" w:rsidRDefault="15B6474A" w14:paraId="7A94D8BF" w14:textId="25794F13">
      <w:pPr>
        <w:rPr>
          <w:rFonts w:ascii="Segoe UI Semibold" w:hAnsi="Segoe UI Semibold" w:cs="Segoe UI Semibold"/>
        </w:rPr>
      </w:pPr>
      <w:r w:rsidRPr="440E4408">
        <w:rPr>
          <w:rFonts w:ascii="Segoe UI Semibold" w:hAnsi="Segoe UI Semibold" w:cs="Segoe UI Semibold"/>
        </w:rPr>
        <w:t>Materials</w:t>
      </w:r>
    </w:p>
    <w:p w:rsidR="6D8CBBF0" w:rsidP="570923EE" w:rsidRDefault="6D8CBBF0" w14:paraId="4F932424" w14:textId="746B5E18">
      <w:pPr>
        <w:spacing w:after="0"/>
        <w:rPr>
          <w:rFonts w:ascii="Segoe UI" w:hAnsi="Segoe UI" w:eastAsia="Segoe UI" w:cs="Segoe UI"/>
        </w:rPr>
      </w:pPr>
      <w:r w:rsidRPr="570923EE" w:rsidR="6D8CBBF0">
        <w:rPr>
          <w:rFonts w:ascii="Segoe UI" w:hAnsi="Segoe UI" w:cs="Segoe UI"/>
        </w:rPr>
        <w:t>Data file:</w:t>
      </w:r>
      <w:r w:rsidRPr="570923EE" w:rsidR="6D8CBBF0">
        <w:rPr>
          <w:rFonts w:ascii="Segoe UI" w:hAnsi="Segoe UI" w:eastAsia="Segoe UI" w:cs="Segoe UI"/>
        </w:rPr>
        <w:t xml:space="preserve"> </w:t>
      </w:r>
      <w:hyperlink r:id="R0ffcfe0581ca4faa">
        <w:r w:rsidRPr="570923EE" w:rsidR="3F55F6DC">
          <w:rPr>
            <w:rStyle w:val="Hyperlink"/>
            <w:rFonts w:ascii="Segoe UI" w:hAnsi="Segoe UI" w:eastAsia="Segoe UI" w:cs="Segoe UI"/>
          </w:rPr>
          <w:t>https://stemcoding.github.io/solar/solar1.csv</w:t>
        </w:r>
      </w:hyperlink>
      <w:r w:rsidRPr="570923EE" w:rsidR="3F55F6DC">
        <w:rPr>
          <w:rFonts w:ascii="Segoe UI" w:hAnsi="Segoe UI" w:eastAsia="Segoe UI" w:cs="Segoe UI"/>
        </w:rPr>
        <w:t xml:space="preserve"> </w:t>
      </w:r>
    </w:p>
    <w:p w:rsidRPr="00F120D9" w:rsidR="007F3EB9" w:rsidP="440E4408" w:rsidRDefault="6D8CBBF0" w14:paraId="4BECDFB1" w14:textId="7929A547">
      <w:pPr>
        <w:spacing w:after="0"/>
        <w:rPr>
          <w:rFonts w:ascii="Segoe UI" w:hAnsi="Segoe UI" w:cs="Segoe UI"/>
        </w:rPr>
      </w:pPr>
      <w:r w:rsidRPr="4ACAC113" w:rsidR="6D8CBBF0">
        <w:rPr>
          <w:rFonts w:ascii="Segoe UI" w:hAnsi="Segoe UI" w:cs="Segoe UI"/>
        </w:rPr>
        <w:t xml:space="preserve">Excel desktop </w:t>
      </w:r>
      <w:r w:rsidRPr="4ACAC113" w:rsidR="6D8CBBF0">
        <w:rPr>
          <w:rFonts w:ascii="Segoe UI" w:hAnsi="Segoe UI" w:cs="Segoe UI"/>
          <w:highlight w:val="yellow"/>
        </w:rPr>
        <w:t>(</w:t>
      </w:r>
      <w:r w:rsidRPr="4ACAC113" w:rsidR="00450374">
        <w:rPr>
          <w:rFonts w:ascii="Segoe UI" w:hAnsi="Segoe UI" w:cs="Segoe UI"/>
          <w:highlight w:val="yellow"/>
        </w:rPr>
        <w:t>?</w:t>
      </w:r>
      <w:r w:rsidRPr="4ACAC113" w:rsidR="6D8CBBF0">
        <w:rPr>
          <w:rFonts w:ascii="Segoe UI" w:hAnsi="Segoe UI" w:cs="Segoe UI"/>
          <w:highlight w:val="yellow"/>
        </w:rPr>
        <w:t>)</w:t>
      </w:r>
    </w:p>
    <w:p w:rsidRPr="00F120D9" w:rsidR="007F3EB9" w:rsidP="00F120D9" w:rsidRDefault="007F3EB9" w14:paraId="7ACE41AF" w14:textId="0EC733B1">
      <w:pPr>
        <w:rPr>
          <w:rFonts w:ascii="Segoe UI" w:hAnsi="Segoe UI" w:cs="Segoe UI"/>
        </w:rPr>
      </w:pPr>
      <w:r w:rsidRPr="7D878D9B" w:rsidR="007F3EB9">
        <w:rPr>
          <w:rFonts w:ascii="Segoe UI" w:hAnsi="Segoe UI" w:cs="Segoe UI"/>
        </w:rPr>
        <w:t xml:space="preserve">Total time: </w:t>
      </w:r>
    </w:p>
    <w:p w:rsidRPr="00301FDD" w:rsidR="00C10CE8" w:rsidP="00C10CE8" w:rsidRDefault="00F120D9" w14:paraId="749C7E7C" w14:textId="4157E4A1">
      <w:pPr>
        <w:rPr>
          <w:rFonts w:ascii="Segoe UI Semibold" w:hAnsi="Segoe UI Semibold" w:cs="Segoe UI Semibold"/>
          <w:spacing w:val="22"/>
        </w:rPr>
      </w:pPr>
      <w:r w:rsidRPr="00301FDD">
        <w:rPr>
          <w:rFonts w:ascii="Segoe UI Semibold" w:hAnsi="Segoe UI Semibold" w:cs="Segoe UI Semibold"/>
          <w:spacing w:val="22"/>
        </w:rPr>
        <w:t>Objectives</w:t>
      </w:r>
      <w:r w:rsidRPr="00301FDD" w:rsidR="00C10CE8">
        <w:rPr>
          <w:rFonts w:ascii="Segoe UI Semibold" w:hAnsi="Segoe UI Semibold" w:cs="Segoe UI Semibold"/>
          <w:spacing w:val="22"/>
        </w:rPr>
        <w:t xml:space="preserve"> </w:t>
      </w:r>
    </w:p>
    <w:bookmarkEnd w:id="0"/>
    <w:p w:rsidR="00440DC2" w:rsidP="00C10CE8" w:rsidRDefault="00440DC2" w14:paraId="30AE02A7" w14:textId="6927B29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predictions and generate questions about the solar panel data</w:t>
      </w:r>
    </w:p>
    <w:p w:rsidRPr="00C10CE8" w:rsidR="00C10CE8" w:rsidP="00C10CE8" w:rsidRDefault="00440DC2" w14:paraId="2445C0D5" w14:textId="59D9317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Understand</w:t>
      </w:r>
      <w:r w:rsidRPr="00C10CE8" w:rsidR="00C10CE8">
        <w:rPr>
          <w:rFonts w:ascii="Segoe UI" w:hAnsi="Segoe UI" w:cs="Segoe UI"/>
        </w:rPr>
        <w:t xml:space="preserve"> how variability</w:t>
      </w:r>
      <w:r w:rsidR="00866889">
        <w:rPr>
          <w:rFonts w:ascii="Segoe UI" w:hAnsi="Segoe UI" w:cs="Segoe UI"/>
        </w:rPr>
        <w:t>/</w:t>
      </w:r>
      <w:r w:rsidRPr="00C10CE8" w:rsidR="00C10CE8">
        <w:rPr>
          <w:rFonts w:ascii="Segoe UI" w:hAnsi="Segoe UI" w:cs="Segoe UI"/>
        </w:rPr>
        <w:t xml:space="preserve">seasonality can </w:t>
      </w:r>
      <w:r w:rsidR="00866889">
        <w:rPr>
          <w:rFonts w:ascii="Segoe UI" w:hAnsi="Segoe UI" w:cs="Segoe UI"/>
        </w:rPr>
        <w:t>obscure larger trends</w:t>
      </w:r>
    </w:p>
    <w:p w:rsidR="00C10CE8" w:rsidP="00C10CE8" w:rsidRDefault="00C10CE8" w14:paraId="1AD83FCA" w14:textId="32FB4BA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10CE8">
        <w:rPr>
          <w:rFonts w:ascii="Segoe UI" w:hAnsi="Segoe UI" w:cs="Segoe UI"/>
        </w:rPr>
        <w:t xml:space="preserve">Identify methods and tools for </w:t>
      </w:r>
      <w:r>
        <w:rPr>
          <w:rFonts w:ascii="Segoe UI" w:hAnsi="Segoe UI" w:cs="Segoe UI"/>
        </w:rPr>
        <w:t xml:space="preserve">breaking up a large, noisy dataset </w:t>
      </w:r>
    </w:p>
    <w:p w:rsidR="00DC3471" w:rsidP="00C10CE8" w:rsidRDefault="00DC3471" w14:paraId="6860EDC7" w14:textId="54804A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Reflect on the usefulness of different </w:t>
      </w:r>
      <w:r w:rsidR="002F3A70">
        <w:rPr>
          <w:rFonts w:ascii="Segoe UI" w:hAnsi="Segoe UI" w:cs="Segoe UI"/>
        </w:rPr>
        <w:t>visualizations</w:t>
      </w:r>
    </w:p>
    <w:p w:rsidR="00440DC2" w:rsidP="00C10CE8" w:rsidRDefault="00440DC2" w14:paraId="091E2FF1" w14:textId="3A2574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Generate new questions based on results of analysis</w:t>
      </w:r>
    </w:p>
    <w:p w:rsidRPr="00301FDD" w:rsidR="00301FDD" w:rsidP="00301FDD" w:rsidRDefault="00301FDD" w14:paraId="7144C887" w14:textId="77777777">
      <w:pPr>
        <w:rPr>
          <w:rFonts w:ascii="Segoe UI Semibold" w:hAnsi="Segoe UI Semibold" w:cs="Segoe UI Semibold"/>
          <w:spacing w:val="22"/>
        </w:rPr>
      </w:pPr>
      <w:r>
        <w:rPr>
          <w:rFonts w:ascii="Segoe UI Semibold" w:hAnsi="Segoe UI Semibold" w:cs="Segoe UI Semibold"/>
          <w:spacing w:val="22"/>
        </w:rPr>
        <w:t>Key questions</w:t>
      </w:r>
      <w:r w:rsidRPr="00301FDD">
        <w:rPr>
          <w:rFonts w:ascii="Segoe UI Semibold" w:hAnsi="Segoe UI Semibold" w:cs="Segoe UI Semibold"/>
          <w:spacing w:val="22"/>
        </w:rPr>
        <w:t xml:space="preserve"> </w:t>
      </w:r>
    </w:p>
    <w:p w:rsidR="00301FDD" w:rsidP="00301FDD" w:rsidRDefault="00301FDD" w14:paraId="76CDCFC3" w14:textId="77777777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do you expect the solar panel data to look like? Why?</w:t>
      </w:r>
    </w:p>
    <w:p w:rsidR="00301FDD" w:rsidP="00301FDD" w:rsidRDefault="00301FDD" w14:paraId="50A85B42" w14:textId="77777777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story is this data telling us?</w:t>
      </w:r>
    </w:p>
    <w:p w:rsidR="00301FDD" w:rsidP="00301FDD" w:rsidRDefault="00301FDD" w14:paraId="65C1D0B6" w14:textId="48E6D024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overt story, seasonal</w:t>
      </w:r>
      <w:r w:rsidR="00B6566A">
        <w:rPr>
          <w:rFonts w:ascii="Segoe UI" w:hAnsi="Segoe UI" w:cs="Segoe UI"/>
        </w:rPr>
        <w:t xml:space="preserve"> changes</w:t>
      </w:r>
      <w:r>
        <w:rPr>
          <w:rFonts w:ascii="Segoe UI" w:hAnsi="Segoe UI" w:cs="Segoe UI"/>
        </w:rPr>
        <w:t xml:space="preserve"> vs. the underlying story, decreasing efficiency</w:t>
      </w:r>
    </w:p>
    <w:p w:rsidR="00301FDD" w:rsidP="00301FDD" w:rsidRDefault="00301FDD" w14:paraId="5770B8DF" w14:textId="77777777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can we represent the data in a way that brings out the underlying story?</w:t>
      </w:r>
    </w:p>
    <w:p w:rsidRPr="00301FDD" w:rsidR="00301FDD" w:rsidP="00301FDD" w:rsidRDefault="00301FDD" w14:paraId="49ED19F4" w14:textId="26B595CA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do you still wonder about solar panel data?</w:t>
      </w:r>
    </w:p>
    <w:p w:rsidRPr="00301FDD" w:rsidR="00DC3471" w:rsidP="00DC3471" w:rsidRDefault="00301FDD" w14:paraId="18325864" w14:textId="733C2F2C">
      <w:pPr>
        <w:rPr>
          <w:rFonts w:ascii="Segoe UI" w:hAnsi="Segoe UI" w:cs="Segoe UI"/>
        </w:rPr>
      </w:pPr>
      <w:r w:rsidR="0A785E8E">
        <w:rPr>
          <w:rFonts w:ascii="Segoe UI Semibold" w:hAnsi="Segoe UI Semibold" w:cs="Segoe UI Semibold"/>
          <w:spacing w:val="22"/>
        </w:rPr>
        <w:t>Statistical concepts</w:t>
      </w:r>
      <w:r w:rsidR="2F73389E">
        <w:rPr>
          <w:rFonts w:ascii="Segoe UI Semibold" w:hAnsi="Segoe UI Semibold" w:cs="Segoe UI Semibold"/>
          <w:spacing w:val="22"/>
        </w:rPr>
        <w:t>, spreadsheet skills,</w:t>
      </w:r>
      <w:r w:rsidR="0A785E8E">
        <w:rPr>
          <w:rFonts w:ascii="Segoe UI Semibold" w:hAnsi="Segoe UI Semibold" w:cs="Segoe UI Semibold"/>
          <w:spacing w:val="22"/>
        </w:rPr>
        <w:t xml:space="preserve"> and tools used</w:t>
      </w:r>
    </w:p>
    <w:p w:rsidR="00DC3471" w:rsidP="00DC3471" w:rsidRDefault="00DC3471" w14:paraId="73F7A03C" w14:textId="595C5427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1D918479" w:rsidR="2013C8AE">
        <w:rPr>
          <w:rFonts w:ascii="Segoe UI" w:hAnsi="Segoe UI" w:cs="Segoe UI"/>
        </w:rPr>
        <w:t>Sum</w:t>
      </w:r>
      <w:r w:rsidRPr="1D918479" w:rsidR="7EA7DF15">
        <w:rPr>
          <w:rFonts w:ascii="Segoe UI" w:hAnsi="Segoe UI" w:cs="Segoe UI"/>
        </w:rPr>
        <w:t xml:space="preserve"> by month, quarter, and year</w:t>
      </w:r>
    </w:p>
    <w:p w:rsidR="001D04AB" w:rsidP="000F6965" w:rsidRDefault="009D149A" w14:paraId="4392E05E" w14:textId="6875573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1D918479" w:rsidR="5D8BC76D">
        <w:rPr>
          <w:rFonts w:ascii="Segoe UI" w:hAnsi="Segoe UI" w:cs="Segoe UI"/>
        </w:rPr>
        <w:t>T</w:t>
      </w:r>
      <w:r w:rsidRPr="1D918479" w:rsidR="5D8BC76D">
        <w:rPr>
          <w:rFonts w:ascii="Segoe UI" w:hAnsi="Segoe UI" w:cs="Segoe UI"/>
        </w:rPr>
        <w:t>rendlines: Simple linear regression</w:t>
      </w:r>
    </w:p>
    <w:p w:rsidRPr="000F6965" w:rsidR="009524CB" w:rsidP="000F6965" w:rsidRDefault="009524CB" w14:paraId="151978B3" w14:textId="08EB39A7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1D918479" w:rsidR="5E43352D">
        <w:rPr>
          <w:rFonts w:ascii="Segoe UI" w:hAnsi="Segoe UI" w:cs="Segoe UI"/>
        </w:rPr>
        <w:t xml:space="preserve">Functions: </w:t>
      </w:r>
      <w:r w:rsidRPr="1D918479" w:rsidR="72389F40">
        <w:rPr>
          <w:rFonts w:ascii="Segoe UI" w:hAnsi="Segoe UI" w:cs="Segoe UI"/>
        </w:rPr>
        <w:t>Sum, average</w:t>
      </w:r>
    </w:p>
    <w:p w:rsidR="3B4D6A9A" w:rsidP="1D918479" w:rsidRDefault="3B4D6A9A" w14:paraId="3D15B797" w14:textId="627224D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1D918479" w:rsidR="3B4D6A9A">
        <w:rPr>
          <w:rFonts w:ascii="Segoe UI" w:hAnsi="Segoe UI" w:cs="Segoe UI"/>
        </w:rPr>
        <w:t xml:space="preserve">Highlighting/selecting data, inserting and formatting charts, </w:t>
      </w:r>
      <w:r w:rsidRPr="1D918479" w:rsidR="5CE36C86">
        <w:rPr>
          <w:rFonts w:ascii="Segoe UI" w:hAnsi="Segoe UI" w:cs="Segoe UI"/>
        </w:rPr>
        <w:t>copying</w:t>
      </w:r>
      <w:r w:rsidRPr="1D918479" w:rsidR="67EA8813">
        <w:rPr>
          <w:rFonts w:ascii="Segoe UI" w:hAnsi="Segoe UI" w:cs="Segoe UI"/>
        </w:rPr>
        <w:t>/cutting</w:t>
      </w:r>
      <w:r w:rsidRPr="1D918479" w:rsidR="5CE36C86">
        <w:rPr>
          <w:rFonts w:ascii="Segoe UI" w:hAnsi="Segoe UI" w:cs="Segoe UI"/>
        </w:rPr>
        <w:t xml:space="preserve"> and pasting data</w:t>
      </w:r>
    </w:p>
    <w:p w:rsidRPr="00301FDD" w:rsidR="00301FDD" w:rsidP="00301FDD" w:rsidRDefault="00301FDD" w14:paraId="464BFE0E" w14:textId="6C5E2DE8">
      <w:pPr>
        <w:rPr>
          <w:rFonts w:ascii="Segoe UI" w:hAnsi="Segoe UI" w:cs="Segoe UI"/>
          <w:spacing w:val="26"/>
        </w:rPr>
      </w:pPr>
    </w:p>
    <w:p w:rsidR="440E4408" w:rsidRDefault="440E4408" w14:paraId="70852D5F" w14:textId="358B401D">
      <w:r>
        <w:br w:type="page"/>
      </w:r>
    </w:p>
    <w:p w:rsidR="00301FDD" w:rsidP="00301FDD" w:rsidRDefault="00301FDD" w14:paraId="741420C7" w14:textId="24F101E9">
      <w:pPr>
        <w:pageBreakBefore/>
        <w:rPr>
          <w:rFonts w:ascii="Segoe UI Semibold" w:hAnsi="Segoe UI Semibold" w:cs="Segoe UI Semibold"/>
          <w:spacing w:val="26"/>
        </w:rPr>
      </w:pPr>
      <w:r w:rsidRPr="00301FDD">
        <w:rPr>
          <w:rFonts w:ascii="Segoe UI Semibold" w:hAnsi="Segoe UI Semibold" w:cs="Segoe UI Semibold"/>
          <w:spacing w:val="26"/>
        </w:rPr>
        <w:t>PROCEDURE</w:t>
      </w:r>
      <w:r>
        <w:rPr>
          <w:rFonts w:ascii="Segoe UI Semibold" w:hAnsi="Segoe UI Semibold" w:cs="Segoe UI Semibold"/>
          <w:spacing w:val="26"/>
        </w:rPr>
        <w:t xml:space="preserve"> </w:t>
      </w: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9919"/>
        <w:gridCol w:w="622"/>
      </w:tblGrid>
      <w:tr w:rsidR="003610D3" w:rsidTr="4ACAC113" w14:paraId="20E8F39B" w14:textId="77777777">
        <w:tc>
          <w:tcPr>
            <w:tcW w:w="9908" w:type="dxa"/>
            <w:tcMar/>
          </w:tcPr>
          <w:p w:rsidR="00A0180E" w:rsidP="006533D7" w:rsidRDefault="003610D3" w14:paraId="00E4406F" w14:textId="5A5B32D9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pacing w:val="6"/>
              </w:rPr>
            </w:pPr>
            <w:r w:rsidRPr="003610D3">
              <w:rPr>
                <w:rFonts w:ascii="Segoe UI" w:hAnsi="Segoe UI" w:cs="Segoe UI"/>
                <w:spacing w:val="6"/>
                <w:u w:val="single"/>
              </w:rPr>
              <w:t>Introduce the dataset</w:t>
            </w:r>
            <w:r>
              <w:rPr>
                <w:rFonts w:ascii="Segoe UI" w:hAnsi="Segoe UI" w:cs="Segoe UI"/>
                <w:spacing w:val="6"/>
              </w:rPr>
              <w:t xml:space="preserve">. </w:t>
            </w:r>
          </w:p>
          <w:p w:rsidR="003610D3" w:rsidP="49154C8D" w:rsidRDefault="6F8562FC" w14:paraId="2FADCD66" w14:textId="5712BA01">
            <w:pPr>
              <w:pStyle w:val="ListParagraph"/>
              <w:spacing w:line="259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pacing w:val="6"/>
              </w:rPr>
              <w:t xml:space="preserve">Solar panels convert sunlight into electrical energy. This file contains two columns: </w:t>
            </w:r>
            <w:r w:rsidRPr="003610D3">
              <w:rPr>
                <w:rFonts w:ascii="Segoe UI" w:hAnsi="Segoe UI" w:cs="Segoe UI"/>
                <w:spacing w:val="6"/>
              </w:rPr>
              <w:t xml:space="preserve">Energy produced (in Watt hours, Wh) </w:t>
            </w:r>
            <w:r>
              <w:rPr>
                <w:rFonts w:ascii="Segoe UI" w:hAnsi="Segoe UI" w:cs="Segoe UI"/>
                <w:spacing w:val="6"/>
              </w:rPr>
              <w:t>and</w:t>
            </w:r>
            <w:r w:rsidRPr="003610D3">
              <w:rPr>
                <w:rFonts w:ascii="Segoe UI" w:hAnsi="Segoe UI" w:cs="Segoe UI"/>
                <w:spacing w:val="6"/>
              </w:rPr>
              <w:t xml:space="preserve"> time (201</w:t>
            </w:r>
            <w:r w:rsidRPr="003610D3" w:rsidR="262F9B3E">
              <w:rPr>
                <w:rFonts w:ascii="Segoe UI" w:hAnsi="Segoe UI" w:cs="Segoe UI"/>
                <w:spacing w:val="6"/>
              </w:rPr>
              <w:t>7</w:t>
            </w:r>
            <w:r w:rsidRPr="003610D3">
              <w:rPr>
                <w:rFonts w:ascii="Segoe UI" w:hAnsi="Segoe UI" w:cs="Segoe UI"/>
                <w:spacing w:val="6"/>
              </w:rPr>
              <w:t xml:space="preserve"> to 2022, measured once per day) from </w:t>
            </w:r>
            <w:r w:rsidRPr="003610D3" w:rsidR="244E5B2A">
              <w:rPr>
                <w:rFonts w:ascii="Segoe UI" w:hAnsi="Segoe UI" w:cs="Segoe UI"/>
                <w:spacing w:val="6"/>
              </w:rPr>
              <w:t>a science teacher’s</w:t>
            </w:r>
            <w:r w:rsidRPr="003610D3">
              <w:rPr>
                <w:rFonts w:ascii="Segoe UI" w:hAnsi="Segoe UI" w:cs="Segoe UI"/>
                <w:spacing w:val="6"/>
              </w:rPr>
              <w:t xml:space="preserve"> home solar panels</w:t>
            </w:r>
            <w:r w:rsidR="644F948F">
              <w:rPr>
                <w:rFonts w:ascii="Segoe UI" w:hAnsi="Segoe UI" w:cs="Segoe UI"/>
                <w:spacing w:val="6"/>
              </w:rPr>
              <w:t xml:space="preserve"> near </w:t>
            </w:r>
            <w:r w:rsidRPr="49154C8D" w:rsidR="5156F191">
              <w:rPr>
                <w:rFonts w:ascii="Segoe UI" w:hAnsi="Segoe UI" w:cs="Segoe UI"/>
              </w:rPr>
              <w:t>Washington, DC.</w:t>
            </w:r>
          </w:p>
          <w:p w:rsidRPr="006533D7" w:rsidR="006533D7" w:rsidP="006533D7" w:rsidRDefault="006533D7" w14:paraId="2E65AA42" w14:textId="145FC9A8">
            <w:pPr>
              <w:pStyle w:val="ListParagraph"/>
              <w:ind w:left="360"/>
              <w:rPr>
                <w:rFonts w:ascii="Segoe UI" w:hAnsi="Segoe UI" w:cs="Segoe UI"/>
                <w:spacing w:val="6"/>
              </w:rPr>
            </w:pPr>
          </w:p>
        </w:tc>
        <w:tc>
          <w:tcPr>
            <w:tcW w:w="622" w:type="dxa"/>
            <w:tcMar/>
          </w:tcPr>
          <w:p w:rsidR="003610D3" w:rsidP="00301FDD" w:rsidRDefault="003610D3" w14:paraId="0D4165BE" w14:textId="6E53FF65">
            <w:pPr>
              <w:rPr>
                <w:rFonts w:ascii="Segoe UI" w:hAnsi="Segoe UI" w:cs="Segoe UI"/>
                <w:spacing w:val="6"/>
              </w:rPr>
            </w:pPr>
          </w:p>
        </w:tc>
      </w:tr>
      <w:tr w:rsidR="003610D3" w:rsidTr="4ACAC113" w14:paraId="4535FAEB" w14:textId="77777777">
        <w:tc>
          <w:tcPr>
            <w:tcW w:w="9908" w:type="dxa"/>
            <w:tcMar/>
          </w:tcPr>
          <w:p w:rsidRPr="00A0180E" w:rsidR="00A0180E" w:rsidP="006533D7" w:rsidRDefault="006533D7" w14:paraId="23FAE68A" w14:textId="77777777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  <w:u w:val="single"/>
              </w:rPr>
              <w:t xml:space="preserve">Small group discussion: </w:t>
            </w:r>
            <w:r w:rsidRPr="006533D7">
              <w:rPr>
                <w:rFonts w:ascii="Segoe UI" w:hAnsi="Segoe UI" w:cs="Segoe UI"/>
                <w:spacing w:val="6"/>
                <w:u w:val="single"/>
              </w:rPr>
              <w:t>What do we expect the data to look like?</w:t>
            </w:r>
            <w:r w:rsidRPr="006533D7">
              <w:rPr>
                <w:rFonts w:ascii="Segoe UI" w:hAnsi="Segoe UI" w:cs="Segoe UI"/>
                <w:b/>
                <w:bCs/>
                <w:spacing w:val="6"/>
              </w:rPr>
              <w:t xml:space="preserve"> </w:t>
            </w:r>
          </w:p>
          <w:p w:rsidR="006533D7" w:rsidP="00160583" w:rsidRDefault="006533D7" w14:paraId="3EAA2650" w14:textId="1331D3F0">
            <w:pPr>
              <w:pStyle w:val="ListParagraph"/>
              <w:spacing w:after="120"/>
              <w:ind w:left="360"/>
              <w:contextualSpacing w:val="0"/>
              <w:rPr>
                <w:rFonts w:ascii="Segoe UI" w:hAnsi="Segoe UI" w:cs="Segoe UI"/>
                <w:spacing w:val="6"/>
              </w:rPr>
            </w:pPr>
            <w:r w:rsidRPr="006533D7">
              <w:rPr>
                <w:rFonts w:ascii="Segoe UI" w:hAnsi="Segoe UI" w:cs="Segoe UI"/>
                <w:spacing w:val="6"/>
              </w:rPr>
              <w:t>Before downloading</w:t>
            </w:r>
            <w:r>
              <w:rPr>
                <w:rFonts w:ascii="Segoe UI" w:hAnsi="Segoe UI" w:cs="Segoe UI"/>
                <w:spacing w:val="6"/>
              </w:rPr>
              <w:t xml:space="preserve"> the</w:t>
            </w:r>
            <w:r w:rsidRPr="006533D7">
              <w:rPr>
                <w:rFonts w:ascii="Segoe UI" w:hAnsi="Segoe UI" w:cs="Segoe UI"/>
                <w:spacing w:val="6"/>
              </w:rPr>
              <w:t xml:space="preserve"> file, </w:t>
            </w:r>
            <w:r>
              <w:rPr>
                <w:rFonts w:ascii="Segoe UI" w:hAnsi="Segoe UI" w:cs="Segoe UI"/>
                <w:spacing w:val="6"/>
              </w:rPr>
              <w:t xml:space="preserve">have students </w:t>
            </w:r>
            <w:r w:rsidRPr="001A3AA4">
              <w:rPr>
                <w:rFonts w:ascii="Segoe UI" w:hAnsi="Segoe UI" w:cs="Segoe UI"/>
                <w:b/>
                <w:bCs/>
                <w:spacing w:val="6"/>
              </w:rPr>
              <w:t>make some predictions</w:t>
            </w:r>
            <w:r w:rsidRPr="006533D7">
              <w:rPr>
                <w:rFonts w:ascii="Segoe UI" w:hAnsi="Segoe UI" w:cs="Segoe UI"/>
                <w:spacing w:val="6"/>
              </w:rPr>
              <w:t xml:space="preserve">. </w:t>
            </w:r>
            <w:r>
              <w:rPr>
                <w:rFonts w:ascii="Segoe UI" w:hAnsi="Segoe UI" w:cs="Segoe UI"/>
                <w:spacing w:val="6"/>
              </w:rPr>
              <w:t xml:space="preserve">Put the following questions on the board for students to consider: </w:t>
            </w:r>
          </w:p>
          <w:p w:rsidR="00160583" w:rsidP="00160583" w:rsidRDefault="00160583" w14:paraId="00C9EC55" w14:textId="77777777">
            <w:pPr>
              <w:pStyle w:val="ListParagraph"/>
              <w:ind w:left="144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What will you see in the data?</w:t>
            </w:r>
          </w:p>
          <w:p w:rsidR="00160583" w:rsidP="00160583" w:rsidRDefault="00160583" w14:paraId="5D7C3A24" w14:textId="2F7A76D1">
            <w:pPr>
              <w:pStyle w:val="ListParagraph"/>
              <w:ind w:left="144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 xml:space="preserve">What story </w:t>
            </w:r>
            <w:r w:rsidR="001B2CEF">
              <w:rPr>
                <w:rFonts w:ascii="Segoe UI" w:hAnsi="Segoe UI" w:cs="Segoe UI"/>
                <w:spacing w:val="6"/>
              </w:rPr>
              <w:t xml:space="preserve">might </w:t>
            </w:r>
            <w:r>
              <w:rPr>
                <w:rFonts w:ascii="Segoe UI" w:hAnsi="Segoe UI" w:cs="Segoe UI"/>
                <w:spacing w:val="6"/>
              </w:rPr>
              <w:t>it tell us?</w:t>
            </w:r>
          </w:p>
          <w:p w:rsidR="00160583" w:rsidP="00160583" w:rsidRDefault="00160583" w14:paraId="01CF58F1" w14:textId="77777777">
            <w:pPr>
              <w:pStyle w:val="ListParagraph"/>
              <w:ind w:left="144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What do you wonder about it?</w:t>
            </w:r>
          </w:p>
          <w:p w:rsidRPr="00160583" w:rsidR="00160583" w:rsidP="49154C8D" w:rsidRDefault="00160583" w14:paraId="799C6B36" w14:textId="7FB2FEDD">
            <w:pPr>
              <w:pStyle w:val="ListParagraph"/>
              <w:spacing w:after="120"/>
              <w:ind w:left="1440"/>
              <w:rPr>
                <w:rFonts w:ascii="Segoe UI" w:hAnsi="Segoe UI" w:cs="Segoe UI"/>
                <w:spacing w:val="6"/>
              </w:rPr>
            </w:pPr>
            <w:r w:rsidRPr="006533D7">
              <w:rPr>
                <w:rFonts w:ascii="Segoe UI" w:hAnsi="Segoe UI" w:cs="Segoe UI"/>
                <w:spacing w:val="6"/>
              </w:rPr>
              <w:t xml:space="preserve">What might impact the energy produced by solar panels over </w:t>
            </w:r>
            <w:r w:rsidRPr="006533D7" w:rsidR="56E6FB07">
              <w:rPr>
                <w:rFonts w:ascii="Segoe UI" w:hAnsi="Segoe UI" w:cs="Segoe UI"/>
                <w:spacing w:val="6"/>
              </w:rPr>
              <w:t>the months of one year? Over</w:t>
            </w:r>
            <w:r w:rsidRPr="006533D7" w:rsidR="597A5041">
              <w:rPr>
                <w:rFonts w:ascii="Segoe UI" w:hAnsi="Segoe UI" w:cs="Segoe UI"/>
                <w:spacing w:val="6"/>
              </w:rPr>
              <w:t xml:space="preserve"> </w:t>
            </w:r>
            <w:r w:rsidR="002C266A">
              <w:rPr>
                <w:rFonts w:ascii="Segoe UI" w:hAnsi="Segoe UI" w:cs="Segoe UI"/>
                <w:spacing w:val="6"/>
              </w:rPr>
              <w:t xml:space="preserve">several </w:t>
            </w:r>
            <w:r w:rsidRPr="006533D7">
              <w:rPr>
                <w:rFonts w:ascii="Segoe UI" w:hAnsi="Segoe UI" w:cs="Segoe UI"/>
                <w:spacing w:val="6"/>
              </w:rPr>
              <w:t xml:space="preserve">years? </w:t>
            </w:r>
          </w:p>
          <w:p w:rsidR="00332214" w:rsidP="00160583" w:rsidRDefault="00160583" w14:paraId="07E0042E" w14:textId="2A67FDCD">
            <w:pPr>
              <w:pStyle w:val="ListParagraph"/>
              <w:spacing w:after="120"/>
              <w:ind w:left="360"/>
              <w:rPr>
                <w:noProof/>
              </w:rPr>
            </w:pPr>
            <w:r w:rsidRPr="00160583">
              <w:rPr>
                <w:rFonts w:ascii="Segoe UI" w:hAnsi="Segoe UI" w:cs="Segoe UI"/>
                <w:spacing w:val="6"/>
              </w:rPr>
              <w:t xml:space="preserve">Students will probably think of seasons, cloud cover, temperature, etc. Hopefully they will also consider larger trends. </w:t>
            </w:r>
            <w:r w:rsidRPr="00160583">
              <w:rPr>
                <w:rFonts w:ascii="Segoe UI" w:hAnsi="Segoe UI" w:cs="Segoe UI"/>
                <w:b/>
                <w:bCs/>
                <w:spacing w:val="6"/>
              </w:rPr>
              <w:t>Encourage them to google climate data</w:t>
            </w:r>
            <w:r w:rsidRPr="00160583">
              <w:rPr>
                <w:rFonts w:ascii="Segoe UI" w:hAnsi="Segoe UI" w:cs="Segoe UI"/>
                <w:spacing w:val="6"/>
              </w:rPr>
              <w:t xml:space="preserve"> (switch to “graphs” to see more</w:t>
            </w:r>
            <w:r w:rsidR="001A3AA4">
              <w:rPr>
                <w:rFonts w:ascii="Segoe UI" w:hAnsi="Segoe UI" w:cs="Segoe UI"/>
                <w:spacing w:val="6"/>
              </w:rPr>
              <w:t xml:space="preserve"> than just temps</w:t>
            </w:r>
            <w:r w:rsidRPr="00160583">
              <w:rPr>
                <w:rFonts w:ascii="Segoe UI" w:hAnsi="Segoe UI" w:cs="Segoe UI"/>
                <w:spacing w:val="6"/>
              </w:rPr>
              <w:t xml:space="preserve">), info about </w:t>
            </w:r>
            <w:r w:rsidRPr="00160583">
              <w:rPr>
                <w:rFonts w:ascii="Segoe UI" w:hAnsi="Segoe UI" w:cs="Segoe UI"/>
                <w:b/>
                <w:bCs/>
                <w:spacing w:val="6"/>
              </w:rPr>
              <w:t>solar panel efficiency</w:t>
            </w:r>
            <w:r w:rsidRPr="00160583">
              <w:rPr>
                <w:rFonts w:ascii="Segoe UI" w:hAnsi="Segoe UI" w:cs="Segoe UI"/>
                <w:spacing w:val="6"/>
              </w:rPr>
              <w:t xml:space="preserve">, etc. </w:t>
            </w:r>
          </w:p>
          <w:p w:rsidR="00332214" w:rsidP="006533D7" w:rsidRDefault="00332214" w14:paraId="7956B346" w14:textId="7DD5A320">
            <w:pPr>
              <w:rPr>
                <w:rFonts w:ascii="Segoe UI" w:hAnsi="Segoe UI" w:cs="Segoe UI"/>
                <w:spacing w:val="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2DE229" wp14:editId="57472DB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1358265</wp:posOffset>
                      </wp:positionV>
                      <wp:extent cx="548640" cy="182880"/>
                      <wp:effectExtent l="0" t="0" r="2286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arto="http://schemas.microsoft.com/office/word/2006/arto">
                  <w:pict>
                    <v:oval id="Oval 4" style="position:absolute;margin-left:75.3pt;margin-top:106.95pt;width:43.2pt;height:1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71224" strokecolor="#e71224" strokeweight=".5mm" w14:anchorId="1EBE50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1AEC086" wp14:editId="41E6DBE9">
                  <wp:extent cx="4671060" cy="31349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154" t="14587" r="43590" b="23419"/>
                          <a:stretch/>
                        </pic:blipFill>
                        <pic:spPr bwMode="auto">
                          <a:xfrm>
                            <a:off x="0" y="0"/>
                            <a:ext cx="4700656" cy="315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6533D7" w:rsidR="006533D7" w:rsidP="00A0180E" w:rsidRDefault="006533D7" w14:paraId="23D64306" w14:textId="46492C0D">
            <w:pPr>
              <w:rPr>
                <w:rFonts w:ascii="Segoe UI" w:hAnsi="Segoe UI" w:cs="Segoe UI"/>
                <w:spacing w:val="6"/>
              </w:rPr>
            </w:pPr>
          </w:p>
        </w:tc>
        <w:tc>
          <w:tcPr>
            <w:tcW w:w="622" w:type="dxa"/>
            <w:tcMar/>
          </w:tcPr>
          <w:p w:rsidR="003610D3" w:rsidP="00301FDD" w:rsidRDefault="00012ECD" w14:paraId="6DD5FC1E" w14:textId="1DF01CE7">
            <w:pPr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&lt;</w:t>
            </w:r>
            <w:r w:rsidR="00A0180E">
              <w:rPr>
                <w:rFonts w:ascii="Segoe UI" w:hAnsi="Segoe UI" w:cs="Segoe UI"/>
                <w:spacing w:val="6"/>
              </w:rPr>
              <w:t>10</w:t>
            </w:r>
            <w:r w:rsidR="00160583">
              <w:rPr>
                <w:rFonts w:ascii="Segoe UI" w:hAnsi="Segoe UI" w:cs="Segoe UI"/>
                <w:spacing w:val="6"/>
              </w:rPr>
              <w:t xml:space="preserve"> </w:t>
            </w:r>
            <w:r w:rsidR="006533D7">
              <w:rPr>
                <w:rFonts w:ascii="Segoe UI" w:hAnsi="Segoe UI" w:cs="Segoe UI"/>
                <w:spacing w:val="6"/>
              </w:rPr>
              <w:t>min</w:t>
            </w:r>
          </w:p>
        </w:tc>
      </w:tr>
      <w:tr w:rsidR="003610D3" w:rsidTr="4ACAC113" w14:paraId="6D388133" w14:textId="77777777">
        <w:tc>
          <w:tcPr>
            <w:tcW w:w="9908" w:type="dxa"/>
            <w:tcMar/>
          </w:tcPr>
          <w:p w:rsidRPr="00A0180E" w:rsidR="003610D3" w:rsidP="00160583" w:rsidRDefault="00F52553" w14:paraId="252736E9" w14:textId="7C4D440B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Segoe UI" w:hAnsi="Segoe UI" w:cs="Segoe UI"/>
                <w:spacing w:val="6"/>
              </w:rPr>
            </w:pPr>
            <w:r w:rsidR="7F5B9027">
              <w:rPr>
                <w:rFonts w:ascii="Segoe UI" w:hAnsi="Segoe UI" w:cs="Segoe UI"/>
                <w:spacing w:val="6"/>
                <w:u w:val="single"/>
              </w:rPr>
              <w:t>Group share</w:t>
            </w:r>
            <w:r w:rsidR="673854CC">
              <w:rPr>
                <w:rFonts w:ascii="Segoe UI" w:hAnsi="Segoe UI" w:cs="Segoe UI"/>
                <w:spacing w:val="6"/>
                <w:u w:val="single"/>
              </w:rPr>
              <w:t>/class discussion</w:t>
            </w:r>
            <w:r w:rsidR="5055AF0F">
              <w:rPr>
                <w:rFonts w:ascii="Segoe UI" w:hAnsi="Segoe UI" w:cs="Segoe UI"/>
                <w:spacing w:val="6"/>
                <w:u w:val="single"/>
              </w:rPr>
              <w:t>:</w:t>
            </w:r>
            <w:r w:rsidR="405AE4AE">
              <w:rPr>
                <w:rFonts w:ascii="Segoe UI" w:hAnsi="Segoe UI" w:cs="Segoe UI"/>
                <w:spacing w:val="6"/>
                <w:u w:val="single"/>
              </w:rPr>
              <w:t xml:space="preserve"> What do we expect the data to look like?</w:t>
            </w:r>
          </w:p>
          <w:p w:rsidR="00332214" w:rsidP="00160583" w:rsidRDefault="00A0180E" w14:paraId="0231E26B" w14:textId="7BC6A6BD">
            <w:pPr>
              <w:spacing w:after="12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 xml:space="preserve">     </w:t>
            </w:r>
            <w:r w:rsidRPr="00A0180E">
              <w:rPr>
                <w:rFonts w:ascii="Segoe UI" w:hAnsi="Segoe UI" w:cs="Segoe UI"/>
                <w:spacing w:val="6"/>
              </w:rPr>
              <w:t xml:space="preserve">Have </w:t>
            </w:r>
            <w:r w:rsidRPr="00F52553">
              <w:rPr>
                <w:rFonts w:ascii="Segoe UI" w:hAnsi="Segoe UI" w:cs="Segoe UI"/>
                <w:spacing w:val="6"/>
              </w:rPr>
              <w:t>each group share</w:t>
            </w:r>
            <w:r w:rsidRPr="00A0180E">
              <w:rPr>
                <w:rFonts w:ascii="Segoe UI" w:hAnsi="Segoe UI" w:cs="Segoe UI"/>
                <w:spacing w:val="6"/>
              </w:rPr>
              <w:t xml:space="preserve"> something they expect</w:t>
            </w:r>
            <w:r w:rsidR="00200806">
              <w:rPr>
                <w:rFonts w:ascii="Segoe UI" w:hAnsi="Segoe UI" w:cs="Segoe UI"/>
                <w:spacing w:val="6"/>
              </w:rPr>
              <w:t xml:space="preserve"> or </w:t>
            </w:r>
            <w:r w:rsidRPr="00A0180E">
              <w:rPr>
                <w:rFonts w:ascii="Segoe UI" w:hAnsi="Segoe UI" w:cs="Segoe UI"/>
                <w:spacing w:val="6"/>
              </w:rPr>
              <w:t>wonder with the class</w:t>
            </w:r>
            <w:r w:rsidR="002108E8">
              <w:rPr>
                <w:rFonts w:ascii="Segoe UI" w:hAnsi="Segoe UI" w:cs="Segoe UI"/>
                <w:spacing w:val="6"/>
              </w:rPr>
              <w:t>.</w:t>
            </w:r>
          </w:p>
          <w:p w:rsidR="00A0180E" w:rsidP="00A0180E" w:rsidRDefault="002108E8" w14:paraId="76CE6AF8" w14:textId="76562798">
            <w:pPr>
              <w:pStyle w:val="ListParagraph"/>
              <w:numPr>
                <w:ilvl w:val="1"/>
                <w:numId w:val="7"/>
              </w:numPr>
              <w:rPr>
                <w:rFonts w:ascii="Segoe UI" w:hAnsi="Segoe UI" w:cs="Segoe UI"/>
                <w:spacing w:val="6"/>
              </w:rPr>
            </w:pPr>
            <w:r w:rsidRPr="002108E8">
              <w:rPr>
                <w:rFonts w:ascii="Segoe UI" w:hAnsi="Segoe UI" w:cs="Segoe UI"/>
                <w:spacing w:val="6"/>
              </w:rPr>
              <w:t xml:space="preserve">Discussion will probably start with </w:t>
            </w:r>
            <w:r w:rsidRPr="00F52553">
              <w:rPr>
                <w:rFonts w:ascii="Segoe UI" w:hAnsi="Segoe UI" w:cs="Segoe UI"/>
                <w:b/>
                <w:bCs/>
                <w:spacing w:val="6"/>
              </w:rPr>
              <w:t>seasonal changes</w:t>
            </w:r>
            <w:r w:rsidRPr="002108E8">
              <w:rPr>
                <w:rFonts w:ascii="Segoe UI" w:hAnsi="Segoe UI" w:cs="Segoe UI"/>
                <w:spacing w:val="6"/>
              </w:rPr>
              <w:t>.</w:t>
            </w:r>
            <w:r w:rsidRPr="002108E8" w:rsidR="00A0180E">
              <w:rPr>
                <w:rFonts w:ascii="Segoe UI" w:hAnsi="Segoe UI" w:cs="Segoe UI"/>
                <w:spacing w:val="6"/>
              </w:rPr>
              <w:t xml:space="preserve"> </w:t>
            </w:r>
            <w:r w:rsidRPr="002108E8">
              <w:rPr>
                <w:rFonts w:ascii="Segoe UI" w:hAnsi="Segoe UI" w:cs="Segoe UI"/>
                <w:spacing w:val="6"/>
              </w:rPr>
              <w:t>Can s</w:t>
            </w:r>
            <w:r w:rsidRPr="002108E8" w:rsidR="00A0180E">
              <w:rPr>
                <w:rFonts w:ascii="Segoe UI" w:hAnsi="Segoe UI" w:cs="Segoe UI"/>
                <w:spacing w:val="6"/>
              </w:rPr>
              <w:t>how the daylight</w:t>
            </w:r>
            <w:r>
              <w:rPr>
                <w:rFonts w:ascii="Segoe UI" w:hAnsi="Segoe UI" w:cs="Segoe UI"/>
                <w:spacing w:val="6"/>
              </w:rPr>
              <w:t xml:space="preserve"> </w:t>
            </w:r>
            <w:r w:rsidRPr="002108E8" w:rsidR="00A0180E">
              <w:rPr>
                <w:rFonts w:ascii="Segoe UI" w:hAnsi="Segoe UI" w:cs="Segoe UI"/>
                <w:spacing w:val="6"/>
              </w:rPr>
              <w:t>hours plot</w:t>
            </w:r>
            <w:r w:rsidRPr="002108E8" w:rsidR="00332214">
              <w:rPr>
                <w:rFonts w:ascii="Segoe UI" w:hAnsi="Segoe UI" w:cs="Segoe UI"/>
                <w:spacing w:val="6"/>
              </w:rPr>
              <w:t>:</w:t>
            </w:r>
          </w:p>
          <w:p w:rsidR="002108E8" w:rsidP="002108E8" w:rsidRDefault="002108E8" w14:paraId="6239D772" w14:textId="600B1989">
            <w:pPr>
              <w:pStyle w:val="ListParagraph"/>
              <w:ind w:left="1440"/>
              <w:rPr>
                <w:rFonts w:ascii="Segoe UI" w:hAnsi="Segoe UI" w:cs="Segoe UI"/>
                <w:spacing w:val="6"/>
              </w:rPr>
            </w:pPr>
            <w:r>
              <w:rPr>
                <w:noProof/>
              </w:rPr>
              <w:drawing>
                <wp:inline distT="0" distB="0" distL="0" distR="0" wp14:anchorId="24DF96E8" wp14:editId="30ACF89B">
                  <wp:extent cx="4836425" cy="17145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564" t="41709" r="14743" b="12478"/>
                          <a:stretch/>
                        </pic:blipFill>
                        <pic:spPr bwMode="auto">
                          <a:xfrm>
                            <a:off x="0" y="0"/>
                            <a:ext cx="4843688" cy="171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2214" w:rsidP="00160583" w:rsidRDefault="002108E8" w14:paraId="234BEE59" w14:textId="198E7D9B">
            <w:pPr>
              <w:pStyle w:val="ListParagraph"/>
              <w:spacing w:after="120"/>
              <w:ind w:left="1440"/>
              <w:contextualSpacing w:val="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What months will have least/most energy produced each year?</w:t>
            </w:r>
          </w:p>
          <w:p w:rsidRPr="00A0180E" w:rsidR="00AB36AA" w:rsidP="00160583" w:rsidRDefault="00AB36AA" w14:paraId="0A7559A3" w14:textId="7B0B1EFA">
            <w:pPr>
              <w:pStyle w:val="ListParagraph"/>
              <w:spacing w:after="240"/>
              <w:ind w:left="2160"/>
              <w:contextualSpacing w:val="0"/>
              <w:rPr>
                <w:rFonts w:ascii="Segoe UI" w:hAnsi="Segoe UI" w:cs="Segoe UI"/>
                <w:spacing w:val="6"/>
              </w:rPr>
            </w:pPr>
            <w:r w:rsidRPr="00AB36AA">
              <w:rPr>
                <w:rFonts w:ascii="Segoe UI" w:hAnsi="Segoe UI" w:cs="Segoe UI"/>
                <w:b/>
                <w:bCs/>
                <w:spacing w:val="6"/>
              </w:rPr>
              <w:t>Draw a rough sketch</w:t>
            </w:r>
            <w:r w:rsidR="00913465">
              <w:rPr>
                <w:rFonts w:ascii="Segoe UI" w:hAnsi="Segoe UI" w:cs="Segoe UI"/>
                <w:b/>
                <w:bCs/>
                <w:spacing w:val="6"/>
              </w:rPr>
              <w:t xml:space="preserve"> </w:t>
            </w:r>
            <w:r w:rsidR="00913465">
              <w:rPr>
                <w:rFonts w:ascii="Segoe UI" w:hAnsi="Segoe UI" w:cs="Segoe UI"/>
                <w:spacing w:val="6"/>
              </w:rPr>
              <w:t>on board</w:t>
            </w:r>
            <w:r>
              <w:rPr>
                <w:rFonts w:ascii="Segoe UI" w:hAnsi="Segoe UI" w:cs="Segoe UI"/>
                <w:spacing w:val="6"/>
              </w:rPr>
              <w:t xml:space="preserve"> of what the raw line graph might look like based on seasonal changes.</w:t>
            </w:r>
          </w:p>
          <w:p w:rsidR="002108E8" w:rsidP="00160583" w:rsidRDefault="002108E8" w14:paraId="6A65384C" w14:textId="17FEBC87">
            <w:pPr>
              <w:pStyle w:val="ListParagraph"/>
              <w:numPr>
                <w:ilvl w:val="1"/>
                <w:numId w:val="7"/>
              </w:numPr>
              <w:spacing w:after="120"/>
              <w:contextualSpacing w:val="0"/>
              <w:rPr>
                <w:rFonts w:ascii="Segoe UI" w:hAnsi="Segoe UI" w:cs="Segoe UI"/>
                <w:spacing w:val="6"/>
              </w:rPr>
            </w:pPr>
            <w:r w:rsidRPr="002108E8">
              <w:rPr>
                <w:rFonts w:ascii="Segoe UI" w:hAnsi="Segoe UI" w:cs="Segoe UI"/>
                <w:spacing w:val="6"/>
              </w:rPr>
              <w:t>Hopefully a student will bring up larger trends (e.g., “I wonder how different it will be from year-to-year and why”</w:t>
            </w:r>
            <w:r w:rsidR="00F52553">
              <w:rPr>
                <w:rFonts w:ascii="Segoe UI" w:hAnsi="Segoe UI" w:cs="Segoe UI"/>
                <w:spacing w:val="6"/>
              </w:rPr>
              <w:t>, “I think they will get worn down over the years”</w:t>
            </w:r>
            <w:r w:rsidRPr="002108E8">
              <w:rPr>
                <w:rFonts w:ascii="Segoe UI" w:hAnsi="Segoe UI" w:cs="Segoe UI"/>
                <w:spacing w:val="6"/>
              </w:rPr>
              <w:t>)</w:t>
            </w:r>
            <w:r>
              <w:rPr>
                <w:rFonts w:ascii="Segoe UI" w:hAnsi="Segoe UI" w:cs="Segoe UI"/>
                <w:spacing w:val="6"/>
              </w:rPr>
              <w:t xml:space="preserve">. </w:t>
            </w:r>
            <w:r w:rsidR="00F52553">
              <w:rPr>
                <w:rFonts w:ascii="Segoe UI" w:hAnsi="Segoe UI" w:cs="Segoe UI"/>
                <w:spacing w:val="6"/>
              </w:rPr>
              <w:t>D</w:t>
            </w:r>
            <w:r>
              <w:rPr>
                <w:rFonts w:ascii="Segoe UI" w:hAnsi="Segoe UI" w:cs="Segoe UI"/>
                <w:spacing w:val="6"/>
              </w:rPr>
              <w:t xml:space="preserve">iscuss </w:t>
            </w:r>
            <w:r w:rsidRPr="00F52553">
              <w:rPr>
                <w:rFonts w:ascii="Segoe UI" w:hAnsi="Segoe UI" w:cs="Segoe UI"/>
                <w:b/>
                <w:bCs/>
                <w:spacing w:val="6"/>
              </w:rPr>
              <w:t>declining efficiency</w:t>
            </w:r>
            <w:r>
              <w:rPr>
                <w:rFonts w:ascii="Segoe UI" w:hAnsi="Segoe UI" w:cs="Segoe UI"/>
                <w:spacing w:val="6"/>
              </w:rPr>
              <w:t xml:space="preserve">. </w:t>
            </w:r>
          </w:p>
          <w:p w:rsidR="002108E8" w:rsidP="49154C8D" w:rsidRDefault="002108E8" w14:paraId="40387E0E" w14:textId="08F6900E">
            <w:pPr>
              <w:pStyle w:val="ListParagraph"/>
              <w:spacing w:after="120"/>
              <w:ind w:left="144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Could be framed as “</w:t>
            </w:r>
            <w:r w:rsidR="53789224">
              <w:rPr>
                <w:rFonts w:ascii="Segoe UI" w:hAnsi="Segoe UI" w:cs="Segoe UI"/>
                <w:spacing w:val="6"/>
              </w:rPr>
              <w:t>The science teacher</w:t>
            </w:r>
            <w:r>
              <w:rPr>
                <w:rFonts w:ascii="Segoe UI" w:hAnsi="Segoe UI" w:cs="Segoe UI"/>
                <w:spacing w:val="6"/>
              </w:rPr>
              <w:t xml:space="preserve"> learned that solar panels become less efficient over </w:t>
            </w:r>
            <w:r w:rsidR="47615AC7">
              <w:rPr>
                <w:rFonts w:ascii="Segoe UI" w:hAnsi="Segoe UI" w:cs="Segoe UI"/>
                <w:spacing w:val="6"/>
              </w:rPr>
              <w:t>time</w:t>
            </w:r>
            <w:r>
              <w:rPr>
                <w:rFonts w:ascii="Segoe UI" w:hAnsi="Segoe UI" w:cs="Segoe UI"/>
                <w:spacing w:val="6"/>
              </w:rPr>
              <w:t xml:space="preserve">, and wants to see if his have significantly declined since </w:t>
            </w:r>
            <w:r w:rsidR="75191930">
              <w:rPr>
                <w:rFonts w:ascii="Segoe UI" w:hAnsi="Segoe UI" w:cs="Segoe UI"/>
                <w:spacing w:val="6"/>
              </w:rPr>
              <w:t>201</w:t>
            </w:r>
            <w:r w:rsidR="76126083">
              <w:rPr>
                <w:rFonts w:ascii="Segoe UI" w:hAnsi="Segoe UI" w:cs="Segoe UI"/>
                <w:spacing w:val="6"/>
              </w:rPr>
              <w:t>7</w:t>
            </w:r>
            <w:r>
              <w:rPr>
                <w:rFonts w:ascii="Segoe UI" w:hAnsi="Segoe UI" w:cs="Segoe UI"/>
                <w:spacing w:val="6"/>
              </w:rPr>
              <w:t>”.</w:t>
            </w:r>
          </w:p>
          <w:p w:rsidRPr="002108E8" w:rsidR="0032059A" w:rsidP="00513192" w:rsidRDefault="00AB36AA" w14:paraId="42E7D220" w14:textId="6F4E5B40">
            <w:pPr>
              <w:pStyle w:val="ListParagraph"/>
              <w:ind w:left="216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 xml:space="preserve">“If there is a decline in efficiency, what would the plot look like?” Student can volunteer to </w:t>
            </w:r>
            <w:r w:rsidRPr="00AB36AA">
              <w:rPr>
                <w:rFonts w:ascii="Segoe UI" w:hAnsi="Segoe UI" w:cs="Segoe UI"/>
                <w:b/>
                <w:bCs/>
                <w:spacing w:val="6"/>
              </w:rPr>
              <w:t>modify the sketch</w:t>
            </w:r>
            <w:r>
              <w:rPr>
                <w:rFonts w:ascii="Segoe UI" w:hAnsi="Segoe UI" w:cs="Segoe UI"/>
                <w:spacing w:val="6"/>
              </w:rPr>
              <w:t xml:space="preserve">, or the teacher can do it. </w:t>
            </w:r>
          </w:p>
        </w:tc>
        <w:tc>
          <w:tcPr>
            <w:tcW w:w="622" w:type="dxa"/>
            <w:tcMar/>
          </w:tcPr>
          <w:p w:rsidR="003610D3" w:rsidP="00301FDD" w:rsidRDefault="00160583" w14:paraId="5274FDC6" w14:textId="6C59965F">
            <w:pPr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~1</w:t>
            </w:r>
            <w:r w:rsidR="00012ECD">
              <w:rPr>
                <w:rFonts w:ascii="Segoe UI" w:hAnsi="Segoe UI" w:cs="Segoe UI"/>
                <w:spacing w:val="6"/>
              </w:rPr>
              <w:t>0</w:t>
            </w:r>
            <w:r>
              <w:rPr>
                <w:rFonts w:ascii="Segoe UI" w:hAnsi="Segoe UI" w:cs="Segoe UI"/>
                <w:spacing w:val="6"/>
              </w:rPr>
              <w:t xml:space="preserve"> min</w:t>
            </w:r>
          </w:p>
        </w:tc>
      </w:tr>
      <w:tr w:rsidR="00160583" w:rsidTr="4ACAC113" w14:paraId="79BBE2E8" w14:textId="77777777">
        <w:tc>
          <w:tcPr>
            <w:tcW w:w="9908" w:type="dxa"/>
            <w:tcMar/>
          </w:tcPr>
          <w:p w:rsidR="00160583" w:rsidP="00160583" w:rsidRDefault="00160583" w14:paraId="0D1BC902" w14:textId="31F5FB0A">
            <w:pPr>
              <w:spacing w:after="120"/>
              <w:rPr>
                <w:rFonts w:ascii="Segoe UI" w:hAnsi="Segoe UI" w:cs="Segoe UI"/>
                <w:spacing w:val="6"/>
                <w:u w:val="single"/>
              </w:rPr>
            </w:pPr>
            <w:r w:rsidRPr="00160583">
              <w:rPr>
                <w:rFonts w:ascii="Segoe UI" w:hAnsi="Segoe UI" w:cs="Segoe UI"/>
                <w:spacing w:val="6"/>
              </w:rPr>
              <w:t xml:space="preserve">4.   </w:t>
            </w:r>
            <w:r w:rsidR="0032059A">
              <w:rPr>
                <w:rFonts w:ascii="Segoe UI" w:hAnsi="Segoe UI" w:cs="Segoe UI"/>
                <w:spacing w:val="6"/>
              </w:rPr>
              <w:t xml:space="preserve"> </w:t>
            </w:r>
            <w:r>
              <w:rPr>
                <w:rFonts w:ascii="Segoe UI" w:hAnsi="Segoe UI" w:cs="Segoe UI"/>
                <w:spacing w:val="6"/>
                <w:u w:val="single"/>
              </w:rPr>
              <w:t>Define the goal</w:t>
            </w:r>
          </w:p>
          <w:p w:rsidRPr="003C359E" w:rsidR="00B34642" w:rsidP="00B34642" w:rsidRDefault="00160583" w14:paraId="0A91B1D3" w14:textId="49288EAC">
            <w:pPr>
              <w:spacing w:after="120"/>
              <w:ind w:left="432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 xml:space="preserve">We want to </w:t>
            </w:r>
            <w:r w:rsidR="0032059A">
              <w:rPr>
                <w:rFonts w:ascii="Segoe UI" w:hAnsi="Segoe UI" w:cs="Segoe UI"/>
                <w:spacing w:val="6"/>
              </w:rPr>
              <w:t xml:space="preserve">investigate the possibility that </w:t>
            </w:r>
            <w:r w:rsidR="1CD1D1D6">
              <w:rPr>
                <w:rFonts w:ascii="Segoe UI" w:hAnsi="Segoe UI" w:cs="Segoe UI"/>
                <w:spacing w:val="6"/>
              </w:rPr>
              <w:t>these</w:t>
            </w:r>
            <w:r w:rsidR="0032059A">
              <w:rPr>
                <w:rFonts w:ascii="Segoe UI" w:hAnsi="Segoe UI" w:cs="Segoe UI"/>
                <w:spacing w:val="6"/>
              </w:rPr>
              <w:t xml:space="preserve"> solar panels have become less efficient since </w:t>
            </w:r>
            <w:r w:rsidR="07CFD905">
              <w:rPr>
                <w:rFonts w:ascii="Segoe UI" w:hAnsi="Segoe UI" w:cs="Segoe UI"/>
                <w:spacing w:val="6"/>
              </w:rPr>
              <w:t>201</w:t>
            </w:r>
            <w:r w:rsidR="7D260679">
              <w:rPr>
                <w:rFonts w:ascii="Segoe UI" w:hAnsi="Segoe UI" w:cs="Segoe UI"/>
                <w:spacing w:val="6"/>
              </w:rPr>
              <w:t>7</w:t>
            </w:r>
            <w:r w:rsidR="07CFD905">
              <w:rPr>
                <w:rFonts w:ascii="Segoe UI" w:hAnsi="Segoe UI" w:cs="Segoe UI"/>
                <w:spacing w:val="6"/>
              </w:rPr>
              <w:t>.</w:t>
            </w:r>
            <w:r w:rsidR="0032059A">
              <w:rPr>
                <w:rFonts w:ascii="Segoe UI" w:hAnsi="Segoe UI" w:cs="Segoe UI"/>
                <w:spacing w:val="6"/>
              </w:rPr>
              <w:t xml:space="preserve"> We also want to see if our predictions about seasonal changes are accurate.</w:t>
            </w:r>
          </w:p>
        </w:tc>
        <w:tc>
          <w:tcPr>
            <w:tcW w:w="622" w:type="dxa"/>
            <w:tcMar/>
          </w:tcPr>
          <w:p w:rsidR="00160583" w:rsidP="00301FDD" w:rsidRDefault="00160583" w14:paraId="125FA14E" w14:textId="77777777">
            <w:pPr>
              <w:rPr>
                <w:rFonts w:ascii="Segoe UI" w:hAnsi="Segoe UI" w:cs="Segoe UI"/>
                <w:spacing w:val="6"/>
              </w:rPr>
            </w:pPr>
          </w:p>
        </w:tc>
      </w:tr>
      <w:tr w:rsidR="0032059A" w:rsidTr="4ACAC113" w14:paraId="1B9EC4DC" w14:textId="77777777">
        <w:tc>
          <w:tcPr>
            <w:tcW w:w="9908" w:type="dxa"/>
            <w:tcMar/>
          </w:tcPr>
          <w:p w:rsidR="0032059A" w:rsidP="0032059A" w:rsidRDefault="0032059A" w14:paraId="4ADC7AC4" w14:textId="2ECE908B">
            <w:pPr>
              <w:spacing w:after="120"/>
              <w:rPr>
                <w:rFonts w:ascii="Segoe UI" w:hAnsi="Segoe UI" w:cs="Segoe UI"/>
                <w:spacing w:val="6"/>
                <w:u w:val="single"/>
              </w:rPr>
            </w:pPr>
            <w:r w:rsidRPr="0032059A">
              <w:rPr>
                <w:rFonts w:ascii="Segoe UI" w:hAnsi="Segoe UI" w:cs="Segoe UI"/>
                <w:spacing w:val="6"/>
              </w:rPr>
              <w:t>5.</w:t>
            </w:r>
            <w:r>
              <w:rPr>
                <w:rFonts w:ascii="Segoe UI" w:hAnsi="Segoe UI" w:cs="Segoe UI"/>
                <w:spacing w:val="6"/>
              </w:rPr>
              <w:t xml:space="preserve">    </w:t>
            </w:r>
            <w:r w:rsidRPr="00A47B07" w:rsidR="00A47B07">
              <w:rPr>
                <w:rFonts w:ascii="Segoe UI" w:hAnsi="Segoe UI" w:cs="Segoe UI"/>
                <w:spacing w:val="6"/>
                <w:u w:val="single"/>
              </w:rPr>
              <w:t xml:space="preserve">Class discussion: </w:t>
            </w:r>
            <w:r w:rsidRPr="005D5C7A" w:rsidR="00504CCD">
              <w:rPr>
                <w:rFonts w:ascii="Segoe UI" w:hAnsi="Segoe UI" w:cs="Segoe UI"/>
                <w:spacing w:val="6"/>
                <w:u w:val="single"/>
              </w:rPr>
              <w:t>Initial look at the data</w:t>
            </w:r>
          </w:p>
          <w:p w:rsidR="003C359E" w:rsidP="570923EE" w:rsidRDefault="00BA3CD1" w14:paraId="6A57047E" w14:textId="35EA2C1B">
            <w:pPr>
              <w:spacing w:after="120"/>
              <w:ind w:left="792" w:right="-12" w:hanging="360"/>
              <w:rPr>
                <w:rFonts w:ascii="Segoe UI" w:hAnsi="Segoe UI" w:cs="Segoe UI"/>
                <w:bdr w:val="none" w:color="auto" w:sz="0" w:space="0" w:frame="1"/>
                <w:shd w:val="clear" w:color="auto" w:fill="FFFFFF"/>
              </w:rPr>
            </w:pPr>
            <w:r w:rsidR="6050FB46">
              <w:rPr>
                <w:rFonts w:ascii="Segoe UI" w:hAnsi="Segoe UI" w:cs="Segoe UI"/>
                <w:spacing w:val="6"/>
              </w:rPr>
              <w:t>a</w:t>
            </w:r>
            <w:r w:rsidR="132206A5">
              <w:rPr>
                <w:rFonts w:ascii="Segoe UI" w:hAnsi="Segoe UI" w:cs="Segoe UI"/>
                <w:spacing w:val="6"/>
              </w:rPr>
              <w:t xml:space="preserve">.   </w:t>
            </w:r>
            <w:r w:rsidR="0609E974">
              <w:rPr>
                <w:rFonts w:ascii="Segoe UI" w:hAnsi="Segoe UI" w:cs="Segoe UI"/>
                <w:spacing w:val="6"/>
              </w:rPr>
              <w:t xml:space="preserve">Have students </w:t>
            </w:r>
            <w:r w:rsidRPr="0032059A" w:rsidR="0609E974">
              <w:rPr>
                <w:rFonts w:ascii="Segoe UI" w:hAnsi="Segoe UI" w:cs="Segoe UI"/>
                <w:b w:val="1"/>
                <w:bCs w:val="1"/>
                <w:spacing w:val="6"/>
              </w:rPr>
              <w:t>download/open the file</w:t>
            </w:r>
            <w:r w:rsidR="0609E974">
              <w:rPr>
                <w:rFonts w:ascii="Segoe UI" w:hAnsi="Segoe UI" w:cs="Segoe UI"/>
                <w:b w:val="1"/>
                <w:bCs w:val="1"/>
                <w:spacing w:val="6"/>
              </w:rPr>
              <w:t xml:space="preserve"> </w:t>
            </w:r>
            <w:r w:rsidR="0609E974">
              <w:rPr>
                <w:rFonts w:ascii="Segoe UI" w:hAnsi="Segoe UI" w:cs="Segoe UI"/>
                <w:spacing w:val="6"/>
              </w:rPr>
              <w:t>and begin to explore</w:t>
            </w:r>
            <w:r w:rsidR="7580C707">
              <w:rPr>
                <w:rFonts w:ascii="Segoe UI" w:hAnsi="Segoe UI" w:cs="Segoe UI"/>
                <w:spacing w:val="6"/>
              </w:rPr>
              <w:t xml:space="preserve"> using Excel</w:t>
            </w:r>
            <w:r w:rsidR="0609E974">
              <w:rPr>
                <w:rFonts w:ascii="Segoe UI" w:hAnsi="Segoe UI" w:cs="Segoe UI"/>
                <w:spacing w:val="6"/>
              </w:rPr>
              <w:t xml:space="preserve">: </w:t>
            </w:r>
            <w:hyperlink r:id="Rd5094688a85d45fc">
              <w:r w:rsidRPr="570923EE" w:rsidR="29484107">
                <w:rPr>
                  <w:rStyle w:val="Hyperlink"/>
                  <w:rFonts w:ascii="Segoe UI" w:hAnsi="Segoe UI" w:cs="Segoe UI"/>
                </w:rPr>
                <w:t>https://stemcoding.github.io/solar/solar1.csv</w:t>
              </w:r>
            </w:hyperlink>
            <w:r w:rsidRPr="570923EE" w:rsidR="29484107">
              <w:rPr>
                <w:rFonts w:ascii="Segoe UI" w:hAnsi="Segoe UI" w:cs="Segoe UI"/>
              </w:rPr>
              <w:t xml:space="preserve"> </w:t>
            </w:r>
            <w:r w:rsidRPr="155FBCC3" w:rsidR="5734130A">
              <w:rPr>
                <w:rFonts w:ascii="Arial" w:hAnsi="Arial" w:cs="Arial"/>
              </w:rPr>
              <w:t xml:space="preserve">  and clicking</w:t>
            </w:r>
          </w:p>
          <w:p w:rsidR="003C359E" w:rsidP="00916C18" w:rsidRDefault="00916C18" w14:paraId="27544B7D" w14:textId="5670634C">
            <w:pPr>
              <w:spacing w:after="120"/>
              <w:ind w:left="792" w:hanging="360"/>
              <w:rPr>
                <w:rFonts w:ascii="Segoe UI" w:hAnsi="Segoe UI" w:cs="Segoe UI"/>
                <w:spacing w:val="6"/>
              </w:rPr>
            </w:pPr>
            <w:r w:rsidR="07B5C0C0">
              <w:rPr>
                <w:rFonts w:ascii="Segoe UI" w:hAnsi="Segoe UI" w:cs="Segoe UI"/>
                <w:spacing w:val="6"/>
              </w:rPr>
              <w:t xml:space="preserve">b.   </w:t>
            </w:r>
            <w:r w:rsidR="26695B49">
              <w:rPr>
                <w:rFonts w:ascii="Segoe UI" w:hAnsi="Segoe UI" w:cs="Segoe UI"/>
                <w:spacing w:val="6"/>
              </w:rPr>
              <w:t xml:space="preserve">Visualize the data</w:t>
            </w:r>
            <w:r w:rsidR="0609E974">
              <w:rPr>
                <w:rFonts w:ascii="Segoe UI" w:hAnsi="Segoe UI" w:cs="Segoe UI"/>
                <w:spacing w:val="6"/>
              </w:rPr>
              <w:t xml:space="preserve">.</w:t>
            </w:r>
            <w:r w:rsidR="6907099E">
              <w:rPr>
                <w:rFonts w:ascii="Segoe UI" w:hAnsi="Segoe UI" w:cs="Segoe UI"/>
                <w:spacing w:val="6"/>
              </w:rPr>
              <w:t xml:space="preserve"> </w:t>
            </w:r>
            <w:r w:rsidR="5BCE4273">
              <w:rPr>
                <w:rFonts w:ascii="Segoe UI" w:hAnsi="Segoe UI" w:cs="Segoe UI"/>
                <w:spacing w:val="6"/>
              </w:rPr>
              <w:t xml:space="preserve">First, h</w:t>
            </w:r>
            <w:r w:rsidR="6907099E">
              <w:rPr>
                <w:rFonts w:ascii="Segoe UI" w:hAnsi="Segoe UI" w:cs="Segoe UI"/>
                <w:spacing w:val="6"/>
              </w:rPr>
              <w:t xml:space="preserve">ighlight the data (variety of ways to do this), then click </w:t>
            </w:r>
            <w:r w:rsidR="4C917634">
              <w:rPr>
                <w:rFonts w:ascii="Segoe UI" w:hAnsi="Segoe UI" w:cs="Segoe UI"/>
                <w:spacing w:val="6"/>
              </w:rPr>
              <w:t xml:space="preserve">insert chart. </w:t>
            </w:r>
            <w:r w:rsidR="45933D06">
              <w:rPr>
                <w:rFonts w:ascii="Segoe UI" w:hAnsi="Segoe UI" w:cs="Segoe UI"/>
                <w:spacing w:val="6"/>
              </w:rPr>
              <w:t xml:space="preserve">Can ask students for ideas about what visualization to try first. </w:t>
            </w:r>
            <w:r w:rsidR="0609E974">
              <w:rPr>
                <w:rFonts w:ascii="Segoe UI" w:hAnsi="Segoe UI" w:cs="Segoe UI"/>
                <w:spacing w:val="6"/>
              </w:rPr>
              <w:t xml:space="preserve">Basic scatterplot or line graph of </w:t>
            </w:r>
            <w:r w:rsidR="29DE3978">
              <w:rPr>
                <w:rFonts w:ascii="Segoe UI" w:hAnsi="Segoe UI" w:cs="Segoe UI"/>
                <w:b w:val="1"/>
                <w:bCs w:val="1"/>
                <w:spacing w:val="6"/>
              </w:rPr>
              <w:t>all</w:t>
            </w:r>
            <w:r w:rsidRPr="00C27B96" w:rsidR="0609E974">
              <w:rPr>
                <w:rFonts w:ascii="Segoe UI" w:hAnsi="Segoe UI" w:cs="Segoe UI"/>
                <w:b w:val="1"/>
                <w:bCs w:val="1"/>
                <w:spacing w:val="6"/>
              </w:rPr>
              <w:t xml:space="preserve"> </w:t>
            </w:r>
            <w:r w:rsidRPr="00C27B96" w:rsidR="29DE3978">
              <w:rPr>
                <w:rFonts w:ascii="Segoe UI" w:hAnsi="Segoe UI" w:cs="Segoe UI"/>
                <w:b w:val="1"/>
                <w:bCs w:val="1"/>
                <w:spacing w:val="6"/>
              </w:rPr>
              <w:t xml:space="preserve">raw </w:t>
            </w:r>
            <w:r w:rsidRPr="00C27B96" w:rsidR="0609E974">
              <w:rPr>
                <w:rFonts w:ascii="Segoe UI" w:hAnsi="Segoe UI" w:cs="Segoe UI"/>
                <w:b w:val="1"/>
                <w:bCs w:val="1"/>
                <w:spacing w:val="6"/>
              </w:rPr>
              <w:t>data</w:t>
            </w:r>
            <w:r w:rsidR="57147361">
              <w:rPr>
                <w:rFonts w:ascii="Segoe UI" w:hAnsi="Segoe UI" w:cs="Segoe UI"/>
                <w:spacing w:val="6"/>
              </w:rPr>
              <w:t xml:space="preserve"> as a starting point</w:t>
            </w:r>
            <w:r w:rsidR="0609E974">
              <w:rPr>
                <w:rFonts w:ascii="Segoe UI" w:hAnsi="Segoe UI" w:cs="Segoe UI"/>
                <w:spacing w:val="6"/>
              </w:rPr>
              <w:t xml:space="preserve">. </w:t>
            </w:r>
          </w:p>
          <w:p w:rsidR="00340A77" w:rsidP="00916C18" w:rsidRDefault="00C27B96" w14:paraId="26D7081F" w14:textId="77777777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Segoe UI" w:hAnsi="Segoe UI" w:cs="Segoe UI"/>
                <w:spacing w:val="6"/>
              </w:rPr>
            </w:pPr>
            <w:r w:rsidRPr="00916C18">
              <w:rPr>
                <w:rFonts w:ascii="Segoe UI" w:hAnsi="Segoe UI" w:cs="Segoe UI"/>
                <w:b/>
                <w:bCs/>
                <w:spacing w:val="6"/>
              </w:rPr>
              <w:t>Discuss as a class</w:t>
            </w:r>
            <w:r w:rsidRPr="00916C18">
              <w:rPr>
                <w:rFonts w:ascii="Segoe UI" w:hAnsi="Segoe UI" w:cs="Segoe UI"/>
                <w:spacing w:val="6"/>
              </w:rPr>
              <w:t xml:space="preserve">: </w:t>
            </w:r>
          </w:p>
          <w:p w:rsidR="00340A77" w:rsidP="00340A77" w:rsidRDefault="003C359E" w14:paraId="3F0733DE" w14:textId="77777777">
            <w:pPr>
              <w:pStyle w:val="ListParagraph"/>
              <w:spacing w:after="120"/>
              <w:ind w:left="1440"/>
              <w:rPr>
                <w:rFonts w:ascii="Segoe UI" w:hAnsi="Segoe UI" w:cs="Segoe UI"/>
                <w:spacing w:val="6"/>
              </w:rPr>
            </w:pPr>
            <w:r w:rsidRPr="00916C18">
              <w:rPr>
                <w:rFonts w:ascii="Segoe UI" w:hAnsi="Segoe UI" w:cs="Segoe UI"/>
                <w:spacing w:val="6"/>
              </w:rPr>
              <w:t xml:space="preserve">What do you see in this plot? </w:t>
            </w:r>
            <w:r w:rsidRPr="00340A77">
              <w:rPr>
                <w:rFonts w:ascii="Segoe UI" w:hAnsi="Segoe UI" w:cs="Segoe UI"/>
                <w:spacing w:val="6"/>
              </w:rPr>
              <w:t xml:space="preserve">What can you </w:t>
            </w:r>
            <w:r w:rsidRPr="00340A77">
              <w:rPr>
                <w:rFonts w:ascii="Segoe UI" w:hAnsi="Segoe UI" w:cs="Segoe UI"/>
                <w:i/>
                <w:iCs/>
                <w:spacing w:val="6"/>
              </w:rPr>
              <w:t>not</w:t>
            </w:r>
            <w:r w:rsidRPr="00340A77">
              <w:rPr>
                <w:rFonts w:ascii="Segoe UI" w:hAnsi="Segoe UI" w:cs="Segoe UI"/>
                <w:spacing w:val="6"/>
              </w:rPr>
              <w:t xml:space="preserve"> see in this plot? </w:t>
            </w:r>
          </w:p>
          <w:p w:rsidR="00340A77" w:rsidP="00340A77" w:rsidRDefault="003C359E" w14:paraId="2E65F54A" w14:textId="77777777">
            <w:pPr>
              <w:pStyle w:val="ListParagraph"/>
              <w:spacing w:after="120"/>
              <w:ind w:left="1440"/>
              <w:rPr>
                <w:rFonts w:ascii="Segoe UI" w:hAnsi="Segoe UI" w:cs="Segoe UI"/>
                <w:spacing w:val="6"/>
              </w:rPr>
            </w:pPr>
            <w:r w:rsidRPr="00340A77">
              <w:rPr>
                <w:rFonts w:ascii="Segoe UI" w:hAnsi="Segoe UI" w:cs="Segoe UI"/>
                <w:spacing w:val="6"/>
              </w:rPr>
              <w:t xml:space="preserve">What do you think about this plot? </w:t>
            </w:r>
          </w:p>
          <w:p w:rsidRPr="00340A77" w:rsidR="00916C18" w:rsidP="00340A77" w:rsidRDefault="003C359E" w14:paraId="2673458A" w14:textId="125DAA96">
            <w:pPr>
              <w:pStyle w:val="ListParagraph"/>
              <w:spacing w:after="120"/>
              <w:ind w:left="1440"/>
              <w:rPr>
                <w:rFonts w:ascii="Segoe UI" w:hAnsi="Segoe UI" w:cs="Segoe UI"/>
                <w:spacing w:val="6"/>
              </w:rPr>
            </w:pPr>
            <w:r w:rsidRPr="00340A77">
              <w:rPr>
                <w:rFonts w:ascii="Segoe UI" w:hAnsi="Segoe UI" w:cs="Segoe UI"/>
                <w:spacing w:val="6"/>
              </w:rPr>
              <w:t>Is this a good or bad visualization?</w:t>
            </w:r>
          </w:p>
          <w:p w:rsidR="00D52765" w:rsidP="00D52765" w:rsidRDefault="00BB5C13" w14:paraId="5C025E2D" w14:textId="77777777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Segoe UI" w:hAnsi="Segoe UI" w:cs="Segoe UI"/>
                <w:spacing w:val="6"/>
              </w:rPr>
            </w:pPr>
            <w:r w:rsidRPr="00916C18">
              <w:rPr>
                <w:rFonts w:ascii="Segoe UI" w:hAnsi="Segoe UI" w:cs="Segoe UI"/>
                <w:spacing w:val="6"/>
              </w:rPr>
              <w:t>This is</w:t>
            </w:r>
            <w:r w:rsidRPr="00916C18" w:rsidR="005F7668">
              <w:rPr>
                <w:rFonts w:ascii="Segoe UI" w:hAnsi="Segoe UI" w:cs="Segoe UI"/>
                <w:spacing w:val="6"/>
              </w:rPr>
              <w:t xml:space="preserve"> a fine starting point</w:t>
            </w:r>
            <w:r w:rsidRPr="00916C18" w:rsidR="005B46E8">
              <w:rPr>
                <w:rFonts w:ascii="Segoe UI" w:hAnsi="Segoe UI" w:cs="Segoe UI"/>
                <w:spacing w:val="6"/>
              </w:rPr>
              <w:t>, but can’t tell a very convincing story</w:t>
            </w:r>
            <w:r w:rsidRPr="00916C18" w:rsidR="009E124A">
              <w:rPr>
                <w:rFonts w:ascii="Segoe UI" w:hAnsi="Segoe UI" w:cs="Segoe UI"/>
                <w:spacing w:val="6"/>
              </w:rPr>
              <w:t>; We can see the seasonal changes, but not much else</w:t>
            </w:r>
            <w:r w:rsidRPr="00916C18" w:rsidR="00BC1B2B">
              <w:rPr>
                <w:rFonts w:ascii="Segoe UI" w:hAnsi="Segoe UI" w:cs="Segoe UI"/>
                <w:spacing w:val="6"/>
              </w:rPr>
              <w:t xml:space="preserve"> because th</w:t>
            </w:r>
            <w:r w:rsidRPr="00916C18" w:rsidR="009E124A">
              <w:rPr>
                <w:rFonts w:ascii="Segoe UI" w:hAnsi="Segoe UI" w:cs="Segoe UI"/>
                <w:spacing w:val="6"/>
              </w:rPr>
              <w:t xml:space="preserve">ere is </w:t>
            </w:r>
            <w:r w:rsidRPr="00916C18" w:rsidR="00A11F94">
              <w:rPr>
                <w:rFonts w:ascii="Segoe UI" w:hAnsi="Segoe UI" w:cs="Segoe UI"/>
                <w:spacing w:val="6"/>
              </w:rPr>
              <w:t>so</w:t>
            </w:r>
            <w:r w:rsidRPr="00916C18" w:rsidR="009E124A">
              <w:rPr>
                <w:rFonts w:ascii="Segoe UI" w:hAnsi="Segoe UI" w:cs="Segoe UI"/>
                <w:spacing w:val="6"/>
              </w:rPr>
              <w:t xml:space="preserve"> much variability</w:t>
            </w:r>
            <w:r w:rsidRPr="00916C18" w:rsidR="00BC1B2B">
              <w:rPr>
                <w:rFonts w:ascii="Segoe UI" w:hAnsi="Segoe UI" w:cs="Segoe UI"/>
                <w:spacing w:val="6"/>
              </w:rPr>
              <w:t xml:space="preserve">. </w:t>
            </w:r>
            <w:r w:rsidRPr="00916C18" w:rsidR="00BC1B2B">
              <w:rPr>
                <w:rFonts w:ascii="Segoe UI" w:hAnsi="Segoe UI" w:cs="Segoe UI"/>
                <w:b/>
                <w:bCs/>
                <w:spacing w:val="6"/>
              </w:rPr>
              <w:t>Discuss</w:t>
            </w:r>
            <w:r w:rsidRPr="00916C18" w:rsidR="005B46E8">
              <w:rPr>
                <w:rFonts w:ascii="Segoe UI" w:hAnsi="Segoe UI" w:cs="Segoe UI"/>
                <w:b/>
                <w:bCs/>
                <w:spacing w:val="6"/>
              </w:rPr>
              <w:t xml:space="preserve"> </w:t>
            </w:r>
            <w:r w:rsidRPr="00916C18" w:rsidR="00AD260E">
              <w:rPr>
                <w:rFonts w:ascii="Segoe UI" w:hAnsi="Segoe UI" w:cs="Segoe UI"/>
                <w:b/>
                <w:bCs/>
                <w:spacing w:val="6"/>
              </w:rPr>
              <w:t xml:space="preserve">the meaning </w:t>
            </w:r>
            <w:r w:rsidRPr="00916C18" w:rsidR="00BC1B2B">
              <w:rPr>
                <w:rFonts w:ascii="Segoe UI" w:hAnsi="Segoe UI" w:cs="Segoe UI"/>
                <w:b/>
                <w:bCs/>
                <w:spacing w:val="6"/>
              </w:rPr>
              <w:t>of “noise”</w:t>
            </w:r>
            <w:r w:rsidRPr="00916C18" w:rsidR="00BC1B2B">
              <w:rPr>
                <w:rFonts w:ascii="Segoe UI" w:hAnsi="Segoe UI" w:cs="Segoe UI"/>
                <w:spacing w:val="6"/>
              </w:rPr>
              <w:t xml:space="preserve"> in data.</w:t>
            </w:r>
          </w:p>
          <w:p w:rsidR="008409F9" w:rsidP="00D52765" w:rsidRDefault="008409F9" w14:paraId="2D548897" w14:textId="0E98FE74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Segoe UI" w:hAnsi="Segoe UI" w:cs="Segoe UI"/>
                <w:spacing w:val="6"/>
              </w:rPr>
            </w:pPr>
            <w:r w:rsidRPr="00D52765">
              <w:rPr>
                <w:rFonts w:ascii="Segoe UI" w:hAnsi="Segoe UI" w:cs="Segoe UI"/>
                <w:b/>
                <w:bCs/>
                <w:spacing w:val="6"/>
              </w:rPr>
              <w:t>Ask for ideas</w:t>
            </w:r>
            <w:r w:rsidRPr="00D52765">
              <w:rPr>
                <w:rFonts w:ascii="Segoe UI" w:hAnsi="Segoe UI" w:cs="Segoe UI"/>
                <w:spacing w:val="6"/>
              </w:rPr>
              <w:t xml:space="preserve"> on how to proceed. Hopefully students will suggest </w:t>
            </w:r>
            <w:r w:rsidR="00740253">
              <w:rPr>
                <w:rFonts w:ascii="Segoe UI" w:hAnsi="Segoe UI" w:cs="Segoe UI"/>
                <w:spacing w:val="6"/>
              </w:rPr>
              <w:t>breaking up the data in some way</w:t>
            </w:r>
            <w:r w:rsidRPr="00D52765">
              <w:rPr>
                <w:rFonts w:ascii="Segoe UI" w:hAnsi="Segoe UI" w:cs="Segoe UI"/>
                <w:spacing w:val="6"/>
              </w:rPr>
              <w:t xml:space="preserve">. </w:t>
            </w:r>
          </w:p>
          <w:p w:rsidRPr="004068A7" w:rsidR="00B34642" w:rsidP="004068A7" w:rsidRDefault="003850C7" w14:paraId="5D56FBF4" w14:textId="042BDC4C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 xml:space="preserve">If a student suggests a </w:t>
            </w:r>
            <w:r w:rsidR="00B177D8">
              <w:rPr>
                <w:rFonts w:ascii="Segoe UI" w:hAnsi="Segoe UI" w:cs="Segoe UI"/>
                <w:spacing w:val="6"/>
              </w:rPr>
              <w:t xml:space="preserve">linear </w:t>
            </w:r>
            <w:r w:rsidRPr="00666AE3">
              <w:rPr>
                <w:rFonts w:ascii="Segoe UI" w:hAnsi="Segoe UI" w:cs="Segoe UI"/>
                <w:b/>
                <w:bCs/>
                <w:spacing w:val="6"/>
              </w:rPr>
              <w:t>trendline</w:t>
            </w:r>
            <w:r>
              <w:rPr>
                <w:rFonts w:ascii="Segoe UI" w:hAnsi="Segoe UI" w:cs="Segoe UI"/>
                <w:spacing w:val="6"/>
              </w:rPr>
              <w:t xml:space="preserve">, show how to do this. See that </w:t>
            </w:r>
            <w:r w:rsidR="003C631B">
              <w:rPr>
                <w:rFonts w:ascii="Segoe UI" w:hAnsi="Segoe UI" w:cs="Segoe UI"/>
                <w:spacing w:val="6"/>
              </w:rPr>
              <w:t>the slope is very close to zero</w:t>
            </w:r>
            <w:r w:rsidR="0095524A">
              <w:rPr>
                <w:rFonts w:ascii="Segoe UI" w:hAnsi="Segoe UI" w:cs="Segoe UI"/>
                <w:spacing w:val="6"/>
              </w:rPr>
              <w:t xml:space="preserve">. </w:t>
            </w:r>
            <w:r w:rsidR="001E42FE">
              <w:rPr>
                <w:rFonts w:ascii="Segoe UI" w:hAnsi="Segoe UI" w:cs="Segoe UI"/>
                <w:spacing w:val="6"/>
              </w:rPr>
              <w:t>Is</w:t>
            </w:r>
            <w:r w:rsidR="0095524A">
              <w:rPr>
                <w:rFonts w:ascii="Segoe UI" w:hAnsi="Segoe UI" w:cs="Segoe UI"/>
                <w:spacing w:val="6"/>
              </w:rPr>
              <w:t xml:space="preserve"> this </w:t>
            </w:r>
            <w:r w:rsidR="00481039">
              <w:rPr>
                <w:rFonts w:ascii="Segoe UI" w:hAnsi="Segoe UI" w:cs="Segoe UI"/>
                <w:spacing w:val="6"/>
              </w:rPr>
              <w:t>convincing enough?</w:t>
            </w:r>
            <w:r w:rsidR="004A0F4D">
              <w:rPr>
                <w:rFonts w:ascii="Segoe UI" w:hAnsi="Segoe UI" w:cs="Segoe UI"/>
                <w:spacing w:val="6"/>
              </w:rPr>
              <w:t xml:space="preserve"> </w:t>
            </w:r>
          </w:p>
        </w:tc>
        <w:tc>
          <w:tcPr>
            <w:tcW w:w="622" w:type="dxa"/>
            <w:tcMar/>
          </w:tcPr>
          <w:p w:rsidR="0032059A" w:rsidP="00301FDD" w:rsidRDefault="003850C7" w14:paraId="6D0CB593" w14:textId="175CF4C7">
            <w:pPr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10-15</w:t>
            </w:r>
            <w:r w:rsidR="00176ED3">
              <w:rPr>
                <w:rFonts w:ascii="Segoe UI" w:hAnsi="Segoe UI" w:cs="Segoe UI"/>
                <w:spacing w:val="6"/>
              </w:rPr>
              <w:t xml:space="preserve"> min</w:t>
            </w:r>
          </w:p>
        </w:tc>
      </w:tr>
      <w:tr w:rsidR="1D918479" w:rsidTr="4ACAC113" w14:paraId="08ACD44D">
        <w:trPr>
          <w:trHeight w:val="300"/>
        </w:trPr>
        <w:tc>
          <w:tcPr>
            <w:tcW w:w="9919" w:type="dxa"/>
            <w:tcMar/>
          </w:tcPr>
          <w:p w:rsidR="1D918479" w:rsidP="4ACAC113" w:rsidRDefault="1D918479" w14:paraId="009A0623" w14:textId="377F0BFA">
            <w:pPr>
              <w:pStyle w:val="Normal"/>
              <w:rPr>
                <w:rFonts w:ascii="Segoe UI" w:hAnsi="Segoe UI" w:cs="Segoe UI"/>
              </w:rPr>
            </w:pPr>
          </w:p>
          <w:p w:rsidR="1D918479" w:rsidP="4ACAC113" w:rsidRDefault="1D918479" w14:paraId="01889D5D" w14:textId="08C92636">
            <w:pPr>
              <w:pStyle w:val="Normal"/>
              <w:rPr>
                <w:rFonts w:ascii="Segoe UI" w:hAnsi="Segoe UI" w:cs="Segoe UI"/>
              </w:rPr>
            </w:pPr>
          </w:p>
          <w:p w:rsidR="1D918479" w:rsidP="4ACAC113" w:rsidRDefault="1D918479" w14:paraId="4E7F6770" w14:textId="148A83C4">
            <w:pPr>
              <w:pStyle w:val="Normal"/>
              <w:rPr>
                <w:rFonts w:ascii="Segoe UI" w:hAnsi="Segoe UI" w:cs="Segoe UI"/>
              </w:rPr>
            </w:pPr>
          </w:p>
          <w:p w:rsidR="1D918479" w:rsidP="1D918479" w:rsidRDefault="1D918479" w14:paraId="1D999AC9" w14:textId="3B0BA186">
            <w:pPr>
              <w:pStyle w:val="Normal"/>
              <w:rPr>
                <w:rFonts w:ascii="Segoe UI" w:hAnsi="Segoe UI" w:cs="Segoe UI"/>
              </w:rPr>
            </w:pPr>
          </w:p>
        </w:tc>
        <w:tc>
          <w:tcPr>
            <w:tcW w:w="622" w:type="dxa"/>
            <w:tcMar/>
          </w:tcPr>
          <w:p w:rsidR="1D918479" w:rsidP="1D918479" w:rsidRDefault="1D918479" w14:paraId="25073F4E" w14:textId="4D813E67">
            <w:pPr>
              <w:pStyle w:val="Normal"/>
              <w:rPr>
                <w:rFonts w:ascii="Segoe UI" w:hAnsi="Segoe UI" w:cs="Segoe UI"/>
              </w:rPr>
            </w:pPr>
          </w:p>
        </w:tc>
      </w:tr>
      <w:tr w:rsidR="00722AA8" w:rsidTr="4ACAC113" w14:paraId="418CED0D" w14:textId="77777777">
        <w:tc>
          <w:tcPr>
            <w:tcW w:w="9908" w:type="dxa"/>
            <w:tcMar/>
          </w:tcPr>
          <w:p w:rsidR="1D918479" w:rsidP="1D918479" w:rsidRDefault="1D918479" w14:paraId="515408DA" w14:textId="71938910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1D918479">
              <w:rPr>
                <w:rFonts w:ascii="Segoe UI" w:hAnsi="Segoe UI" w:cs="Segoe UI"/>
              </w:rPr>
              <w:t xml:space="preserve">6. </w:t>
            </w:r>
            <w:r w:rsidRPr="1D918479" w:rsidR="7409F10A">
              <w:rPr>
                <w:rFonts w:ascii="Segoe UI" w:hAnsi="Segoe UI" w:cs="Segoe UI"/>
              </w:rPr>
              <w:t>Got noise? Averaging or summing data can help you see trends</w:t>
            </w:r>
          </w:p>
          <w:p w:rsidR="1D918479" w:rsidP="1D918479" w:rsidRDefault="1D918479" w14:paraId="39D182F2" w14:textId="089E13F1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7409F10A" w:rsidP="1D918479" w:rsidRDefault="7409F10A" w14:paraId="64D32C8A" w14:textId="21C09D5E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7409F10A">
              <w:rPr>
                <w:rFonts w:ascii="Segoe UI" w:hAnsi="Segoe UI" w:cs="Segoe UI"/>
              </w:rPr>
              <w:t xml:space="preserve">Here </w:t>
            </w:r>
            <w:proofErr w:type="gramStart"/>
            <w:r w:rsidRPr="1D918479" w:rsidR="7409F10A">
              <w:rPr>
                <w:rFonts w:ascii="Segoe UI" w:hAnsi="Segoe UI" w:cs="Segoe UI"/>
              </w:rPr>
              <w:t>are</w:t>
            </w:r>
            <w:proofErr w:type="gramEnd"/>
            <w:r w:rsidRPr="1D918479" w:rsidR="7409F10A">
              <w:rPr>
                <w:rFonts w:ascii="Segoe UI" w:hAnsi="Segoe UI" w:cs="Segoe UI"/>
              </w:rPr>
              <w:t xml:space="preserve"> data from a DIFFERENT solar array. Look how they summed up the data from each month to make it easier to see the trends.</w:t>
            </w:r>
          </w:p>
          <w:p w:rsidR="2CC0AFA0" w:rsidP="1D918479" w:rsidRDefault="2CC0AFA0" w14:paraId="31D60513" w14:textId="6061CAC4">
            <w:pPr>
              <w:pStyle w:val="Normal"/>
              <w:spacing w:after="120"/>
              <w:ind w:left="0"/>
              <w:jc w:val="center"/>
            </w:pPr>
            <w:r w:rsidR="2CC0AFA0">
              <w:drawing>
                <wp:inline wp14:editId="3A5A752B" wp14:anchorId="5085CFF2">
                  <wp:extent cx="4029075" cy="4572000"/>
                  <wp:effectExtent l="0" t="0" r="0" b="0"/>
                  <wp:docPr id="1652337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d61defaa5442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31051AC" w:rsidP="1D918479" w:rsidRDefault="031051AC" w14:paraId="402399B2" w14:textId="57152E5B">
            <w:pPr>
              <w:spacing w:after="120"/>
              <w:rPr>
                <w:rFonts w:ascii="Segoe UI" w:hAnsi="Segoe UI" w:cs="Segoe UI"/>
              </w:rPr>
            </w:pPr>
            <w:r w:rsidRPr="1D918479" w:rsidR="031051AC">
              <w:rPr>
                <w:rFonts w:ascii="Segoe UI" w:hAnsi="Segoe UI" w:cs="Segoe UI"/>
              </w:rPr>
              <w:t>What do you notice? What do you wonder?</w:t>
            </w:r>
          </w:p>
          <w:p w:rsidR="031051AC" w:rsidP="1D918479" w:rsidRDefault="031051AC" w14:paraId="141CADB0" w14:textId="55CB79F3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Segoe UI" w:hAnsi="Segoe UI" w:cs="Segoe UI"/>
              </w:rPr>
            </w:pPr>
            <w:r w:rsidRPr="1D918479" w:rsidR="031051AC">
              <w:rPr>
                <w:rFonts w:ascii="Segoe UI" w:hAnsi="Segoe UI" w:cs="Segoe UI"/>
              </w:rPr>
              <w:t>Notice that the least solar energy generation is usually January.</w:t>
            </w:r>
          </w:p>
          <w:p w:rsidR="031051AC" w:rsidP="1D918479" w:rsidRDefault="031051AC" w14:paraId="7786D4FE" w14:textId="154867EC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Segoe UI" w:hAnsi="Segoe UI" w:cs="Segoe UI"/>
              </w:rPr>
            </w:pPr>
            <w:r w:rsidRPr="1D918479" w:rsidR="031051AC">
              <w:rPr>
                <w:rFonts w:ascii="Segoe UI" w:hAnsi="Segoe UI" w:cs="Segoe UI"/>
              </w:rPr>
              <w:t>Notice that the most solar energy generation is usually in June or July</w:t>
            </w:r>
          </w:p>
          <w:p w:rsidR="747FEA12" w:rsidP="1D918479" w:rsidRDefault="747FEA12" w14:paraId="4F6E3701" w14:textId="733EDE34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Segoe UI" w:hAnsi="Segoe UI" w:cs="Segoe UI"/>
              </w:rPr>
            </w:pPr>
            <w:r w:rsidRPr="1D918479" w:rsidR="747FEA12">
              <w:rPr>
                <w:rFonts w:ascii="Segoe UI" w:hAnsi="Segoe UI" w:cs="Segoe UI"/>
              </w:rPr>
              <w:t>Notice that the total energy from the year fluctuates but there is also a hint of</w:t>
            </w:r>
            <w:r w:rsidRPr="1D918479" w:rsidR="41A6FDC3">
              <w:rPr>
                <w:rFonts w:ascii="Segoe UI" w:hAnsi="Segoe UI" w:cs="Segoe UI"/>
              </w:rPr>
              <w:t xml:space="preserve"> a decline in solar cell effi</w:t>
            </w:r>
            <w:r w:rsidRPr="1D918479" w:rsidR="1B0F85A5">
              <w:rPr>
                <w:rFonts w:ascii="Segoe UI" w:hAnsi="Segoe UI" w:cs="Segoe UI"/>
              </w:rPr>
              <w:t>ciency (for example the most solar energy generation is in the first year)</w:t>
            </w:r>
          </w:p>
          <w:p w:rsidR="389AE19C" w:rsidP="1D918479" w:rsidRDefault="389AE19C" w14:paraId="79FDF142" w14:textId="2FCC4D3C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Segoe UI" w:hAnsi="Segoe UI" w:cs="Segoe UI"/>
              </w:rPr>
            </w:pPr>
            <w:r w:rsidRPr="1D918479" w:rsidR="389AE19C">
              <w:rPr>
                <w:rFonts w:ascii="Segoe UI" w:hAnsi="Segoe UI" w:cs="Segoe UI"/>
              </w:rPr>
              <w:t>How much of the seasonal change in energy generation can be explained by changes in the number of hours of sunlight?</w:t>
            </w:r>
          </w:p>
          <w:p w:rsidR="1D918479" w:rsidP="1D918479" w:rsidRDefault="1D918479" w14:paraId="0936327B" w14:textId="4B0C2D77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5CE81665" w14:textId="37B42E8E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1D918479">
              <w:rPr>
                <w:rFonts w:ascii="Segoe UI" w:hAnsi="Segoe UI" w:cs="Segoe UI"/>
              </w:rPr>
              <w:t xml:space="preserve">7. </w:t>
            </w:r>
            <w:r w:rsidRPr="1D918479" w:rsidR="031051AC">
              <w:rPr>
                <w:rFonts w:ascii="Segoe UI" w:hAnsi="Segoe UI" w:cs="Segoe UI"/>
              </w:rPr>
              <w:t>Summing up spreadsheet data with SUM</w:t>
            </w:r>
          </w:p>
          <w:p w:rsidR="1D918479" w:rsidP="1D918479" w:rsidRDefault="1D918479" w14:paraId="1E3D16F1" w14:textId="0470FBE1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4D6B7030" w:rsidP="1D918479" w:rsidRDefault="4D6B7030" w14:paraId="2A4D9EFC" w14:textId="748E7308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4D6B7030">
              <w:rPr>
                <w:rFonts w:ascii="Segoe UI" w:hAnsi="Segoe UI" w:cs="Segoe UI"/>
              </w:rPr>
              <w:t>Create a new spreadsh</w:t>
            </w:r>
            <w:r w:rsidRPr="1D918479" w:rsidR="2CBDE2C9">
              <w:rPr>
                <w:rFonts w:ascii="Segoe UI" w:hAnsi="Segoe UI" w:cs="Segoe UI"/>
              </w:rPr>
              <w:t xml:space="preserve">eet. Don’t bother importing the solar data yet, let’s try something first. </w:t>
            </w:r>
          </w:p>
          <w:p w:rsidR="2CBDE2C9" w:rsidP="1D918479" w:rsidRDefault="2CBDE2C9" w14:paraId="0664F9A6" w14:textId="41390AD7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2CBDE2C9">
              <w:rPr>
                <w:rFonts w:ascii="Segoe UI" w:hAnsi="Segoe UI" w:cs="Segoe UI"/>
              </w:rPr>
              <w:t>Learn how to use the SUM function: Create a column of numbers 1-10. In the cell below, use the SUM function to add up all the cell</w:t>
            </w:r>
            <w:r w:rsidRPr="1D918479" w:rsidR="3C330C14">
              <w:rPr>
                <w:rFonts w:ascii="Segoe UI" w:hAnsi="Segoe UI" w:cs="Segoe UI"/>
              </w:rPr>
              <w:t>s. =</w:t>
            </w:r>
            <w:proofErr w:type="gramStart"/>
            <w:r w:rsidRPr="1D918479" w:rsidR="3C330C14">
              <w:rPr>
                <w:rFonts w:ascii="Segoe UI" w:hAnsi="Segoe UI" w:cs="Segoe UI"/>
              </w:rPr>
              <w:t>SUM(</w:t>
            </w:r>
            <w:proofErr w:type="gramEnd"/>
            <w:r w:rsidRPr="1D918479" w:rsidR="3C330C14">
              <w:rPr>
                <w:rFonts w:ascii="Segoe UI" w:hAnsi="Segoe UI" w:cs="Segoe UI"/>
              </w:rPr>
              <w:t>)</w:t>
            </w:r>
            <w:r w:rsidRPr="1D918479" w:rsidR="2783179E">
              <w:rPr>
                <w:rFonts w:ascii="Segoe UI" w:hAnsi="Segoe UI" w:cs="Segoe UI"/>
              </w:rPr>
              <w:t>. Highlighting to select cells vs. Typing in range.</w:t>
            </w:r>
            <w:r w:rsidRPr="1D918479" w:rsidR="14D3307D">
              <w:rPr>
                <w:rFonts w:ascii="Segoe UI" w:hAnsi="Segoe UI" w:cs="Segoe UI"/>
              </w:rPr>
              <w:t xml:space="preserve"> Go over highlighting and keyboard shortcuts.</w:t>
            </w:r>
          </w:p>
          <w:p w:rsidR="2783179E" w:rsidP="1D918479" w:rsidRDefault="2783179E" w14:paraId="579430C6" w14:textId="0976E99A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2783179E">
              <w:rPr>
                <w:rFonts w:ascii="Segoe UI" w:hAnsi="Segoe UI" w:cs="Segoe UI"/>
              </w:rPr>
              <w:t>Sum up the numbers 1-10 on a calculator or piece of paper and check that your result is the same.</w:t>
            </w:r>
          </w:p>
          <w:p w:rsidR="1D918479" w:rsidP="1D918479" w:rsidRDefault="1D918479" w14:paraId="4896F8B2" w14:textId="27458992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3BB8DDFA" w:rsidP="1D918479" w:rsidRDefault="3BB8DDFA" w14:paraId="34E5E149" w14:textId="2A4080DB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Segoe UI" w:hAnsi="Segoe UI" w:cs="Segoe UI"/>
              </w:rPr>
            </w:pPr>
            <w:r w:rsidRPr="1D918479" w:rsidR="3BB8DDFA">
              <w:rPr>
                <w:rFonts w:ascii="Segoe UI" w:hAnsi="Segoe UI" w:cs="Segoe UI"/>
              </w:rPr>
              <w:t xml:space="preserve">8. </w:t>
            </w:r>
            <w:r w:rsidRPr="1D918479" w:rsidR="3D585BBF">
              <w:rPr>
                <w:rFonts w:ascii="Segoe UI" w:hAnsi="Segoe UI" w:cs="Segoe UI"/>
              </w:rPr>
              <w:t>Reformat the data</w:t>
            </w:r>
          </w:p>
          <w:p w:rsidR="1D918479" w:rsidP="1D918479" w:rsidRDefault="1D918479" w14:paraId="6D75FE35" w14:textId="3ADA1CCF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3D585BBF" w:rsidP="1D918479" w:rsidRDefault="3D585BBF" w14:paraId="727C2182" w14:textId="3C274A6D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3D585BBF">
              <w:rPr>
                <w:rFonts w:ascii="Segoe UI" w:hAnsi="Segoe UI" w:cs="Segoe UI"/>
              </w:rPr>
              <w:t xml:space="preserve">Create a new spreadsheet. Go back to the first spreadsheet with the solar cell data and highlight the first year of data. Press Control + X to cut out this data or Control + C to copy this data to the clipboard. </w:t>
            </w:r>
            <w:r w:rsidRPr="1D918479" w:rsidR="335F63EE">
              <w:rPr>
                <w:rFonts w:ascii="Segoe UI" w:hAnsi="Segoe UI" w:cs="Segoe UI"/>
              </w:rPr>
              <w:t>Then use Control + V to paste it into the new spreadsheet. Use Column A for the dates. Use</w:t>
            </w:r>
            <w:r w:rsidRPr="1D918479" w:rsidR="335F63EE">
              <w:rPr>
                <w:rFonts w:ascii="Segoe UI" w:hAnsi="Segoe UI" w:cs="Segoe UI"/>
              </w:rPr>
              <w:t xml:space="preserve"> Column B for the first year of data, Columbus C for the sec</w:t>
            </w:r>
            <w:r w:rsidRPr="1D918479" w:rsidR="246E6CC5">
              <w:rPr>
                <w:rFonts w:ascii="Segoe UI" w:hAnsi="Segoe UI" w:cs="Segoe UI"/>
              </w:rPr>
              <w:t>ond year of data, etc.</w:t>
            </w:r>
          </w:p>
          <w:p w:rsidR="348454E0" w:rsidP="1D918479" w:rsidRDefault="348454E0" w14:paraId="6198141A" w14:textId="651B11A3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348454E0">
              <w:rPr>
                <w:rFonts w:ascii="Segoe UI" w:hAnsi="Segoe UI" w:cs="Segoe UI"/>
              </w:rPr>
              <w:t xml:space="preserve">This table should have a new row for each day of the year. </w:t>
            </w:r>
            <w:proofErr w:type="gramStart"/>
            <w:r w:rsidRPr="1D918479" w:rsidR="348454E0">
              <w:rPr>
                <w:rFonts w:ascii="Segoe UI" w:hAnsi="Segoe UI" w:cs="Segoe UI"/>
              </w:rPr>
              <w:t>So</w:t>
            </w:r>
            <w:proofErr w:type="gramEnd"/>
            <w:r w:rsidRPr="1D918479" w:rsidR="348454E0">
              <w:rPr>
                <w:rFonts w:ascii="Segoe UI" w:hAnsi="Segoe UI" w:cs="Segoe UI"/>
              </w:rPr>
              <w:t xml:space="preserve"> each column should be 365 or 366 cells tall if one is using the first cell to g</w:t>
            </w:r>
            <w:r w:rsidRPr="1D918479" w:rsidR="6FFD0B6C">
              <w:rPr>
                <w:rFonts w:ascii="Segoe UI" w:hAnsi="Segoe UI" w:cs="Segoe UI"/>
              </w:rPr>
              <w:t>ive a title to the column.</w:t>
            </w:r>
          </w:p>
          <w:p w:rsidR="246E6CC5" w:rsidP="1D918479" w:rsidRDefault="246E6CC5" w14:paraId="49E2CE6B" w14:textId="14F87D7E">
            <w:pPr>
              <w:pStyle w:val="Normal"/>
              <w:spacing w:after="120"/>
              <w:ind w:left="0"/>
              <w:rPr>
                <w:rFonts w:ascii="Segoe UI" w:hAnsi="Segoe UI" w:cs="Segoe UI"/>
                <w:b w:val="1"/>
                <w:bCs w:val="1"/>
              </w:rPr>
            </w:pPr>
            <w:r w:rsidRPr="1D918479" w:rsidR="246E6CC5">
              <w:rPr>
                <w:rFonts w:ascii="Segoe UI" w:hAnsi="Segoe UI" w:cs="Segoe UI"/>
                <w:b w:val="1"/>
                <w:bCs w:val="1"/>
              </w:rPr>
              <w:t>Note: On Macs and iPads you will use the “Command” key instead of the “Control” key</w:t>
            </w:r>
          </w:p>
          <w:p w:rsidR="246E6CC5" w:rsidP="1D918479" w:rsidRDefault="246E6CC5" w14:paraId="61A8ED80" w14:textId="6A066EC0">
            <w:pPr>
              <w:pStyle w:val="Normal"/>
              <w:spacing w:after="120"/>
              <w:ind w:left="0"/>
              <w:rPr>
                <w:rFonts w:ascii="Segoe UI" w:hAnsi="Segoe UI" w:cs="Segoe UI"/>
                <w:b w:val="1"/>
                <w:bCs w:val="1"/>
              </w:rPr>
            </w:pPr>
            <w:r w:rsidRPr="1D918479" w:rsidR="246E6CC5">
              <w:rPr>
                <w:rFonts w:ascii="Segoe UI" w:hAnsi="Segoe UI" w:cs="Segoe UI"/>
                <w:b w:val="1"/>
                <w:bCs w:val="1"/>
              </w:rPr>
              <w:t>Question: What is the difference between Cut, and Copy?</w:t>
            </w:r>
          </w:p>
          <w:p w:rsidR="1D918479" w:rsidP="1D918479" w:rsidRDefault="1D918479" w14:paraId="06480DF5" w14:textId="32D9A787">
            <w:pPr>
              <w:pStyle w:val="Normal"/>
              <w:spacing w:after="120"/>
              <w:ind w:left="0"/>
              <w:rPr>
                <w:rFonts w:ascii="Segoe UI" w:hAnsi="Segoe UI" w:cs="Segoe UI"/>
                <w:b w:val="1"/>
                <w:bCs w:val="1"/>
              </w:rPr>
            </w:pPr>
          </w:p>
          <w:p w:rsidR="1D918479" w:rsidP="1D918479" w:rsidRDefault="1D918479" w14:paraId="5F23728C" w14:textId="559ACC60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4ECB4BE3" w:rsidP="1D918479" w:rsidRDefault="4ECB4BE3" w14:paraId="5ABE81BB" w14:textId="6F4D9AEA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4ECB4BE3">
              <w:rPr>
                <w:rFonts w:ascii="Segoe UI" w:hAnsi="Segoe UI" w:cs="Segoe UI"/>
              </w:rPr>
              <w:t>9</w:t>
            </w:r>
            <w:r w:rsidRPr="1D918479" w:rsidR="2171E6F7">
              <w:rPr>
                <w:rFonts w:ascii="Segoe UI" w:hAnsi="Segoe UI" w:cs="Segoe UI"/>
              </w:rPr>
              <w:t>. Use SUM with the solar data</w:t>
            </w:r>
          </w:p>
          <w:p w:rsidR="2081397A" w:rsidP="1D918479" w:rsidRDefault="2081397A" w14:paraId="69E70CEA" w14:textId="57380B3B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1D918479" w:rsidR="2081397A">
              <w:rPr>
                <w:rFonts w:ascii="Segoe UI" w:hAnsi="Segoe UI" w:cs="Segoe UI"/>
              </w:rPr>
              <w:t xml:space="preserve">We can try to generate a similar table as the example in 6. using </w:t>
            </w:r>
            <w:r w:rsidRPr="1D918479" w:rsidR="2081397A">
              <w:rPr>
                <w:rFonts w:ascii="Segoe UI" w:hAnsi="Segoe UI" w:cs="Segoe UI"/>
              </w:rPr>
              <w:t>SUM(</w:t>
            </w:r>
            <w:r w:rsidRPr="1D918479" w:rsidR="2081397A">
              <w:rPr>
                <w:rFonts w:ascii="Segoe UI" w:hAnsi="Segoe UI" w:cs="Segoe UI"/>
              </w:rPr>
              <w:t>)</w:t>
            </w:r>
          </w:p>
          <w:p w:rsidR="2171E6F7" w:rsidP="1D918479" w:rsidRDefault="2171E6F7" w14:paraId="4B9EA3EE" w14:textId="05E016D0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proofErr w:type="gramStart"/>
            <w:r w:rsidRPr="1D918479" w:rsidR="2171E6F7">
              <w:rPr>
                <w:rFonts w:ascii="Segoe UI" w:hAnsi="Segoe UI" w:cs="Segoe UI"/>
              </w:rPr>
              <w:t>Make a decision</w:t>
            </w:r>
            <w:proofErr w:type="gramEnd"/>
            <w:r w:rsidRPr="1D918479" w:rsidR="2171E6F7">
              <w:rPr>
                <w:rFonts w:ascii="Segoe UI" w:hAnsi="Segoe UI" w:cs="Segoe UI"/>
              </w:rPr>
              <w:t xml:space="preserve"> whether to sum u</w:t>
            </w:r>
            <w:r w:rsidRPr="1D918479" w:rsidR="150B216B">
              <w:rPr>
                <w:rFonts w:ascii="Segoe UI" w:hAnsi="Segoe UI" w:cs="Segoe UI"/>
              </w:rPr>
              <w:t>p</w:t>
            </w:r>
            <w:r w:rsidRPr="1D918479" w:rsidR="2171E6F7">
              <w:rPr>
                <w:rFonts w:ascii="Segoe UI" w:hAnsi="Segoe UI" w:cs="Segoe UI"/>
              </w:rPr>
              <w:t xml:space="preserve"> the energy generation by month, by every two months, or by every three months (in other words every quarter).</w:t>
            </w:r>
            <w:r w:rsidRPr="1D918479" w:rsidR="7FC572F8">
              <w:rPr>
                <w:rFonts w:ascii="Segoe UI" w:hAnsi="Segoe UI" w:cs="Segoe UI"/>
              </w:rPr>
              <w:t xml:space="preserve"> </w:t>
            </w:r>
          </w:p>
          <w:p w:rsidR="314AD4EC" w:rsidP="1D918479" w:rsidRDefault="314AD4EC" w14:paraId="5B01627A" w14:textId="3DAFE54C">
            <w:pPr>
              <w:pStyle w:val="Normal"/>
              <w:spacing w:after="120"/>
              <w:ind w:left="0"/>
              <w:rPr>
                <w:rFonts w:ascii="Segoe UI" w:hAnsi="Segoe UI" w:cs="Segoe UI"/>
                <w:b w:val="1"/>
                <w:bCs w:val="1"/>
              </w:rPr>
            </w:pPr>
            <w:r w:rsidRPr="1D918479" w:rsidR="314AD4EC">
              <w:rPr>
                <w:rFonts w:ascii="Segoe UI" w:hAnsi="Segoe UI" w:cs="Segoe UI"/>
                <w:b w:val="1"/>
                <w:bCs w:val="1"/>
              </w:rPr>
              <w:t>What are the advantages / disadvantages of summing over 1 month? 2 months? 3 months?</w:t>
            </w:r>
          </w:p>
          <w:p w:rsidR="7FC572F8" w:rsidP="1D918479" w:rsidRDefault="7FC572F8" w14:paraId="15811BA6" w14:textId="29E69EEA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7FC572F8">
              <w:rPr>
                <w:rFonts w:ascii="Segoe UI" w:hAnsi="Segoe UI" w:cs="Segoe UI"/>
              </w:rPr>
              <w:t>The procedure will depend on y</w:t>
            </w:r>
            <w:r w:rsidRPr="1D918479" w:rsidR="5BEBB6EC">
              <w:rPr>
                <w:rFonts w:ascii="Segoe UI" w:hAnsi="Segoe UI" w:cs="Segoe UI"/>
              </w:rPr>
              <w:t>our choice, but for example if you chose to sum by month, you will need to scroll to January 31 and click the leftmost part of the spreadsheet</w:t>
            </w:r>
            <w:r w:rsidRPr="1D918479" w:rsidR="3468CA77">
              <w:rPr>
                <w:rFonts w:ascii="Segoe UI" w:hAnsi="Segoe UI" w:cs="Segoe UI"/>
              </w:rPr>
              <w:t xml:space="preserve"> to highlight the entire row for January 31. Then right click and </w:t>
            </w:r>
            <w:r w:rsidRPr="1D918479" w:rsidR="58BF8847">
              <w:rPr>
                <w:rFonts w:ascii="Segoe UI" w:hAnsi="Segoe UI" w:cs="Segoe UI"/>
              </w:rPr>
              <w:t xml:space="preserve">choose “Insert 1 row below”. </w:t>
            </w:r>
            <w:r w:rsidRPr="1D918479" w:rsidR="34E5CC3B">
              <w:rPr>
                <w:rFonts w:ascii="Segoe UI" w:hAnsi="Segoe UI" w:cs="Segoe UI"/>
              </w:rPr>
              <w:t>U</w:t>
            </w:r>
            <w:r w:rsidRPr="1D918479" w:rsidR="58BF8847">
              <w:rPr>
                <w:rFonts w:ascii="Segoe UI" w:hAnsi="Segoe UI" w:cs="Segoe UI"/>
              </w:rPr>
              <w:t>se this row to calculate the Sum</w:t>
            </w:r>
            <w:r w:rsidRPr="1D918479" w:rsidR="2A31D94A">
              <w:rPr>
                <w:rFonts w:ascii="Segoe UI" w:hAnsi="Segoe UI" w:cs="Segoe UI"/>
              </w:rPr>
              <w:t xml:space="preserve"> of the energy generation in the previous 31 days.</w:t>
            </w:r>
            <w:r w:rsidRPr="1D918479" w:rsidR="1219609C">
              <w:rPr>
                <w:rFonts w:ascii="Segoe UI" w:hAnsi="Segoe UI" w:cs="Segoe UI"/>
              </w:rPr>
              <w:t xml:space="preserve"> Do this for all </w:t>
            </w:r>
            <w:proofErr w:type="gramStart"/>
            <w:r w:rsidRPr="1D918479" w:rsidR="1219609C">
              <w:rPr>
                <w:rFonts w:ascii="Segoe UI" w:hAnsi="Segoe UI" w:cs="Segoe UI"/>
              </w:rPr>
              <w:t>years</w:t>
            </w:r>
            <w:proofErr w:type="gramEnd"/>
            <w:r w:rsidRPr="1D918479" w:rsidR="1219609C">
              <w:rPr>
                <w:rFonts w:ascii="Segoe UI" w:hAnsi="Segoe UI" w:cs="Segoe UI"/>
              </w:rPr>
              <w:t xml:space="preserve"> that data is available.</w:t>
            </w:r>
          </w:p>
          <w:p w:rsidR="1D918479" w:rsidP="1D918479" w:rsidRDefault="1D918479" w14:paraId="0B5FE348" w14:textId="4B69178C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1219609C" w:rsidP="1D918479" w:rsidRDefault="1219609C" w14:paraId="67BFCD25" w14:textId="21C37215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1D918479" w:rsidR="1219609C">
              <w:rPr>
                <w:rFonts w:ascii="Segoe UI" w:hAnsi="Segoe UI" w:cs="Segoe UI"/>
              </w:rPr>
              <w:t>10. Sum up the yearly energy generation</w:t>
            </w:r>
          </w:p>
          <w:p w:rsidR="1D918479" w:rsidP="1D918479" w:rsidRDefault="1D918479" w14:paraId="3C22AEA2" w14:textId="473EF953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</w:p>
          <w:p w:rsidR="6A06257D" w:rsidP="1D918479" w:rsidRDefault="6A06257D" w14:paraId="4D3F93C2" w14:textId="2F075767">
            <w:pPr>
              <w:pStyle w:val="Normal"/>
              <w:spacing w:after="120"/>
              <w:ind w:left="0"/>
              <w:rPr>
                <w:rFonts w:ascii="Segoe UI" w:hAnsi="Segoe UI" w:cs="Segoe UI"/>
              </w:rPr>
            </w:pPr>
            <w:r w:rsidRPr="7D878D9B" w:rsidR="6A06257D">
              <w:rPr>
                <w:rFonts w:ascii="Segoe UI" w:hAnsi="Segoe UI" w:cs="Segoe UI"/>
              </w:rPr>
              <w:t>Use</w:t>
            </w:r>
            <w:r w:rsidRPr="7D878D9B" w:rsidR="58CDC161">
              <w:rPr>
                <w:rFonts w:ascii="Segoe UI" w:hAnsi="Segoe UI" w:cs="Segoe UI"/>
              </w:rPr>
              <w:t xml:space="preserve"> the bottom </w:t>
            </w:r>
            <w:r w:rsidRPr="7D878D9B" w:rsidR="0AB3B2E5">
              <w:rPr>
                <w:rFonts w:ascii="Segoe UI" w:hAnsi="Segoe UI" w:cs="Segoe UI"/>
              </w:rPr>
              <w:t xml:space="preserve">row </w:t>
            </w:r>
            <w:r w:rsidRPr="7D878D9B" w:rsidR="58CDC161">
              <w:rPr>
                <w:rFonts w:ascii="Segoe UI" w:hAnsi="Segoe UI" w:cs="Segoe UI"/>
              </w:rPr>
              <w:t xml:space="preserve">of the spreadsheet with your table </w:t>
            </w:r>
            <w:r w:rsidRPr="7D878D9B" w:rsidR="792F66C1">
              <w:rPr>
                <w:rFonts w:ascii="Segoe UI" w:hAnsi="Segoe UI" w:cs="Segoe UI"/>
              </w:rPr>
              <w:t xml:space="preserve">to calculate the total solar energy generation during </w:t>
            </w:r>
            <w:r w:rsidRPr="7D878D9B" w:rsidR="688EF88F">
              <w:rPr>
                <w:rFonts w:ascii="Segoe UI" w:hAnsi="Segoe UI" w:cs="Segoe UI"/>
              </w:rPr>
              <w:t xml:space="preserve">the </w:t>
            </w:r>
            <w:r w:rsidRPr="7D878D9B" w:rsidR="792F66C1">
              <w:rPr>
                <w:rFonts w:ascii="Segoe UI" w:hAnsi="Segoe UI" w:cs="Segoe UI"/>
              </w:rPr>
              <w:t>one year</w:t>
            </w:r>
            <w:r w:rsidRPr="7D878D9B" w:rsidR="2BE03AC8">
              <w:rPr>
                <w:rFonts w:ascii="Segoe UI" w:hAnsi="Segoe UI" w:cs="Segoe UI"/>
              </w:rPr>
              <w:t xml:space="preserve"> of data that is highlighted in that column</w:t>
            </w:r>
            <w:r w:rsidRPr="7D878D9B" w:rsidR="792F66C1">
              <w:rPr>
                <w:rFonts w:ascii="Segoe UI" w:hAnsi="Segoe UI" w:cs="Segoe UI"/>
              </w:rPr>
              <w:t xml:space="preserve">. </w:t>
            </w:r>
            <w:r w:rsidRPr="7D878D9B" w:rsidR="36AC85CA">
              <w:rPr>
                <w:rFonts w:ascii="Segoe UI" w:hAnsi="Segoe UI" w:cs="Segoe UI"/>
              </w:rPr>
              <w:t xml:space="preserve">Bear in mind that </w:t>
            </w:r>
            <w:proofErr w:type="gramStart"/>
            <w:r w:rsidRPr="7D878D9B" w:rsidR="36AC85CA">
              <w:rPr>
                <w:rFonts w:ascii="Segoe UI" w:hAnsi="Segoe UI" w:cs="Segoe UI"/>
              </w:rPr>
              <w:t>SUM(</w:t>
            </w:r>
            <w:proofErr w:type="gramEnd"/>
            <w:r w:rsidRPr="7D878D9B" w:rsidR="36AC85CA">
              <w:rPr>
                <w:rFonts w:ascii="Segoe UI" w:hAnsi="Segoe UI" w:cs="Segoe UI"/>
              </w:rPr>
              <w:t>B2:B366) is no</w:t>
            </w:r>
            <w:r w:rsidRPr="7D878D9B" w:rsidR="4C58570A">
              <w:rPr>
                <w:rFonts w:ascii="Segoe UI" w:hAnsi="Segoe UI" w:cs="Segoe UI"/>
              </w:rPr>
              <w:t>t</w:t>
            </w:r>
            <w:r w:rsidRPr="7D878D9B" w:rsidR="36AC85CA">
              <w:rPr>
                <w:rFonts w:ascii="Segoe UI" w:hAnsi="Segoe UI" w:cs="Segoe UI"/>
              </w:rPr>
              <w:t xml:space="preserve"> going to work because this will no</w:t>
            </w:r>
            <w:r w:rsidRPr="7D878D9B" w:rsidR="462C6971">
              <w:rPr>
                <w:rFonts w:ascii="Segoe UI" w:hAnsi="Segoe UI" w:cs="Segoe UI"/>
              </w:rPr>
              <w:t xml:space="preserve">w include rows where we have summed up </w:t>
            </w:r>
            <w:r w:rsidRPr="7D878D9B" w:rsidR="2733DDC1">
              <w:rPr>
                <w:rFonts w:ascii="Segoe UI" w:hAnsi="Segoe UI" w:cs="Segoe UI"/>
              </w:rPr>
              <w:t>t</w:t>
            </w:r>
            <w:r w:rsidRPr="7D878D9B" w:rsidR="2733DDC1">
              <w:rPr>
                <w:rFonts w:ascii="Segoe UI" w:hAnsi="Segoe UI" w:cs="Segoe UI"/>
              </w:rPr>
              <w:t xml:space="preserve">he data. What should we do instead? One option is to use SUM but instead of a range of </w:t>
            </w:r>
            <w:r w:rsidRPr="7D878D9B" w:rsidR="28BB188F">
              <w:rPr>
                <w:rFonts w:ascii="Segoe UI" w:hAnsi="Segoe UI" w:cs="Segoe UI"/>
              </w:rPr>
              <w:t xml:space="preserve">cells, </w:t>
            </w:r>
            <w:r w:rsidRPr="7D878D9B" w:rsidR="28BB188F">
              <w:rPr>
                <w:rFonts w:ascii="Segoe UI" w:hAnsi="Segoe UI" w:cs="Segoe UI"/>
              </w:rPr>
              <w:t>u</w:t>
            </w:r>
            <w:r w:rsidRPr="7D878D9B" w:rsidR="5BA00059">
              <w:rPr>
                <w:rFonts w:ascii="Segoe UI" w:hAnsi="Segoe UI" w:cs="Segoe UI"/>
              </w:rPr>
              <w:t>se</w:t>
            </w:r>
            <w:r w:rsidRPr="7D878D9B" w:rsidR="28BB188F">
              <w:rPr>
                <w:rFonts w:ascii="Segoe UI" w:hAnsi="Segoe UI" w:cs="Segoe UI"/>
              </w:rPr>
              <w:t xml:space="preserve"> it with a few specific cells.</w:t>
            </w:r>
          </w:p>
          <w:p w:rsidR="1D918479" w:rsidP="1D918479" w:rsidRDefault="1D918479" w14:paraId="01703202" w14:textId="488E35AC">
            <w:pPr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7DBA6B60" w14:textId="1EF5ED09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20DB8077" w:rsidP="1D918479" w:rsidRDefault="20DB8077" w14:paraId="7B793321" w14:textId="6DB6C29B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1D918479" w:rsidR="20DB8077">
              <w:rPr>
                <w:rFonts w:ascii="Segoe UI" w:hAnsi="Segoe UI" w:cs="Segoe UI"/>
              </w:rPr>
              <w:t>11. Look for evidence that solar panel efficiency is declining or not</w:t>
            </w:r>
          </w:p>
          <w:p w:rsidR="1D918479" w:rsidP="1D918479" w:rsidRDefault="1D918479" w14:paraId="21FD2916" w14:textId="0CA2D920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20DB8077" w:rsidP="1D918479" w:rsidRDefault="20DB8077" w14:paraId="53D66055" w14:textId="40B51F6E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Segoe UI" w:hAnsi="Segoe UI" w:cs="Segoe UI"/>
              </w:rPr>
            </w:pPr>
            <w:r w:rsidRPr="1D918479" w:rsidR="20DB8077">
              <w:rPr>
                <w:rFonts w:ascii="Segoe UI" w:hAnsi="Segoe UI" w:cs="Segoe UI"/>
              </w:rPr>
              <w:t xml:space="preserve">It is well known that solar panels decline in efficiency over time. This means that for the same amount of solar energy </w:t>
            </w:r>
            <w:r w:rsidRPr="1D918479" w:rsidR="02E428AD">
              <w:rPr>
                <w:rFonts w:ascii="Segoe UI" w:hAnsi="Segoe UI" w:cs="Segoe UI"/>
              </w:rPr>
              <w:t>that is shining on the panels, less electricity is being generated. Is there evidence in this data set for</w:t>
            </w:r>
            <w:r w:rsidRPr="1D918479" w:rsidR="5F0A6CA0">
              <w:rPr>
                <w:rFonts w:ascii="Segoe UI" w:hAnsi="Segoe UI" w:cs="Segoe UI"/>
              </w:rPr>
              <w:t xml:space="preserve"> a decline in efficiency?</w:t>
            </w:r>
          </w:p>
          <w:p w:rsidR="1D918479" w:rsidP="1D918479" w:rsidRDefault="1D918479" w14:paraId="2C215D54" w14:textId="1D74A5D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Segoe UI" w:hAnsi="Segoe UI" w:cs="Segoe UI"/>
              </w:rPr>
            </w:pPr>
          </w:p>
          <w:p w:rsidR="44BEB496" w:rsidP="7D878D9B" w:rsidRDefault="44BEB496" w14:paraId="1461589B" w14:textId="21505507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Segoe UI" w:hAnsi="Segoe UI" w:cs="Segoe UI"/>
              </w:rPr>
            </w:pPr>
            <w:r w:rsidRPr="7D878D9B" w:rsidR="44BEB496">
              <w:rPr>
                <w:rFonts w:ascii="Segoe UI" w:hAnsi="Segoe UI" w:cs="Segoe UI"/>
              </w:rPr>
              <w:t>Create a scatterplot of total energy generation versus year. Don’t add a trendline just yet. Look at the data and discuss whether it looks like there is a decline</w:t>
            </w:r>
            <w:r w:rsidRPr="7D878D9B" w:rsidR="3E581E32">
              <w:rPr>
                <w:rFonts w:ascii="Segoe UI" w:hAnsi="Segoe UI" w:cs="Segoe UI"/>
              </w:rPr>
              <w:t>.</w:t>
            </w:r>
            <w:r w:rsidRPr="7D878D9B" w:rsidR="44BEB496">
              <w:rPr>
                <w:rFonts w:ascii="Segoe UI" w:hAnsi="Segoe UI" w:cs="Segoe UI"/>
              </w:rPr>
              <w:t xml:space="preserve"> </w:t>
            </w:r>
          </w:p>
          <w:p w:rsidR="7D878D9B" w:rsidP="7D878D9B" w:rsidRDefault="7D878D9B" w14:paraId="78A0BC5C" w14:textId="1C825AD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Segoe UI" w:hAnsi="Segoe UI" w:cs="Segoe UI"/>
              </w:rPr>
            </w:pPr>
          </w:p>
          <w:p w:rsidR="0DF07EFF" w:rsidP="1D918479" w:rsidRDefault="0DF07EFF" w14:paraId="75B1B6E0" w14:textId="0584F2E1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1D918479" w:rsidR="0DF07EFF">
              <w:rPr>
                <w:rFonts w:ascii="Segoe UI" w:hAnsi="Segoe UI" w:cs="Segoe UI"/>
              </w:rPr>
              <w:t>12. Use a linear regression to estimate the rate at which the efficiency is declining</w:t>
            </w:r>
            <w:r w:rsidRPr="1D918479" w:rsidR="2065876F">
              <w:rPr>
                <w:rFonts w:ascii="Segoe UI" w:hAnsi="Segoe UI" w:cs="Segoe UI"/>
              </w:rPr>
              <w:t>. Do you get a negative slope?</w:t>
            </w:r>
          </w:p>
          <w:p w:rsidR="1D918479" w:rsidP="1D918479" w:rsidRDefault="1D918479" w14:paraId="755694CB" w14:textId="0197A480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7D878D9B" w:rsidRDefault="1D918479" w14:paraId="6F0D43B1" w14:textId="292D3FAA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7D878D9B" w:rsidR="0619CF65">
              <w:rPr>
                <w:rFonts w:ascii="Segoe UI" w:hAnsi="Segoe UI" w:cs="Segoe UI"/>
              </w:rPr>
              <w:t xml:space="preserve">Click Add Chart Element, at the bottom of the list there will be a trendline option. Click “More Options” to get the full tab of trendline options. </w:t>
            </w:r>
            <w:r w:rsidRPr="7D878D9B" w:rsidR="44ACCF7C">
              <w:rPr>
                <w:rFonts w:ascii="Segoe UI" w:hAnsi="Segoe UI" w:cs="Segoe UI"/>
              </w:rPr>
              <w:t>Tell students to select linear. Mention that it is usually good to choose the linear option before trying other models.</w:t>
            </w:r>
          </w:p>
          <w:p w:rsidR="1D918479" w:rsidP="7D878D9B" w:rsidRDefault="1D918479" w14:paraId="0A23C2EE" w14:textId="34F14568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7D878D9B" w:rsidR="543031E1">
              <w:rPr>
                <w:rFonts w:ascii="Segoe UI" w:hAnsi="Segoe UI" w:cs="Segoe UI"/>
              </w:rPr>
              <w:t>Towards the bottom of the trendline tab there is an option to show the equation. Click that box to show the best fit equation on the screen.</w:t>
            </w:r>
          </w:p>
          <w:p w:rsidR="1D918479" w:rsidP="1D918479" w:rsidRDefault="1D918479" w14:paraId="710056EE" w14:textId="73C4F03E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41667948" w14:textId="498CC019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50EE6786" w14:textId="6C58E379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239FEF2E" w:rsidP="1D918479" w:rsidRDefault="239FEF2E" w14:paraId="6686E42D" w14:textId="4C1CFBAE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7D878D9B" w:rsidR="239FEF2E">
              <w:rPr>
                <w:rFonts w:ascii="Segoe UI" w:hAnsi="Segoe UI" w:cs="Segoe UI"/>
              </w:rPr>
              <w:t xml:space="preserve">13. </w:t>
            </w:r>
            <w:r w:rsidRPr="7D878D9B" w:rsidR="0EA7B488">
              <w:rPr>
                <w:rFonts w:ascii="Segoe UI" w:hAnsi="Segoe UI" w:cs="Segoe UI"/>
              </w:rPr>
              <w:t>Assuming a linear model, i</w:t>
            </w:r>
            <w:r w:rsidRPr="7D878D9B" w:rsidR="239FEF2E">
              <w:rPr>
                <w:rFonts w:ascii="Segoe UI" w:hAnsi="Segoe UI" w:cs="Segoe UI"/>
              </w:rPr>
              <w:t>n how many years will the efficiency decrease by 20% compared to what it was during the first year that the solar panels were installed?</w:t>
            </w:r>
            <w:r w:rsidRPr="7D878D9B" w:rsidR="33BBA3DB">
              <w:rPr>
                <w:rFonts w:ascii="Segoe UI" w:hAnsi="Segoe UI" w:cs="Segoe UI"/>
              </w:rPr>
              <w:t xml:space="preserve"> </w:t>
            </w:r>
          </w:p>
          <w:p w:rsidR="1D918479" w:rsidP="1D918479" w:rsidRDefault="1D918479" w14:paraId="01ED95F9" w14:textId="1ED88329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1A329FD3" w14:textId="2B872CBF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D918479" w:rsidP="1D918479" w:rsidRDefault="1D918479" w14:paraId="21887822" w14:textId="6B472C1C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7D878D9B" w:rsidP="155FBCC3" w:rsidRDefault="7D878D9B" w14:paraId="09424044" w14:textId="29B7382F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155FBCC3" w:rsidR="155FBCC3">
              <w:rPr>
                <w:rFonts w:ascii="Segoe UI" w:hAnsi="Segoe UI" w:cs="Segoe UI"/>
              </w:rPr>
              <w:t>14. Knowing what you know about how the efficiency decreases, when should you replace the solar panels? Assume that it costs $15,000 to replace the solar panels and that the cost of electricity is $0.15 per kWh.</w:t>
            </w:r>
          </w:p>
          <w:p w:rsidR="7D878D9B" w:rsidP="7D878D9B" w:rsidRDefault="7D878D9B" w14:paraId="6ADE7448" w14:textId="52206CC9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55FBCC3" w:rsidP="155FBCC3" w:rsidRDefault="155FBCC3" w14:paraId="50CFA599" w14:textId="1A8C31CB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55FBCC3" w:rsidP="155FBCC3" w:rsidRDefault="155FBCC3" w14:paraId="4A1E4ADF" w14:textId="42BA0A06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38662225" w:rsidP="7D878D9B" w:rsidRDefault="38662225" w14:paraId="4A7F4A72" w14:textId="401D4825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155FBCC3" w:rsidR="155FBCC3">
              <w:rPr>
                <w:rFonts w:ascii="Segoe UI" w:hAnsi="Segoe UI" w:cs="Segoe UI"/>
              </w:rPr>
              <w:t>15. Compare the month with the largest energy generation to the month with the lowest energy generation. Can the hours per day of sunlight (discussed in steps 2-3) explain the difference in energy generation? Averaging is important here because the energy generation does fluctuate because of the weather.</w:t>
            </w:r>
          </w:p>
          <w:p w:rsidR="7D878D9B" w:rsidP="7D878D9B" w:rsidRDefault="7D878D9B" w14:paraId="7D44DA16" w14:textId="320EC692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55FBCC3" w:rsidP="155FBCC3" w:rsidRDefault="155FBCC3" w14:paraId="6422BEF3" w14:textId="418FC1EC">
            <w:pPr>
              <w:pStyle w:val="Normal"/>
              <w:spacing w:after="120"/>
              <w:rPr>
                <w:rFonts w:ascii="Segoe UI" w:hAnsi="Segoe UI" w:cs="Segoe UI"/>
              </w:rPr>
            </w:pPr>
          </w:p>
          <w:p w:rsidR="155FBCC3" w:rsidP="570923EE" w:rsidRDefault="155FBCC3" w14:paraId="215E0E90" w14:textId="21E4138C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570923EE" w:rsidR="155FBCC3">
              <w:rPr>
                <w:rFonts w:ascii="Segoe UI" w:hAnsi="Segoe UI" w:cs="Segoe UI"/>
              </w:rPr>
              <w:t xml:space="preserve">16. </w:t>
            </w:r>
            <w:r w:rsidRPr="570923EE" w:rsidR="67ED2638">
              <w:rPr>
                <w:rFonts w:ascii="Segoe UI" w:hAnsi="Segoe UI" w:cs="Segoe UI"/>
              </w:rPr>
              <w:t xml:space="preserve">Choose data from another solar array to compare to solar1.csv You can find all the </w:t>
            </w:r>
            <w:r w:rsidRPr="570923EE" w:rsidR="67ED2638">
              <w:rPr>
                <w:rFonts w:ascii="Segoe UI" w:hAnsi="Segoe UI" w:cs="Segoe UI"/>
              </w:rPr>
              <w:t>availabl</w:t>
            </w:r>
            <w:r w:rsidRPr="570923EE" w:rsidR="67ED2638">
              <w:rPr>
                <w:rFonts w:ascii="Segoe UI" w:hAnsi="Segoe UI" w:cs="Segoe UI"/>
              </w:rPr>
              <w:t xml:space="preserve">e data at this link:   </w:t>
            </w:r>
          </w:p>
          <w:p w:rsidR="67ED2638" w:rsidP="570923EE" w:rsidRDefault="67ED2638" w14:paraId="43D37B94" w14:textId="69607AC0">
            <w:pPr>
              <w:pStyle w:val="Normal"/>
              <w:spacing w:after="120"/>
              <w:rPr>
                <w:rFonts w:ascii="Segoe UI" w:hAnsi="Segoe UI" w:cs="Segoe UI"/>
              </w:rPr>
            </w:pPr>
            <w:hyperlink r:id="R5634d0bb19a5400a">
              <w:r w:rsidRPr="570923EE" w:rsidR="67ED2638">
                <w:rPr>
                  <w:rStyle w:val="Hyperlink"/>
                  <w:rFonts w:ascii="Segoe UI" w:hAnsi="Segoe UI" w:cs="Segoe UI"/>
                </w:rPr>
                <w:t>https://github.com/stemcoding/stemcoding.github.io/tree/master/solar</w:t>
              </w:r>
            </w:hyperlink>
            <w:r w:rsidRPr="570923EE" w:rsidR="67ED2638">
              <w:rPr>
                <w:rFonts w:ascii="Segoe UI" w:hAnsi="Segoe UI" w:cs="Segoe UI"/>
              </w:rPr>
              <w:t xml:space="preserve"> </w:t>
            </w:r>
          </w:p>
          <w:p w:rsidR="2CF8A1CE" w:rsidP="570923EE" w:rsidRDefault="2CF8A1CE" w14:paraId="61ED137E" w14:textId="7542CEFB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570923EE" w:rsidR="2CF8A1CE">
              <w:rPr>
                <w:rFonts w:ascii="Segoe UI" w:hAnsi="Segoe UI" w:cs="Segoe UI"/>
              </w:rPr>
              <w:t>Try to choose a data set that no one else near you is looking at.</w:t>
            </w:r>
          </w:p>
          <w:p w:rsidR="67ED2638" w:rsidP="570923EE" w:rsidRDefault="67ED2638" w14:paraId="7B239E24" w14:textId="04418E06">
            <w:pPr>
              <w:pStyle w:val="Normal"/>
              <w:spacing w:after="120"/>
              <w:rPr>
                <w:rFonts w:ascii="Segoe UI" w:hAnsi="Segoe UI" w:cs="Segoe UI"/>
              </w:rPr>
            </w:pPr>
            <w:r w:rsidRPr="570923EE" w:rsidR="67ED2638">
              <w:rPr>
                <w:rFonts w:ascii="Segoe UI" w:hAnsi="Segoe UI" w:cs="Segoe UI"/>
              </w:rPr>
              <w:t>Note</w:t>
            </w:r>
            <w:r w:rsidRPr="570923EE" w:rsidR="1D61BD02">
              <w:rPr>
                <w:rFonts w:ascii="Segoe UI" w:hAnsi="Segoe UI" w:cs="Segoe UI"/>
              </w:rPr>
              <w:t>: solar2.csv and solar3.csv</w:t>
            </w:r>
            <w:r w:rsidRPr="570923EE" w:rsidR="155FBCC3">
              <w:rPr>
                <w:rFonts w:ascii="Segoe UI" w:hAnsi="Segoe UI" w:cs="Segoe UI"/>
              </w:rPr>
              <w:t xml:space="preserve"> </w:t>
            </w:r>
            <w:r w:rsidRPr="570923EE" w:rsidR="1BBFB00D">
              <w:rPr>
                <w:rFonts w:ascii="Segoe UI" w:hAnsi="Segoe UI" w:cs="Segoe UI"/>
              </w:rPr>
              <w:t xml:space="preserve">are both </w:t>
            </w:r>
            <w:r w:rsidRPr="570923EE" w:rsidR="1BBFB00D">
              <w:rPr>
                <w:rFonts w:ascii="Segoe UI" w:hAnsi="Segoe UI" w:cs="Segoe UI"/>
              </w:rPr>
              <w:t>located</w:t>
            </w:r>
            <w:r w:rsidRPr="570923EE" w:rsidR="155FBCC3">
              <w:rPr>
                <w:rFonts w:ascii="Segoe UI" w:hAnsi="Segoe UI" w:cs="Segoe UI"/>
              </w:rPr>
              <w:t xml:space="preserve"> </w:t>
            </w:r>
            <w:r w:rsidRPr="570923EE" w:rsidR="155FBCC3">
              <w:rPr>
                <w:rFonts w:ascii="Segoe UI" w:hAnsi="Segoe UI" w:cs="Segoe UI"/>
              </w:rPr>
              <w:t>Columbus, Ohio</w:t>
            </w:r>
          </w:p>
          <w:p w:rsidRPr="00E9248A" w:rsidR="00722AA8" w:rsidP="570923EE" w:rsidRDefault="00FC1CAB" w14:paraId="2ECA8AF2" w14:textId="7E44EA9A">
            <w:pPr>
              <w:pStyle w:val="Normal"/>
              <w:spacing w:after="120"/>
              <w:rPr>
                <w:rFonts w:ascii="Segoe UI" w:hAnsi="Segoe UI" w:cs="Segoe UI"/>
                <w:spacing w:val="6"/>
              </w:rPr>
            </w:pPr>
            <w:r w:rsidRPr="570923EE" w:rsidR="155FBCC3">
              <w:rPr>
                <w:rFonts w:ascii="Segoe UI" w:hAnsi="Segoe UI" w:cs="Segoe UI"/>
              </w:rPr>
              <w:t>Here are some questions to think about</w:t>
            </w:r>
            <w:r w:rsidRPr="570923EE" w:rsidR="280610E4">
              <w:rPr>
                <w:rFonts w:ascii="Segoe UI" w:hAnsi="Segoe UI" w:cs="Segoe UI"/>
              </w:rPr>
              <w:t>:</w:t>
            </w:r>
          </w:p>
          <w:p w:rsidRPr="00E9248A" w:rsidR="00722AA8" w:rsidP="570923EE" w:rsidRDefault="00FC1CAB" w14:paraId="6F5E5F57" w14:textId="619F5147">
            <w:pPr>
              <w:pStyle w:val="Normal"/>
              <w:spacing w:after="120"/>
              <w:rPr>
                <w:rFonts w:ascii="Segoe UI" w:hAnsi="Segoe UI" w:cs="Segoe UI"/>
                <w:spacing w:val="6"/>
              </w:rPr>
            </w:pPr>
            <w:r w:rsidRPr="570923EE" w:rsidR="77E681A5">
              <w:rPr>
                <w:rFonts w:ascii="Segoe UI" w:hAnsi="Segoe UI" w:cs="Segoe UI"/>
              </w:rPr>
              <w:t xml:space="preserve">Does the solar array </w:t>
            </w:r>
            <w:r w:rsidRPr="570923EE" w:rsidR="77E681A5">
              <w:rPr>
                <w:rFonts w:ascii="Segoe UI" w:hAnsi="Segoe UI" w:cs="Segoe UI"/>
              </w:rPr>
              <w:t>data you ar</w:t>
            </w:r>
            <w:r w:rsidRPr="570923EE" w:rsidR="77E681A5">
              <w:rPr>
                <w:rFonts w:ascii="Segoe UI" w:hAnsi="Segoe UI" w:cs="Segoe UI"/>
              </w:rPr>
              <w:t xml:space="preserve">e looking at </w:t>
            </w:r>
            <w:r w:rsidRPr="570923EE" w:rsidR="77E681A5">
              <w:rPr>
                <w:rFonts w:ascii="Segoe UI" w:hAnsi="Segoe UI" w:cs="Segoe UI"/>
              </w:rPr>
              <w:t xml:space="preserve">now </w:t>
            </w:r>
            <w:r w:rsidRPr="570923EE" w:rsidR="106E2833">
              <w:rPr>
                <w:rFonts w:ascii="Segoe UI" w:hAnsi="Segoe UI" w:cs="Segoe UI"/>
              </w:rPr>
              <w:t xml:space="preserve">generate </w:t>
            </w:r>
            <w:r w:rsidRPr="570923EE" w:rsidR="106E2833">
              <w:rPr>
                <w:rFonts w:ascii="Segoe UI" w:hAnsi="Segoe UI" w:cs="Segoe UI"/>
              </w:rPr>
              <w:t xml:space="preserve">more or less energy than the data from solar1.csv? </w:t>
            </w:r>
          </w:p>
          <w:p w:rsidRPr="00E9248A" w:rsidR="00722AA8" w:rsidP="570923EE" w:rsidRDefault="00FC1CAB" w14:paraId="31463590" w14:textId="300FA4C4">
            <w:pPr>
              <w:pStyle w:val="Normal"/>
              <w:spacing w:after="120"/>
              <w:rPr>
                <w:rFonts w:ascii="Segoe UI" w:hAnsi="Segoe UI" w:cs="Segoe UI"/>
                <w:spacing w:val="6"/>
              </w:rPr>
            </w:pPr>
            <w:r w:rsidRPr="570923EE" w:rsidR="4B26B1FE">
              <w:rPr>
                <w:rFonts w:ascii="Segoe UI" w:hAnsi="Segoe UI" w:cs="Segoe UI"/>
              </w:rPr>
              <w:t>Is the</w:t>
            </w:r>
            <w:r w:rsidRPr="570923EE" w:rsidR="72041D63">
              <w:rPr>
                <w:rFonts w:ascii="Segoe UI" w:hAnsi="Segoe UI" w:cs="Segoe UI"/>
              </w:rPr>
              <w:t>re evidence in the new solar data that the</w:t>
            </w:r>
            <w:r w:rsidRPr="570923EE" w:rsidR="4B26B1FE">
              <w:rPr>
                <w:rFonts w:ascii="Segoe UI" w:hAnsi="Segoe UI" w:cs="Segoe UI"/>
              </w:rPr>
              <w:t xml:space="preserve"> energy</w:t>
            </w:r>
            <w:r w:rsidRPr="570923EE" w:rsidR="4B26B1FE">
              <w:rPr>
                <w:rFonts w:ascii="Segoe UI" w:hAnsi="Segoe UI" w:cs="Segoe UI"/>
              </w:rPr>
              <w:t xml:space="preserve"> generation </w:t>
            </w:r>
            <w:r w:rsidRPr="570923EE" w:rsidR="276D40E0">
              <w:rPr>
                <w:rFonts w:ascii="Segoe UI" w:hAnsi="Segoe UI" w:cs="Segoe UI"/>
              </w:rPr>
              <w:t xml:space="preserve">is </w:t>
            </w:r>
            <w:r w:rsidRPr="570923EE" w:rsidR="4B26B1FE">
              <w:rPr>
                <w:rFonts w:ascii="Segoe UI" w:hAnsi="Segoe UI" w:cs="Segoe UI"/>
              </w:rPr>
              <w:t>decreasing</w:t>
            </w:r>
            <w:r w:rsidRPr="570923EE" w:rsidR="4B26B1FE">
              <w:rPr>
                <w:rFonts w:ascii="Segoe UI" w:hAnsi="Segoe UI" w:cs="Segoe UI"/>
              </w:rPr>
              <w:t xml:space="preserve"> from year to year? Is it decreasing faster or slower than the energy generation from solar1.csv?</w:t>
            </w:r>
          </w:p>
          <w:p w:rsidRPr="00E9248A" w:rsidR="00722AA8" w:rsidP="570923EE" w:rsidRDefault="00FC1CAB" w14:paraId="0E04F765" w14:textId="6492F913">
            <w:pPr>
              <w:pStyle w:val="Normal"/>
              <w:spacing w:after="120"/>
              <w:rPr>
                <w:rFonts w:ascii="Segoe UI" w:hAnsi="Segoe UI" w:cs="Segoe UI"/>
                <w:spacing w:val="6"/>
              </w:rPr>
            </w:pPr>
            <w:r w:rsidRPr="570923EE" w:rsidR="4B26B1FE">
              <w:rPr>
                <w:rFonts w:ascii="Segoe UI" w:hAnsi="Segoe UI" w:cs="Segoe UI"/>
              </w:rPr>
              <w:t>Based on your results</w:t>
            </w:r>
            <w:r w:rsidRPr="570923EE" w:rsidR="0AF79874">
              <w:rPr>
                <w:rFonts w:ascii="Segoe UI" w:hAnsi="Segoe UI" w:cs="Segoe UI"/>
              </w:rPr>
              <w:t>,</w:t>
            </w:r>
            <w:r w:rsidRPr="570923EE" w:rsidR="4B26B1FE">
              <w:rPr>
                <w:rFonts w:ascii="Segoe UI" w:hAnsi="Segoe UI" w:cs="Segoe UI"/>
              </w:rPr>
              <w:t xml:space="preserve"> how long should you wait before replacing the solar panels? </w:t>
            </w:r>
            <w:r w:rsidRPr="570923EE" w:rsidR="4B26B1FE">
              <w:rPr>
                <w:rFonts w:ascii="Segoe UI" w:hAnsi="Segoe UI" w:cs="Segoe UI"/>
              </w:rPr>
              <w:t>You can assume $15,000 to replace the panels and $0.15 kWh or you can assume something different as long as you describe your assu</w:t>
            </w:r>
            <w:r w:rsidRPr="570923EE" w:rsidR="4209E5FD">
              <w:rPr>
                <w:rFonts w:ascii="Segoe UI" w:hAnsi="Segoe UI" w:cs="Segoe UI"/>
              </w:rPr>
              <w:t>mption clearly.</w:t>
            </w:r>
          </w:p>
          <w:p w:rsidRPr="00E9248A" w:rsidR="00722AA8" w:rsidP="570923EE" w:rsidRDefault="00FC1CAB" w14:paraId="1E7C8FAB" w14:textId="3797B9C6">
            <w:pPr>
              <w:pStyle w:val="Normal"/>
              <w:spacing w:after="120"/>
              <w:rPr>
                <w:rFonts w:ascii="Segoe UI" w:hAnsi="Segoe UI" w:cs="Segoe UI"/>
                <w:spacing w:val="6"/>
              </w:rPr>
            </w:pPr>
            <w:r w:rsidRPr="570923EE" w:rsidR="1DF9718B">
              <w:rPr>
                <w:rFonts w:ascii="Segoe UI" w:hAnsi="Segoe UI" w:cs="Segoe UI"/>
              </w:rPr>
              <w:t>What other questions might you try to answer?</w:t>
            </w:r>
          </w:p>
        </w:tc>
        <w:tc>
          <w:tcPr>
            <w:tcW w:w="622" w:type="dxa"/>
            <w:tcMar/>
          </w:tcPr>
          <w:p w:rsidR="00722AA8" w:rsidP="00301FDD" w:rsidRDefault="00722AA8" w14:paraId="2BA05941" w14:textId="77777777">
            <w:pPr>
              <w:rPr>
                <w:rFonts w:ascii="Segoe UI" w:hAnsi="Segoe UI" w:cs="Segoe UI"/>
                <w:spacing w:val="6"/>
              </w:rPr>
            </w:pPr>
            <w:r>
              <w:rPr>
                <w:rFonts w:ascii="Segoe UI" w:hAnsi="Segoe UI" w:cs="Segoe UI"/>
                <w:spacing w:val="6"/>
              </w:rPr>
              <w:t>~10 min</w:t>
            </w:r>
          </w:p>
        </w:tc>
      </w:tr>
    </w:tbl>
    <w:p w:rsidR="570923EE" w:rsidRDefault="570923EE" w14:paraId="7FA60C3C" w14:textId="7DE742BE"/>
    <w:sectPr w:rsidR="00385D49" w:rsidSect="00794F63">
      <w:pgSz w:w="12240" w:h="15840" w:orient="portrait"/>
      <w:pgMar w:top="1224" w:right="1440" w:bottom="1224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66EEEC7"/>
  <w15:commentEx w15:done="1" w15:paraId="5E1A0DD4" w15:paraIdParent="566EEEC7"/>
  <w15:commentEx w15:done="0" w15:paraId="78CB2713"/>
  <w15:commentEx w15:done="0" w15:paraId="788223A5" w15:paraIdParent="78CB2713"/>
  <w15:commentEx w15:done="0" w15:paraId="1CB4403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5926B0" w16cex:dateUtc="2022-12-29T23:46:00Z"/>
  <w16cex:commentExtensible w16cex:durableId="27592742" w16cex:dateUtc="2022-12-30T14:00:00Z"/>
  <w16cex:commentExtensible w16cex:durableId="275926AF" w16cex:dateUtc="2022-12-29T23:35:00Z"/>
  <w16cex:commentExtensible w16cex:durableId="275926AE" w16cex:dateUtc="2022-12-30T13:55:00Z"/>
  <w16cex:commentExtensible w16cex:durableId="3D8753AC" w16cex:dateUtc="2022-12-29T22:4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6EEEC7" w16cid:durableId="275926B0"/>
  <w16cid:commentId w16cid:paraId="5E1A0DD4" w16cid:durableId="27592742"/>
  <w16cid:commentId w16cid:paraId="78CB2713" w16cid:durableId="275926AF"/>
  <w16cid:commentId w16cid:paraId="788223A5" w16cid:durableId="275926AE"/>
  <w16cid:commentId w16cid:paraId="1CB4403D" w16cid:durableId="3D8753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C4C" w:rsidP="005E47D8" w:rsidRDefault="00FA1C4C" w14:paraId="53242E17" w14:textId="77777777">
      <w:pPr>
        <w:spacing w:after="0" w:line="240" w:lineRule="auto"/>
      </w:pPr>
      <w:r>
        <w:separator/>
      </w:r>
    </w:p>
  </w:endnote>
  <w:endnote w:type="continuationSeparator" w:id="0">
    <w:p w:rsidR="00FA1C4C" w:rsidP="005E47D8" w:rsidRDefault="00FA1C4C" w14:paraId="2A724C2A" w14:textId="77777777">
      <w:pPr>
        <w:spacing w:after="0" w:line="240" w:lineRule="auto"/>
      </w:pPr>
      <w:r>
        <w:continuationSeparator/>
      </w:r>
    </w:p>
  </w:endnote>
  <w:endnote w:type="continuationNotice" w:id="1">
    <w:p w:rsidR="00FA1C4C" w:rsidRDefault="00FA1C4C" w14:paraId="31E9B2E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C4C" w:rsidP="005E47D8" w:rsidRDefault="00FA1C4C" w14:paraId="53B1181A" w14:textId="77777777">
      <w:pPr>
        <w:spacing w:after="0" w:line="240" w:lineRule="auto"/>
      </w:pPr>
      <w:r>
        <w:separator/>
      </w:r>
    </w:p>
  </w:footnote>
  <w:footnote w:type="continuationSeparator" w:id="0">
    <w:p w:rsidR="00FA1C4C" w:rsidP="005E47D8" w:rsidRDefault="00FA1C4C" w14:paraId="4978FB1F" w14:textId="77777777">
      <w:pPr>
        <w:spacing w:after="0" w:line="240" w:lineRule="auto"/>
      </w:pPr>
      <w:r>
        <w:continuationSeparator/>
      </w:r>
    </w:p>
  </w:footnote>
  <w:footnote w:type="continuationNotice" w:id="1">
    <w:p w:rsidR="00FA1C4C" w:rsidRDefault="00FA1C4C" w14:paraId="511E9B45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8KdQLGTcJ+Ief" int2:id="awwT5LsV">
      <int2:state int2:value="Rejected" int2:type="LegacyProofing"/>
    </int2:textHash>
    <int2:bookmark int2:bookmarkName="_Int_DqVoh7Rl" int2:invalidationBookmarkName="" int2:hashCode="O30PzcGzgilo0B" int2:id="MwtjaYh6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9b85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2D55CB"/>
    <w:multiLevelType w:val="hybridMultilevel"/>
    <w:tmpl w:val="11D2284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09E3EBF"/>
    <w:multiLevelType w:val="hybridMultilevel"/>
    <w:tmpl w:val="9DE2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34AF"/>
    <w:multiLevelType w:val="hybridMultilevel"/>
    <w:tmpl w:val="8BD04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91CBB"/>
    <w:multiLevelType w:val="hybridMultilevel"/>
    <w:tmpl w:val="41F24BDE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5C71981"/>
    <w:multiLevelType w:val="hybridMultilevel"/>
    <w:tmpl w:val="2A2423AA"/>
    <w:lvl w:ilvl="0" w:tplc="B262E394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04A5C1"/>
    <w:multiLevelType w:val="hybridMultilevel"/>
    <w:tmpl w:val="345E62D4"/>
    <w:lvl w:ilvl="0" w:tplc="C2C82E62">
      <w:start w:val="1"/>
      <w:numFmt w:val="decimal"/>
      <w:lvlText w:val="%1."/>
      <w:lvlJc w:val="left"/>
      <w:pPr>
        <w:ind w:left="720" w:hanging="360"/>
      </w:pPr>
    </w:lvl>
    <w:lvl w:ilvl="1" w:tplc="EB6C2F66">
      <w:start w:val="1"/>
      <w:numFmt w:val="lowerLetter"/>
      <w:lvlText w:val="%2."/>
      <w:lvlJc w:val="left"/>
      <w:pPr>
        <w:ind w:left="1440" w:hanging="360"/>
      </w:pPr>
    </w:lvl>
    <w:lvl w:ilvl="2" w:tplc="CD78F690">
      <w:start w:val="1"/>
      <w:numFmt w:val="lowerRoman"/>
      <w:lvlText w:val="%3."/>
      <w:lvlJc w:val="right"/>
      <w:pPr>
        <w:ind w:left="2160" w:hanging="180"/>
      </w:pPr>
    </w:lvl>
    <w:lvl w:ilvl="3" w:tplc="93CA29F8">
      <w:start w:val="1"/>
      <w:numFmt w:val="decimal"/>
      <w:lvlText w:val="%4."/>
      <w:lvlJc w:val="left"/>
      <w:pPr>
        <w:ind w:left="2880" w:hanging="360"/>
      </w:pPr>
    </w:lvl>
    <w:lvl w:ilvl="4" w:tplc="8C307612">
      <w:start w:val="1"/>
      <w:numFmt w:val="lowerLetter"/>
      <w:lvlText w:val="%5."/>
      <w:lvlJc w:val="left"/>
      <w:pPr>
        <w:ind w:left="3600" w:hanging="360"/>
      </w:pPr>
    </w:lvl>
    <w:lvl w:ilvl="5" w:tplc="EB9672DC">
      <w:start w:val="1"/>
      <w:numFmt w:val="lowerRoman"/>
      <w:lvlText w:val="%6."/>
      <w:lvlJc w:val="right"/>
      <w:pPr>
        <w:ind w:left="4320" w:hanging="180"/>
      </w:pPr>
    </w:lvl>
    <w:lvl w:ilvl="6" w:tplc="E67E0D8C">
      <w:start w:val="1"/>
      <w:numFmt w:val="decimal"/>
      <w:lvlText w:val="%7."/>
      <w:lvlJc w:val="left"/>
      <w:pPr>
        <w:ind w:left="5040" w:hanging="360"/>
      </w:pPr>
    </w:lvl>
    <w:lvl w:ilvl="7" w:tplc="2DC2B52C">
      <w:start w:val="1"/>
      <w:numFmt w:val="lowerLetter"/>
      <w:lvlText w:val="%8."/>
      <w:lvlJc w:val="left"/>
      <w:pPr>
        <w:ind w:left="5760" w:hanging="360"/>
      </w:pPr>
    </w:lvl>
    <w:lvl w:ilvl="8" w:tplc="DA9E9B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A3369"/>
    <w:multiLevelType w:val="hybridMultilevel"/>
    <w:tmpl w:val="07F6A192"/>
    <w:lvl w:ilvl="0" w:tplc="04090005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7" w15:restartNumberingAfterBreak="0">
    <w:nsid w:val="32EE013A"/>
    <w:multiLevelType w:val="hybridMultilevel"/>
    <w:tmpl w:val="243ED88E"/>
    <w:lvl w:ilvl="0" w:tplc="75A23DA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5538FB"/>
    <w:multiLevelType w:val="hybridMultilevel"/>
    <w:tmpl w:val="860A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90775"/>
    <w:multiLevelType w:val="hybridMultilevel"/>
    <w:tmpl w:val="97CE5A74"/>
    <w:lvl w:ilvl="0" w:tplc="04090005">
      <w:start w:val="1"/>
      <w:numFmt w:val="bullet"/>
      <w:lvlText w:val=""/>
      <w:lvlJc w:val="left"/>
      <w:pPr>
        <w:ind w:left="142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hint="default" w:ascii="Wingdings" w:hAnsi="Wingdings"/>
      </w:rPr>
    </w:lvl>
  </w:abstractNum>
  <w:abstractNum w:abstractNumId="10" w15:restartNumberingAfterBreak="0">
    <w:nsid w:val="54606809"/>
    <w:multiLevelType w:val="hybridMultilevel"/>
    <w:tmpl w:val="57A61508"/>
    <w:lvl w:ilvl="0" w:tplc="3386214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DBABC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C65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8E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98F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30D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05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A02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D83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0D6C8D"/>
    <w:multiLevelType w:val="hybridMultilevel"/>
    <w:tmpl w:val="8BD0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A0908"/>
    <w:multiLevelType w:val="hybridMultilevel"/>
    <w:tmpl w:val="E588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520F3"/>
    <w:multiLevelType w:val="hybridMultilevel"/>
    <w:tmpl w:val="544E8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5756B"/>
    <w:multiLevelType w:val="hybridMultilevel"/>
    <w:tmpl w:val="A57282F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A91417E0">
      <w:start w:val="7"/>
      <w:numFmt w:val="bullet"/>
      <w:lvlText w:val="-"/>
      <w:lvlJc w:val="left"/>
      <w:pPr>
        <w:ind w:left="2340" w:hanging="360"/>
      </w:pPr>
      <w:rPr>
        <w:rFonts w:hint="default" w:ascii="Segoe UI" w:hAnsi="Segoe UI" w:cs="Segoe UI" w:eastAsiaTheme="minorHAnsi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B7D06"/>
    <w:multiLevelType w:val="hybridMultilevel"/>
    <w:tmpl w:val="79FA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" w16cid:durableId="97065460">
    <w:abstractNumId w:val="4"/>
  </w:num>
  <w:num w:numId="2" w16cid:durableId="907032964">
    <w:abstractNumId w:val="11"/>
  </w:num>
  <w:num w:numId="3" w16cid:durableId="1187216230">
    <w:abstractNumId w:val="15"/>
  </w:num>
  <w:num w:numId="4" w16cid:durableId="1742561385">
    <w:abstractNumId w:val="14"/>
  </w:num>
  <w:num w:numId="5" w16cid:durableId="475802464">
    <w:abstractNumId w:val="8"/>
  </w:num>
  <w:num w:numId="6" w16cid:durableId="1495026763">
    <w:abstractNumId w:val="2"/>
  </w:num>
  <w:num w:numId="7" w16cid:durableId="1198159922">
    <w:abstractNumId w:val="12"/>
  </w:num>
  <w:num w:numId="8" w16cid:durableId="713501146">
    <w:abstractNumId w:val="1"/>
  </w:num>
  <w:num w:numId="9" w16cid:durableId="654721913">
    <w:abstractNumId w:val="7"/>
  </w:num>
  <w:num w:numId="10" w16cid:durableId="1401751922">
    <w:abstractNumId w:val="3"/>
  </w:num>
  <w:num w:numId="11" w16cid:durableId="1884513149">
    <w:abstractNumId w:val="0"/>
  </w:num>
  <w:num w:numId="12" w16cid:durableId="657928345">
    <w:abstractNumId w:val="13"/>
  </w:num>
  <w:num w:numId="13" w16cid:durableId="247496520">
    <w:abstractNumId w:val="9"/>
  </w:num>
  <w:num w:numId="14" w16cid:durableId="1797290393">
    <w:abstractNumId w:val="6"/>
  </w:num>
  <w:num w:numId="15" w16cid:durableId="861825876">
    <w:abstractNumId w:val="10"/>
  </w:num>
  <w:num w:numId="16" w16cid:durableId="1057166942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D8"/>
    <w:rsid w:val="00002403"/>
    <w:rsid w:val="00012ECD"/>
    <w:rsid w:val="000427BD"/>
    <w:rsid w:val="00047357"/>
    <w:rsid w:val="00053781"/>
    <w:rsid w:val="00055CFD"/>
    <w:rsid w:val="00062EB0"/>
    <w:rsid w:val="00065A3B"/>
    <w:rsid w:val="000762CF"/>
    <w:rsid w:val="00085235"/>
    <w:rsid w:val="000A18D0"/>
    <w:rsid w:val="000A21A3"/>
    <w:rsid w:val="000A417A"/>
    <w:rsid w:val="000A6FD5"/>
    <w:rsid w:val="000B12D8"/>
    <w:rsid w:val="000B63E7"/>
    <w:rsid w:val="000B6CF8"/>
    <w:rsid w:val="000C46F2"/>
    <w:rsid w:val="000D0B8C"/>
    <w:rsid w:val="000E4608"/>
    <w:rsid w:val="000F301E"/>
    <w:rsid w:val="000F43D4"/>
    <w:rsid w:val="000F6965"/>
    <w:rsid w:val="000F7CA6"/>
    <w:rsid w:val="00100255"/>
    <w:rsid w:val="00123D42"/>
    <w:rsid w:val="001328D0"/>
    <w:rsid w:val="0013598A"/>
    <w:rsid w:val="00136F0F"/>
    <w:rsid w:val="00142F72"/>
    <w:rsid w:val="0015302B"/>
    <w:rsid w:val="001545E2"/>
    <w:rsid w:val="0015663D"/>
    <w:rsid w:val="00160363"/>
    <w:rsid w:val="00160583"/>
    <w:rsid w:val="00163B07"/>
    <w:rsid w:val="00174D0F"/>
    <w:rsid w:val="00176ED3"/>
    <w:rsid w:val="001839F5"/>
    <w:rsid w:val="00184889"/>
    <w:rsid w:val="00192482"/>
    <w:rsid w:val="001A3AA4"/>
    <w:rsid w:val="001B0A16"/>
    <w:rsid w:val="001B2CB6"/>
    <w:rsid w:val="001B2CEF"/>
    <w:rsid w:val="001B45F2"/>
    <w:rsid w:val="001D04AB"/>
    <w:rsid w:val="001D2F73"/>
    <w:rsid w:val="001D38C1"/>
    <w:rsid w:val="001E42FE"/>
    <w:rsid w:val="00200806"/>
    <w:rsid w:val="002108E8"/>
    <w:rsid w:val="00216DA8"/>
    <w:rsid w:val="00221F59"/>
    <w:rsid w:val="00223670"/>
    <w:rsid w:val="00224FAC"/>
    <w:rsid w:val="002314EC"/>
    <w:rsid w:val="002504BF"/>
    <w:rsid w:val="00256DC2"/>
    <w:rsid w:val="00257163"/>
    <w:rsid w:val="00277BE5"/>
    <w:rsid w:val="00295067"/>
    <w:rsid w:val="002A0B82"/>
    <w:rsid w:val="002A5FDC"/>
    <w:rsid w:val="002C266A"/>
    <w:rsid w:val="002C2F45"/>
    <w:rsid w:val="002CDF89"/>
    <w:rsid w:val="002D111B"/>
    <w:rsid w:val="002D6C3A"/>
    <w:rsid w:val="002E09B8"/>
    <w:rsid w:val="002E3DC2"/>
    <w:rsid w:val="002F02B5"/>
    <w:rsid w:val="002F3A70"/>
    <w:rsid w:val="00301FDD"/>
    <w:rsid w:val="003035A8"/>
    <w:rsid w:val="00304C7B"/>
    <w:rsid w:val="003125C4"/>
    <w:rsid w:val="0032059A"/>
    <w:rsid w:val="003305B1"/>
    <w:rsid w:val="00332214"/>
    <w:rsid w:val="00335694"/>
    <w:rsid w:val="00340A77"/>
    <w:rsid w:val="00346DED"/>
    <w:rsid w:val="0034731E"/>
    <w:rsid w:val="003610D3"/>
    <w:rsid w:val="00377921"/>
    <w:rsid w:val="003779B1"/>
    <w:rsid w:val="0038014B"/>
    <w:rsid w:val="00384A99"/>
    <w:rsid w:val="003850C7"/>
    <w:rsid w:val="00385D49"/>
    <w:rsid w:val="003913C5"/>
    <w:rsid w:val="00393128"/>
    <w:rsid w:val="00397E0E"/>
    <w:rsid w:val="003A3575"/>
    <w:rsid w:val="003A3E69"/>
    <w:rsid w:val="003A59BD"/>
    <w:rsid w:val="003B6BB3"/>
    <w:rsid w:val="003C359E"/>
    <w:rsid w:val="003C631B"/>
    <w:rsid w:val="003E6808"/>
    <w:rsid w:val="003E6E7F"/>
    <w:rsid w:val="003F6B38"/>
    <w:rsid w:val="004068A7"/>
    <w:rsid w:val="004112CC"/>
    <w:rsid w:val="004232CE"/>
    <w:rsid w:val="0043273C"/>
    <w:rsid w:val="00440DC2"/>
    <w:rsid w:val="0044550D"/>
    <w:rsid w:val="00450374"/>
    <w:rsid w:val="004619C7"/>
    <w:rsid w:val="00462253"/>
    <w:rsid w:val="00477B56"/>
    <w:rsid w:val="00481039"/>
    <w:rsid w:val="004821D9"/>
    <w:rsid w:val="0048234D"/>
    <w:rsid w:val="0048622A"/>
    <w:rsid w:val="00495A66"/>
    <w:rsid w:val="004A0F4D"/>
    <w:rsid w:val="004C4F0E"/>
    <w:rsid w:val="004C7AAA"/>
    <w:rsid w:val="004D1A16"/>
    <w:rsid w:val="004D22D5"/>
    <w:rsid w:val="004E4396"/>
    <w:rsid w:val="004E449A"/>
    <w:rsid w:val="00500191"/>
    <w:rsid w:val="00500575"/>
    <w:rsid w:val="00504CCD"/>
    <w:rsid w:val="00506ACB"/>
    <w:rsid w:val="00507C93"/>
    <w:rsid w:val="005114C5"/>
    <w:rsid w:val="00512666"/>
    <w:rsid w:val="00513192"/>
    <w:rsid w:val="00543261"/>
    <w:rsid w:val="005468F5"/>
    <w:rsid w:val="00546FEB"/>
    <w:rsid w:val="0055026D"/>
    <w:rsid w:val="00550FA7"/>
    <w:rsid w:val="00552E2D"/>
    <w:rsid w:val="0057556B"/>
    <w:rsid w:val="005878F5"/>
    <w:rsid w:val="0059576D"/>
    <w:rsid w:val="005A27D3"/>
    <w:rsid w:val="005A7AE9"/>
    <w:rsid w:val="005B0C98"/>
    <w:rsid w:val="005B144C"/>
    <w:rsid w:val="005B30A5"/>
    <w:rsid w:val="005B3FAA"/>
    <w:rsid w:val="005B46E8"/>
    <w:rsid w:val="005B57AD"/>
    <w:rsid w:val="005D05B5"/>
    <w:rsid w:val="005D3428"/>
    <w:rsid w:val="005D5C7A"/>
    <w:rsid w:val="005E47D8"/>
    <w:rsid w:val="005E74F9"/>
    <w:rsid w:val="005F7668"/>
    <w:rsid w:val="0060281B"/>
    <w:rsid w:val="00630B83"/>
    <w:rsid w:val="00633280"/>
    <w:rsid w:val="00634A8C"/>
    <w:rsid w:val="00642E27"/>
    <w:rsid w:val="006533D7"/>
    <w:rsid w:val="00654557"/>
    <w:rsid w:val="00655542"/>
    <w:rsid w:val="00665017"/>
    <w:rsid w:val="00666AE3"/>
    <w:rsid w:val="006671ED"/>
    <w:rsid w:val="00676776"/>
    <w:rsid w:val="006B2C19"/>
    <w:rsid w:val="006C313C"/>
    <w:rsid w:val="006C6136"/>
    <w:rsid w:val="006D0CBF"/>
    <w:rsid w:val="006D0F79"/>
    <w:rsid w:val="006D1257"/>
    <w:rsid w:val="006E3526"/>
    <w:rsid w:val="006E5856"/>
    <w:rsid w:val="006F2D17"/>
    <w:rsid w:val="006F6CFD"/>
    <w:rsid w:val="00704A63"/>
    <w:rsid w:val="00710D20"/>
    <w:rsid w:val="00712447"/>
    <w:rsid w:val="007229CF"/>
    <w:rsid w:val="00722AA8"/>
    <w:rsid w:val="00734EFD"/>
    <w:rsid w:val="00740253"/>
    <w:rsid w:val="00740DEA"/>
    <w:rsid w:val="00745B7D"/>
    <w:rsid w:val="00752AEC"/>
    <w:rsid w:val="00754DA7"/>
    <w:rsid w:val="00760427"/>
    <w:rsid w:val="00760900"/>
    <w:rsid w:val="00760E31"/>
    <w:rsid w:val="00776D27"/>
    <w:rsid w:val="00786E78"/>
    <w:rsid w:val="00787576"/>
    <w:rsid w:val="00787607"/>
    <w:rsid w:val="00794F63"/>
    <w:rsid w:val="007A119A"/>
    <w:rsid w:val="007A25BA"/>
    <w:rsid w:val="007D1E92"/>
    <w:rsid w:val="007D5924"/>
    <w:rsid w:val="007E4B9E"/>
    <w:rsid w:val="007E5F3C"/>
    <w:rsid w:val="007F3EB9"/>
    <w:rsid w:val="00801282"/>
    <w:rsid w:val="00813BD4"/>
    <w:rsid w:val="00822E7C"/>
    <w:rsid w:val="008409F9"/>
    <w:rsid w:val="00845023"/>
    <w:rsid w:val="00845472"/>
    <w:rsid w:val="00855E52"/>
    <w:rsid w:val="00866889"/>
    <w:rsid w:val="00874E81"/>
    <w:rsid w:val="00884AF8"/>
    <w:rsid w:val="00885D03"/>
    <w:rsid w:val="00896BE7"/>
    <w:rsid w:val="008A4999"/>
    <w:rsid w:val="008B7795"/>
    <w:rsid w:val="008C0D8C"/>
    <w:rsid w:val="008E0059"/>
    <w:rsid w:val="008E0AEE"/>
    <w:rsid w:val="008E2F6D"/>
    <w:rsid w:val="008F0467"/>
    <w:rsid w:val="009009A4"/>
    <w:rsid w:val="0091002D"/>
    <w:rsid w:val="0091238D"/>
    <w:rsid w:val="00913465"/>
    <w:rsid w:val="00916C18"/>
    <w:rsid w:val="009201F7"/>
    <w:rsid w:val="00932CAB"/>
    <w:rsid w:val="00937EC1"/>
    <w:rsid w:val="009425A7"/>
    <w:rsid w:val="009520A9"/>
    <w:rsid w:val="009524CB"/>
    <w:rsid w:val="0095524A"/>
    <w:rsid w:val="00964B3C"/>
    <w:rsid w:val="00980432"/>
    <w:rsid w:val="00981682"/>
    <w:rsid w:val="00987F8F"/>
    <w:rsid w:val="009979D7"/>
    <w:rsid w:val="0099C4F6"/>
    <w:rsid w:val="009A1204"/>
    <w:rsid w:val="009A1AA4"/>
    <w:rsid w:val="009C0FD8"/>
    <w:rsid w:val="009D149A"/>
    <w:rsid w:val="009E124A"/>
    <w:rsid w:val="009F2F0D"/>
    <w:rsid w:val="00A00AAA"/>
    <w:rsid w:val="00A0180E"/>
    <w:rsid w:val="00A04E8E"/>
    <w:rsid w:val="00A11F94"/>
    <w:rsid w:val="00A133D3"/>
    <w:rsid w:val="00A171D3"/>
    <w:rsid w:val="00A2179B"/>
    <w:rsid w:val="00A35A11"/>
    <w:rsid w:val="00A47B07"/>
    <w:rsid w:val="00A52937"/>
    <w:rsid w:val="00A53379"/>
    <w:rsid w:val="00A551A2"/>
    <w:rsid w:val="00A56DEE"/>
    <w:rsid w:val="00A6228B"/>
    <w:rsid w:val="00A65845"/>
    <w:rsid w:val="00A8230F"/>
    <w:rsid w:val="00A82B25"/>
    <w:rsid w:val="00AB36AA"/>
    <w:rsid w:val="00AB3D61"/>
    <w:rsid w:val="00AB6720"/>
    <w:rsid w:val="00AC61FD"/>
    <w:rsid w:val="00AD260E"/>
    <w:rsid w:val="00AD2806"/>
    <w:rsid w:val="00AD73E7"/>
    <w:rsid w:val="00AE6E38"/>
    <w:rsid w:val="00AF322E"/>
    <w:rsid w:val="00AF3B1E"/>
    <w:rsid w:val="00B06005"/>
    <w:rsid w:val="00B13AB5"/>
    <w:rsid w:val="00B14770"/>
    <w:rsid w:val="00B177D8"/>
    <w:rsid w:val="00B23262"/>
    <w:rsid w:val="00B2710A"/>
    <w:rsid w:val="00B34642"/>
    <w:rsid w:val="00B35BB1"/>
    <w:rsid w:val="00B46E66"/>
    <w:rsid w:val="00B46F24"/>
    <w:rsid w:val="00B6566A"/>
    <w:rsid w:val="00B672DE"/>
    <w:rsid w:val="00B73971"/>
    <w:rsid w:val="00B73B9E"/>
    <w:rsid w:val="00B833B1"/>
    <w:rsid w:val="00B93622"/>
    <w:rsid w:val="00BA3CD1"/>
    <w:rsid w:val="00BA5D46"/>
    <w:rsid w:val="00BB1FB0"/>
    <w:rsid w:val="00BB2FB5"/>
    <w:rsid w:val="00BB5C13"/>
    <w:rsid w:val="00BC1B2B"/>
    <w:rsid w:val="00BC7346"/>
    <w:rsid w:val="00BE32B7"/>
    <w:rsid w:val="00BF3C7F"/>
    <w:rsid w:val="00BF7CAB"/>
    <w:rsid w:val="00C10CE8"/>
    <w:rsid w:val="00C137AB"/>
    <w:rsid w:val="00C16D1B"/>
    <w:rsid w:val="00C17B05"/>
    <w:rsid w:val="00C27B96"/>
    <w:rsid w:val="00C370AA"/>
    <w:rsid w:val="00C54B88"/>
    <w:rsid w:val="00C63103"/>
    <w:rsid w:val="00C715F6"/>
    <w:rsid w:val="00C7651E"/>
    <w:rsid w:val="00C83AAF"/>
    <w:rsid w:val="00C91DED"/>
    <w:rsid w:val="00CA1E28"/>
    <w:rsid w:val="00CA583C"/>
    <w:rsid w:val="00CB7E59"/>
    <w:rsid w:val="00CD4741"/>
    <w:rsid w:val="00CD7759"/>
    <w:rsid w:val="00D059AC"/>
    <w:rsid w:val="00D1128D"/>
    <w:rsid w:val="00D11D9C"/>
    <w:rsid w:val="00D17331"/>
    <w:rsid w:val="00D211C9"/>
    <w:rsid w:val="00D27EB3"/>
    <w:rsid w:val="00D52765"/>
    <w:rsid w:val="00D542E4"/>
    <w:rsid w:val="00D54FD3"/>
    <w:rsid w:val="00D61658"/>
    <w:rsid w:val="00D8083B"/>
    <w:rsid w:val="00D81583"/>
    <w:rsid w:val="00DA0C7C"/>
    <w:rsid w:val="00DA11B8"/>
    <w:rsid w:val="00DA792A"/>
    <w:rsid w:val="00DC0A10"/>
    <w:rsid w:val="00DC3471"/>
    <w:rsid w:val="00DD0784"/>
    <w:rsid w:val="00DD399C"/>
    <w:rsid w:val="00DE5C7E"/>
    <w:rsid w:val="00DF05D8"/>
    <w:rsid w:val="00DF7C12"/>
    <w:rsid w:val="00E117CC"/>
    <w:rsid w:val="00E21239"/>
    <w:rsid w:val="00E235AE"/>
    <w:rsid w:val="00E26388"/>
    <w:rsid w:val="00E26627"/>
    <w:rsid w:val="00E47812"/>
    <w:rsid w:val="00E5393A"/>
    <w:rsid w:val="00E541AB"/>
    <w:rsid w:val="00E5794E"/>
    <w:rsid w:val="00E9248A"/>
    <w:rsid w:val="00E95593"/>
    <w:rsid w:val="00EA48EF"/>
    <w:rsid w:val="00EA61C0"/>
    <w:rsid w:val="00EB6111"/>
    <w:rsid w:val="00EC10A3"/>
    <w:rsid w:val="00EC7C0C"/>
    <w:rsid w:val="00ED39FA"/>
    <w:rsid w:val="00ED4529"/>
    <w:rsid w:val="00ED6E08"/>
    <w:rsid w:val="00EE60F3"/>
    <w:rsid w:val="00F120D9"/>
    <w:rsid w:val="00F150AC"/>
    <w:rsid w:val="00F262BC"/>
    <w:rsid w:val="00F314E2"/>
    <w:rsid w:val="00F36CC4"/>
    <w:rsid w:val="00F52553"/>
    <w:rsid w:val="00F667A8"/>
    <w:rsid w:val="00F77C94"/>
    <w:rsid w:val="00F91D94"/>
    <w:rsid w:val="00FA0DBC"/>
    <w:rsid w:val="00FA1C4C"/>
    <w:rsid w:val="00FA633C"/>
    <w:rsid w:val="00FC1CAB"/>
    <w:rsid w:val="00FC5FE7"/>
    <w:rsid w:val="00FD2668"/>
    <w:rsid w:val="00FF50F4"/>
    <w:rsid w:val="00FF66B3"/>
    <w:rsid w:val="012FECC5"/>
    <w:rsid w:val="01D4CD02"/>
    <w:rsid w:val="0204DFA7"/>
    <w:rsid w:val="02CBBD26"/>
    <w:rsid w:val="02E428AD"/>
    <w:rsid w:val="031051AC"/>
    <w:rsid w:val="035B9E42"/>
    <w:rsid w:val="04EAB70A"/>
    <w:rsid w:val="058B052A"/>
    <w:rsid w:val="05E2BC8E"/>
    <w:rsid w:val="06035DE8"/>
    <w:rsid w:val="0609E974"/>
    <w:rsid w:val="0619CF65"/>
    <w:rsid w:val="065D453C"/>
    <w:rsid w:val="06BF43F3"/>
    <w:rsid w:val="0701EBD1"/>
    <w:rsid w:val="070F06CD"/>
    <w:rsid w:val="07AFFDF2"/>
    <w:rsid w:val="07B5C0C0"/>
    <w:rsid w:val="07CFD905"/>
    <w:rsid w:val="08583165"/>
    <w:rsid w:val="0859C7F2"/>
    <w:rsid w:val="08E3334A"/>
    <w:rsid w:val="08EAB4E2"/>
    <w:rsid w:val="09F0CB93"/>
    <w:rsid w:val="0A785E8E"/>
    <w:rsid w:val="0AB3B2E5"/>
    <w:rsid w:val="0AF79874"/>
    <w:rsid w:val="0C217A88"/>
    <w:rsid w:val="0CD3697F"/>
    <w:rsid w:val="0D023F6E"/>
    <w:rsid w:val="0D72FEAE"/>
    <w:rsid w:val="0DBF3EEC"/>
    <w:rsid w:val="0DD1B863"/>
    <w:rsid w:val="0DF07EFF"/>
    <w:rsid w:val="0EA7B488"/>
    <w:rsid w:val="0EA80B16"/>
    <w:rsid w:val="0EC8B3BA"/>
    <w:rsid w:val="0F07B209"/>
    <w:rsid w:val="0F5B0F4D"/>
    <w:rsid w:val="0FCA34CD"/>
    <w:rsid w:val="0FE3E3D5"/>
    <w:rsid w:val="104035D4"/>
    <w:rsid w:val="1046E4BA"/>
    <w:rsid w:val="106E2833"/>
    <w:rsid w:val="11BD6D0F"/>
    <w:rsid w:val="11C6D54C"/>
    <w:rsid w:val="120F2288"/>
    <w:rsid w:val="1219609C"/>
    <w:rsid w:val="124F3A9F"/>
    <w:rsid w:val="12667A09"/>
    <w:rsid w:val="12C1FAEA"/>
    <w:rsid w:val="12D62562"/>
    <w:rsid w:val="12E50D04"/>
    <w:rsid w:val="132206A5"/>
    <w:rsid w:val="132F76F3"/>
    <w:rsid w:val="1346FFCC"/>
    <w:rsid w:val="142634A8"/>
    <w:rsid w:val="145C89C1"/>
    <w:rsid w:val="14847D93"/>
    <w:rsid w:val="14D3307D"/>
    <w:rsid w:val="150B216B"/>
    <w:rsid w:val="155FBCC3"/>
    <w:rsid w:val="159F9AF1"/>
    <w:rsid w:val="15B6474A"/>
    <w:rsid w:val="15ED9B60"/>
    <w:rsid w:val="15F85A22"/>
    <w:rsid w:val="15F899AF"/>
    <w:rsid w:val="166F916C"/>
    <w:rsid w:val="16A498BB"/>
    <w:rsid w:val="16CAEA0D"/>
    <w:rsid w:val="1728DBF0"/>
    <w:rsid w:val="174E1410"/>
    <w:rsid w:val="17830568"/>
    <w:rsid w:val="17BC1E55"/>
    <w:rsid w:val="18D73BB3"/>
    <w:rsid w:val="192924D7"/>
    <w:rsid w:val="192C3E89"/>
    <w:rsid w:val="1ADE0A1E"/>
    <w:rsid w:val="1B0F85A5"/>
    <w:rsid w:val="1B785F28"/>
    <w:rsid w:val="1BBFB00D"/>
    <w:rsid w:val="1BCBEB99"/>
    <w:rsid w:val="1BEA11C0"/>
    <w:rsid w:val="1CD1D1D6"/>
    <w:rsid w:val="1CF22979"/>
    <w:rsid w:val="1D210857"/>
    <w:rsid w:val="1D61BD02"/>
    <w:rsid w:val="1D6707CB"/>
    <w:rsid w:val="1D6A45D6"/>
    <w:rsid w:val="1D89F68A"/>
    <w:rsid w:val="1D918479"/>
    <w:rsid w:val="1DF9718B"/>
    <w:rsid w:val="1DF9E471"/>
    <w:rsid w:val="1E5AA7CA"/>
    <w:rsid w:val="1EA67FBA"/>
    <w:rsid w:val="1EEEEF75"/>
    <w:rsid w:val="1F21B282"/>
    <w:rsid w:val="1FA565D1"/>
    <w:rsid w:val="2013C8AE"/>
    <w:rsid w:val="201B18E8"/>
    <w:rsid w:val="20386F2A"/>
    <w:rsid w:val="2065876F"/>
    <w:rsid w:val="2081397A"/>
    <w:rsid w:val="20C05A18"/>
    <w:rsid w:val="20DB8077"/>
    <w:rsid w:val="20DE46F1"/>
    <w:rsid w:val="2131D534"/>
    <w:rsid w:val="213FDECB"/>
    <w:rsid w:val="216E47FE"/>
    <w:rsid w:val="2171E6F7"/>
    <w:rsid w:val="22263CA5"/>
    <w:rsid w:val="22CDA595"/>
    <w:rsid w:val="22DBAF2C"/>
    <w:rsid w:val="23804FC4"/>
    <w:rsid w:val="239FEF2E"/>
    <w:rsid w:val="23C6928C"/>
    <w:rsid w:val="244E5B2A"/>
    <w:rsid w:val="246975F6"/>
    <w:rsid w:val="246E6CC5"/>
    <w:rsid w:val="24AB6EC7"/>
    <w:rsid w:val="24F1777A"/>
    <w:rsid w:val="25392D07"/>
    <w:rsid w:val="2566707E"/>
    <w:rsid w:val="25B5BEBB"/>
    <w:rsid w:val="261F2337"/>
    <w:rsid w:val="262F9B3E"/>
    <w:rsid w:val="2664407D"/>
    <w:rsid w:val="26695B49"/>
    <w:rsid w:val="26C75CCC"/>
    <w:rsid w:val="26D4378E"/>
    <w:rsid w:val="27268DAB"/>
    <w:rsid w:val="2733DDC1"/>
    <w:rsid w:val="276D40E0"/>
    <w:rsid w:val="2783179E"/>
    <w:rsid w:val="27E43BBE"/>
    <w:rsid w:val="280610E4"/>
    <w:rsid w:val="28BB188F"/>
    <w:rsid w:val="29484107"/>
    <w:rsid w:val="29DE3978"/>
    <w:rsid w:val="2A215307"/>
    <w:rsid w:val="2A31D94A"/>
    <w:rsid w:val="2A9A1068"/>
    <w:rsid w:val="2AA536DD"/>
    <w:rsid w:val="2AF149D9"/>
    <w:rsid w:val="2B47C6F6"/>
    <w:rsid w:val="2BC630EE"/>
    <w:rsid w:val="2BD53177"/>
    <w:rsid w:val="2BD5B202"/>
    <w:rsid w:val="2BE03AC8"/>
    <w:rsid w:val="2BE18E1C"/>
    <w:rsid w:val="2C6AC07C"/>
    <w:rsid w:val="2CBDE2C9"/>
    <w:rsid w:val="2CC0AFA0"/>
    <w:rsid w:val="2CF8A1CE"/>
    <w:rsid w:val="2D10D5AC"/>
    <w:rsid w:val="2D816F1C"/>
    <w:rsid w:val="2EDCD663"/>
    <w:rsid w:val="2F099669"/>
    <w:rsid w:val="2F3FC3D2"/>
    <w:rsid w:val="2F73389E"/>
    <w:rsid w:val="2FEE696F"/>
    <w:rsid w:val="305063F4"/>
    <w:rsid w:val="3066BE37"/>
    <w:rsid w:val="310951EC"/>
    <w:rsid w:val="312156E7"/>
    <w:rsid w:val="313FF5BC"/>
    <w:rsid w:val="314AD4EC"/>
    <w:rsid w:val="31554FC3"/>
    <w:rsid w:val="31859B18"/>
    <w:rsid w:val="31B6D225"/>
    <w:rsid w:val="322BCB29"/>
    <w:rsid w:val="3240A0F4"/>
    <w:rsid w:val="3254E03F"/>
    <w:rsid w:val="32A5224D"/>
    <w:rsid w:val="32AEF160"/>
    <w:rsid w:val="32DBEBFD"/>
    <w:rsid w:val="32F85A7B"/>
    <w:rsid w:val="335F63EE"/>
    <w:rsid w:val="336EDC59"/>
    <w:rsid w:val="33BBA16E"/>
    <w:rsid w:val="33BBA3DB"/>
    <w:rsid w:val="3468CA77"/>
    <w:rsid w:val="347B43A2"/>
    <w:rsid w:val="348454E0"/>
    <w:rsid w:val="34E5CC3B"/>
    <w:rsid w:val="355FAF90"/>
    <w:rsid w:val="358C5CD7"/>
    <w:rsid w:val="359E7037"/>
    <w:rsid w:val="364E21E4"/>
    <w:rsid w:val="364EB546"/>
    <w:rsid w:val="365D1BF5"/>
    <w:rsid w:val="369C4A7F"/>
    <w:rsid w:val="36AC85CA"/>
    <w:rsid w:val="36D5E108"/>
    <w:rsid w:val="3706815B"/>
    <w:rsid w:val="375F6B13"/>
    <w:rsid w:val="3787ED4B"/>
    <w:rsid w:val="37986F0E"/>
    <w:rsid w:val="37B2E464"/>
    <w:rsid w:val="38655475"/>
    <w:rsid w:val="38662225"/>
    <w:rsid w:val="38975052"/>
    <w:rsid w:val="389AE19C"/>
    <w:rsid w:val="3998A1D8"/>
    <w:rsid w:val="39D6B23E"/>
    <w:rsid w:val="3A0CB37E"/>
    <w:rsid w:val="3A358A21"/>
    <w:rsid w:val="3A4C9BBC"/>
    <w:rsid w:val="3B48FF07"/>
    <w:rsid w:val="3B4D6A9A"/>
    <w:rsid w:val="3BB8DDFA"/>
    <w:rsid w:val="3BDB34B8"/>
    <w:rsid w:val="3C330C14"/>
    <w:rsid w:val="3C877A65"/>
    <w:rsid w:val="3C981465"/>
    <w:rsid w:val="3D585BBF"/>
    <w:rsid w:val="3D6E2BD1"/>
    <w:rsid w:val="3E044ADA"/>
    <w:rsid w:val="3E581E32"/>
    <w:rsid w:val="3F419AD8"/>
    <w:rsid w:val="3F48CA4F"/>
    <w:rsid w:val="3F55F6DC"/>
    <w:rsid w:val="3F66998C"/>
    <w:rsid w:val="3FB942BE"/>
    <w:rsid w:val="405AE4AE"/>
    <w:rsid w:val="40D88FA0"/>
    <w:rsid w:val="41A6FDC3"/>
    <w:rsid w:val="41D4E375"/>
    <w:rsid w:val="4209E5FD"/>
    <w:rsid w:val="423F1DB7"/>
    <w:rsid w:val="4264411A"/>
    <w:rsid w:val="42BFD791"/>
    <w:rsid w:val="43697747"/>
    <w:rsid w:val="437608A1"/>
    <w:rsid w:val="43D72DB0"/>
    <w:rsid w:val="43E1D0F0"/>
    <w:rsid w:val="43E6BAA9"/>
    <w:rsid w:val="43F923C2"/>
    <w:rsid w:val="440E4408"/>
    <w:rsid w:val="44ACCF7C"/>
    <w:rsid w:val="44BEB496"/>
    <w:rsid w:val="44DF0B1D"/>
    <w:rsid w:val="44E0B530"/>
    <w:rsid w:val="44E13C2F"/>
    <w:rsid w:val="44E6EE49"/>
    <w:rsid w:val="45933D06"/>
    <w:rsid w:val="459A87F7"/>
    <w:rsid w:val="46149377"/>
    <w:rsid w:val="462C6971"/>
    <w:rsid w:val="471F20BB"/>
    <w:rsid w:val="4745416E"/>
    <w:rsid w:val="47615AC7"/>
    <w:rsid w:val="47B956DC"/>
    <w:rsid w:val="4825C2A5"/>
    <w:rsid w:val="48452883"/>
    <w:rsid w:val="489FF5A0"/>
    <w:rsid w:val="491283D4"/>
    <w:rsid w:val="49154C8D"/>
    <w:rsid w:val="49401F00"/>
    <w:rsid w:val="49A1370F"/>
    <w:rsid w:val="4A93876B"/>
    <w:rsid w:val="4ACAC113"/>
    <w:rsid w:val="4B26B1FE"/>
    <w:rsid w:val="4B7334D9"/>
    <w:rsid w:val="4BC67147"/>
    <w:rsid w:val="4BFD9F2B"/>
    <w:rsid w:val="4C290719"/>
    <w:rsid w:val="4C58570A"/>
    <w:rsid w:val="4C917634"/>
    <w:rsid w:val="4CCE3EFD"/>
    <w:rsid w:val="4D6B7030"/>
    <w:rsid w:val="4D6FAA68"/>
    <w:rsid w:val="4DD0BC81"/>
    <w:rsid w:val="4E4A3D32"/>
    <w:rsid w:val="4E5F3C30"/>
    <w:rsid w:val="4ECB4BE3"/>
    <w:rsid w:val="4F0B7AC9"/>
    <w:rsid w:val="4FC1E31D"/>
    <w:rsid w:val="5055AF0F"/>
    <w:rsid w:val="5084EBBA"/>
    <w:rsid w:val="50FF85FF"/>
    <w:rsid w:val="5156F191"/>
    <w:rsid w:val="5165DF44"/>
    <w:rsid w:val="5175ACBE"/>
    <w:rsid w:val="518155C4"/>
    <w:rsid w:val="51BEC7F7"/>
    <w:rsid w:val="51F69220"/>
    <w:rsid w:val="51FB2BD9"/>
    <w:rsid w:val="5235B2CB"/>
    <w:rsid w:val="5264D245"/>
    <w:rsid w:val="52EA57BE"/>
    <w:rsid w:val="52EF9FED"/>
    <w:rsid w:val="532AAE75"/>
    <w:rsid w:val="53789224"/>
    <w:rsid w:val="53CBE015"/>
    <w:rsid w:val="543031E1"/>
    <w:rsid w:val="548B704E"/>
    <w:rsid w:val="54E347A6"/>
    <w:rsid w:val="55974F06"/>
    <w:rsid w:val="55E0E412"/>
    <w:rsid w:val="56E6FB07"/>
    <w:rsid w:val="56F42D3E"/>
    <w:rsid w:val="56F51EC9"/>
    <w:rsid w:val="570923EE"/>
    <w:rsid w:val="57147361"/>
    <w:rsid w:val="5734130A"/>
    <w:rsid w:val="585D00D5"/>
    <w:rsid w:val="58BF8847"/>
    <w:rsid w:val="58C104D4"/>
    <w:rsid w:val="58CDC161"/>
    <w:rsid w:val="58DA7FD2"/>
    <w:rsid w:val="592C2584"/>
    <w:rsid w:val="597A5041"/>
    <w:rsid w:val="598A4B74"/>
    <w:rsid w:val="5A767DC1"/>
    <w:rsid w:val="5B0F08EE"/>
    <w:rsid w:val="5B203F9D"/>
    <w:rsid w:val="5B52D0ED"/>
    <w:rsid w:val="5B648A3C"/>
    <w:rsid w:val="5B872270"/>
    <w:rsid w:val="5BA00059"/>
    <w:rsid w:val="5BCE4273"/>
    <w:rsid w:val="5BEBB6EC"/>
    <w:rsid w:val="5C4BA743"/>
    <w:rsid w:val="5C9A4B71"/>
    <w:rsid w:val="5CB52C62"/>
    <w:rsid w:val="5CD05804"/>
    <w:rsid w:val="5CE36C86"/>
    <w:rsid w:val="5D8BC76D"/>
    <w:rsid w:val="5E361BD2"/>
    <w:rsid w:val="5E43352D"/>
    <w:rsid w:val="5EA78CAF"/>
    <w:rsid w:val="5ECDF95C"/>
    <w:rsid w:val="5F0A6CA0"/>
    <w:rsid w:val="5F418480"/>
    <w:rsid w:val="5F6922ED"/>
    <w:rsid w:val="5F7E8EEF"/>
    <w:rsid w:val="5FFEC8D6"/>
    <w:rsid w:val="6050FB46"/>
    <w:rsid w:val="619C5FA8"/>
    <w:rsid w:val="61B4EE42"/>
    <w:rsid w:val="6258B383"/>
    <w:rsid w:val="626616E1"/>
    <w:rsid w:val="62BD634B"/>
    <w:rsid w:val="62F7FF72"/>
    <w:rsid w:val="63E3D4DF"/>
    <w:rsid w:val="644F948F"/>
    <w:rsid w:val="645A1F6E"/>
    <w:rsid w:val="646848FD"/>
    <w:rsid w:val="64B1E91E"/>
    <w:rsid w:val="6562C9EA"/>
    <w:rsid w:val="656836CE"/>
    <w:rsid w:val="6568CBC5"/>
    <w:rsid w:val="65D29345"/>
    <w:rsid w:val="661677D7"/>
    <w:rsid w:val="667C0FC5"/>
    <w:rsid w:val="6711C1B9"/>
    <w:rsid w:val="673854CC"/>
    <w:rsid w:val="673C077D"/>
    <w:rsid w:val="675F426F"/>
    <w:rsid w:val="676E63A6"/>
    <w:rsid w:val="67CB7095"/>
    <w:rsid w:val="67EA8813"/>
    <w:rsid w:val="67ED2638"/>
    <w:rsid w:val="680EB48D"/>
    <w:rsid w:val="688EF88F"/>
    <w:rsid w:val="68C3059F"/>
    <w:rsid w:val="68E9E968"/>
    <w:rsid w:val="68F86575"/>
    <w:rsid w:val="6907099E"/>
    <w:rsid w:val="6A06257D"/>
    <w:rsid w:val="6A5ED600"/>
    <w:rsid w:val="6B16C553"/>
    <w:rsid w:val="6B196B9A"/>
    <w:rsid w:val="6C0B6F3A"/>
    <w:rsid w:val="6C109D7E"/>
    <w:rsid w:val="6CFDFC28"/>
    <w:rsid w:val="6CFE51A4"/>
    <w:rsid w:val="6D00463B"/>
    <w:rsid w:val="6D380236"/>
    <w:rsid w:val="6D8CBBF0"/>
    <w:rsid w:val="6DAC6DDF"/>
    <w:rsid w:val="6E24F6FA"/>
    <w:rsid w:val="6E39D016"/>
    <w:rsid w:val="6E7F95EB"/>
    <w:rsid w:val="6F24D8DD"/>
    <w:rsid w:val="6F376810"/>
    <w:rsid w:val="6F5ECB6E"/>
    <w:rsid w:val="6F8562FC"/>
    <w:rsid w:val="6FFD0B6C"/>
    <w:rsid w:val="70DBD2F0"/>
    <w:rsid w:val="711F7A19"/>
    <w:rsid w:val="71FAF364"/>
    <w:rsid w:val="72041D63"/>
    <w:rsid w:val="72233A25"/>
    <w:rsid w:val="72389F40"/>
    <w:rsid w:val="7277A351"/>
    <w:rsid w:val="728AFA13"/>
    <w:rsid w:val="7290CBAE"/>
    <w:rsid w:val="72BB4A7A"/>
    <w:rsid w:val="72D3723D"/>
    <w:rsid w:val="735E5D1A"/>
    <w:rsid w:val="7409F10A"/>
    <w:rsid w:val="741AFA47"/>
    <w:rsid w:val="743D6F72"/>
    <w:rsid w:val="74787B29"/>
    <w:rsid w:val="747FEA12"/>
    <w:rsid w:val="74BA5300"/>
    <w:rsid w:val="74EFB3DA"/>
    <w:rsid w:val="75191930"/>
    <w:rsid w:val="7580C707"/>
    <w:rsid w:val="7582BD33"/>
    <w:rsid w:val="7598DA1A"/>
    <w:rsid w:val="75AF4413"/>
    <w:rsid w:val="75B90901"/>
    <w:rsid w:val="75E2737D"/>
    <w:rsid w:val="75F675C1"/>
    <w:rsid w:val="76126083"/>
    <w:rsid w:val="764616AA"/>
    <w:rsid w:val="776E5F03"/>
    <w:rsid w:val="778D236D"/>
    <w:rsid w:val="7795C650"/>
    <w:rsid w:val="77E681A5"/>
    <w:rsid w:val="7817F39E"/>
    <w:rsid w:val="7821E5CC"/>
    <w:rsid w:val="7831BB2E"/>
    <w:rsid w:val="787A31D5"/>
    <w:rsid w:val="78AADF8E"/>
    <w:rsid w:val="78FBE1B5"/>
    <w:rsid w:val="792A5A28"/>
    <w:rsid w:val="792F66C1"/>
    <w:rsid w:val="794AE7F5"/>
    <w:rsid w:val="79C4E91A"/>
    <w:rsid w:val="79FDD251"/>
    <w:rsid w:val="7A3BF8DA"/>
    <w:rsid w:val="7A608F6D"/>
    <w:rsid w:val="7AC62A89"/>
    <w:rsid w:val="7B29E2BD"/>
    <w:rsid w:val="7B4F9460"/>
    <w:rsid w:val="7BCBD725"/>
    <w:rsid w:val="7C0CF814"/>
    <w:rsid w:val="7C737AEF"/>
    <w:rsid w:val="7C8790D8"/>
    <w:rsid w:val="7D260679"/>
    <w:rsid w:val="7D817C1E"/>
    <w:rsid w:val="7D878D9B"/>
    <w:rsid w:val="7D8FA018"/>
    <w:rsid w:val="7DC136E6"/>
    <w:rsid w:val="7DC1A72F"/>
    <w:rsid w:val="7E0135A7"/>
    <w:rsid w:val="7E61B66D"/>
    <w:rsid w:val="7E949DE2"/>
    <w:rsid w:val="7EA7DF15"/>
    <w:rsid w:val="7EC36747"/>
    <w:rsid w:val="7F4498D6"/>
    <w:rsid w:val="7F5B9027"/>
    <w:rsid w:val="7F9FA994"/>
    <w:rsid w:val="7FB74F48"/>
    <w:rsid w:val="7FC572F8"/>
    <w:rsid w:val="7FE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3A91"/>
  <w15:chartTrackingRefBased/>
  <w15:docId w15:val="{5C888914-A660-41C7-ABF2-BCB89227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47D8"/>
  </w:style>
  <w:style w:type="paragraph" w:styleId="Footer">
    <w:name w:val="footer"/>
    <w:basedOn w:val="Normal"/>
    <w:link w:val="FooterChar"/>
    <w:uiPriority w:val="99"/>
    <w:unhideWhenUsed/>
    <w:rsid w:val="005E47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47D8"/>
  </w:style>
  <w:style w:type="table" w:styleId="TableGrid">
    <w:name w:val="Table Grid"/>
    <w:basedOn w:val="TableNormal"/>
    <w:uiPriority w:val="39"/>
    <w:rsid w:val="005E47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E4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59A"/>
    <w:rPr>
      <w:color w:val="0000FF"/>
      <w:u w:val="single"/>
    </w:rPr>
  </w:style>
  <w:style w:type="character" w:styleId="markzsri8j2rt" w:customStyle="1">
    <w:name w:val="markzsri8j2rt"/>
    <w:basedOn w:val="DefaultParagraphFont"/>
    <w:rsid w:val="0032059A"/>
  </w:style>
  <w:style w:type="character" w:styleId="UnresolvedMention">
    <w:name w:val="Unresolved Mention"/>
    <w:basedOn w:val="DefaultParagraphFont"/>
    <w:uiPriority w:val="99"/>
    <w:semiHidden/>
    <w:unhideWhenUsed/>
    <w:rsid w:val="003205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4CCD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FD26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D266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266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C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36C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/media/image4.png" Id="Rb0d61defaa544260" /><Relationship Type="http://schemas.openxmlformats.org/officeDocument/2006/relationships/image" Target="media/image1.png" Id="rId12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8/08/relationships/commentsExtensible" Target="commentsExtensible.xm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customXml" Target="../customXml/item1.xml" Id="rId23" /><Relationship Type="http://schemas.microsoft.com/office/2016/09/relationships/commentsIds" Target="commentsIds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microsoft.com/office/2020/10/relationships/intelligence" Target="intelligence2.xml" Id="rId22" /><Relationship Type="http://schemas.openxmlformats.org/officeDocument/2006/relationships/hyperlink" Target="https://stemcoding.github.io/solar/solar1.csv" TargetMode="External" Id="R0ffcfe0581ca4faa" /><Relationship Type="http://schemas.openxmlformats.org/officeDocument/2006/relationships/hyperlink" Target="https://stemcoding.github.io/solar/solar1.csv" TargetMode="External" Id="Rd5094688a85d45fc" /><Relationship Type="http://schemas.openxmlformats.org/officeDocument/2006/relationships/hyperlink" Target="https://github.com/stemcoding/stemcoding.github.io/tree/master/solar" TargetMode="External" Id="R5634d0bb19a5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8A1A9664DCE44AA6649631F0A774A" ma:contentTypeVersion="10" ma:contentTypeDescription="Create a new document." ma:contentTypeScope="" ma:versionID="f37ed4675e21f22e9a0219e982c73831">
  <xsd:schema xmlns:xsd="http://www.w3.org/2001/XMLSchema" xmlns:xs="http://www.w3.org/2001/XMLSchema" xmlns:p="http://schemas.microsoft.com/office/2006/metadata/properties" xmlns:ns2="6a04f2da-079a-460d-8d7c-98b88d7844a3" xmlns:ns3="fef3f039-32ef-4dac-a242-be6d2c4c9ac3" targetNamespace="http://schemas.microsoft.com/office/2006/metadata/properties" ma:root="true" ma:fieldsID="47dd05639df86996ceab47b16e0c9696" ns2:_="" ns3:_="">
    <xsd:import namespace="6a04f2da-079a-460d-8d7c-98b88d7844a3"/>
    <xsd:import namespace="fef3f039-32ef-4dac-a242-be6d2c4c9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4f2da-079a-460d-8d7c-98b88d784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3f039-32ef-4dac-a242-be6d2c4c9ac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5e96fd-beac-4475-a31a-5504e2bcb458}" ma:internalName="TaxCatchAll" ma:showField="CatchAllData" ma:web="fef3f039-32ef-4dac-a242-be6d2c4c9a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f3f039-32ef-4dac-a242-be6d2c4c9ac3" xsi:nil="true"/>
    <lcf76f155ced4ddcb4097134ff3c332f xmlns="6a04f2da-079a-460d-8d7c-98b88d7844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DC18FD-D444-4AEC-B6AF-FBC0A11C8EAA}"/>
</file>

<file path=customXml/itemProps2.xml><?xml version="1.0" encoding="utf-8"?>
<ds:datastoreItem xmlns:ds="http://schemas.openxmlformats.org/officeDocument/2006/customXml" ds:itemID="{2BE687C9-2D83-45C9-B4FB-0DD071D1E2E1}"/>
</file>

<file path=customXml/itemProps3.xml><?xml version="1.0" encoding="utf-8"?>
<ds:datastoreItem xmlns:ds="http://schemas.openxmlformats.org/officeDocument/2006/customXml" ds:itemID="{34CDA510-39DA-44DA-AF1B-3D318BB410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Kulp, Jessica</dc:creator>
  <keywords/>
  <dc:description/>
  <lastModifiedBy>Orban, Christopher</lastModifiedBy>
  <revision>320</revision>
  <dcterms:created xsi:type="dcterms:W3CDTF">2022-12-28T23:49:00.0000000Z</dcterms:created>
  <dcterms:modified xsi:type="dcterms:W3CDTF">2025-06-27T14:07:35.8985082Z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0x010100B7F8A1A9664DCE44AA6649631F0A774A</vt:lpwstr>
  </property>
  <property fmtid="{D5CDD505-2E9C-101B-9397-08002B2CF9AE}" pid="3" name="MediaServiceImageTags">
    <vt:lpwstr/>
  </property>
</Properties>
</file>