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FFDB3" w14:textId="41D694EF" w:rsidR="00AF5D83" w:rsidRDefault="00947AE6" w:rsidP="38FCDF98">
      <w:pPr>
        <w:rPr>
          <w:rFonts w:asciiTheme="minorHAnsi" w:eastAsiaTheme="minorEastAsia" w:hAnsiTheme="minorHAnsi" w:cstheme="minorBidi"/>
          <w:sz w:val="26"/>
          <w:szCs w:val="26"/>
        </w:rPr>
      </w:pPr>
      <w:r>
        <w:rPr>
          <w:b/>
          <w:bCs/>
          <w:noProof/>
          <w:sz w:val="28"/>
          <w:szCs w:val="28"/>
          <w:lang w:val="tr-TR" w:eastAsia="tr-TR"/>
        </w:rPr>
        <mc:AlternateContent>
          <mc:Choice Requires="wps">
            <w:drawing>
              <wp:anchor distT="0" distB="0" distL="114300" distR="114300" simplePos="0" relativeHeight="251638272" behindDoc="0" locked="0" layoutInCell="1" allowOverlap="1" wp14:anchorId="57BFFDD7" wp14:editId="4FB49839">
                <wp:simplePos x="0" y="0"/>
                <wp:positionH relativeFrom="margin">
                  <wp:posOffset>-114300</wp:posOffset>
                </wp:positionH>
                <wp:positionV relativeFrom="paragraph">
                  <wp:posOffset>-114300</wp:posOffset>
                </wp:positionV>
                <wp:extent cx="6301743" cy="1143000"/>
                <wp:effectExtent l="0" t="0" r="22860" b="19050"/>
                <wp:wrapNone/>
                <wp:docPr id="1" name="Rectangle 3"/>
                <wp:cNvGraphicFramePr/>
                <a:graphic xmlns:a="http://schemas.openxmlformats.org/drawingml/2006/main">
                  <a:graphicData uri="http://schemas.microsoft.com/office/word/2010/wordprocessingShape">
                    <wps:wsp>
                      <wps:cNvSpPr/>
                      <wps:spPr>
                        <a:xfrm>
                          <a:off x="0" y="0"/>
                          <a:ext cx="6301743" cy="1143000"/>
                        </a:xfrm>
                        <a:prstGeom prst="rect">
                          <a:avLst/>
                        </a:prstGeom>
                        <a:noFill/>
                        <a:ln w="12701">
                          <a:solidFill>
                            <a:schemeClr val="accent6">
                              <a:lumMod val="75000"/>
                            </a:schemeClr>
                          </a:solidFill>
                          <a:prstDash val="solid"/>
                          <a:miter/>
                        </a:ln>
                      </wps:spPr>
                      <wps:bodyPr lIns="0" tIns="0" rIns="0" bIns="0"/>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D32EFA8" id="Rectangle 3" o:spid="_x0000_s1026" style="position:absolute;margin-left:-9pt;margin-top:-9pt;width:496.2pt;height:90pt;z-index:251638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" filled="f" strokecolor="#e36c0a [2409]" strokeweight=".35281mm">
                <v:textbox inset="0,0,0,0"/>
                <w10:wrap anchorx="margin"/>
              </v:rect>
            </w:pict>
          </mc:Fallback>
        </mc:AlternateContent>
      </w:r>
      <w:r w:rsidRPr="38FCDF98">
        <w:rPr>
          <w:rFonts w:asciiTheme="minorHAnsi" w:eastAsiaTheme="minorEastAsia" w:hAnsiTheme="minorHAnsi" w:cstheme="minorBidi"/>
          <w:b/>
          <w:bCs/>
          <w:sz w:val="26"/>
          <w:szCs w:val="26"/>
        </w:rPr>
        <w:t>Participant’s Name &amp; Surname:</w:t>
      </w:r>
      <w:r w:rsidR="00156032">
        <w:rPr>
          <w:rFonts w:asciiTheme="minorHAnsi" w:eastAsiaTheme="minorEastAsia" w:hAnsiTheme="minorHAnsi" w:cstheme="minorBidi"/>
          <w:b/>
          <w:bCs/>
          <w:sz w:val="26"/>
          <w:szCs w:val="26"/>
        </w:rPr>
        <w:t xml:space="preserve"> </w:t>
      </w:r>
      <w:r w:rsidR="00156032">
        <w:rPr>
          <w:rFonts w:asciiTheme="minorHAnsi" w:eastAsiaTheme="minorEastAsia" w:hAnsiTheme="minorHAnsi" w:cstheme="minorBidi"/>
          <w:sz w:val="26"/>
          <w:szCs w:val="26"/>
        </w:rPr>
        <w:t xml:space="preserve">Mira </w:t>
      </w:r>
      <w:proofErr w:type="spellStart"/>
      <w:r w:rsidR="00156032">
        <w:rPr>
          <w:rFonts w:asciiTheme="minorHAnsi" w:eastAsiaTheme="minorEastAsia" w:hAnsiTheme="minorHAnsi" w:cstheme="minorBidi"/>
          <w:sz w:val="26"/>
          <w:szCs w:val="26"/>
        </w:rPr>
        <w:t>Kucuk</w:t>
      </w:r>
      <w:proofErr w:type="spellEnd"/>
      <w:r w:rsidRPr="38FCDF98">
        <w:rPr>
          <w:rFonts w:asciiTheme="minorHAnsi" w:eastAsiaTheme="minorEastAsia" w:hAnsiTheme="minorHAnsi" w:cstheme="minorBidi"/>
          <w:b/>
          <w:bCs/>
          <w:sz w:val="26"/>
          <w:szCs w:val="26"/>
        </w:rPr>
        <w:t xml:space="preserve"> </w:t>
      </w:r>
    </w:p>
    <w:p w14:paraId="57BFFDB4" w14:textId="5B4DCC09" w:rsidR="00AF5D83" w:rsidRPr="00156032" w:rsidRDefault="00947AE6" w:rsidP="38FCDF98">
      <w:pPr>
        <w:rPr>
          <w:rFonts w:asciiTheme="minorHAnsi" w:eastAsiaTheme="minorEastAsia" w:hAnsiTheme="minorHAnsi" w:cstheme="minorBidi"/>
          <w:sz w:val="26"/>
          <w:szCs w:val="26"/>
        </w:rPr>
      </w:pPr>
      <w:r w:rsidRPr="00D25767">
        <w:rPr>
          <w:rFonts w:asciiTheme="minorHAnsi" w:eastAsiaTheme="minorEastAsia" w:hAnsiTheme="minorHAnsi" w:cstheme="minorBidi"/>
          <w:b/>
          <w:bCs/>
          <w:sz w:val="26"/>
          <w:szCs w:val="26"/>
        </w:rPr>
        <w:t xml:space="preserve">E-mail: </w:t>
      </w:r>
      <w:r w:rsidR="00156032">
        <w:rPr>
          <w:rFonts w:asciiTheme="minorHAnsi" w:eastAsiaTheme="minorEastAsia" w:hAnsiTheme="minorHAnsi" w:cstheme="minorBidi"/>
          <w:sz w:val="26"/>
          <w:szCs w:val="26"/>
        </w:rPr>
        <w:t>kucukmira@gmail.com</w:t>
      </w:r>
    </w:p>
    <w:p w14:paraId="0D8B57C3" w14:textId="52472B77" w:rsidR="00AF5D83" w:rsidRPr="00156032" w:rsidRDefault="00D25767" w:rsidP="38FCDF98">
      <w:pPr>
        <w:rPr>
          <w:rFonts w:asciiTheme="minorHAnsi" w:eastAsiaTheme="minorEastAsia" w:hAnsiTheme="minorHAnsi" w:cstheme="minorBidi"/>
          <w:sz w:val="26"/>
          <w:szCs w:val="26"/>
        </w:rPr>
      </w:pPr>
      <w:r w:rsidRPr="00D25767">
        <w:rPr>
          <w:b/>
          <w:bCs/>
          <w:noProof/>
          <w:color w:val="31849B" w:themeColor="accent5" w:themeShade="BF"/>
          <w:sz w:val="28"/>
          <w:szCs w:val="28"/>
          <w:lang w:val="tr-TR" w:eastAsia="tr-TR"/>
        </w:rPr>
        <mc:AlternateContent>
          <mc:Choice Requires="wps">
            <w:drawing>
              <wp:anchor distT="0" distB="0" distL="114300" distR="114300" simplePos="0" relativeHeight="251651584" behindDoc="0" locked="0" layoutInCell="1" allowOverlap="1" wp14:anchorId="6DB606C4" wp14:editId="28E1903D">
                <wp:simplePos x="0" y="0"/>
                <wp:positionH relativeFrom="margin">
                  <wp:posOffset>-114300</wp:posOffset>
                </wp:positionH>
                <wp:positionV relativeFrom="paragraph">
                  <wp:posOffset>344170</wp:posOffset>
                </wp:positionV>
                <wp:extent cx="6301743" cy="1242060"/>
                <wp:effectExtent l="0" t="0" r="22860" b="15240"/>
                <wp:wrapNone/>
                <wp:docPr id="4" name="Rectangle 3"/>
                <wp:cNvGraphicFramePr/>
                <a:graphic xmlns:a="http://schemas.openxmlformats.org/drawingml/2006/main">
                  <a:graphicData uri="http://schemas.microsoft.com/office/word/2010/wordprocessingShape">
                    <wps:wsp>
                      <wps:cNvSpPr/>
                      <wps:spPr>
                        <a:xfrm>
                          <a:off x="0" y="0"/>
                          <a:ext cx="6301743" cy="1242060"/>
                        </a:xfrm>
                        <a:prstGeom prst="rect">
                          <a:avLst/>
                        </a:prstGeom>
                        <a:noFill/>
                        <a:ln w="12701">
                          <a:solidFill>
                            <a:schemeClr val="accent5">
                              <a:lumMod val="75000"/>
                            </a:schemeClr>
                          </a:solidFill>
                          <a:prstDash val="solid"/>
                          <a:miter/>
                        </a:ln>
                      </wps:spPr>
                      <wps:bodyPr lIns="0" tIns="0" rIns="0" bIns="0"/>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19D0ACE" id="Rectangle 3" o:spid="_x0000_s1026" style="position:absolute;margin-left:-9pt;margin-top:27.1pt;width:496.2pt;height:97.8pt;z-index:251651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" filled="f" strokecolor="#31849b [2408]" strokeweight=".35281mm">
                <v:textbox inset="0,0,0,0"/>
                <w10:wrap anchorx="margin"/>
              </v:rect>
            </w:pict>
          </mc:Fallback>
        </mc:AlternateContent>
      </w:r>
      <w:r w:rsidR="00947AE6" w:rsidRPr="38FCDF98">
        <w:rPr>
          <w:rFonts w:asciiTheme="minorHAnsi" w:eastAsiaTheme="minorEastAsia" w:hAnsiTheme="minorHAnsi" w:cstheme="minorBidi"/>
          <w:b/>
          <w:bCs/>
          <w:sz w:val="26"/>
          <w:szCs w:val="26"/>
        </w:rPr>
        <w:t>Phone:</w:t>
      </w:r>
      <w:r w:rsidR="00156032">
        <w:rPr>
          <w:rFonts w:asciiTheme="minorHAnsi" w:eastAsiaTheme="minorEastAsia" w:hAnsiTheme="minorHAnsi" w:cstheme="minorBidi"/>
          <w:b/>
          <w:bCs/>
          <w:sz w:val="26"/>
          <w:szCs w:val="26"/>
        </w:rPr>
        <w:t xml:space="preserve"> </w:t>
      </w:r>
      <w:r w:rsidR="00156032">
        <w:rPr>
          <w:rFonts w:asciiTheme="minorHAnsi" w:eastAsiaTheme="minorEastAsia" w:hAnsiTheme="minorHAnsi" w:cstheme="minorBidi"/>
          <w:sz w:val="26"/>
          <w:szCs w:val="26"/>
        </w:rPr>
        <w:t>+90 541 966 99 26</w:t>
      </w:r>
    </w:p>
    <w:p w14:paraId="3059A4EF" w14:textId="565B659A" w:rsidR="003016A4" w:rsidRDefault="00947AE6"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t>USE CASE NAME</w:t>
      </w:r>
      <w:r w:rsidR="0B4764FB" w:rsidRPr="38FCDF98">
        <w:rPr>
          <w:rFonts w:asciiTheme="minorHAnsi" w:eastAsiaTheme="minorEastAsia" w:hAnsiTheme="minorHAnsi" w:cstheme="minorBidi"/>
          <w:b/>
          <w:bCs/>
          <w:sz w:val="26"/>
          <w:szCs w:val="26"/>
        </w:rPr>
        <w:t>:</w:t>
      </w:r>
      <w:r w:rsidR="00272160">
        <w:rPr>
          <w:rFonts w:asciiTheme="minorHAnsi" w:eastAsiaTheme="minorEastAsia" w:hAnsiTheme="minorHAnsi" w:cstheme="minorBidi"/>
          <w:b/>
          <w:bCs/>
          <w:sz w:val="26"/>
          <w:szCs w:val="26"/>
        </w:rPr>
        <w:t xml:space="preserve"> </w:t>
      </w:r>
      <w:r w:rsidR="00272160" w:rsidRPr="00272160">
        <w:rPr>
          <w:rFonts w:asciiTheme="minorHAnsi" w:eastAsiaTheme="minorEastAsia" w:hAnsiTheme="minorHAnsi" w:cstheme="minorBidi"/>
          <w:bCs/>
          <w:sz w:val="26"/>
          <w:szCs w:val="26"/>
        </w:rPr>
        <w:t xml:space="preserve">First </w:t>
      </w:r>
      <w:r w:rsidR="00272160">
        <w:rPr>
          <w:rFonts w:asciiTheme="minorHAnsi" w:eastAsiaTheme="minorEastAsia" w:hAnsiTheme="minorHAnsi" w:cstheme="minorBidi"/>
          <w:bCs/>
          <w:sz w:val="26"/>
          <w:szCs w:val="26"/>
        </w:rPr>
        <w:t xml:space="preserve">AI powered health app </w:t>
      </w:r>
    </w:p>
    <w:p w14:paraId="57BFFDB8" w14:textId="243ED98D" w:rsidR="00AF5D83" w:rsidRPr="00156032" w:rsidRDefault="0B4764FB" w:rsidP="38FCDF98">
      <w:pPr>
        <w:rPr>
          <w:rFonts w:asciiTheme="minorHAnsi" w:eastAsiaTheme="minorEastAsia" w:hAnsiTheme="minorHAnsi" w:cstheme="minorBidi"/>
          <w:sz w:val="26"/>
          <w:szCs w:val="26"/>
        </w:rPr>
      </w:pPr>
      <w:r w:rsidRPr="38FCDF98">
        <w:rPr>
          <w:rFonts w:asciiTheme="minorHAnsi" w:eastAsiaTheme="minorEastAsia" w:hAnsiTheme="minorHAnsi" w:cstheme="minorBidi"/>
          <w:b/>
          <w:bCs/>
          <w:sz w:val="26"/>
          <w:szCs w:val="26"/>
        </w:rPr>
        <w:t>Provider/O</w:t>
      </w:r>
      <w:r w:rsidR="00947AE6" w:rsidRPr="38FCDF98">
        <w:rPr>
          <w:rFonts w:asciiTheme="minorHAnsi" w:eastAsiaTheme="minorEastAsia" w:hAnsiTheme="minorHAnsi" w:cstheme="minorBidi"/>
          <w:b/>
          <w:bCs/>
          <w:sz w:val="26"/>
          <w:szCs w:val="26"/>
        </w:rPr>
        <w:t>wner:</w:t>
      </w:r>
      <w:r w:rsidR="00D25767">
        <w:rPr>
          <w:rFonts w:asciiTheme="minorHAnsi" w:eastAsiaTheme="minorEastAsia" w:hAnsiTheme="minorHAnsi" w:cstheme="minorBidi"/>
          <w:b/>
          <w:bCs/>
          <w:sz w:val="26"/>
          <w:szCs w:val="26"/>
        </w:rPr>
        <w:t xml:space="preserve"> </w:t>
      </w:r>
      <w:r w:rsidR="00272160">
        <w:rPr>
          <w:rFonts w:asciiTheme="minorHAnsi" w:eastAsiaTheme="minorEastAsia" w:hAnsiTheme="minorHAnsi" w:cstheme="minorBidi"/>
          <w:sz w:val="26"/>
          <w:szCs w:val="26"/>
        </w:rPr>
        <w:t xml:space="preserve">Ada </w:t>
      </w:r>
    </w:p>
    <w:p w14:paraId="402F9945" w14:textId="77777777" w:rsidR="00F41962" w:rsidRDefault="00F41962" w:rsidP="38FCDF98">
      <w:pPr>
        <w:rPr>
          <w:rFonts w:asciiTheme="minorHAnsi" w:eastAsiaTheme="minorEastAsia" w:hAnsiTheme="minorHAnsi" w:cstheme="minorBidi"/>
          <w:sz w:val="26"/>
          <w:szCs w:val="26"/>
        </w:rPr>
      </w:pPr>
      <w:bookmarkStart w:id="0" w:name="_GoBack"/>
    </w:p>
    <w:bookmarkEnd w:id="0"/>
    <w:p w14:paraId="4B8BC4F7" w14:textId="54C97BD2" w:rsidR="00D25767" w:rsidRPr="00D25767" w:rsidRDefault="00D25767" w:rsidP="38FCDF98">
      <w:pPr>
        <w:rPr>
          <w:rFonts w:asciiTheme="minorHAnsi" w:eastAsiaTheme="minorEastAsia" w:hAnsiTheme="minorHAnsi" w:cstheme="minorBidi"/>
          <w:b/>
          <w:bCs/>
          <w:sz w:val="26"/>
          <w:szCs w:val="26"/>
        </w:rPr>
      </w:pPr>
      <w:r w:rsidRPr="00D25767">
        <w:rPr>
          <w:noProof/>
          <w:color w:val="76923C" w:themeColor="accent3" w:themeShade="BF"/>
          <w:sz w:val="28"/>
          <w:szCs w:val="28"/>
          <w:lang w:val="tr-TR" w:eastAsia="tr-TR"/>
        </w:rPr>
        <mc:AlternateContent>
          <mc:Choice Requires="wps">
            <w:drawing>
              <wp:anchor distT="0" distB="0" distL="114300" distR="114300" simplePos="0" relativeHeight="251647488" behindDoc="0" locked="0" layoutInCell="1" allowOverlap="1" wp14:anchorId="57BFFDDB" wp14:editId="3BA0D7B4">
                <wp:simplePos x="0" y="0"/>
                <wp:positionH relativeFrom="margin">
                  <wp:posOffset>-121920</wp:posOffset>
                </wp:positionH>
                <wp:positionV relativeFrom="paragraph">
                  <wp:posOffset>285115</wp:posOffset>
                </wp:positionV>
                <wp:extent cx="6301744" cy="480474"/>
                <wp:effectExtent l="0" t="0" r="22860" b="15240"/>
                <wp:wrapNone/>
                <wp:docPr id="3" name="Rectangle 5"/>
                <wp:cNvGraphicFramePr/>
                <a:graphic xmlns:a="http://schemas.openxmlformats.org/drawingml/2006/main">
                  <a:graphicData uri="http://schemas.microsoft.com/office/word/2010/wordprocessingShape">
                    <wps:wsp>
                      <wps:cNvSpPr/>
                      <wps:spPr>
                        <a:xfrm>
                          <a:off x="0" y="0"/>
                          <a:ext cx="6301744" cy="480474"/>
                        </a:xfrm>
                        <a:prstGeom prst="rect">
                          <a:avLst/>
                        </a:prstGeom>
                        <a:noFill/>
                        <a:ln w="12701">
                          <a:solidFill>
                            <a:schemeClr val="accent2">
                              <a:lumMod val="75000"/>
                            </a:schemeClr>
                          </a:solidFill>
                          <a:prstDash val="solid"/>
                          <a:miter/>
                        </a:ln>
                      </wps:spPr>
                      <wps:bodyPr lIns="0" tIns="0" rIns="0" bIns="0"/>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F7A9D3F" id="Rectangle 5" o:spid="_x0000_s1026" style="position:absolute;margin-left:-9.6pt;margin-top:22.45pt;width:496.2pt;height:37.85pt;z-index:251647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" filled="f" strokecolor="#943634 [2405]" strokeweight=".35281mm">
                <v:textbox inset="0,0,0,0"/>
                <w10:wrap anchorx="margin"/>
              </v:rect>
            </w:pict>
          </mc:Fallback>
        </mc:AlternateContent>
      </w:r>
    </w:p>
    <w:p w14:paraId="0DCE67EA" w14:textId="2F73C85F" w:rsidR="5D3A2C4A" w:rsidRPr="00F41962" w:rsidRDefault="007B434C" w:rsidP="38FCDF98">
      <w:pPr>
        <w:rPr>
          <w:rFonts w:asciiTheme="minorHAnsi" w:eastAsiaTheme="minorEastAsia" w:hAnsiTheme="minorHAnsi" w:cstheme="minorBidi"/>
          <w:sz w:val="26"/>
          <w:szCs w:val="26"/>
        </w:rPr>
      </w:pPr>
      <w:r w:rsidRPr="38FCDF98">
        <w:rPr>
          <w:rFonts w:asciiTheme="minorHAnsi" w:eastAsiaTheme="minorEastAsia" w:hAnsiTheme="minorHAnsi" w:cstheme="minorBidi"/>
          <w:b/>
          <w:bCs/>
          <w:sz w:val="26"/>
          <w:szCs w:val="26"/>
        </w:rPr>
        <w:t xml:space="preserve">Focus </w:t>
      </w:r>
      <w:proofErr w:type="gramStart"/>
      <w:r w:rsidRPr="38FCDF98">
        <w:rPr>
          <w:rFonts w:asciiTheme="minorHAnsi" w:eastAsiaTheme="minorEastAsia" w:hAnsiTheme="minorHAnsi" w:cstheme="minorBidi"/>
          <w:b/>
          <w:bCs/>
          <w:sz w:val="26"/>
          <w:szCs w:val="26"/>
        </w:rPr>
        <w:t>area</w:t>
      </w:r>
      <w:r w:rsidR="007113BA" w:rsidRPr="38FCDF98">
        <w:rPr>
          <w:rFonts w:asciiTheme="minorHAnsi" w:eastAsiaTheme="minorEastAsia" w:hAnsiTheme="minorHAnsi" w:cstheme="minorBidi"/>
          <w:b/>
          <w:bCs/>
          <w:sz w:val="26"/>
          <w:szCs w:val="26"/>
        </w:rPr>
        <w:t xml:space="preserve"> </w:t>
      </w:r>
      <w:r w:rsidR="00947AE6" w:rsidRPr="38FCDF98">
        <w:rPr>
          <w:rFonts w:asciiTheme="minorHAnsi" w:eastAsiaTheme="minorEastAsia" w:hAnsiTheme="minorHAnsi" w:cstheme="minorBidi"/>
          <w:sz w:val="26"/>
          <w:szCs w:val="26"/>
        </w:rPr>
        <w:t>:</w:t>
      </w:r>
      <w:proofErr w:type="gramEnd"/>
      <w:r w:rsidR="00947AE6" w:rsidRPr="38FCDF98">
        <w:rPr>
          <w:rFonts w:asciiTheme="minorHAnsi" w:eastAsiaTheme="minorEastAsia" w:hAnsiTheme="minorHAnsi" w:cstheme="minorBidi"/>
          <w:sz w:val="26"/>
          <w:szCs w:val="26"/>
        </w:rPr>
        <w:t xml:space="preserve"> </w:t>
      </w:r>
      <w:r w:rsidR="00F41962">
        <w:rPr>
          <w:rFonts w:asciiTheme="minorHAnsi" w:eastAsiaTheme="minorEastAsia" w:hAnsiTheme="minorHAnsi" w:cstheme="minorBidi"/>
          <w:sz w:val="26"/>
          <w:szCs w:val="26"/>
        </w:rPr>
        <w:t>(</w:t>
      </w:r>
      <w:r w:rsidR="00F41962" w:rsidRPr="00F41962">
        <w:rPr>
          <w:rFonts w:asciiTheme="minorHAnsi" w:eastAsiaTheme="minorEastAsia" w:hAnsiTheme="minorHAnsi" w:cstheme="minorBidi"/>
          <w:b/>
          <w:bCs/>
          <w:sz w:val="26"/>
          <w:szCs w:val="26"/>
        </w:rPr>
        <w:t>please choose one</w:t>
      </w:r>
      <w:r w:rsidR="00F41962">
        <w:rPr>
          <w:rFonts w:asciiTheme="minorHAnsi" w:eastAsiaTheme="minorEastAsia" w:hAnsiTheme="minorHAnsi" w:cstheme="minorBidi"/>
          <w:sz w:val="26"/>
          <w:szCs w:val="26"/>
        </w:rPr>
        <w:t xml:space="preserve">) </w:t>
      </w:r>
      <w:r w:rsidR="00156032">
        <w:rPr>
          <w:rFonts w:asciiTheme="minorHAnsi" w:eastAsiaTheme="minorEastAsia" w:hAnsiTheme="minorHAnsi" w:cstheme="minorBidi"/>
          <w:b/>
          <w:bCs/>
          <w:sz w:val="26"/>
          <w:szCs w:val="26"/>
        </w:rPr>
        <w:t>Healthcare*</w:t>
      </w:r>
      <w:r w:rsidR="00BE7A02" w:rsidRPr="38FCDF98">
        <w:rPr>
          <w:rFonts w:asciiTheme="minorHAnsi" w:eastAsiaTheme="minorEastAsia" w:hAnsiTheme="minorHAnsi" w:cstheme="minorBidi"/>
          <w:sz w:val="26"/>
          <w:szCs w:val="26"/>
        </w:rPr>
        <w:t xml:space="preserve">, Banking, Insurance, </w:t>
      </w:r>
      <w:r w:rsidR="00BE7A02" w:rsidRPr="00F41962">
        <w:rPr>
          <w:rFonts w:asciiTheme="minorHAnsi" w:eastAsiaTheme="minorEastAsia" w:hAnsiTheme="minorHAnsi" w:cstheme="minorBidi"/>
          <w:sz w:val="26"/>
          <w:szCs w:val="26"/>
        </w:rPr>
        <w:t>Marketing and Sales</w:t>
      </w:r>
    </w:p>
    <w:p w14:paraId="4A540237" w14:textId="752A1243" w:rsidR="00D25767" w:rsidRDefault="00D25767" w:rsidP="38FCDF98">
      <w:pPr>
        <w:rPr>
          <w:rFonts w:asciiTheme="minorHAnsi" w:eastAsiaTheme="minorEastAsia" w:hAnsiTheme="minorHAnsi" w:cstheme="minorBidi"/>
          <w:b/>
          <w:bCs/>
          <w:sz w:val="26"/>
          <w:szCs w:val="26"/>
        </w:rPr>
      </w:pPr>
      <w:r w:rsidRPr="00D25767">
        <w:rPr>
          <w:noProof/>
          <w:color w:val="76923C" w:themeColor="accent3" w:themeShade="BF"/>
          <w:sz w:val="28"/>
          <w:szCs w:val="28"/>
          <w:lang w:val="tr-TR" w:eastAsia="tr-TR"/>
        </w:rPr>
        <mc:AlternateContent>
          <mc:Choice Requires="wps">
            <w:drawing>
              <wp:anchor distT="0" distB="0" distL="114300" distR="114300" simplePos="0" relativeHeight="251656704" behindDoc="0" locked="0" layoutInCell="1" allowOverlap="1" wp14:anchorId="68066D5D" wp14:editId="12A2CE9C">
                <wp:simplePos x="0" y="0"/>
                <wp:positionH relativeFrom="margin">
                  <wp:posOffset>-91440</wp:posOffset>
                </wp:positionH>
                <wp:positionV relativeFrom="paragraph">
                  <wp:posOffset>196215</wp:posOffset>
                </wp:positionV>
                <wp:extent cx="6301744" cy="23698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6301744" cy="2369820"/>
                        </a:xfrm>
                        <a:prstGeom prst="rect">
                          <a:avLst/>
                        </a:prstGeom>
                        <a:noFill/>
                        <a:ln w="12701">
                          <a:solidFill>
                            <a:schemeClr val="accent3">
                              <a:lumMod val="75000"/>
                            </a:schemeClr>
                          </a:solidFill>
                          <a:prstDash val="solid"/>
                          <a:miter/>
                        </a:ln>
                      </wps:spPr>
                      <wps:bodyPr lIns="0" tIns="0" rIns="0" bIns="0"/>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345939" id="Rectangle 5" o:spid="_x0000_s1026" style="position:absolute;margin-left:-7.2pt;margin-top:15.45pt;width:496.2pt;height:186.6pt;z-index:251656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" filled="f" strokecolor="#76923c [2406]" strokeweight=".35281mm">
                <v:textbox inset="0,0,0,0"/>
                <w10:wrap anchorx="margin"/>
              </v:rect>
            </w:pict>
          </mc:Fallback>
        </mc:AlternateContent>
      </w:r>
    </w:p>
    <w:p w14:paraId="57BFFDBC" w14:textId="11B4B229" w:rsidR="00AF5D83" w:rsidRDefault="00947AE6"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t>THE NEED:</w:t>
      </w:r>
    </w:p>
    <w:p w14:paraId="50F1D736" w14:textId="13B1ACEC" w:rsidR="006C36A1" w:rsidRDefault="007113BA"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t xml:space="preserve">(What problem does this solution address? What </w:t>
      </w:r>
      <w:r w:rsidR="07837807" w:rsidRPr="38FCDF98">
        <w:rPr>
          <w:rFonts w:asciiTheme="minorHAnsi" w:eastAsiaTheme="minorEastAsia" w:hAnsiTheme="minorHAnsi" w:cstheme="minorBidi"/>
          <w:b/>
          <w:bCs/>
          <w:sz w:val="26"/>
          <w:szCs w:val="26"/>
        </w:rPr>
        <w:t>business or social value does it add?)</w:t>
      </w:r>
    </w:p>
    <w:p w14:paraId="57BFFDBF" w14:textId="0E6EB0E3" w:rsidR="00047E55" w:rsidRDefault="00D25767" w:rsidP="00B0776D">
      <w:pPr>
        <w:pStyle w:val="ListParagraph"/>
        <w:numPr>
          <w:ilvl w:val="0"/>
          <w:numId w:val="3"/>
        </w:numPr>
        <w:rPr>
          <w:rFonts w:asciiTheme="minorHAnsi" w:eastAsiaTheme="minorEastAsia" w:hAnsiTheme="minorHAnsi" w:cstheme="minorBidi"/>
          <w:color w:val="222222"/>
          <w:sz w:val="26"/>
          <w:szCs w:val="26"/>
        </w:rPr>
      </w:pPr>
      <w:r w:rsidRPr="00D25767">
        <w:rPr>
          <w:noProof/>
          <w:color w:val="76923C" w:themeColor="accent3" w:themeShade="BF"/>
          <w:sz w:val="28"/>
          <w:szCs w:val="28"/>
          <w:lang w:val="tr-TR" w:eastAsia="tr-TR"/>
        </w:rPr>
        <mc:AlternateContent>
          <mc:Choice Requires="wps">
            <w:drawing>
              <wp:anchor distT="0" distB="0" distL="114300" distR="114300" simplePos="0" relativeHeight="251661824" behindDoc="0" locked="0" layoutInCell="1" allowOverlap="1" wp14:anchorId="4D6D380F" wp14:editId="6833D2F7">
                <wp:simplePos x="0" y="0"/>
                <wp:positionH relativeFrom="margin">
                  <wp:posOffset>-91440</wp:posOffset>
                </wp:positionH>
                <wp:positionV relativeFrom="paragraph">
                  <wp:posOffset>1482725</wp:posOffset>
                </wp:positionV>
                <wp:extent cx="6301744" cy="48691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6301744" cy="4869180"/>
                        </a:xfrm>
                        <a:prstGeom prst="rect">
                          <a:avLst/>
                        </a:prstGeom>
                        <a:noFill/>
                        <a:ln w="12701">
                          <a:solidFill>
                            <a:schemeClr val="accent3">
                              <a:lumMod val="75000"/>
                            </a:schemeClr>
                          </a:solidFill>
                          <a:prstDash val="solid"/>
                          <a:miter/>
                        </a:ln>
                      </wps:spPr>
                      <wps:bodyPr lIns="0" tIns="0" rIns="0" bIns="0"/>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036644" id="Rectangle 6" o:spid="_x0000_s1026" style="position:absolute;margin-left:-7.2pt;margin-top:116.75pt;width:496.2pt;height:383.4pt;z-index:251661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" filled="f" strokecolor="#76923c [2406]" strokeweight=".35281mm">
                <v:textbox inset="0,0,0,0"/>
                <w10:wrap anchorx="margin"/>
              </v:rect>
            </w:pict>
          </mc:Fallback>
        </mc:AlternateContent>
      </w:r>
      <w:r w:rsidR="4C4B1051" w:rsidRPr="00B0776D">
        <w:rPr>
          <w:rFonts w:asciiTheme="minorHAnsi" w:eastAsiaTheme="minorEastAsia" w:hAnsiTheme="minorHAnsi" w:cstheme="minorBidi"/>
          <w:color w:val="222222"/>
          <w:sz w:val="26"/>
          <w:szCs w:val="26"/>
        </w:rPr>
        <w:t xml:space="preserve"> </w:t>
      </w:r>
      <w:r w:rsidR="00E020F4">
        <w:rPr>
          <w:rFonts w:asciiTheme="minorHAnsi" w:eastAsiaTheme="minorEastAsia" w:hAnsiTheme="minorHAnsi" w:cstheme="minorBidi"/>
          <w:color w:val="222222"/>
          <w:sz w:val="26"/>
          <w:szCs w:val="26"/>
        </w:rPr>
        <w:t>Inability to access health services</w:t>
      </w:r>
    </w:p>
    <w:p w14:paraId="46F1035E" w14:textId="77777777" w:rsidR="00E020F4" w:rsidRPr="00E020F4" w:rsidRDefault="00E020F4" w:rsidP="00E020F4">
      <w:pPr>
        <w:pStyle w:val="ListParagraph"/>
        <w:numPr>
          <w:ilvl w:val="0"/>
          <w:numId w:val="3"/>
        </w:numPr>
        <w:rPr>
          <w:rFonts w:asciiTheme="minorHAnsi" w:eastAsiaTheme="minorEastAsia" w:hAnsiTheme="minorHAnsi" w:cstheme="minorBidi"/>
          <w:color w:val="222222"/>
          <w:sz w:val="26"/>
          <w:szCs w:val="26"/>
          <w:lang w:val="tr-TR"/>
        </w:rPr>
      </w:pPr>
      <w:r w:rsidRPr="00E020F4">
        <w:rPr>
          <w:rFonts w:asciiTheme="minorHAnsi" w:eastAsiaTheme="minorEastAsia" w:hAnsiTheme="minorHAnsi" w:cstheme="minorBidi"/>
          <w:color w:val="222222"/>
          <w:sz w:val="26"/>
          <w:szCs w:val="26"/>
          <w:lang w:val="en"/>
        </w:rPr>
        <w:t>Insufficiency of health professionals</w:t>
      </w:r>
    </w:p>
    <w:p w14:paraId="0AA75B73" w14:textId="77777777" w:rsidR="00E020F4" w:rsidRPr="00E020F4" w:rsidRDefault="00E020F4" w:rsidP="00E020F4">
      <w:pPr>
        <w:pStyle w:val="ListParagraph"/>
        <w:numPr>
          <w:ilvl w:val="0"/>
          <w:numId w:val="3"/>
        </w:numPr>
        <w:rPr>
          <w:rFonts w:asciiTheme="minorHAnsi" w:eastAsiaTheme="minorEastAsia" w:hAnsiTheme="minorHAnsi" w:cstheme="minorBidi"/>
          <w:color w:val="222222"/>
          <w:sz w:val="26"/>
          <w:szCs w:val="26"/>
          <w:lang w:val="tr-TR"/>
        </w:rPr>
      </w:pPr>
      <w:r w:rsidRPr="00E020F4">
        <w:rPr>
          <w:rFonts w:asciiTheme="minorHAnsi" w:eastAsiaTheme="minorEastAsia" w:hAnsiTheme="minorHAnsi" w:cstheme="minorBidi"/>
          <w:color w:val="222222"/>
          <w:sz w:val="26"/>
          <w:szCs w:val="26"/>
          <w:lang w:val="en"/>
        </w:rPr>
        <w:t>Late diagnosis</w:t>
      </w:r>
    </w:p>
    <w:p w14:paraId="4784BA26" w14:textId="77777777" w:rsidR="00E020F4" w:rsidRPr="00B0776D" w:rsidRDefault="00E020F4" w:rsidP="00E020F4">
      <w:pPr>
        <w:pStyle w:val="ListParagraph"/>
        <w:rPr>
          <w:rFonts w:asciiTheme="minorHAnsi" w:eastAsiaTheme="minorEastAsia" w:hAnsiTheme="minorHAnsi" w:cstheme="minorBidi"/>
          <w:color w:val="222222"/>
          <w:sz w:val="26"/>
          <w:szCs w:val="26"/>
        </w:rPr>
      </w:pPr>
    </w:p>
    <w:p w14:paraId="78D77F2D" w14:textId="7E36D6D5" w:rsidR="00F41962" w:rsidRDefault="00F41962" w:rsidP="38FCDF98">
      <w:pPr>
        <w:rPr>
          <w:rFonts w:asciiTheme="minorHAnsi" w:eastAsiaTheme="minorEastAsia" w:hAnsiTheme="minorHAnsi" w:cstheme="minorBidi"/>
          <w:color w:val="222222"/>
          <w:sz w:val="26"/>
          <w:szCs w:val="26"/>
        </w:rPr>
      </w:pPr>
    </w:p>
    <w:p w14:paraId="34BF86DC" w14:textId="77777777" w:rsidR="00E020F4" w:rsidRDefault="00E020F4" w:rsidP="38FCDF98">
      <w:pPr>
        <w:rPr>
          <w:rFonts w:asciiTheme="minorHAnsi" w:eastAsiaTheme="minorEastAsia" w:hAnsiTheme="minorHAnsi" w:cstheme="minorBidi"/>
          <w:color w:val="222222"/>
          <w:sz w:val="26"/>
          <w:szCs w:val="26"/>
        </w:rPr>
      </w:pPr>
    </w:p>
    <w:p w14:paraId="57BFFDC0" w14:textId="2B1A8DD2" w:rsidR="00AF5D83" w:rsidRDefault="00947AE6"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t>THE SOLUTION:</w:t>
      </w:r>
    </w:p>
    <w:p w14:paraId="57BFFDC5" w14:textId="537CFF52" w:rsidR="00047E55" w:rsidRDefault="2ACBA645"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t>(How does AI enable a solution to this problem</w:t>
      </w:r>
      <w:r w:rsidR="285E782A" w:rsidRPr="38FCDF98">
        <w:rPr>
          <w:rFonts w:asciiTheme="minorHAnsi" w:eastAsiaTheme="minorEastAsia" w:hAnsiTheme="minorHAnsi" w:cstheme="minorBidi"/>
          <w:b/>
          <w:bCs/>
          <w:sz w:val="26"/>
          <w:szCs w:val="26"/>
        </w:rPr>
        <w:t>/a</w:t>
      </w:r>
      <w:r w:rsidRPr="38FCDF98">
        <w:rPr>
          <w:rFonts w:asciiTheme="minorHAnsi" w:eastAsiaTheme="minorEastAsia" w:hAnsiTheme="minorHAnsi" w:cstheme="minorBidi"/>
          <w:b/>
          <w:bCs/>
          <w:sz w:val="26"/>
          <w:szCs w:val="26"/>
        </w:rPr>
        <w:t>ddress the need?)</w:t>
      </w:r>
    </w:p>
    <w:p w14:paraId="10645D65" w14:textId="0D6347B6" w:rsidR="00E020F4" w:rsidRPr="00E020F4" w:rsidRDefault="00E020F4" w:rsidP="00E020F4">
      <w:pPr>
        <w:rPr>
          <w:rFonts w:asciiTheme="minorHAnsi" w:eastAsiaTheme="minorEastAsia" w:hAnsiTheme="minorHAnsi" w:cstheme="minorBidi"/>
          <w:sz w:val="26"/>
          <w:szCs w:val="26"/>
        </w:rPr>
      </w:pPr>
      <w:r w:rsidRPr="00E020F4">
        <w:rPr>
          <w:rFonts w:asciiTheme="minorHAnsi" w:eastAsiaTheme="minorEastAsia" w:hAnsiTheme="minorHAnsi" w:cstheme="minorBidi"/>
          <w:sz w:val="26"/>
          <w:szCs w:val="26"/>
        </w:rPr>
        <w:t xml:space="preserve">Doctors look at a presentation in terms of probabilities. Take appendicitis: there is no blood test, but there are a number of common symptoms, and </w:t>
      </w:r>
      <w:proofErr w:type="gramStart"/>
      <w:r w:rsidRPr="00E020F4">
        <w:rPr>
          <w:rFonts w:asciiTheme="minorHAnsi" w:eastAsiaTheme="minorEastAsia" w:hAnsiTheme="minorHAnsi" w:cstheme="minorBidi"/>
          <w:sz w:val="26"/>
          <w:szCs w:val="26"/>
        </w:rPr>
        <w:t>it's</w:t>
      </w:r>
      <w:proofErr w:type="gramEnd"/>
      <w:r w:rsidRPr="00E020F4">
        <w:rPr>
          <w:rFonts w:asciiTheme="minorHAnsi" w:eastAsiaTheme="minorEastAsia" w:hAnsiTheme="minorHAnsi" w:cstheme="minorBidi"/>
          <w:sz w:val="26"/>
          <w:szCs w:val="26"/>
        </w:rPr>
        <w:t xml:space="preserve"> clinically a bit of a `yes/no/grey area' situation. Doctors form their diagnosis using an imperceptible process in their head, which aggregates their experience of when those `typically appendicitis' symptoms and signs are more likely to cumulatively say yes or no.</w:t>
      </w:r>
    </w:p>
    <w:p w14:paraId="17566726" w14:textId="77777777" w:rsidR="00F67CD0" w:rsidRDefault="00F67CD0" w:rsidP="00E020F4">
      <w:pPr>
        <w:rPr>
          <w:rFonts w:asciiTheme="minorHAnsi" w:eastAsiaTheme="minorEastAsia" w:hAnsiTheme="minorHAnsi" w:cstheme="minorBidi"/>
          <w:sz w:val="26"/>
          <w:szCs w:val="26"/>
        </w:rPr>
      </w:pPr>
    </w:p>
    <w:p w14:paraId="260179A7" w14:textId="149EC605" w:rsidR="00F67CD0" w:rsidRDefault="00F67CD0" w:rsidP="00E020F4">
      <w:pPr>
        <w:rPr>
          <w:rFonts w:asciiTheme="minorHAnsi" w:eastAsiaTheme="minorEastAsia" w:hAnsiTheme="minorHAnsi" w:cstheme="minorBidi"/>
          <w:sz w:val="26"/>
          <w:szCs w:val="26"/>
        </w:rPr>
      </w:pPr>
      <w:r w:rsidRPr="00D25767">
        <w:rPr>
          <w:noProof/>
          <w:color w:val="76923C" w:themeColor="accent3" w:themeShade="BF"/>
          <w:sz w:val="28"/>
          <w:szCs w:val="28"/>
          <w:lang w:val="tr-TR" w:eastAsia="tr-TR"/>
        </w:rPr>
        <w:lastRenderedPageBreak/>
        <mc:AlternateContent>
          <mc:Choice Requires="wps">
            <w:drawing>
              <wp:anchor distT="0" distB="0" distL="114300" distR="114300" simplePos="0" relativeHeight="251666944" behindDoc="0" locked="0" layoutInCell="1" allowOverlap="1" wp14:anchorId="7C0E660A" wp14:editId="266EEABE">
                <wp:simplePos x="0" y="0"/>
                <wp:positionH relativeFrom="margin">
                  <wp:posOffset>-106878</wp:posOffset>
                </wp:positionH>
                <wp:positionV relativeFrom="paragraph">
                  <wp:posOffset>11875</wp:posOffset>
                </wp:positionV>
                <wp:extent cx="6282047" cy="3642360"/>
                <wp:effectExtent l="0" t="0" r="24130" b="15240"/>
                <wp:wrapNone/>
                <wp:docPr id="12" name="Rectangle 12"/>
                <wp:cNvGraphicFramePr/>
                <a:graphic xmlns:a="http://schemas.openxmlformats.org/drawingml/2006/main">
                  <a:graphicData uri="http://schemas.microsoft.com/office/word/2010/wordprocessingShape">
                    <wps:wsp>
                      <wps:cNvSpPr/>
                      <wps:spPr>
                        <a:xfrm>
                          <a:off x="0" y="0"/>
                          <a:ext cx="6282047" cy="3642360"/>
                        </a:xfrm>
                        <a:prstGeom prst="rect">
                          <a:avLst/>
                        </a:prstGeom>
                        <a:noFill/>
                        <a:ln w="12701">
                          <a:solidFill>
                            <a:schemeClr val="accent3">
                              <a:lumMod val="75000"/>
                            </a:schemeClr>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w:pict>
              <v:rect w14:anchorId="4ABA0D78" id="Rectangle 12" o:spid="_x0000_s1026" style="position:absolute;margin-left:-8.4pt;margin-top:.95pt;width:494.65pt;height:286.8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" filled="f" strokecolor="#76923c [2406]" strokeweight=".35281mm">
                <v:textbox inset="0,0,0,0"/>
                <w10:wrap anchorx="margin"/>
              </v:rect>
            </w:pict>
          </mc:Fallback>
        </mc:AlternateContent>
      </w:r>
      <w:r w:rsidRPr="00F67CD0">
        <w:rPr>
          <w:rFonts w:asciiTheme="minorHAnsi" w:eastAsiaTheme="minorEastAsia" w:hAnsiTheme="minorHAnsi" w:cstheme="minorBidi"/>
          <w:sz w:val="26"/>
          <w:szCs w:val="26"/>
        </w:rPr>
        <w:t xml:space="preserve">Ada replicates this decision-making process. The core behind our product is a combination of </w:t>
      </w:r>
      <w:proofErr w:type="spellStart"/>
      <w:r w:rsidRPr="00F67CD0">
        <w:rPr>
          <w:rFonts w:asciiTheme="minorHAnsi" w:eastAsiaTheme="minorEastAsia" w:hAnsiTheme="minorHAnsi" w:cstheme="minorBidi"/>
          <w:sz w:val="26"/>
          <w:szCs w:val="26"/>
        </w:rPr>
        <w:t>constellatory</w:t>
      </w:r>
      <w:proofErr w:type="spellEnd"/>
      <w:r w:rsidRPr="00F67CD0">
        <w:rPr>
          <w:rFonts w:asciiTheme="minorHAnsi" w:eastAsiaTheme="minorEastAsia" w:hAnsiTheme="minorHAnsi" w:cstheme="minorBidi"/>
          <w:sz w:val="26"/>
          <w:szCs w:val="26"/>
        </w:rPr>
        <w:t xml:space="preserve"> thinking and pattern recognition. If an experienced doctor sees symptom A and B and C, they know that symptom C may mean something different in the presence of A and B than symptom C means on its own.</w:t>
      </w:r>
    </w:p>
    <w:p w14:paraId="30D1411F" w14:textId="0077B0B1" w:rsidR="00F41962" w:rsidRDefault="00E020F4" w:rsidP="00E020F4">
      <w:pPr>
        <w:rPr>
          <w:rFonts w:asciiTheme="minorHAnsi" w:eastAsiaTheme="minorEastAsia" w:hAnsiTheme="minorHAnsi" w:cstheme="minorBidi"/>
          <w:sz w:val="26"/>
          <w:szCs w:val="26"/>
        </w:rPr>
      </w:pPr>
      <w:r w:rsidRPr="00E020F4">
        <w:rPr>
          <w:rFonts w:asciiTheme="minorHAnsi" w:eastAsiaTheme="minorEastAsia" w:hAnsiTheme="minorHAnsi" w:cstheme="minorBidi"/>
          <w:sz w:val="26"/>
          <w:szCs w:val="26"/>
        </w:rPr>
        <w:t xml:space="preserve">Ada app guides users through their </w:t>
      </w:r>
      <w:proofErr w:type="gramStart"/>
      <w:r w:rsidRPr="00E020F4">
        <w:rPr>
          <w:rFonts w:asciiTheme="minorHAnsi" w:eastAsiaTheme="minorEastAsia" w:hAnsiTheme="minorHAnsi" w:cstheme="minorBidi"/>
          <w:sz w:val="26"/>
          <w:szCs w:val="26"/>
        </w:rPr>
        <w:t>symptoms and gives advice on what the causes of an ailment could be</w:t>
      </w:r>
      <w:proofErr w:type="gramEnd"/>
      <w:r w:rsidRPr="00E020F4">
        <w:rPr>
          <w:rFonts w:asciiTheme="minorHAnsi" w:eastAsiaTheme="minorEastAsia" w:hAnsiTheme="minorHAnsi" w:cstheme="minorBidi"/>
          <w:sz w:val="26"/>
          <w:szCs w:val="26"/>
        </w:rPr>
        <w:t xml:space="preserve"> and offers advice on what steps to follow next. Ada’s AI-enabled app can track symptoms so that conditions such as diabetes and arthritis can receive earlier intervention.</w:t>
      </w:r>
    </w:p>
    <w:p w14:paraId="33C4401C" w14:textId="302849AA" w:rsidR="00E020F4" w:rsidRDefault="00E020F4" w:rsidP="00D25767">
      <w:pPr>
        <w:rPr>
          <w:rFonts w:asciiTheme="minorHAnsi" w:eastAsiaTheme="minorEastAsia" w:hAnsiTheme="minorHAnsi" w:cstheme="minorBidi"/>
          <w:sz w:val="26"/>
          <w:szCs w:val="26"/>
        </w:rPr>
      </w:pPr>
      <w:r w:rsidRPr="00E020F4">
        <w:rPr>
          <w:rFonts w:asciiTheme="minorHAnsi" w:eastAsiaTheme="minorEastAsia" w:hAnsiTheme="minorHAnsi" w:cstheme="minorBidi"/>
          <w:sz w:val="26"/>
          <w:szCs w:val="26"/>
        </w:rPr>
        <w:t>Ada is an AI-powered personal health guide that helps people understand and manage their health</w:t>
      </w:r>
      <w:r>
        <w:rPr>
          <w:rFonts w:asciiTheme="minorHAnsi" w:eastAsiaTheme="minorEastAsia" w:hAnsiTheme="minorHAnsi" w:cstheme="minorBidi"/>
          <w:sz w:val="26"/>
          <w:szCs w:val="26"/>
        </w:rPr>
        <w:t>.</w:t>
      </w:r>
    </w:p>
    <w:p w14:paraId="36FCB770" w14:textId="495D7A85" w:rsidR="00E020F4" w:rsidRDefault="00E020F4" w:rsidP="00D25767">
      <w:pPr>
        <w:rPr>
          <w:rFonts w:asciiTheme="minorHAnsi" w:eastAsiaTheme="minorEastAsia" w:hAnsiTheme="minorHAnsi" w:cstheme="minorBidi"/>
          <w:sz w:val="26"/>
          <w:szCs w:val="26"/>
        </w:rPr>
      </w:pPr>
      <w:r w:rsidRPr="00E020F4">
        <w:rPr>
          <w:rFonts w:asciiTheme="minorHAnsi" w:eastAsiaTheme="minorEastAsia" w:hAnsiTheme="minorHAnsi" w:cstheme="minorBidi"/>
          <w:sz w:val="26"/>
          <w:szCs w:val="26"/>
        </w:rPr>
        <w:t xml:space="preserve">On average, </w:t>
      </w:r>
      <w:proofErr w:type="gramStart"/>
      <w:r w:rsidRPr="00E020F4">
        <w:rPr>
          <w:rFonts w:asciiTheme="minorHAnsi" w:eastAsiaTheme="minorEastAsia" w:hAnsiTheme="minorHAnsi" w:cstheme="minorBidi"/>
          <w:sz w:val="26"/>
          <w:szCs w:val="26"/>
        </w:rPr>
        <w:t>1</w:t>
      </w:r>
      <w:proofErr w:type="gramEnd"/>
      <w:r w:rsidRPr="00E020F4">
        <w:rPr>
          <w:rFonts w:asciiTheme="minorHAnsi" w:eastAsiaTheme="minorEastAsia" w:hAnsiTheme="minorHAnsi" w:cstheme="minorBidi"/>
          <w:sz w:val="26"/>
          <w:szCs w:val="26"/>
        </w:rPr>
        <w:t xml:space="preserve"> patient assessment is completed by Ada every 3 seconds!</w:t>
      </w:r>
    </w:p>
    <w:p w14:paraId="6ECAD4B0" w14:textId="77777777" w:rsidR="00E020F4" w:rsidRDefault="00E020F4" w:rsidP="00D25767">
      <w:pPr>
        <w:rPr>
          <w:rFonts w:asciiTheme="minorHAnsi" w:eastAsiaTheme="minorEastAsia" w:hAnsiTheme="minorHAnsi" w:cstheme="minorBidi"/>
          <w:sz w:val="26"/>
          <w:szCs w:val="26"/>
        </w:rPr>
      </w:pPr>
    </w:p>
    <w:p w14:paraId="1CE59A17" w14:textId="20CF42D4" w:rsidR="00E020F4" w:rsidRDefault="00E020F4" w:rsidP="00D25767">
      <w:pPr>
        <w:rPr>
          <w:rFonts w:asciiTheme="minorHAnsi" w:eastAsiaTheme="minorEastAsia" w:hAnsiTheme="minorHAnsi" w:cstheme="minorBidi"/>
          <w:sz w:val="26"/>
          <w:szCs w:val="26"/>
        </w:rPr>
      </w:pPr>
    </w:p>
    <w:p w14:paraId="241AD114" w14:textId="0F65FD1F" w:rsidR="007F394B" w:rsidRDefault="00F41962" w:rsidP="38FCDF98">
      <w:pPr>
        <w:rPr>
          <w:rFonts w:asciiTheme="minorHAnsi" w:eastAsiaTheme="minorEastAsia" w:hAnsiTheme="minorHAnsi" w:cstheme="minorBidi"/>
          <w:b/>
          <w:bCs/>
          <w:sz w:val="26"/>
          <w:szCs w:val="26"/>
        </w:rPr>
      </w:pPr>
      <w:r w:rsidRPr="00D25767">
        <w:rPr>
          <w:noProof/>
          <w:lang w:val="tr-TR" w:eastAsia="tr-TR"/>
        </w:rPr>
        <mc:AlternateContent>
          <mc:Choice Requires="wps">
            <w:drawing>
              <wp:anchor distT="0" distB="0" distL="114300" distR="114300" simplePos="0" relativeHeight="251678208" behindDoc="0" locked="0" layoutInCell="1" allowOverlap="1" wp14:anchorId="3B9B589F" wp14:editId="6B8D214B">
                <wp:simplePos x="0" y="0"/>
                <wp:positionH relativeFrom="margin">
                  <wp:posOffset>-121920</wp:posOffset>
                </wp:positionH>
                <wp:positionV relativeFrom="paragraph">
                  <wp:posOffset>379095</wp:posOffset>
                </wp:positionV>
                <wp:extent cx="6347460" cy="25679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6347460" cy="2567940"/>
                        </a:xfrm>
                        <a:prstGeom prst="rect">
                          <a:avLst/>
                        </a:prstGeom>
                        <a:noFill/>
                        <a:ln w="12701">
                          <a:solidFill>
                            <a:schemeClr val="accent3">
                              <a:lumMod val="75000"/>
                            </a:schemeClr>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EA165C" id="Rectangle 2" o:spid="_x0000_s1026" style="position:absolute;margin-left:-9.6pt;margin-top:29.85pt;width:499.8pt;height:202.2pt;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" filled="f" strokecolor="#76923c [2406]" strokeweight=".35281mm">
                <v:textbox inset="0,0,0,0"/>
                <w10:wrap anchorx="margin"/>
              </v:rect>
            </w:pict>
          </mc:Fallback>
        </mc:AlternateContent>
      </w:r>
      <w:r w:rsidR="00947AE6" w:rsidRPr="38FCDF98">
        <w:rPr>
          <w:rFonts w:asciiTheme="minorHAnsi" w:eastAsiaTheme="minorEastAsia" w:hAnsiTheme="minorHAnsi" w:cstheme="minorBidi"/>
          <w:b/>
          <w:bCs/>
          <w:sz w:val="26"/>
          <w:szCs w:val="26"/>
        </w:rPr>
        <w:t xml:space="preserve">AI APPROACH: </w:t>
      </w:r>
    </w:p>
    <w:p w14:paraId="5AC07561" w14:textId="3F979DEB" w:rsidR="007F394B" w:rsidRDefault="2ACBA645"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t>(</w:t>
      </w:r>
      <w:r w:rsidR="2301DB24" w:rsidRPr="38FCDF98">
        <w:rPr>
          <w:rFonts w:asciiTheme="minorHAnsi" w:eastAsiaTheme="minorEastAsia" w:hAnsiTheme="minorHAnsi" w:cstheme="minorBidi"/>
          <w:b/>
          <w:bCs/>
          <w:sz w:val="26"/>
          <w:szCs w:val="26"/>
        </w:rPr>
        <w:t>Which of the following AI-technologies are used</w:t>
      </w:r>
      <w:proofErr w:type="gramStart"/>
      <w:r w:rsidR="57AD6243" w:rsidRPr="38FCDF98">
        <w:rPr>
          <w:rFonts w:asciiTheme="minorHAnsi" w:eastAsiaTheme="minorEastAsia" w:hAnsiTheme="minorHAnsi" w:cstheme="minorBidi"/>
          <w:b/>
          <w:bCs/>
          <w:sz w:val="26"/>
          <w:szCs w:val="26"/>
        </w:rPr>
        <w:t>?</w:t>
      </w:r>
      <w:r w:rsidR="73BE5938" w:rsidRPr="38FCDF98">
        <w:rPr>
          <w:rFonts w:asciiTheme="minorHAnsi" w:eastAsiaTheme="minorEastAsia" w:hAnsiTheme="minorHAnsi" w:cstheme="minorBidi"/>
          <w:b/>
          <w:bCs/>
          <w:sz w:val="26"/>
          <w:szCs w:val="26"/>
        </w:rPr>
        <w:t xml:space="preserve"> </w:t>
      </w:r>
      <w:r w:rsidR="7123D767" w:rsidRPr="38FCDF98">
        <w:rPr>
          <w:rFonts w:asciiTheme="minorHAnsi" w:eastAsiaTheme="minorEastAsia" w:hAnsiTheme="minorHAnsi" w:cstheme="minorBidi"/>
          <w:b/>
          <w:bCs/>
          <w:sz w:val="26"/>
          <w:szCs w:val="26"/>
        </w:rPr>
        <w:t>)</w:t>
      </w:r>
      <w:proofErr w:type="gramEnd"/>
    </w:p>
    <w:p w14:paraId="55DC1AA1" w14:textId="7F8BBB6C" w:rsidR="054EC6AF" w:rsidRPr="00272160" w:rsidRDefault="054EC6AF" w:rsidP="38FCDF98">
      <w:pPr>
        <w:pStyle w:val="ListParagraph"/>
        <w:numPr>
          <w:ilvl w:val="0"/>
          <w:numId w:val="1"/>
        </w:numPr>
        <w:rPr>
          <w:rFonts w:asciiTheme="minorHAnsi" w:eastAsiaTheme="minorEastAsia" w:hAnsiTheme="minorHAnsi" w:cstheme="minorBidi"/>
          <w:b/>
          <w:color w:val="292929"/>
          <w:sz w:val="26"/>
          <w:szCs w:val="26"/>
        </w:rPr>
      </w:pPr>
      <w:r w:rsidRPr="00272160">
        <w:rPr>
          <w:rFonts w:asciiTheme="minorHAnsi" w:eastAsiaTheme="minorEastAsia" w:hAnsiTheme="minorHAnsi" w:cstheme="minorBidi"/>
          <w:b/>
          <w:color w:val="292929"/>
          <w:sz w:val="26"/>
          <w:szCs w:val="26"/>
        </w:rPr>
        <w:t>Speech recognition</w:t>
      </w:r>
      <w:r w:rsidR="00272160">
        <w:rPr>
          <w:rFonts w:asciiTheme="minorHAnsi" w:eastAsiaTheme="minorEastAsia" w:hAnsiTheme="minorHAnsi" w:cstheme="minorBidi"/>
          <w:b/>
          <w:color w:val="292929"/>
          <w:sz w:val="26"/>
          <w:szCs w:val="26"/>
        </w:rPr>
        <w:t>*</w:t>
      </w:r>
    </w:p>
    <w:p w14:paraId="357C6AFF" w14:textId="719889D7" w:rsidR="054EC6AF" w:rsidRPr="00272160" w:rsidRDefault="00156032" w:rsidP="38FCDF98">
      <w:pPr>
        <w:pStyle w:val="ListParagraph"/>
        <w:numPr>
          <w:ilvl w:val="0"/>
          <w:numId w:val="1"/>
        </w:numPr>
        <w:rPr>
          <w:rFonts w:asciiTheme="minorHAnsi" w:eastAsiaTheme="minorEastAsia" w:hAnsiTheme="minorHAnsi" w:cstheme="minorBidi"/>
          <w:color w:val="292929"/>
          <w:sz w:val="26"/>
          <w:szCs w:val="26"/>
        </w:rPr>
      </w:pPr>
      <w:r w:rsidRPr="00272160">
        <w:rPr>
          <w:rFonts w:asciiTheme="minorHAnsi" w:eastAsiaTheme="minorEastAsia" w:hAnsiTheme="minorHAnsi" w:cstheme="minorBidi"/>
          <w:bCs/>
          <w:color w:val="292929"/>
          <w:sz w:val="26"/>
          <w:szCs w:val="26"/>
        </w:rPr>
        <w:t xml:space="preserve">Image </w:t>
      </w:r>
      <w:r w:rsidR="00272160" w:rsidRPr="00272160">
        <w:rPr>
          <w:rFonts w:asciiTheme="minorHAnsi" w:eastAsiaTheme="minorEastAsia" w:hAnsiTheme="minorHAnsi" w:cstheme="minorBidi"/>
          <w:bCs/>
          <w:color w:val="292929"/>
          <w:sz w:val="26"/>
          <w:szCs w:val="26"/>
        </w:rPr>
        <w:t>recognition and computer vision</w:t>
      </w:r>
    </w:p>
    <w:p w14:paraId="7D600F6D" w14:textId="3175B1B9" w:rsidR="054EC6AF" w:rsidRPr="00F41962" w:rsidRDefault="00156032" w:rsidP="38FCDF98">
      <w:pPr>
        <w:pStyle w:val="ListParagraph"/>
        <w:numPr>
          <w:ilvl w:val="0"/>
          <w:numId w:val="1"/>
        </w:numPr>
        <w:rPr>
          <w:rFonts w:asciiTheme="minorHAnsi" w:eastAsiaTheme="minorEastAsia" w:hAnsiTheme="minorHAnsi" w:cstheme="minorBidi"/>
          <w:color w:val="292929"/>
          <w:sz w:val="26"/>
          <w:szCs w:val="26"/>
        </w:rPr>
      </w:pPr>
      <w:r>
        <w:rPr>
          <w:rFonts w:asciiTheme="minorHAnsi" w:eastAsiaTheme="minorEastAsia" w:hAnsiTheme="minorHAnsi" w:cstheme="minorBidi"/>
          <w:b/>
          <w:bCs/>
          <w:color w:val="292929"/>
          <w:sz w:val="26"/>
          <w:szCs w:val="26"/>
        </w:rPr>
        <w:t>Machine &amp; Deep Learning*</w:t>
      </w:r>
      <w:r w:rsidR="054EC6AF" w:rsidRPr="00F41962">
        <w:rPr>
          <w:rFonts w:asciiTheme="minorHAnsi" w:eastAsiaTheme="minorEastAsia" w:hAnsiTheme="minorHAnsi" w:cstheme="minorBidi"/>
          <w:color w:val="292929"/>
          <w:sz w:val="26"/>
          <w:szCs w:val="26"/>
        </w:rPr>
        <w:t xml:space="preserve"> </w:t>
      </w:r>
    </w:p>
    <w:p w14:paraId="72C38C4F" w14:textId="0A393811" w:rsidR="0382F785" w:rsidRPr="00F41962" w:rsidRDefault="0382F785" w:rsidP="38FCDF98">
      <w:pPr>
        <w:pStyle w:val="ListParagraph"/>
        <w:numPr>
          <w:ilvl w:val="0"/>
          <w:numId w:val="1"/>
        </w:numPr>
        <w:rPr>
          <w:rFonts w:asciiTheme="minorHAnsi" w:eastAsiaTheme="minorEastAsia" w:hAnsiTheme="minorHAnsi" w:cstheme="minorBidi"/>
          <w:color w:val="292929"/>
          <w:sz w:val="26"/>
          <w:szCs w:val="26"/>
        </w:rPr>
      </w:pPr>
      <w:r w:rsidRPr="00F41962">
        <w:rPr>
          <w:rFonts w:asciiTheme="minorHAnsi" w:eastAsiaTheme="minorEastAsia" w:hAnsiTheme="minorHAnsi" w:cstheme="minorBidi"/>
          <w:color w:val="292929"/>
          <w:sz w:val="26"/>
          <w:szCs w:val="26"/>
        </w:rPr>
        <w:t xml:space="preserve">Sensor fusion </w:t>
      </w:r>
    </w:p>
    <w:p w14:paraId="57BFFDC7" w14:textId="41CCC34A" w:rsidR="00AF5D83" w:rsidRPr="00272160" w:rsidRDefault="00156032" w:rsidP="38FCDF98">
      <w:pPr>
        <w:pStyle w:val="ListParagraph"/>
        <w:numPr>
          <w:ilvl w:val="0"/>
          <w:numId w:val="1"/>
        </w:numPr>
        <w:rPr>
          <w:rFonts w:asciiTheme="minorHAnsi" w:eastAsiaTheme="minorEastAsia" w:hAnsiTheme="minorHAnsi" w:cstheme="minorBidi"/>
          <w:color w:val="292929"/>
          <w:sz w:val="26"/>
          <w:szCs w:val="26"/>
        </w:rPr>
      </w:pPr>
      <w:r w:rsidRPr="00272160">
        <w:rPr>
          <w:rFonts w:asciiTheme="minorHAnsi" w:eastAsiaTheme="minorEastAsia" w:hAnsiTheme="minorHAnsi" w:cstheme="minorBidi"/>
          <w:bCs/>
          <w:color w:val="292929"/>
          <w:sz w:val="26"/>
          <w:szCs w:val="26"/>
        </w:rPr>
        <w:t>Robotic Process A</w:t>
      </w:r>
      <w:r w:rsidR="00272160" w:rsidRPr="00272160">
        <w:rPr>
          <w:rFonts w:asciiTheme="minorHAnsi" w:eastAsiaTheme="minorEastAsia" w:hAnsiTheme="minorHAnsi" w:cstheme="minorBidi"/>
          <w:bCs/>
          <w:color w:val="292929"/>
          <w:sz w:val="26"/>
          <w:szCs w:val="26"/>
        </w:rPr>
        <w:t>utomation</w:t>
      </w:r>
    </w:p>
    <w:p w14:paraId="1DBEEF40" w14:textId="000B8560" w:rsidR="00CDE81A" w:rsidRPr="00272160" w:rsidRDefault="00CDE81A" w:rsidP="38FCDF98">
      <w:pPr>
        <w:pStyle w:val="ListParagraph"/>
        <w:numPr>
          <w:ilvl w:val="0"/>
          <w:numId w:val="1"/>
        </w:numPr>
        <w:rPr>
          <w:rFonts w:asciiTheme="minorHAnsi" w:eastAsiaTheme="minorEastAsia" w:hAnsiTheme="minorHAnsi" w:cstheme="minorBidi"/>
          <w:b/>
          <w:color w:val="292929"/>
          <w:sz w:val="26"/>
          <w:szCs w:val="26"/>
        </w:rPr>
      </w:pPr>
      <w:r w:rsidRPr="00272160">
        <w:rPr>
          <w:rFonts w:asciiTheme="minorHAnsi" w:eastAsiaTheme="minorEastAsia" w:hAnsiTheme="minorHAnsi" w:cstheme="minorBidi"/>
          <w:b/>
          <w:color w:val="292929"/>
          <w:sz w:val="26"/>
          <w:szCs w:val="26"/>
        </w:rPr>
        <w:t>Natural Language Generation</w:t>
      </w:r>
      <w:r w:rsidR="00272160">
        <w:rPr>
          <w:rFonts w:asciiTheme="minorHAnsi" w:eastAsiaTheme="minorEastAsia" w:hAnsiTheme="minorHAnsi" w:cstheme="minorBidi"/>
          <w:b/>
          <w:color w:val="292929"/>
          <w:sz w:val="26"/>
          <w:szCs w:val="26"/>
        </w:rPr>
        <w:t>*</w:t>
      </w:r>
    </w:p>
    <w:p w14:paraId="7299FB8B" w14:textId="3EB16AD5" w:rsidR="00F41962" w:rsidRDefault="00CF9C3B" w:rsidP="38FCDF98">
      <w:pPr>
        <w:pStyle w:val="ListParagraph"/>
        <w:numPr>
          <w:ilvl w:val="0"/>
          <w:numId w:val="1"/>
        </w:numPr>
        <w:rPr>
          <w:rFonts w:asciiTheme="minorHAnsi" w:eastAsiaTheme="minorEastAsia" w:hAnsiTheme="minorHAnsi" w:cstheme="minorBidi"/>
          <w:color w:val="292929"/>
          <w:sz w:val="26"/>
          <w:szCs w:val="26"/>
        </w:rPr>
      </w:pPr>
      <w:r w:rsidRPr="38FCDF98">
        <w:rPr>
          <w:rFonts w:asciiTheme="minorHAnsi" w:eastAsiaTheme="minorEastAsia" w:hAnsiTheme="minorHAnsi" w:cstheme="minorBidi"/>
          <w:color w:val="292929"/>
          <w:sz w:val="26"/>
          <w:szCs w:val="26"/>
        </w:rPr>
        <w:t>Other: _________________</w:t>
      </w:r>
    </w:p>
    <w:p w14:paraId="254035B0" w14:textId="16E87F6E" w:rsidR="6AE716A4" w:rsidRPr="00F41962" w:rsidRDefault="00F41962" w:rsidP="00F41962">
      <w:pPr>
        <w:rPr>
          <w:rFonts w:asciiTheme="minorHAnsi" w:eastAsiaTheme="minorEastAsia" w:hAnsiTheme="minorHAnsi" w:cstheme="minorBidi"/>
          <w:color w:val="292929"/>
          <w:sz w:val="26"/>
          <w:szCs w:val="26"/>
        </w:rPr>
      </w:pPr>
      <w:r w:rsidRPr="00D25767">
        <w:rPr>
          <w:noProof/>
          <w:lang w:val="tr-TR" w:eastAsia="tr-TR"/>
        </w:rPr>
        <mc:AlternateContent>
          <mc:Choice Requires="wps">
            <w:drawing>
              <wp:anchor distT="0" distB="0" distL="114300" distR="114300" simplePos="0" relativeHeight="251676160" behindDoc="0" locked="0" layoutInCell="1" allowOverlap="1" wp14:anchorId="4DA24F31" wp14:editId="3B9260A9">
                <wp:simplePos x="0" y="0"/>
                <wp:positionH relativeFrom="margin">
                  <wp:posOffset>-121920</wp:posOffset>
                </wp:positionH>
                <wp:positionV relativeFrom="paragraph">
                  <wp:posOffset>151130</wp:posOffset>
                </wp:positionV>
                <wp:extent cx="6347460" cy="1897380"/>
                <wp:effectExtent l="0" t="0" r="15240" b="26670"/>
                <wp:wrapNone/>
                <wp:docPr id="14" name="Rectangle 14"/>
                <wp:cNvGraphicFramePr/>
                <a:graphic xmlns:a="http://schemas.openxmlformats.org/drawingml/2006/main">
                  <a:graphicData uri="http://schemas.microsoft.com/office/word/2010/wordprocessingShape">
                    <wps:wsp>
                      <wps:cNvSpPr/>
                      <wps:spPr>
                        <a:xfrm>
                          <a:off x="0" y="0"/>
                          <a:ext cx="6347460" cy="1897380"/>
                        </a:xfrm>
                        <a:prstGeom prst="rect">
                          <a:avLst/>
                        </a:prstGeom>
                        <a:noFill/>
                        <a:ln w="12701">
                          <a:solidFill>
                            <a:schemeClr val="accent3">
                              <a:lumMod val="75000"/>
                            </a:schemeClr>
                          </a:solidFill>
                          <a:prstDash val="solid"/>
                          <a:miter/>
                        </a:ln>
                      </wps:spPr>
                      <wps:bodyPr lIns="0" tIns="0" rIns="0" bIns="0"/>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1A2192F" id="Rectangle 14" o:spid="_x0000_s1026" style="position:absolute;margin-left:-9.6pt;margin-top:11.9pt;width:499.8pt;height:149.4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" filled="f" strokecolor="#76923c [2406]" strokeweight=".35281mm">
                <v:textbox inset="0,0,0,0"/>
                <w10:wrap anchorx="margin"/>
              </v:rect>
            </w:pict>
          </mc:Fallback>
        </mc:AlternateContent>
      </w:r>
    </w:p>
    <w:p w14:paraId="57BFFDC8" w14:textId="1888A4CC" w:rsidR="00AF5D83" w:rsidRDefault="00947AE6" w:rsidP="38FCDF98">
      <w:pPr>
        <w:rPr>
          <w:rFonts w:asciiTheme="minorHAnsi" w:eastAsiaTheme="minorEastAsia" w:hAnsiTheme="minorHAnsi" w:cstheme="minorBidi"/>
          <w:sz w:val="26"/>
          <w:szCs w:val="26"/>
        </w:rPr>
      </w:pPr>
      <w:r w:rsidRPr="38FCDF98">
        <w:rPr>
          <w:rFonts w:asciiTheme="minorHAnsi" w:eastAsiaTheme="minorEastAsia" w:hAnsiTheme="minorHAnsi" w:cstheme="minorBidi"/>
          <w:b/>
          <w:bCs/>
          <w:sz w:val="26"/>
          <w:szCs w:val="26"/>
        </w:rPr>
        <w:t xml:space="preserve">ETHICAL CHALLENGES AND </w:t>
      </w:r>
      <w:proofErr w:type="gramStart"/>
      <w:r w:rsidRPr="38FCDF98">
        <w:rPr>
          <w:rFonts w:asciiTheme="minorHAnsi" w:eastAsiaTheme="minorEastAsia" w:hAnsiTheme="minorHAnsi" w:cstheme="minorBidi"/>
          <w:b/>
          <w:bCs/>
          <w:sz w:val="26"/>
          <w:szCs w:val="26"/>
        </w:rPr>
        <w:t xml:space="preserve">RISKS  </w:t>
      </w:r>
      <w:r w:rsidRPr="38FCDF98">
        <w:rPr>
          <w:rFonts w:asciiTheme="minorHAnsi" w:eastAsiaTheme="minorEastAsia" w:hAnsiTheme="minorHAnsi" w:cstheme="minorBidi"/>
          <w:sz w:val="26"/>
          <w:szCs w:val="26"/>
        </w:rPr>
        <w:t>(</w:t>
      </w:r>
      <w:proofErr w:type="gramEnd"/>
      <w:r w:rsidRPr="38FCDF98">
        <w:rPr>
          <w:rFonts w:asciiTheme="minorHAnsi" w:eastAsiaTheme="minorEastAsia" w:hAnsiTheme="minorHAnsi" w:cstheme="minorBidi"/>
          <w:sz w:val="26"/>
          <w:szCs w:val="26"/>
        </w:rPr>
        <w:t>if there is any):</w:t>
      </w:r>
    </w:p>
    <w:p w14:paraId="3CE38044" w14:textId="7ADEAC35" w:rsidR="00F41962" w:rsidRPr="00F67CD0" w:rsidRDefault="00E020F4" w:rsidP="38FCDF98">
      <w:pPr>
        <w:rPr>
          <w:rFonts w:asciiTheme="minorHAnsi" w:eastAsiaTheme="minorEastAsia" w:hAnsiTheme="minorHAnsi" w:cstheme="minorBidi"/>
          <w:sz w:val="26"/>
          <w:szCs w:val="26"/>
        </w:rPr>
      </w:pPr>
      <w:r w:rsidRPr="00F67CD0">
        <w:rPr>
          <w:rFonts w:asciiTheme="minorHAnsi" w:eastAsiaTheme="minorEastAsia" w:hAnsiTheme="minorHAnsi" w:cstheme="minorBidi"/>
          <w:sz w:val="26"/>
          <w:szCs w:val="26"/>
        </w:rPr>
        <w:t>While the Ada app has scored some successes, it is in Africa where it will face real tests, as the app depends on internet connectivity and the use of smartphones, which can be beyond the reach of many, particularly in rural areas.</w:t>
      </w:r>
    </w:p>
    <w:p w14:paraId="57BFFDCE" w14:textId="278E4480" w:rsidR="00AF5D83" w:rsidRDefault="00947AE6" w:rsidP="38FCDF98">
      <w:pPr>
        <w:rPr>
          <w:rFonts w:asciiTheme="minorHAnsi" w:eastAsiaTheme="minorEastAsia" w:hAnsiTheme="minorHAnsi" w:cstheme="minorBidi"/>
          <w:sz w:val="26"/>
          <w:szCs w:val="26"/>
        </w:rPr>
      </w:pPr>
      <w:r w:rsidRPr="38FCDF98">
        <w:rPr>
          <w:rFonts w:asciiTheme="minorHAnsi" w:eastAsiaTheme="minorEastAsia" w:hAnsiTheme="minorHAnsi" w:cstheme="minorBidi"/>
          <w:b/>
          <w:bCs/>
          <w:sz w:val="26"/>
          <w:szCs w:val="26"/>
        </w:rPr>
        <w:lastRenderedPageBreak/>
        <w:t>Source URL:</w:t>
      </w:r>
      <w:r w:rsidRPr="38FCDF98">
        <w:rPr>
          <w:rFonts w:asciiTheme="minorHAnsi" w:eastAsiaTheme="minorEastAsia" w:hAnsiTheme="minorHAnsi" w:cstheme="minorBidi"/>
          <w:sz w:val="26"/>
          <w:szCs w:val="26"/>
        </w:rPr>
        <w:t xml:space="preserve"> </w:t>
      </w:r>
    </w:p>
    <w:p w14:paraId="17E69E85" w14:textId="6C1DA238" w:rsidR="00B0776D" w:rsidRDefault="00B0776D" w:rsidP="38FCDF98">
      <w:pPr>
        <w:rPr>
          <w:rFonts w:asciiTheme="minorHAnsi" w:eastAsiaTheme="minorEastAsia" w:hAnsiTheme="minorHAnsi" w:cstheme="minorBidi"/>
          <w:sz w:val="26"/>
          <w:szCs w:val="26"/>
        </w:rPr>
      </w:pPr>
      <w:hyperlink r:id="rId10" w:history="1">
        <w:r>
          <w:rPr>
            <w:rStyle w:val="Hyperlink"/>
          </w:rPr>
          <w:t>https://ada.com/</w:t>
        </w:r>
      </w:hyperlink>
    </w:p>
    <w:p w14:paraId="399F6262" w14:textId="77777777" w:rsidR="00F41962" w:rsidRDefault="00F41962" w:rsidP="38FCDF98">
      <w:pPr>
        <w:rPr>
          <w:rFonts w:asciiTheme="minorHAnsi" w:eastAsiaTheme="minorEastAsia" w:hAnsiTheme="minorHAnsi" w:cstheme="minorBidi"/>
          <w:sz w:val="26"/>
          <w:szCs w:val="26"/>
        </w:rPr>
      </w:pPr>
    </w:p>
    <w:p w14:paraId="57BFFDCF" w14:textId="77A17DE8" w:rsidR="00AF5D83" w:rsidRDefault="00947AE6" w:rsidP="38FCDF98">
      <w:pPr>
        <w:rPr>
          <w:rFonts w:asciiTheme="minorHAnsi" w:eastAsiaTheme="minorEastAsia" w:hAnsiTheme="minorHAnsi" w:cstheme="minorBidi"/>
          <w:b/>
          <w:bCs/>
          <w:sz w:val="26"/>
          <w:szCs w:val="26"/>
        </w:rPr>
      </w:pPr>
      <w:r w:rsidRPr="00F41962">
        <w:rPr>
          <w:rFonts w:asciiTheme="minorHAnsi" w:eastAsiaTheme="minorEastAsia" w:hAnsiTheme="minorHAnsi" w:cstheme="minorBidi"/>
          <w:b/>
          <w:bCs/>
          <w:sz w:val="26"/>
          <w:szCs w:val="26"/>
        </w:rPr>
        <w:t xml:space="preserve">Video URL: </w:t>
      </w:r>
    </w:p>
    <w:p w14:paraId="2F79BA6E" w14:textId="2DE44D2F" w:rsidR="00F41962" w:rsidRPr="00F41962" w:rsidRDefault="00B0776D" w:rsidP="38FCDF98">
      <w:pPr>
        <w:rPr>
          <w:rFonts w:asciiTheme="minorHAnsi" w:eastAsiaTheme="minorEastAsia" w:hAnsiTheme="minorHAnsi" w:cstheme="minorBidi"/>
          <w:sz w:val="26"/>
          <w:szCs w:val="26"/>
        </w:rPr>
      </w:pPr>
      <w:hyperlink r:id="rId11" w:anchor="action=share" w:history="1">
        <w:r>
          <w:rPr>
            <w:rStyle w:val="Hyperlink"/>
          </w:rPr>
          <w:t>https://www.youtube.com/watch?v=-Lgg1f5C4uI#action=share</w:t>
        </w:r>
      </w:hyperlink>
    </w:p>
    <w:p w14:paraId="57BFFDD1" w14:textId="0B55A335" w:rsidR="00AF5D83" w:rsidRDefault="00947AE6"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t xml:space="preserve">Additional visual materials: </w:t>
      </w:r>
    </w:p>
    <w:p w14:paraId="6F62EF0F" w14:textId="77777777" w:rsidR="00272160" w:rsidRDefault="00272160" w:rsidP="38FCDF98">
      <w:pPr>
        <w:rPr>
          <w:rFonts w:asciiTheme="minorHAnsi" w:eastAsiaTheme="minorEastAsia" w:hAnsiTheme="minorHAnsi" w:cstheme="minorBidi"/>
          <w:b/>
          <w:bCs/>
          <w:sz w:val="26"/>
          <w:szCs w:val="26"/>
        </w:rPr>
      </w:pPr>
    </w:p>
    <w:p w14:paraId="43094241" w14:textId="3AC65819" w:rsidR="006C36A1" w:rsidRDefault="00272160" w:rsidP="38FCDF98">
      <w:pPr>
        <w:rPr>
          <w:rFonts w:asciiTheme="minorHAnsi" w:eastAsiaTheme="minorEastAsia" w:hAnsiTheme="minorHAnsi" w:cstheme="minorBidi"/>
          <w:b/>
          <w:bCs/>
          <w:sz w:val="26"/>
          <w:szCs w:val="26"/>
        </w:rPr>
      </w:pPr>
      <w:r>
        <w:rPr>
          <w:noProof/>
          <w:lang w:val="tr-TR" w:eastAsia="tr-TR"/>
        </w:rPr>
        <w:drawing>
          <wp:inline distT="0" distB="0" distL="0" distR="0" wp14:anchorId="662E82AF" wp14:editId="10C7BB44">
            <wp:extent cx="5943600" cy="2698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98750"/>
                    </a:xfrm>
                    <a:prstGeom prst="rect">
                      <a:avLst/>
                    </a:prstGeom>
                  </pic:spPr>
                </pic:pic>
              </a:graphicData>
            </a:graphic>
          </wp:inline>
        </w:drawing>
      </w:r>
    </w:p>
    <w:p w14:paraId="53455D89" w14:textId="77777777" w:rsidR="006C36A1" w:rsidRDefault="006C36A1" w:rsidP="38FCDF98">
      <w:pPr>
        <w:rPr>
          <w:rFonts w:asciiTheme="minorHAnsi" w:eastAsiaTheme="minorEastAsia" w:hAnsiTheme="minorHAnsi" w:cstheme="minorBidi"/>
          <w:b/>
          <w:bCs/>
          <w:sz w:val="26"/>
          <w:szCs w:val="26"/>
        </w:rPr>
      </w:pPr>
    </w:p>
    <w:p w14:paraId="18B1D292" w14:textId="235CC670" w:rsidR="006C36A1" w:rsidRDefault="00B0776D" w:rsidP="00F67CD0">
      <w:pPr>
        <w:jc w:val="center"/>
        <w:rPr>
          <w:rFonts w:asciiTheme="minorHAnsi" w:eastAsiaTheme="minorEastAsia" w:hAnsiTheme="minorHAnsi" w:cstheme="minorBidi"/>
          <w:b/>
          <w:bCs/>
          <w:sz w:val="26"/>
          <w:szCs w:val="26"/>
        </w:rPr>
      </w:pPr>
      <w:r>
        <w:rPr>
          <w:noProof/>
          <w:lang w:val="tr-TR" w:eastAsia="tr-TR"/>
        </w:rPr>
        <w:lastRenderedPageBreak/>
        <w:drawing>
          <wp:inline distT="0" distB="0" distL="0" distR="0" wp14:anchorId="5A0D1456" wp14:editId="00A2CDF3">
            <wp:extent cx="2541319" cy="5698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8830" cy="5715322"/>
                    </a:xfrm>
                    <a:prstGeom prst="rect">
                      <a:avLst/>
                    </a:prstGeom>
                  </pic:spPr>
                </pic:pic>
              </a:graphicData>
            </a:graphic>
          </wp:inline>
        </w:drawing>
      </w:r>
      <w:r>
        <w:rPr>
          <w:noProof/>
          <w:lang w:val="tr-TR" w:eastAsia="tr-TR"/>
        </w:rPr>
        <w:drawing>
          <wp:inline distT="0" distB="0" distL="0" distR="0" wp14:anchorId="39357BD9" wp14:editId="081EFAF5">
            <wp:extent cx="2516376" cy="57595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8994" cy="5788411"/>
                    </a:xfrm>
                    <a:prstGeom prst="rect">
                      <a:avLst/>
                    </a:prstGeom>
                  </pic:spPr>
                </pic:pic>
              </a:graphicData>
            </a:graphic>
          </wp:inline>
        </w:drawing>
      </w:r>
    </w:p>
    <w:p w14:paraId="133FC525" w14:textId="0F99B2C1" w:rsidR="0DB390E8" w:rsidRDefault="00D25767" w:rsidP="38FCDF98">
      <w:pPr>
        <w:rPr>
          <w:rFonts w:asciiTheme="minorHAnsi" w:eastAsiaTheme="minorEastAsia" w:hAnsiTheme="minorHAnsi" w:cstheme="minorBidi"/>
          <w:b/>
          <w:bCs/>
          <w:sz w:val="26"/>
          <w:szCs w:val="26"/>
        </w:rPr>
      </w:pPr>
      <w:r>
        <w:rPr>
          <w:rFonts w:asciiTheme="minorHAnsi" w:eastAsiaTheme="minorEastAsia" w:hAnsiTheme="minorHAnsi" w:cstheme="minorBidi"/>
          <w:b/>
          <w:bCs/>
          <w:sz w:val="26"/>
          <w:szCs w:val="26"/>
        </w:rPr>
        <w:t xml:space="preserve">          </w:t>
      </w:r>
    </w:p>
    <w:p w14:paraId="57BFFDD2" w14:textId="1AA9894A" w:rsidR="00AF5D83" w:rsidRDefault="00947AE6" w:rsidP="38FCDF98">
      <w:pPr>
        <w:rPr>
          <w:rFonts w:asciiTheme="minorHAnsi" w:eastAsiaTheme="minorEastAsia" w:hAnsiTheme="minorHAnsi" w:cstheme="minorBidi"/>
          <w:b/>
          <w:bCs/>
          <w:sz w:val="26"/>
          <w:szCs w:val="26"/>
        </w:rPr>
      </w:pPr>
      <w:r w:rsidRPr="38FCDF98">
        <w:rPr>
          <w:rFonts w:asciiTheme="minorHAnsi" w:eastAsiaTheme="minorEastAsia" w:hAnsiTheme="minorHAnsi" w:cstheme="minorBidi"/>
          <w:b/>
          <w:bCs/>
          <w:sz w:val="26"/>
          <w:szCs w:val="26"/>
        </w:rPr>
        <w:t xml:space="preserve">                    </w:t>
      </w:r>
    </w:p>
    <w:p w14:paraId="57BFFDD3" w14:textId="77777777" w:rsidR="00AF5D83" w:rsidRDefault="00AF5D83" w:rsidP="38FCDF98">
      <w:pPr>
        <w:rPr>
          <w:rFonts w:asciiTheme="minorHAnsi" w:eastAsiaTheme="minorEastAsia" w:hAnsiTheme="minorHAnsi" w:cstheme="minorBidi"/>
          <w:b/>
          <w:bCs/>
          <w:sz w:val="26"/>
          <w:szCs w:val="26"/>
        </w:rPr>
      </w:pPr>
    </w:p>
    <w:p w14:paraId="57BFFDD4" w14:textId="20B2515B" w:rsidR="00AF5D83" w:rsidRDefault="00B0776D" w:rsidP="00F67CD0">
      <w:pPr>
        <w:jc w:val="center"/>
        <w:rPr>
          <w:rFonts w:asciiTheme="minorHAnsi" w:eastAsiaTheme="minorEastAsia" w:hAnsiTheme="minorHAnsi" w:cstheme="minorBidi"/>
          <w:b/>
          <w:bCs/>
          <w:sz w:val="26"/>
          <w:szCs w:val="26"/>
        </w:rPr>
      </w:pPr>
      <w:r>
        <w:rPr>
          <w:noProof/>
          <w:lang w:val="tr-TR" w:eastAsia="tr-TR"/>
        </w:rPr>
        <w:lastRenderedPageBreak/>
        <w:drawing>
          <wp:inline distT="0" distB="0" distL="0" distR="0" wp14:anchorId="73E7C69B" wp14:editId="27B0987A">
            <wp:extent cx="2930966" cy="6353299"/>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4390" cy="6360720"/>
                    </a:xfrm>
                    <a:prstGeom prst="rect">
                      <a:avLst/>
                    </a:prstGeom>
                  </pic:spPr>
                </pic:pic>
              </a:graphicData>
            </a:graphic>
          </wp:inline>
        </w:drawing>
      </w:r>
    </w:p>
    <w:p w14:paraId="57BFFDD5" w14:textId="77777777" w:rsidR="00AF5D83" w:rsidRDefault="00AF5D83" w:rsidP="38FCDF98">
      <w:pPr>
        <w:rPr>
          <w:rFonts w:asciiTheme="minorHAnsi" w:eastAsiaTheme="minorEastAsia" w:hAnsiTheme="minorHAnsi" w:cstheme="minorBidi"/>
          <w:b/>
          <w:bCs/>
          <w:sz w:val="26"/>
          <w:szCs w:val="26"/>
        </w:rPr>
      </w:pPr>
    </w:p>
    <w:p w14:paraId="57BFFDD6" w14:textId="77777777" w:rsidR="00AF5D83" w:rsidRDefault="00AF5D83" w:rsidP="38FCDF98">
      <w:pPr>
        <w:rPr>
          <w:rFonts w:asciiTheme="minorHAnsi" w:eastAsiaTheme="minorEastAsia" w:hAnsiTheme="minorHAnsi" w:cstheme="minorBidi"/>
          <w:b/>
          <w:bCs/>
          <w:sz w:val="26"/>
          <w:szCs w:val="26"/>
        </w:rPr>
      </w:pPr>
    </w:p>
    <w:sectPr w:rsidR="00AF5D83">
      <w:footerReference w:type="default" r:id="rId1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71361" w14:textId="77777777" w:rsidR="00C4176B" w:rsidRDefault="00C4176B">
      <w:pPr>
        <w:spacing w:after="0" w:line="240" w:lineRule="auto"/>
      </w:pPr>
      <w:r>
        <w:separator/>
      </w:r>
    </w:p>
  </w:endnote>
  <w:endnote w:type="continuationSeparator" w:id="0">
    <w:p w14:paraId="0B18C496" w14:textId="77777777" w:rsidR="00C4176B" w:rsidRDefault="00C4176B">
      <w:pPr>
        <w:spacing w:after="0" w:line="240" w:lineRule="auto"/>
      </w:pPr>
      <w:r>
        <w:continuationSeparator/>
      </w:r>
    </w:p>
  </w:endnote>
  <w:endnote w:type="continuationNotice" w:id="1">
    <w:p w14:paraId="6B2EF45E" w14:textId="77777777" w:rsidR="00C4176B" w:rsidRDefault="00C417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121CB" w14:textId="1CE721F6" w:rsidR="006C36A1" w:rsidRDefault="006C36A1">
    <w:pPr>
      <w:pStyle w:val="Footer"/>
    </w:pPr>
    <w:r>
      <w:rPr>
        <w:noProof/>
        <w:lang w:val="tr-TR" w:eastAsia="tr-TR"/>
      </w:rPr>
      <mc:AlternateContent>
        <mc:Choice Requires="wps">
          <w:drawing>
            <wp:anchor distT="0" distB="0" distL="114300" distR="114300" simplePos="0" relativeHeight="251659264" behindDoc="0" locked="0" layoutInCell="0" allowOverlap="1" wp14:anchorId="6A0EA3CB" wp14:editId="54A44E82">
              <wp:simplePos x="0" y="0"/>
              <wp:positionH relativeFrom="page">
                <wp:posOffset>0</wp:posOffset>
              </wp:positionH>
              <wp:positionV relativeFrom="page">
                <wp:posOffset>9601200</wp:posOffset>
              </wp:positionV>
              <wp:extent cx="7772400" cy="266700"/>
              <wp:effectExtent l="0" t="0" r="0" b="0"/>
              <wp:wrapNone/>
              <wp:docPr id="11" name="MSIPCMe41640b7930212436cb71ec2" descr="{&quot;HashCode&quot;:-65194735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5E8329" w14:textId="2B445F3B" w:rsidR="006C36A1" w:rsidRPr="006C36A1" w:rsidRDefault="006C36A1" w:rsidP="006C36A1">
                          <w:pPr>
                            <w:spacing w:after="0"/>
                            <w:rPr>
                              <w:rFonts w:cs="Calibri"/>
                              <w:color w:val="FF8C00"/>
                              <w:sz w:val="24"/>
                            </w:rPr>
                          </w:pPr>
                          <w:r w:rsidRPr="006C36A1">
                            <w:rPr>
                              <w:rFonts w:cs="Calibri"/>
                              <w:color w:val="FF8C00"/>
                              <w:sz w:val="24"/>
                            </w:rPr>
                            <w:t>Sensitivity: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A0EA3CB" id="_x0000_t202" coordsize="21600,21600" o:spt="202" path="m,l,21600r21600,l21600,xe">
              <v:stroke joinstyle="miter"/>
              <v:path gradientshapeok="t" o:connecttype="rect"/>
            </v:shapetype>
            <v:shape id="MSIPCMe41640b7930212436cb71ec2" o:spid="_x0000_s1026" type="#_x0000_t202" alt="{&quot;HashCode&quot;:-65194735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DGEtdoZAwAAOAYAAA4AAAAAAAAAAAAAAAAA&#10;LgIAAGRycy9lMm9Eb2MueG1sUEsBAi0AFAAGAAgAAAAhALtA7THcAAAACwEAAA8AAAAAAAAAAAAA&#10;AAAAcwUAAGRycy9kb3ducmV2LnhtbFBLBQYAAAAABAAEAPMAAAB8BgAAAAA=&#10;" o:allowincell="f" filled="f" stroked="f" strokeweight=".5pt">
              <v:textbox inset="20pt,0,,0">
                <w:txbxContent>
                  <w:p w14:paraId="0E5E8329" w14:textId="2B445F3B" w:rsidR="006C36A1" w:rsidRPr="006C36A1" w:rsidRDefault="006C36A1" w:rsidP="006C36A1">
                    <w:pPr>
                      <w:spacing w:after="0"/>
                      <w:rPr>
                        <w:rFonts w:cs="Calibri"/>
                        <w:color w:val="FF8C00"/>
                        <w:sz w:val="24"/>
                      </w:rPr>
                    </w:pPr>
                    <w:r w:rsidRPr="006C36A1">
                      <w:rPr>
                        <w:rFonts w:cs="Calibri"/>
                        <w:color w:val="FF8C00"/>
                        <w:sz w:val="24"/>
                      </w:rPr>
                      <w:t>Sensitivity: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AD1E45" w14:textId="77777777" w:rsidR="00C4176B" w:rsidRDefault="00C4176B">
      <w:pPr>
        <w:spacing w:after="0" w:line="240" w:lineRule="auto"/>
      </w:pPr>
      <w:r>
        <w:rPr>
          <w:color w:val="000000"/>
        </w:rPr>
        <w:separator/>
      </w:r>
    </w:p>
  </w:footnote>
  <w:footnote w:type="continuationSeparator" w:id="0">
    <w:p w14:paraId="2A229E3F" w14:textId="77777777" w:rsidR="00C4176B" w:rsidRDefault="00C4176B">
      <w:pPr>
        <w:spacing w:after="0" w:line="240" w:lineRule="auto"/>
      </w:pPr>
      <w:r>
        <w:continuationSeparator/>
      </w:r>
    </w:p>
  </w:footnote>
  <w:footnote w:type="continuationNotice" w:id="1">
    <w:p w14:paraId="41FB7BD4" w14:textId="77777777" w:rsidR="00C4176B" w:rsidRDefault="00C4176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461A5"/>
    <w:multiLevelType w:val="hybridMultilevel"/>
    <w:tmpl w:val="7A12648C"/>
    <w:lvl w:ilvl="0" w:tplc="D5B667E0">
      <w:start w:val="1"/>
      <w:numFmt w:val="bullet"/>
      <w:lvlText w:val=""/>
      <w:lvlJc w:val="left"/>
      <w:pPr>
        <w:ind w:left="720" w:hanging="360"/>
      </w:pPr>
      <w:rPr>
        <w:rFonts w:ascii="Symbol" w:hAnsi="Symbol" w:hint="default"/>
      </w:rPr>
    </w:lvl>
    <w:lvl w:ilvl="1" w:tplc="5762BF74">
      <w:start w:val="1"/>
      <w:numFmt w:val="bullet"/>
      <w:lvlText w:val="o"/>
      <w:lvlJc w:val="left"/>
      <w:pPr>
        <w:ind w:left="1440" w:hanging="360"/>
      </w:pPr>
      <w:rPr>
        <w:rFonts w:ascii="Courier New" w:hAnsi="Courier New" w:hint="default"/>
      </w:rPr>
    </w:lvl>
    <w:lvl w:ilvl="2" w:tplc="4F944872">
      <w:start w:val="1"/>
      <w:numFmt w:val="bullet"/>
      <w:lvlText w:val=""/>
      <w:lvlJc w:val="left"/>
      <w:pPr>
        <w:ind w:left="2160" w:hanging="360"/>
      </w:pPr>
      <w:rPr>
        <w:rFonts w:ascii="Wingdings" w:hAnsi="Wingdings" w:hint="default"/>
      </w:rPr>
    </w:lvl>
    <w:lvl w:ilvl="3" w:tplc="A3B278B6">
      <w:start w:val="1"/>
      <w:numFmt w:val="bullet"/>
      <w:lvlText w:val=""/>
      <w:lvlJc w:val="left"/>
      <w:pPr>
        <w:ind w:left="2880" w:hanging="360"/>
      </w:pPr>
      <w:rPr>
        <w:rFonts w:ascii="Symbol" w:hAnsi="Symbol" w:hint="default"/>
      </w:rPr>
    </w:lvl>
    <w:lvl w:ilvl="4" w:tplc="752C9E8A">
      <w:start w:val="1"/>
      <w:numFmt w:val="bullet"/>
      <w:lvlText w:val="o"/>
      <w:lvlJc w:val="left"/>
      <w:pPr>
        <w:ind w:left="3600" w:hanging="360"/>
      </w:pPr>
      <w:rPr>
        <w:rFonts w:ascii="Courier New" w:hAnsi="Courier New" w:hint="default"/>
      </w:rPr>
    </w:lvl>
    <w:lvl w:ilvl="5" w:tplc="94EC9F96">
      <w:start w:val="1"/>
      <w:numFmt w:val="bullet"/>
      <w:lvlText w:val=""/>
      <w:lvlJc w:val="left"/>
      <w:pPr>
        <w:ind w:left="4320" w:hanging="360"/>
      </w:pPr>
      <w:rPr>
        <w:rFonts w:ascii="Wingdings" w:hAnsi="Wingdings" w:hint="default"/>
      </w:rPr>
    </w:lvl>
    <w:lvl w:ilvl="6" w:tplc="BF0A8BC6">
      <w:start w:val="1"/>
      <w:numFmt w:val="bullet"/>
      <w:lvlText w:val=""/>
      <w:lvlJc w:val="left"/>
      <w:pPr>
        <w:ind w:left="5040" w:hanging="360"/>
      </w:pPr>
      <w:rPr>
        <w:rFonts w:ascii="Symbol" w:hAnsi="Symbol" w:hint="default"/>
      </w:rPr>
    </w:lvl>
    <w:lvl w:ilvl="7" w:tplc="C7B025E4">
      <w:start w:val="1"/>
      <w:numFmt w:val="bullet"/>
      <w:lvlText w:val="o"/>
      <w:lvlJc w:val="left"/>
      <w:pPr>
        <w:ind w:left="5760" w:hanging="360"/>
      </w:pPr>
      <w:rPr>
        <w:rFonts w:ascii="Courier New" w:hAnsi="Courier New" w:hint="default"/>
      </w:rPr>
    </w:lvl>
    <w:lvl w:ilvl="8" w:tplc="F72CE564">
      <w:start w:val="1"/>
      <w:numFmt w:val="bullet"/>
      <w:lvlText w:val=""/>
      <w:lvlJc w:val="left"/>
      <w:pPr>
        <w:ind w:left="6480" w:hanging="360"/>
      </w:pPr>
      <w:rPr>
        <w:rFonts w:ascii="Wingdings" w:hAnsi="Wingdings" w:hint="default"/>
      </w:rPr>
    </w:lvl>
  </w:abstractNum>
  <w:abstractNum w:abstractNumId="1" w15:restartNumberingAfterBreak="0">
    <w:nsid w:val="3CD50176"/>
    <w:multiLevelType w:val="hybridMultilevel"/>
    <w:tmpl w:val="877656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9F8300A"/>
    <w:multiLevelType w:val="hybridMultilevel"/>
    <w:tmpl w:val="5B2C1B18"/>
    <w:lvl w:ilvl="0" w:tplc="F044F940">
      <w:start w:val="1"/>
      <w:numFmt w:val="bullet"/>
      <w:lvlText w:val=""/>
      <w:lvlJc w:val="left"/>
      <w:pPr>
        <w:ind w:left="720" w:hanging="360"/>
      </w:pPr>
      <w:rPr>
        <w:rFonts w:ascii="Symbol" w:hAnsi="Symbol" w:hint="default"/>
      </w:rPr>
    </w:lvl>
    <w:lvl w:ilvl="1" w:tplc="A9803EA6">
      <w:start w:val="1"/>
      <w:numFmt w:val="bullet"/>
      <w:lvlText w:val="o"/>
      <w:lvlJc w:val="left"/>
      <w:pPr>
        <w:ind w:left="1440" w:hanging="360"/>
      </w:pPr>
      <w:rPr>
        <w:rFonts w:ascii="Courier New" w:hAnsi="Courier New" w:hint="default"/>
      </w:rPr>
    </w:lvl>
    <w:lvl w:ilvl="2" w:tplc="CF56A122">
      <w:start w:val="1"/>
      <w:numFmt w:val="bullet"/>
      <w:lvlText w:val=""/>
      <w:lvlJc w:val="left"/>
      <w:pPr>
        <w:ind w:left="2160" w:hanging="360"/>
      </w:pPr>
      <w:rPr>
        <w:rFonts w:ascii="Wingdings" w:hAnsi="Wingdings" w:hint="default"/>
      </w:rPr>
    </w:lvl>
    <w:lvl w:ilvl="3" w:tplc="1D4EAC60">
      <w:start w:val="1"/>
      <w:numFmt w:val="bullet"/>
      <w:lvlText w:val=""/>
      <w:lvlJc w:val="left"/>
      <w:pPr>
        <w:ind w:left="2880" w:hanging="360"/>
      </w:pPr>
      <w:rPr>
        <w:rFonts w:ascii="Symbol" w:hAnsi="Symbol" w:hint="default"/>
      </w:rPr>
    </w:lvl>
    <w:lvl w:ilvl="4" w:tplc="57441D48">
      <w:start w:val="1"/>
      <w:numFmt w:val="bullet"/>
      <w:lvlText w:val="o"/>
      <w:lvlJc w:val="left"/>
      <w:pPr>
        <w:ind w:left="3600" w:hanging="360"/>
      </w:pPr>
      <w:rPr>
        <w:rFonts w:ascii="Courier New" w:hAnsi="Courier New" w:hint="default"/>
      </w:rPr>
    </w:lvl>
    <w:lvl w:ilvl="5" w:tplc="B3682670">
      <w:start w:val="1"/>
      <w:numFmt w:val="bullet"/>
      <w:lvlText w:val=""/>
      <w:lvlJc w:val="left"/>
      <w:pPr>
        <w:ind w:left="4320" w:hanging="360"/>
      </w:pPr>
      <w:rPr>
        <w:rFonts w:ascii="Wingdings" w:hAnsi="Wingdings" w:hint="default"/>
      </w:rPr>
    </w:lvl>
    <w:lvl w:ilvl="6" w:tplc="E8AC8EAA">
      <w:start w:val="1"/>
      <w:numFmt w:val="bullet"/>
      <w:lvlText w:val=""/>
      <w:lvlJc w:val="left"/>
      <w:pPr>
        <w:ind w:left="5040" w:hanging="360"/>
      </w:pPr>
      <w:rPr>
        <w:rFonts w:ascii="Symbol" w:hAnsi="Symbol" w:hint="default"/>
      </w:rPr>
    </w:lvl>
    <w:lvl w:ilvl="7" w:tplc="921E1FAA">
      <w:start w:val="1"/>
      <w:numFmt w:val="bullet"/>
      <w:lvlText w:val="o"/>
      <w:lvlJc w:val="left"/>
      <w:pPr>
        <w:ind w:left="5760" w:hanging="360"/>
      </w:pPr>
      <w:rPr>
        <w:rFonts w:ascii="Courier New" w:hAnsi="Courier New" w:hint="default"/>
      </w:rPr>
    </w:lvl>
    <w:lvl w:ilvl="8" w:tplc="2C3EC60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autoHyphenation/>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wNjUyNDEyMTY3NDFU0lEKTi0uzszPAykwqgUAbzAx4iwAAAA="/>
  </w:docVars>
  <w:rsids>
    <w:rsidRoot w:val="00AF5D83"/>
    <w:rsid w:val="000266B2"/>
    <w:rsid w:val="00047E55"/>
    <w:rsid w:val="000D6AA0"/>
    <w:rsid w:val="00156032"/>
    <w:rsid w:val="00173AFC"/>
    <w:rsid w:val="002109F4"/>
    <w:rsid w:val="00272160"/>
    <w:rsid w:val="002C3556"/>
    <w:rsid w:val="003016A4"/>
    <w:rsid w:val="003A37D3"/>
    <w:rsid w:val="00405573"/>
    <w:rsid w:val="004328DF"/>
    <w:rsid w:val="00451C31"/>
    <w:rsid w:val="004D32CB"/>
    <w:rsid w:val="0050366A"/>
    <w:rsid w:val="00513404"/>
    <w:rsid w:val="00636C9B"/>
    <w:rsid w:val="006C36A1"/>
    <w:rsid w:val="007113BA"/>
    <w:rsid w:val="0079420B"/>
    <w:rsid w:val="007B434C"/>
    <w:rsid w:val="007F394B"/>
    <w:rsid w:val="00826011"/>
    <w:rsid w:val="0084775B"/>
    <w:rsid w:val="0086305D"/>
    <w:rsid w:val="008D5734"/>
    <w:rsid w:val="00947AE6"/>
    <w:rsid w:val="00AF5D83"/>
    <w:rsid w:val="00B01391"/>
    <w:rsid w:val="00B0776D"/>
    <w:rsid w:val="00BB29D9"/>
    <w:rsid w:val="00BE7A02"/>
    <w:rsid w:val="00C4176B"/>
    <w:rsid w:val="00C50441"/>
    <w:rsid w:val="00CA552B"/>
    <w:rsid w:val="00CDE81A"/>
    <w:rsid w:val="00CF9C3B"/>
    <w:rsid w:val="00D25767"/>
    <w:rsid w:val="00E020F4"/>
    <w:rsid w:val="00EB77C7"/>
    <w:rsid w:val="00F41962"/>
    <w:rsid w:val="00F67CD0"/>
    <w:rsid w:val="00F9282B"/>
    <w:rsid w:val="01646A64"/>
    <w:rsid w:val="029FEAA1"/>
    <w:rsid w:val="02FF920A"/>
    <w:rsid w:val="0382F785"/>
    <w:rsid w:val="045C9DA5"/>
    <w:rsid w:val="054EC6AF"/>
    <w:rsid w:val="055906F9"/>
    <w:rsid w:val="071111D1"/>
    <w:rsid w:val="07837807"/>
    <w:rsid w:val="07E6FC42"/>
    <w:rsid w:val="0A37078A"/>
    <w:rsid w:val="0A817725"/>
    <w:rsid w:val="0B4764FB"/>
    <w:rsid w:val="0DB390E8"/>
    <w:rsid w:val="0DF74A94"/>
    <w:rsid w:val="0EA8B9BF"/>
    <w:rsid w:val="1089A391"/>
    <w:rsid w:val="119AAACB"/>
    <w:rsid w:val="13158118"/>
    <w:rsid w:val="147C9AA7"/>
    <w:rsid w:val="160C7E1F"/>
    <w:rsid w:val="17A2288A"/>
    <w:rsid w:val="19433FF9"/>
    <w:rsid w:val="19CCDE6E"/>
    <w:rsid w:val="1A19F02D"/>
    <w:rsid w:val="1CCC3F71"/>
    <w:rsid w:val="1CEC5E15"/>
    <w:rsid w:val="1F18ECF9"/>
    <w:rsid w:val="203EC402"/>
    <w:rsid w:val="208F5D48"/>
    <w:rsid w:val="213E3CBC"/>
    <w:rsid w:val="22C60BDC"/>
    <w:rsid w:val="2301DB24"/>
    <w:rsid w:val="23EA9285"/>
    <w:rsid w:val="27DD16DC"/>
    <w:rsid w:val="285E782A"/>
    <w:rsid w:val="29CC6DC7"/>
    <w:rsid w:val="2ACBA645"/>
    <w:rsid w:val="2BD96502"/>
    <w:rsid w:val="2CFFA6D2"/>
    <w:rsid w:val="2DFDC987"/>
    <w:rsid w:val="2E1E28F1"/>
    <w:rsid w:val="2E398CC1"/>
    <w:rsid w:val="2EF3D2BE"/>
    <w:rsid w:val="2F449E05"/>
    <w:rsid w:val="2FC0589F"/>
    <w:rsid w:val="35DD1EB7"/>
    <w:rsid w:val="37092AE9"/>
    <w:rsid w:val="3736D59F"/>
    <w:rsid w:val="38FCDF98"/>
    <w:rsid w:val="396C1311"/>
    <w:rsid w:val="3A0F2D3B"/>
    <w:rsid w:val="3B3F5974"/>
    <w:rsid w:val="3EA87E30"/>
    <w:rsid w:val="42276D33"/>
    <w:rsid w:val="438445A1"/>
    <w:rsid w:val="460B0856"/>
    <w:rsid w:val="4797B226"/>
    <w:rsid w:val="49BC6B47"/>
    <w:rsid w:val="4C2E9582"/>
    <w:rsid w:val="4C4B1051"/>
    <w:rsid w:val="4D2887A9"/>
    <w:rsid w:val="4FE4B6F7"/>
    <w:rsid w:val="52254941"/>
    <w:rsid w:val="52F2AE4C"/>
    <w:rsid w:val="551BA5B0"/>
    <w:rsid w:val="565E3DE4"/>
    <w:rsid w:val="56825993"/>
    <w:rsid w:val="573C583E"/>
    <w:rsid w:val="57AD6243"/>
    <w:rsid w:val="5883C530"/>
    <w:rsid w:val="5B1FDFC3"/>
    <w:rsid w:val="5B77AB34"/>
    <w:rsid w:val="5BE3355A"/>
    <w:rsid w:val="5D3A2C4A"/>
    <w:rsid w:val="5D7195C9"/>
    <w:rsid w:val="5F2DEC00"/>
    <w:rsid w:val="619E9C66"/>
    <w:rsid w:val="61AD9A7F"/>
    <w:rsid w:val="61E64672"/>
    <w:rsid w:val="62143DCE"/>
    <w:rsid w:val="641BE8F7"/>
    <w:rsid w:val="654C1079"/>
    <w:rsid w:val="65EB0DEC"/>
    <w:rsid w:val="673AD3CD"/>
    <w:rsid w:val="67803A12"/>
    <w:rsid w:val="6AE716A4"/>
    <w:rsid w:val="6B712E9F"/>
    <w:rsid w:val="6C59FE66"/>
    <w:rsid w:val="6EE61481"/>
    <w:rsid w:val="70C06DB8"/>
    <w:rsid w:val="7110FB61"/>
    <w:rsid w:val="7123D767"/>
    <w:rsid w:val="722819F6"/>
    <w:rsid w:val="73BE5938"/>
    <w:rsid w:val="767F9916"/>
    <w:rsid w:val="77039455"/>
    <w:rsid w:val="778E175B"/>
    <w:rsid w:val="786A10DF"/>
    <w:rsid w:val="7AA007F7"/>
    <w:rsid w:val="7C055B24"/>
    <w:rsid w:val="7E25536F"/>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BFFDB3"/>
  <w15:docId w15:val="{F52F8A9C-B285-4DB2-9763-0724DDEF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1"/>
        <w:szCs w:val="21"/>
        <w:lang w:val="en-US" w:eastAsia="en-US" w:bidi="ar-SA"/>
      </w:rPr>
    </w:rPrDefault>
    <w:pPrDefault>
      <w:pPr>
        <w:autoSpaceDN w:val="0"/>
        <w:spacing w:after="200" w:line="288"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360" w:after="40" w:line="240" w:lineRule="auto"/>
      <w:outlineLvl w:val="0"/>
    </w:pPr>
    <w:rPr>
      <w:rFonts w:ascii="Calibri Light" w:hAnsi="Calibri Light"/>
      <w:color w:val="538135"/>
      <w:sz w:val="40"/>
      <w:szCs w:val="40"/>
    </w:rPr>
  </w:style>
  <w:style w:type="paragraph" w:styleId="Heading2">
    <w:name w:val="heading 2"/>
    <w:basedOn w:val="Normal"/>
    <w:next w:val="Normal"/>
    <w:pPr>
      <w:keepNext/>
      <w:keepLines/>
      <w:spacing w:before="80" w:after="0" w:line="240" w:lineRule="auto"/>
      <w:outlineLvl w:val="1"/>
    </w:pPr>
    <w:rPr>
      <w:rFonts w:ascii="Calibri Light" w:hAnsi="Calibri Light"/>
      <w:color w:val="538135"/>
      <w:sz w:val="28"/>
      <w:szCs w:val="28"/>
    </w:rPr>
  </w:style>
  <w:style w:type="paragraph" w:styleId="Heading3">
    <w:name w:val="heading 3"/>
    <w:basedOn w:val="Normal"/>
    <w:next w:val="Normal"/>
    <w:pPr>
      <w:keepNext/>
      <w:keepLines/>
      <w:spacing w:before="80" w:after="0" w:line="240" w:lineRule="auto"/>
      <w:outlineLvl w:val="2"/>
    </w:pPr>
    <w:rPr>
      <w:rFonts w:ascii="Calibri Light" w:hAnsi="Calibri Light"/>
      <w:color w:val="538135"/>
      <w:sz w:val="24"/>
      <w:szCs w:val="24"/>
    </w:rPr>
  </w:style>
  <w:style w:type="paragraph" w:styleId="Heading4">
    <w:name w:val="heading 4"/>
    <w:basedOn w:val="Normal"/>
    <w:next w:val="Normal"/>
    <w:pPr>
      <w:keepNext/>
      <w:keepLines/>
      <w:spacing w:before="80" w:after="0"/>
      <w:outlineLvl w:val="3"/>
    </w:pPr>
    <w:rPr>
      <w:rFonts w:ascii="Calibri Light" w:hAnsi="Calibri Light"/>
      <w:color w:val="70AD47"/>
      <w:sz w:val="22"/>
      <w:szCs w:val="22"/>
    </w:rPr>
  </w:style>
  <w:style w:type="paragraph" w:styleId="Heading5">
    <w:name w:val="heading 5"/>
    <w:basedOn w:val="Normal"/>
    <w:next w:val="Normal"/>
    <w:pPr>
      <w:keepNext/>
      <w:keepLines/>
      <w:spacing w:before="40" w:after="0"/>
      <w:outlineLvl w:val="4"/>
    </w:pPr>
    <w:rPr>
      <w:rFonts w:ascii="Calibri Light" w:hAnsi="Calibri Light"/>
      <w:i/>
      <w:iCs/>
      <w:color w:val="70AD47"/>
      <w:sz w:val="22"/>
      <w:szCs w:val="22"/>
    </w:rPr>
  </w:style>
  <w:style w:type="paragraph" w:styleId="Heading6">
    <w:name w:val="heading 6"/>
    <w:basedOn w:val="Normal"/>
    <w:next w:val="Normal"/>
    <w:pPr>
      <w:keepNext/>
      <w:keepLines/>
      <w:spacing w:before="40" w:after="0"/>
      <w:outlineLvl w:val="5"/>
    </w:pPr>
    <w:rPr>
      <w:rFonts w:ascii="Calibri Light" w:hAnsi="Calibri Light"/>
      <w:color w:val="70AD47"/>
    </w:rPr>
  </w:style>
  <w:style w:type="paragraph" w:styleId="Heading7">
    <w:name w:val="heading 7"/>
    <w:basedOn w:val="Normal"/>
    <w:next w:val="Normal"/>
    <w:pPr>
      <w:keepNext/>
      <w:keepLines/>
      <w:spacing w:before="40" w:after="0"/>
      <w:outlineLvl w:val="6"/>
    </w:pPr>
    <w:rPr>
      <w:rFonts w:ascii="Calibri Light" w:hAnsi="Calibri Light"/>
      <w:b/>
      <w:bCs/>
      <w:color w:val="70AD47"/>
    </w:rPr>
  </w:style>
  <w:style w:type="paragraph" w:styleId="Heading8">
    <w:name w:val="heading 8"/>
    <w:basedOn w:val="Normal"/>
    <w:next w:val="Normal"/>
    <w:pPr>
      <w:keepNext/>
      <w:keepLines/>
      <w:spacing w:before="40" w:after="0"/>
      <w:outlineLvl w:val="7"/>
    </w:pPr>
    <w:rPr>
      <w:rFonts w:ascii="Calibri Light" w:hAnsi="Calibri Light"/>
      <w:b/>
      <w:bCs/>
      <w:i/>
      <w:iCs/>
      <w:color w:val="70AD47"/>
      <w:sz w:val="20"/>
      <w:szCs w:val="20"/>
    </w:rPr>
  </w:style>
  <w:style w:type="paragraph" w:styleId="Heading9">
    <w:name w:val="heading 9"/>
    <w:basedOn w:val="Normal"/>
    <w:next w:val="Normal"/>
    <w:pPr>
      <w:keepNext/>
      <w:keepLines/>
      <w:spacing w:before="40" w:after="0"/>
      <w:outlineLvl w:val="8"/>
    </w:pPr>
    <w:rPr>
      <w:rFonts w:ascii="Calibri Light" w:hAnsi="Calibri Light"/>
      <w:i/>
      <w:iCs/>
      <w:color w:val="70AD47"/>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538135"/>
      <w:sz w:val="40"/>
      <w:szCs w:val="40"/>
    </w:rPr>
  </w:style>
  <w:style w:type="character" w:customStyle="1" w:styleId="Heading2Char">
    <w:name w:val="Heading 2 Char"/>
    <w:basedOn w:val="DefaultParagraphFont"/>
    <w:rPr>
      <w:rFonts w:ascii="Calibri Light" w:eastAsia="Times New Roman" w:hAnsi="Calibri Light" w:cs="Times New Roman"/>
      <w:color w:val="538135"/>
      <w:sz w:val="28"/>
      <w:szCs w:val="28"/>
    </w:rPr>
  </w:style>
  <w:style w:type="character" w:customStyle="1" w:styleId="Heading3Char">
    <w:name w:val="Heading 3 Char"/>
    <w:basedOn w:val="DefaultParagraphFont"/>
    <w:rPr>
      <w:rFonts w:ascii="Calibri Light" w:eastAsia="Times New Roman" w:hAnsi="Calibri Light" w:cs="Times New Roman"/>
      <w:color w:val="538135"/>
      <w:sz w:val="24"/>
      <w:szCs w:val="24"/>
    </w:rPr>
  </w:style>
  <w:style w:type="character" w:customStyle="1" w:styleId="Heading4Char">
    <w:name w:val="Heading 4 Char"/>
    <w:basedOn w:val="DefaultParagraphFont"/>
    <w:rPr>
      <w:rFonts w:ascii="Calibri Light" w:eastAsia="Times New Roman" w:hAnsi="Calibri Light" w:cs="Times New Roman"/>
      <w:color w:val="70AD47"/>
      <w:sz w:val="22"/>
      <w:szCs w:val="22"/>
    </w:rPr>
  </w:style>
  <w:style w:type="character" w:customStyle="1" w:styleId="Heading5Char">
    <w:name w:val="Heading 5 Char"/>
    <w:basedOn w:val="DefaultParagraphFont"/>
    <w:rPr>
      <w:rFonts w:ascii="Calibri Light" w:eastAsia="Times New Roman" w:hAnsi="Calibri Light" w:cs="Times New Roman"/>
      <w:i/>
      <w:iCs/>
      <w:color w:val="70AD47"/>
      <w:sz w:val="22"/>
      <w:szCs w:val="22"/>
    </w:rPr>
  </w:style>
  <w:style w:type="character" w:customStyle="1" w:styleId="Heading6Char">
    <w:name w:val="Heading 6 Char"/>
    <w:basedOn w:val="DefaultParagraphFont"/>
    <w:rPr>
      <w:rFonts w:ascii="Calibri Light" w:eastAsia="Times New Roman" w:hAnsi="Calibri Light" w:cs="Times New Roman"/>
      <w:color w:val="70AD47"/>
    </w:rPr>
  </w:style>
  <w:style w:type="character" w:customStyle="1" w:styleId="Heading7Char">
    <w:name w:val="Heading 7 Char"/>
    <w:basedOn w:val="DefaultParagraphFont"/>
    <w:rPr>
      <w:rFonts w:ascii="Calibri Light" w:eastAsia="Times New Roman" w:hAnsi="Calibri Light" w:cs="Times New Roman"/>
      <w:b/>
      <w:bCs/>
      <w:color w:val="70AD47"/>
    </w:rPr>
  </w:style>
  <w:style w:type="character" w:customStyle="1" w:styleId="Heading8Char">
    <w:name w:val="Heading 8 Char"/>
    <w:basedOn w:val="DefaultParagraphFont"/>
    <w:rPr>
      <w:rFonts w:ascii="Calibri Light" w:eastAsia="Times New Roman" w:hAnsi="Calibri Light" w:cs="Times New Roman"/>
      <w:b/>
      <w:bCs/>
      <w:i/>
      <w:iCs/>
      <w:color w:val="70AD47"/>
      <w:sz w:val="20"/>
      <w:szCs w:val="20"/>
    </w:rPr>
  </w:style>
  <w:style w:type="character" w:customStyle="1" w:styleId="Heading9Char">
    <w:name w:val="Heading 9 Char"/>
    <w:basedOn w:val="DefaultParagraphFont"/>
    <w:rPr>
      <w:rFonts w:ascii="Calibri Light" w:eastAsia="Times New Roman" w:hAnsi="Calibri Light" w:cs="Times New Roman"/>
      <w:i/>
      <w:iCs/>
      <w:color w:val="70AD47"/>
      <w:sz w:val="20"/>
      <w:szCs w:val="20"/>
    </w:rPr>
  </w:style>
  <w:style w:type="paragraph" w:styleId="Caption">
    <w:name w:val="caption"/>
    <w:basedOn w:val="Normal"/>
    <w:next w:val="Normal"/>
    <w:pPr>
      <w:spacing w:line="240" w:lineRule="auto"/>
    </w:pPr>
    <w:rPr>
      <w:b/>
      <w:bCs/>
      <w:smallCaps/>
      <w:color w:val="595959"/>
    </w:rPr>
  </w:style>
  <w:style w:type="paragraph" w:styleId="Title">
    <w:name w:val="Title"/>
    <w:basedOn w:val="Normal"/>
    <w:next w:val="Normal"/>
    <w:pPr>
      <w:spacing w:after="0" w:line="240" w:lineRule="auto"/>
    </w:pPr>
    <w:rPr>
      <w:rFonts w:ascii="Calibri Light" w:hAnsi="Calibri Light"/>
      <w:color w:val="262626"/>
      <w:spacing w:val="-15"/>
      <w:sz w:val="96"/>
      <w:szCs w:val="96"/>
    </w:rPr>
  </w:style>
  <w:style w:type="character" w:customStyle="1" w:styleId="TitleChar">
    <w:name w:val="Title Char"/>
    <w:basedOn w:val="DefaultParagraphFont"/>
    <w:rPr>
      <w:rFonts w:ascii="Calibri Light" w:eastAsia="Times New Roman" w:hAnsi="Calibri Light" w:cs="Times New Roman"/>
      <w:color w:val="262626"/>
      <w:spacing w:val="-15"/>
      <w:sz w:val="96"/>
      <w:szCs w:val="96"/>
    </w:rPr>
  </w:style>
  <w:style w:type="paragraph" w:styleId="Subtitle">
    <w:name w:val="Subtitle"/>
    <w:basedOn w:val="Normal"/>
    <w:next w:val="Normal"/>
    <w:pPr>
      <w:spacing w:line="240" w:lineRule="auto"/>
    </w:pPr>
    <w:rPr>
      <w:rFonts w:ascii="Calibri Light" w:hAnsi="Calibri Light"/>
      <w:sz w:val="30"/>
      <w:szCs w:val="30"/>
    </w:rPr>
  </w:style>
  <w:style w:type="character" w:customStyle="1" w:styleId="SubtitleChar">
    <w:name w:val="Subtitle Char"/>
    <w:basedOn w:val="DefaultParagraphFont"/>
    <w:rPr>
      <w:rFonts w:ascii="Calibri Light" w:eastAsia="Times New Roman" w:hAnsi="Calibri Light" w:cs="Times New Roman"/>
      <w:sz w:val="30"/>
      <w:szCs w:val="30"/>
    </w:rPr>
  </w:style>
  <w:style w:type="character" w:styleId="Strong">
    <w:name w:val="Strong"/>
    <w:basedOn w:val="DefaultParagraphFont"/>
    <w:rPr>
      <w:b/>
      <w:bCs/>
    </w:rPr>
  </w:style>
  <w:style w:type="character" w:styleId="Emphasis">
    <w:name w:val="Emphasis"/>
    <w:basedOn w:val="DefaultParagraphFont"/>
    <w:rPr>
      <w:i/>
      <w:iCs/>
      <w:color w:val="70AD47"/>
    </w:rPr>
  </w:style>
  <w:style w:type="paragraph" w:styleId="NoSpacing">
    <w:name w:val="No Spacing"/>
    <w:pPr>
      <w:suppressAutoHyphens/>
      <w:spacing w:after="0" w:line="240" w:lineRule="auto"/>
    </w:pPr>
  </w:style>
  <w:style w:type="paragraph" w:styleId="Quote">
    <w:name w:val="Quote"/>
    <w:basedOn w:val="Normal"/>
    <w:next w:val="Normal"/>
    <w:pPr>
      <w:spacing w:before="160"/>
      <w:ind w:left="720" w:right="720"/>
      <w:jc w:val="center"/>
    </w:pPr>
    <w:rPr>
      <w:i/>
      <w:iCs/>
      <w:color w:val="262626"/>
    </w:rPr>
  </w:style>
  <w:style w:type="character" w:customStyle="1" w:styleId="QuoteChar">
    <w:name w:val="Quote Char"/>
    <w:basedOn w:val="DefaultParagraphFont"/>
    <w:rPr>
      <w:i/>
      <w:iCs/>
      <w:color w:val="262626"/>
    </w:rPr>
  </w:style>
  <w:style w:type="paragraph" w:styleId="IntenseQuote">
    <w:name w:val="Intense Quote"/>
    <w:basedOn w:val="Normal"/>
    <w:next w:val="Normal"/>
    <w:pPr>
      <w:spacing w:before="160" w:after="160" w:line="264" w:lineRule="auto"/>
      <w:ind w:left="720" w:right="720"/>
      <w:jc w:val="center"/>
    </w:pPr>
    <w:rPr>
      <w:rFonts w:ascii="Calibri Light" w:hAnsi="Calibri Light"/>
      <w:i/>
      <w:iCs/>
      <w:color w:val="70AD47"/>
      <w:sz w:val="32"/>
      <w:szCs w:val="32"/>
    </w:rPr>
  </w:style>
  <w:style w:type="character" w:customStyle="1" w:styleId="IntenseQuoteChar">
    <w:name w:val="Intense Quote Char"/>
    <w:basedOn w:val="DefaultParagraphFont"/>
    <w:rPr>
      <w:rFonts w:ascii="Calibri Light" w:eastAsia="Times New Roman" w:hAnsi="Calibri Light" w:cs="Times New Roman"/>
      <w:i/>
      <w:iCs/>
      <w:color w:val="70AD47"/>
      <w:sz w:val="32"/>
      <w:szCs w:val="32"/>
    </w:rPr>
  </w:style>
  <w:style w:type="character" w:styleId="SubtleEmphasis">
    <w:name w:val="Subtle Emphasis"/>
    <w:basedOn w:val="DefaultParagraphFont"/>
    <w:rPr>
      <w:i/>
      <w:iCs/>
    </w:rPr>
  </w:style>
  <w:style w:type="character" w:styleId="IntenseEmphasis">
    <w:name w:val="Intense Emphasis"/>
    <w:basedOn w:val="DefaultParagraphFont"/>
    <w:rPr>
      <w:b/>
      <w:bCs/>
      <w:i/>
      <w:iCs/>
    </w:rPr>
  </w:style>
  <w:style w:type="character" w:styleId="SubtleReference">
    <w:name w:val="Subtle Reference"/>
    <w:basedOn w:val="DefaultParagraphFont"/>
    <w:rPr>
      <w:smallCaps/>
      <w:color w:val="595959"/>
    </w:rPr>
  </w:style>
  <w:style w:type="character" w:styleId="IntenseReference">
    <w:name w:val="Intense Reference"/>
    <w:basedOn w:val="DefaultParagraphFont"/>
    <w:rPr>
      <w:b/>
      <w:bCs/>
      <w:smallCaps/>
      <w:color w:val="70AD47"/>
    </w:rPr>
  </w:style>
  <w:style w:type="character" w:styleId="BookTitle">
    <w:name w:val="Book Title"/>
    <w:basedOn w:val="DefaultParagraphFont"/>
    <w:rPr>
      <w:b/>
      <w:bCs/>
      <w:spacing w:val="7"/>
      <w:sz w:val="21"/>
      <w:szCs w:val="21"/>
    </w:rPr>
  </w:style>
  <w:style w:type="paragraph" w:styleId="TOCHeading">
    <w:name w:val="TOC Heading"/>
    <w:basedOn w:val="Heading1"/>
    <w:next w:val="Normal"/>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rPr>
      <w:color w:val="0000FF"/>
      <w:u w:val="single"/>
    </w:rPr>
  </w:style>
  <w:style w:type="character" w:customStyle="1" w:styleId="NichtaufgelsteErwhnung1">
    <w:name w:val="Nicht aufgelöste Erwähnung1"/>
    <w:basedOn w:val="DefaultParagraphFont"/>
    <w:rPr>
      <w:color w:val="605E5C"/>
      <w:shd w:val="clear" w:color="auto" w:fill="E1DFDD"/>
    </w:rPr>
  </w:style>
  <w:style w:type="paragraph" w:styleId="CommentText">
    <w:name w:val="annotation text"/>
    <w:basedOn w:val="Normal"/>
    <w:link w:val="CommentTextChar1"/>
    <w:uiPriority w:val="99"/>
    <w:semiHidden/>
    <w:unhideWhenUsed/>
    <w:pPr>
      <w:spacing w:line="240" w:lineRule="auto"/>
    </w:pPr>
    <w:rPr>
      <w:sz w:val="20"/>
      <w:szCs w:val="20"/>
    </w:rPr>
  </w:style>
  <w:style w:type="character" w:customStyle="1" w:styleId="CommentTextChar1">
    <w:name w:val="Comment Text Char1"/>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7F394B"/>
    <w:rPr>
      <w:color w:val="800080" w:themeColor="followedHyperlink"/>
      <w:u w:val="single"/>
    </w:rPr>
  </w:style>
  <w:style w:type="paragraph" w:styleId="Header">
    <w:name w:val="header"/>
    <w:basedOn w:val="Normal"/>
    <w:link w:val="HeaderChar"/>
    <w:uiPriority w:val="99"/>
    <w:unhideWhenUsed/>
    <w:rsid w:val="007113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113BA"/>
  </w:style>
  <w:style w:type="paragraph" w:styleId="Footer">
    <w:name w:val="footer"/>
    <w:basedOn w:val="Normal"/>
    <w:link w:val="FooterChar"/>
    <w:uiPriority w:val="99"/>
    <w:unhideWhenUsed/>
    <w:rsid w:val="007113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13BA"/>
  </w:style>
  <w:style w:type="character" w:customStyle="1" w:styleId="CommentReference1">
    <w:name w:val="Comment Reference1"/>
    <w:basedOn w:val="DefaultParagraphFont"/>
    <w:rsid w:val="007113BA"/>
    <w:rPr>
      <w:sz w:val="16"/>
      <w:szCs w:val="16"/>
    </w:rPr>
  </w:style>
  <w:style w:type="paragraph" w:customStyle="1" w:styleId="CommentText1">
    <w:name w:val="Comment Text1"/>
    <w:basedOn w:val="Normal"/>
    <w:rsid w:val="007113BA"/>
    <w:pPr>
      <w:spacing w:line="240" w:lineRule="auto"/>
    </w:pPr>
    <w:rPr>
      <w:sz w:val="20"/>
      <w:szCs w:val="20"/>
    </w:rPr>
  </w:style>
  <w:style w:type="paragraph" w:customStyle="1" w:styleId="CommentSubject1">
    <w:name w:val="Comment Subject1"/>
    <w:basedOn w:val="CommentText1"/>
    <w:next w:val="CommentText1"/>
    <w:rsid w:val="007113BA"/>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427380">
      <w:bodyDiv w:val="1"/>
      <w:marLeft w:val="0"/>
      <w:marRight w:val="0"/>
      <w:marTop w:val="0"/>
      <w:marBottom w:val="0"/>
      <w:divBdr>
        <w:top w:val="none" w:sz="0" w:space="0" w:color="auto"/>
        <w:left w:val="none" w:sz="0" w:space="0" w:color="auto"/>
        <w:bottom w:val="none" w:sz="0" w:space="0" w:color="auto"/>
        <w:right w:val="none" w:sz="0" w:space="0" w:color="auto"/>
      </w:divBdr>
    </w:div>
    <w:div w:id="1276644518">
      <w:bodyDiv w:val="1"/>
      <w:marLeft w:val="0"/>
      <w:marRight w:val="0"/>
      <w:marTop w:val="0"/>
      <w:marBottom w:val="0"/>
      <w:divBdr>
        <w:top w:val="none" w:sz="0" w:space="0" w:color="auto"/>
        <w:left w:val="none" w:sz="0" w:space="0" w:color="auto"/>
        <w:bottom w:val="none" w:sz="0" w:space="0" w:color="auto"/>
        <w:right w:val="none" w:sz="0" w:space="0" w:color="auto"/>
      </w:divBdr>
    </w:div>
    <w:div w:id="1379744005">
      <w:bodyDiv w:val="1"/>
      <w:marLeft w:val="0"/>
      <w:marRight w:val="0"/>
      <w:marTop w:val="0"/>
      <w:marBottom w:val="0"/>
      <w:divBdr>
        <w:top w:val="none" w:sz="0" w:space="0" w:color="auto"/>
        <w:left w:val="none" w:sz="0" w:space="0" w:color="auto"/>
        <w:bottom w:val="none" w:sz="0" w:space="0" w:color="auto"/>
        <w:right w:val="none" w:sz="0" w:space="0" w:color="auto"/>
      </w:divBdr>
    </w:div>
    <w:div w:id="1609894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Lgg1f5C4uI"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ada.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10D40F0409DE44864D802B253634CB" ma:contentTypeVersion="9" ma:contentTypeDescription="Create a new document." ma:contentTypeScope="" ma:versionID="086a5ded157aef4faaacc5d09b1ac42e">
  <xsd:schema xmlns:xsd="http://www.w3.org/2001/XMLSchema" xmlns:xs="http://www.w3.org/2001/XMLSchema" xmlns:p="http://schemas.microsoft.com/office/2006/metadata/properties" xmlns:ns2="596c22f9-bfdb-47f6-b4ac-5786e2fdb6a2" targetNamespace="http://schemas.microsoft.com/office/2006/metadata/properties" ma:root="true" ma:fieldsID="a5790f33c5a301d598b1fe4461eeda74" ns2:_="">
    <xsd:import namespace="596c22f9-bfdb-47f6-b4ac-5786e2fdb6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6c22f9-bfdb-47f6-b4ac-5786e2fdb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CFEC16-0506-4C45-9CD7-2930522A3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6c22f9-bfdb-47f6-b4ac-5786e2fdb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6BCA38-733B-466D-A502-071D9BAC9E7D}">
  <ds:schemaRefs>
    <ds:schemaRef ds:uri="http://schemas.microsoft.com/sharepoint/v3/contenttype/forms"/>
  </ds:schemaRefs>
</ds:datastoreItem>
</file>

<file path=customXml/itemProps3.xml><?xml version="1.0" encoding="utf-8"?>
<ds:datastoreItem xmlns:ds="http://schemas.openxmlformats.org/officeDocument/2006/customXml" ds:itemID="{007C6133-6950-4FC6-86B9-6CCBEF1962C1}">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596c22f9-bfdb-47f6-b4ac-5786e2fdb6a2"/>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NouS TncTR</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yagmur tansu ugurel</dc:creator>
  <cp:keywords/>
  <cp:lastModifiedBy>Mehmet Ali Küçük</cp:lastModifiedBy>
  <cp:revision>2</cp:revision>
  <cp:lastPrinted>2020-06-19T10:18:00Z</cp:lastPrinted>
  <dcterms:created xsi:type="dcterms:W3CDTF">2020-06-21T13:41:00Z</dcterms:created>
  <dcterms:modified xsi:type="dcterms:W3CDTF">2020-06-21T13:41:00Z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0x010100FA10D40F0409DE44864D802B253634CB</vt:lpwstr>
  </property>
  <property fmtid="{D5CDD505-2E9C-101B-9397-08002B2CF9AE}" pid="3" name="MSIP_Label_18de4db4-e00d-47c3-9d58-42953a01c92d_Enabled">
    <vt:lpwstr>True</vt:lpwstr>
  </property>
  <property fmtid="{D5CDD505-2E9C-101B-9397-08002B2CF9AE}" pid="4" name="MSIP_Label_18de4db4-e00d-47c3-9d58-42953a01c92d_SiteId">
    <vt:lpwstr>ef5926db-9bdf-4f9f-9066-d8e7f03943f7</vt:lpwstr>
  </property>
  <property fmtid="{D5CDD505-2E9C-101B-9397-08002B2CF9AE}" pid="5" name="MSIP_Label_18de4db4-e00d-47c3-9d58-42953a01c92d_Owner">
    <vt:lpwstr>AR220002@arcelik.com</vt:lpwstr>
  </property>
  <property fmtid="{D5CDD505-2E9C-101B-9397-08002B2CF9AE}" pid="6" name="MSIP_Label_18de4db4-e00d-47c3-9d58-42953a01c92d_SetDate">
    <vt:lpwstr>2020-06-21T10:51:29.1897249Z</vt:lpwstr>
  </property>
  <property fmtid="{D5CDD505-2E9C-101B-9397-08002B2CF9AE}" pid="7" name="MSIP_Label_18de4db4-e00d-47c3-9d58-42953a01c92d_Name">
    <vt:lpwstr>Public</vt:lpwstr>
  </property>
  <property fmtid="{D5CDD505-2E9C-101B-9397-08002B2CF9AE}" pid="8" name="MSIP_Label_18de4db4-e00d-47c3-9d58-42953a01c92d_Application">
    <vt:lpwstr>Microsoft Azure Information Protection</vt:lpwstr>
  </property>
  <property fmtid="{D5CDD505-2E9C-101B-9397-08002B2CF9AE}" pid="9" name="MSIP_Label_18de4db4-e00d-47c3-9d58-42953a01c92d_Extended_MSFT_Method">
    <vt:lpwstr>Automatic</vt:lpwstr>
  </property>
  <property fmtid="{D5CDD505-2E9C-101B-9397-08002B2CF9AE}" pid="10" name="Sensitivity">
    <vt:lpwstr>Public</vt:lpwstr>
  </property>
</Properties>
</file>