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B6" w:rsidRPr="00276EB6" w:rsidRDefault="00276EB6" w:rsidP="00276EB6">
      <w:pPr>
        <w:jc w:val="both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LA FILA – Stefano Miele, Franco Mattia, </w:t>
      </w:r>
      <w:proofErr w:type="spellStart"/>
      <w:r w:rsidRPr="00276EB6">
        <w:rPr>
          <w:b/>
          <w:sz w:val="28"/>
          <w:szCs w:val="24"/>
        </w:rPr>
        <w:t>Fenu</w:t>
      </w:r>
      <w:proofErr w:type="spellEnd"/>
      <w:r w:rsidRPr="00276EB6">
        <w:rPr>
          <w:b/>
          <w:sz w:val="28"/>
          <w:szCs w:val="24"/>
        </w:rPr>
        <w:t xml:space="preserve"> Samuele, Vernocchi Matteo.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SCHOOL FOOD </w:t>
      </w:r>
    </w:p>
    <w:p w:rsidR="00276EB6" w:rsidRDefault="00276EB6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                                </w:t>
      </w:r>
      <w:r>
        <w:rPr>
          <w:b/>
          <w:noProof/>
          <w:sz w:val="28"/>
          <w:szCs w:val="24"/>
          <w:lang w:eastAsia="it-IT"/>
        </w:rPr>
        <w:drawing>
          <wp:inline distT="0" distB="0" distL="0" distR="0" wp14:anchorId="701E270E" wp14:editId="4FCD281D">
            <wp:extent cx="4364134" cy="24098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14" cy="24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EB6" w:rsidRP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Divisione Compititi 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proofErr w:type="spellStart"/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Deliverable</w:t>
      </w:r>
      <w:proofErr w:type="spellEnd"/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del 16.03.2017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– Unione di tutti i </w:t>
      </w:r>
      <w:proofErr w:type="spellStart"/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Deliverabl</w:t>
      </w:r>
      <w:proofErr w:type="spellEnd"/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0339F7" w:rsidRPr="000339F7">
        <w:rPr>
          <w:rFonts w:ascii="Helvetica" w:eastAsia="Times New Roman" w:hAnsi="Helvetica" w:cs="Helvetica"/>
          <w:b/>
          <w:color w:val="0070C0"/>
          <w:sz w:val="24"/>
          <w:szCs w:val="21"/>
          <w:lang w:eastAsia="it-IT"/>
        </w:rPr>
        <w:t>Stefano Miele</w:t>
      </w:r>
    </w:p>
    <w:p w:rsidR="00C96900" w:rsidRPr="000339F7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030A0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1) Project Pianificazione Generale: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0339F7" w:rsidRPr="000339F7">
        <w:rPr>
          <w:rFonts w:ascii="Helvetica" w:eastAsia="Times New Roman" w:hAnsi="Helvetica" w:cs="Helvetica"/>
          <w:b/>
          <w:color w:val="7030A0"/>
          <w:sz w:val="24"/>
          <w:szCs w:val="21"/>
          <w:lang w:eastAsia="it-IT"/>
        </w:rPr>
        <w:t>Tutto il Gruppo</w:t>
      </w:r>
    </w:p>
    <w:p w:rsidR="00A348D8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2) Presentazione e Casi d’Uso: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0339F7"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  <w:r w:rsidR="00A348D8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 xml:space="preserve"> 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+ </w:t>
      </w:r>
      <w:proofErr w:type="spellStart"/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intefaccia</w:t>
      </w:r>
      <w:proofErr w:type="spellEnd"/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Grafica di </w:t>
      </w:r>
      <w:proofErr w:type="spellStart"/>
      <w:r w:rsidR="00A348D8" w:rsidRPr="00D936E3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="00A348D8" w:rsidRPr="00D936E3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</w:t>
      </w:r>
      <w:r w:rsidR="00A348D8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amuele</w:t>
      </w:r>
      <w:r w:rsidR="00A348D8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</w:t>
      </w:r>
    </w:p>
    <w:p w:rsidR="00C96900" w:rsidRDefault="00A348D8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e</w:t>
      </w:r>
      <w:r>
        <w:rPr>
          <w:rFonts w:ascii="Helvetica" w:eastAsia="Times New Roman" w:hAnsi="Helvetica" w:cs="Helvetica"/>
          <w:b/>
          <w:color w:val="000000" w:themeColor="text1"/>
          <w:sz w:val="24"/>
          <w:szCs w:val="21"/>
          <w:lang w:eastAsia="it-IT"/>
        </w:rPr>
        <w:t xml:space="preserve"> </w:t>
      </w:r>
      <w:r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  <w:r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.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3) Descrizione Architettura: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0339F7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4) Schema ER utenti: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A348D8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5) Interfaccia Grafica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:</w:t>
      </w:r>
    </w:p>
    <w:p w:rsidR="00C96900" w:rsidRDefault="00C96900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- Logo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0339F7"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</w:p>
    <w:p w:rsidR="00C96900" w:rsidRDefault="00C96900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- Schermate Intro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proofErr w:type="spellStart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Samuele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, </w:t>
      </w:r>
      <w:r w:rsidR="000339F7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</w:p>
    <w:p w:rsidR="00C96900" w:rsidRDefault="00C96900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- Schermata Login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: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proofErr w:type="spellStart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</w:t>
      </w:r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amuele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, </w:t>
      </w:r>
      <w:r w:rsidR="000339F7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</w:p>
    <w:p w:rsidR="00C96900" w:rsidRDefault="00C96900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Schermate 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Registrazione: </w:t>
      </w:r>
      <w:proofErr w:type="spellStart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</w:t>
      </w:r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amuele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, </w:t>
      </w:r>
      <w:r w:rsidR="000339F7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6) Protocollo di Comunicazione:</w:t>
      </w:r>
    </w:p>
    <w:p w:rsidR="00C96900" w:rsidRDefault="00C96900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</w:t>
      </w:r>
      <w:r w:rsidR="001F640F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Protocollo Registrazione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:</w:t>
      </w:r>
      <w:r w:rsidR="001F640F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0339F7"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</w:p>
    <w:p w:rsidR="001F640F" w:rsidRDefault="001F640F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- Protocollo Login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proofErr w:type="spellStart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="000339F7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Samuele</w:t>
      </w:r>
    </w:p>
    <w:p w:rsidR="001F640F" w:rsidRDefault="001F640F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Documento XML 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Registrazione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0339F7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</w:p>
    <w:p w:rsidR="000339F7" w:rsidRPr="000339F7" w:rsidRDefault="001F640F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lastRenderedPageBreak/>
        <w:t xml:space="preserve">- Documento XML 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Login</w:t>
      </w:r>
      <w:r w:rsidR="000339F7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0339F7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</w:p>
    <w:p w:rsidR="000339F7" w:rsidRPr="000339F7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7) Competenze Necessarie: </w:t>
      </w:r>
      <w:r w:rsidR="000339F7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</w:p>
    <w:p w:rsidR="00C96900" w:rsidRDefault="00C96900" w:rsidP="00C969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proofErr w:type="spellStart"/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Deliverable</w:t>
      </w:r>
      <w:proofErr w:type="spellEnd"/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del 22</w:t>
      </w:r>
      <w:r w:rsidRPr="00C96900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.03.2017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– Unione di tutti i </w:t>
      </w:r>
      <w:proofErr w:type="spellStart"/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Deliverabl</w:t>
      </w:r>
      <w:r w:rsidR="00D936E3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e</w:t>
      </w:r>
      <w:proofErr w:type="spellEnd"/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A348D8" w:rsidRPr="000339F7">
        <w:rPr>
          <w:rFonts w:ascii="Helvetica" w:eastAsia="Times New Roman" w:hAnsi="Helvetica" w:cs="Helvetica"/>
          <w:b/>
          <w:color w:val="0070C0"/>
          <w:sz w:val="24"/>
          <w:szCs w:val="21"/>
          <w:lang w:eastAsia="it-IT"/>
        </w:rPr>
        <w:t>Stefano Miele</w:t>
      </w:r>
    </w:p>
    <w:p w:rsidR="000339F7" w:rsidRPr="000339F7" w:rsidRDefault="000339F7" w:rsidP="000339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030A0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1) Project Pianificazione Generale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Aggiornata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Pr="000339F7">
        <w:rPr>
          <w:rFonts w:ascii="Helvetica" w:eastAsia="Times New Roman" w:hAnsi="Helvetica" w:cs="Helvetica"/>
          <w:b/>
          <w:color w:val="7030A0"/>
          <w:sz w:val="24"/>
          <w:szCs w:val="21"/>
          <w:lang w:eastAsia="it-IT"/>
        </w:rPr>
        <w:t>Tutto il Gruppo</w:t>
      </w:r>
    </w:p>
    <w:p w:rsidR="000339F7" w:rsidRDefault="000339F7" w:rsidP="000339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2)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Descrizione Metodi per la Comunicazione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  <w:r w:rsidR="00A348D8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.</w:t>
      </w:r>
    </w:p>
    <w:p w:rsidR="00A348D8" w:rsidRDefault="000339F7" w:rsidP="000339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5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)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Prima Versione 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Consumer-Producer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</w:p>
    <w:p w:rsidR="000339F7" w:rsidRDefault="00A348D8" w:rsidP="00A348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Unione degli Elementi: </w:t>
      </w:r>
      <w:r w:rsidR="000339F7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  <w:r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.</w:t>
      </w:r>
    </w:p>
    <w:p w:rsidR="000339F7" w:rsidRDefault="000339F7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Disconnetti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A348D8"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  <w:r w:rsidR="00A348D8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.</w:t>
      </w:r>
    </w:p>
    <w:p w:rsidR="000339F7" w:rsidRDefault="000339F7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Login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r w:rsidR="00A348D8"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  <w:r w:rsidR="00A348D8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.</w:t>
      </w:r>
      <w:r w:rsidR="00A348D8"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</w:t>
      </w:r>
    </w:p>
    <w:p w:rsidR="000339F7" w:rsidRDefault="000339F7" w:rsidP="00A348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- 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Modifica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proofErr w:type="spellStart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Samuele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, </w:t>
      </w:r>
      <w:r w:rsidR="00A348D8"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  <w:r w:rsid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, </w:t>
      </w:r>
      <w:r w:rsidR="00A348D8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  <w:r w:rsidR="00A348D8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.</w:t>
      </w:r>
    </w:p>
    <w:p w:rsidR="00A348D8" w:rsidRDefault="000339F7" w:rsidP="000339F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000000" w:themeColor="text1"/>
          <w:sz w:val="24"/>
          <w:szCs w:val="21"/>
          <w:lang w:eastAsia="it-IT"/>
        </w:rPr>
      </w:pP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>-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Registrati</w:t>
      </w:r>
      <w:r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: </w:t>
      </w:r>
      <w:proofErr w:type="spellStart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Samuele</w:t>
      </w:r>
      <w:r w:rsidR="00A348D8">
        <w:rPr>
          <w:rFonts w:ascii="Helvetica" w:eastAsia="Times New Roman" w:hAnsi="Helvetica" w:cs="Helvetica"/>
          <w:b/>
          <w:color w:val="000000" w:themeColor="text1"/>
          <w:sz w:val="24"/>
          <w:szCs w:val="21"/>
          <w:lang w:eastAsia="it-IT"/>
        </w:rPr>
        <w:t>,</w:t>
      </w:r>
      <w:r w:rsidR="00A348D8" w:rsidRPr="00A348D8"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  <w:t xml:space="preserve"> </w:t>
      </w:r>
      <w:r w:rsidR="00A348D8"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  <w:r w:rsidR="00A348D8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.</w:t>
      </w:r>
    </w:p>
    <w:p w:rsidR="00A348D8" w:rsidRDefault="00A348D8" w:rsidP="00A348D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eastAsia="Times New Roman" w:hAnsi="Helvetica" w:cs="Helvetica"/>
          <w:b/>
          <w:color w:val="333333"/>
          <w:sz w:val="24"/>
          <w:szCs w:val="21"/>
          <w:lang w:eastAsia="it-IT"/>
        </w:rPr>
      </w:pPr>
      <w:r w:rsidRPr="00A348D8">
        <w:rPr>
          <w:rFonts w:ascii="Helvetica" w:eastAsia="Times New Roman" w:hAnsi="Helvetica" w:cs="Helvetica"/>
          <w:b/>
          <w:color w:val="000000" w:themeColor="text1"/>
          <w:sz w:val="24"/>
          <w:szCs w:val="21"/>
          <w:lang w:eastAsia="it-IT"/>
        </w:rPr>
        <w:t>- WebApplication1:</w:t>
      </w:r>
      <w:r w:rsidRPr="00A348D8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 xml:space="preserve"> </w:t>
      </w:r>
      <w:r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  <w:r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.</w:t>
      </w:r>
    </w:p>
    <w:p w:rsidR="00C96900" w:rsidRDefault="00C96900" w:rsidP="00276EB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</w:p>
    <w:p w:rsidR="00FD6554" w:rsidRDefault="00A348D8" w:rsidP="00A348D8">
      <w:pPr>
        <w:pStyle w:val="Paragrafoelenco"/>
        <w:ind w:left="1080"/>
        <w:jc w:val="both"/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</w:pPr>
      <w:r w:rsidRPr="000339F7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>Stefano Miele</w:t>
      </w:r>
      <w:r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 xml:space="preserve">. </w:t>
      </w:r>
      <w:r w:rsidRPr="00A348D8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sym w:font="Wingdings" w:char="F0E0"/>
      </w:r>
      <w:r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 xml:space="preserve"> 8</w:t>
      </w:r>
      <w:r w:rsidR="00D936E3">
        <w:rPr>
          <w:rFonts w:ascii="Helvetica" w:eastAsia="Times New Roman" w:hAnsi="Helvetica" w:cs="Helvetica"/>
          <w:b/>
          <w:color w:val="2E74B5" w:themeColor="accent1" w:themeShade="BF"/>
          <w:sz w:val="24"/>
          <w:szCs w:val="21"/>
          <w:lang w:eastAsia="it-IT"/>
        </w:rPr>
        <w:t xml:space="preserve"> Attività</w:t>
      </w:r>
    </w:p>
    <w:p w:rsidR="00A348D8" w:rsidRDefault="00A348D8" w:rsidP="00A348D8">
      <w:pPr>
        <w:pStyle w:val="Paragrafoelenco"/>
        <w:ind w:left="1080"/>
        <w:jc w:val="both"/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</w:pPr>
      <w:r w:rsidRPr="000339F7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Franco Mattia</w:t>
      </w:r>
      <w:r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>.</w:t>
      </w:r>
      <w:r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 xml:space="preserve"> </w:t>
      </w:r>
      <w:r w:rsidRPr="00A348D8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sym w:font="Wingdings" w:char="F0E0"/>
      </w:r>
      <w:r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 xml:space="preserve"> 7</w:t>
      </w:r>
      <w:r w:rsidR="00D936E3">
        <w:rPr>
          <w:rFonts w:ascii="Helvetica" w:eastAsia="Times New Roman" w:hAnsi="Helvetica" w:cs="Helvetica"/>
          <w:b/>
          <w:color w:val="FF0000"/>
          <w:sz w:val="24"/>
          <w:szCs w:val="21"/>
          <w:lang w:eastAsia="it-IT"/>
        </w:rPr>
        <w:t xml:space="preserve"> Attività</w:t>
      </w:r>
    </w:p>
    <w:p w:rsidR="00A348D8" w:rsidRDefault="00A348D8" w:rsidP="00A348D8">
      <w:pPr>
        <w:pStyle w:val="Paragrafoelenco"/>
        <w:ind w:left="1080"/>
        <w:jc w:val="both"/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</w:pPr>
      <w:proofErr w:type="spellStart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>Fenu</w:t>
      </w:r>
      <w:proofErr w:type="spellEnd"/>
      <w:r w:rsidRPr="000339F7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Samuele</w:t>
      </w:r>
      <w:r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. </w:t>
      </w:r>
      <w:r w:rsidRPr="00A348D8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sym w:font="Wingdings" w:char="F0E0"/>
      </w:r>
      <w:r w:rsidR="00D936E3">
        <w:rPr>
          <w:rFonts w:ascii="Helvetica" w:eastAsia="Times New Roman" w:hAnsi="Helvetica" w:cs="Helvetica"/>
          <w:b/>
          <w:color w:val="00B050"/>
          <w:sz w:val="24"/>
          <w:szCs w:val="21"/>
          <w:lang w:eastAsia="it-IT"/>
        </w:rPr>
        <w:t xml:space="preserve"> 7 Attività</w:t>
      </w:r>
    </w:p>
    <w:p w:rsidR="00A348D8" w:rsidRPr="00276EB6" w:rsidRDefault="00A348D8" w:rsidP="00A348D8">
      <w:pPr>
        <w:pStyle w:val="Paragrafoelenco"/>
        <w:ind w:left="1080"/>
        <w:jc w:val="both"/>
        <w:rPr>
          <w:b/>
          <w:sz w:val="24"/>
          <w:szCs w:val="24"/>
        </w:rPr>
      </w:pPr>
      <w:r w:rsidRPr="000339F7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Vernocchi Matteo</w:t>
      </w:r>
      <w:r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.</w:t>
      </w:r>
      <w:r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 xml:space="preserve"> </w:t>
      </w:r>
      <w:r w:rsidRPr="00A348D8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sym w:font="Wingdings" w:char="F0E0"/>
      </w:r>
      <w:r w:rsidR="00D936E3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 xml:space="preserve"> 7</w:t>
      </w:r>
      <w:r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 xml:space="preserve"> </w:t>
      </w:r>
      <w:r w:rsidR="00D936E3">
        <w:rPr>
          <w:rFonts w:ascii="Helvetica" w:eastAsia="Times New Roman" w:hAnsi="Helvetica" w:cs="Helvetica"/>
          <w:b/>
          <w:color w:val="BF8F00" w:themeColor="accent4" w:themeShade="BF"/>
          <w:sz w:val="24"/>
          <w:szCs w:val="21"/>
          <w:lang w:eastAsia="it-IT"/>
        </w:rPr>
        <w:t>Attività</w:t>
      </w:r>
      <w:bookmarkStart w:id="0" w:name="_GoBack"/>
      <w:bookmarkEnd w:id="0"/>
    </w:p>
    <w:sectPr w:rsidR="00A348D8" w:rsidRPr="00276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8D"/>
    <w:multiLevelType w:val="hybridMultilevel"/>
    <w:tmpl w:val="4BF0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52EF"/>
    <w:multiLevelType w:val="hybridMultilevel"/>
    <w:tmpl w:val="BB5AF016"/>
    <w:lvl w:ilvl="0" w:tplc="439AC8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50F"/>
    <w:multiLevelType w:val="multilevel"/>
    <w:tmpl w:val="C2C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D3B70"/>
    <w:multiLevelType w:val="hybridMultilevel"/>
    <w:tmpl w:val="29E83302"/>
    <w:lvl w:ilvl="0" w:tplc="BF06CBB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B0E88"/>
    <w:multiLevelType w:val="hybridMultilevel"/>
    <w:tmpl w:val="15B4FE04"/>
    <w:lvl w:ilvl="0" w:tplc="48BA6E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B7B6A"/>
    <w:multiLevelType w:val="hybridMultilevel"/>
    <w:tmpl w:val="B1D0E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54"/>
    <w:rsid w:val="000339F7"/>
    <w:rsid w:val="001F640F"/>
    <w:rsid w:val="00276EB6"/>
    <w:rsid w:val="00A1483D"/>
    <w:rsid w:val="00A348D8"/>
    <w:rsid w:val="00B742B2"/>
    <w:rsid w:val="00C96900"/>
    <w:rsid w:val="00D936E3"/>
    <w:rsid w:val="00EA5CD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9294"/>
  <w15:chartTrackingRefBased/>
  <w15:docId w15:val="{5AF6888F-26A4-4A98-8E6A-BB08E4D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Della Torre</dc:creator>
  <cp:keywords/>
  <dc:description/>
  <cp:lastModifiedBy>Ste</cp:lastModifiedBy>
  <cp:revision>5</cp:revision>
  <dcterms:created xsi:type="dcterms:W3CDTF">2017-03-15T17:27:00Z</dcterms:created>
  <dcterms:modified xsi:type="dcterms:W3CDTF">2017-03-31T17:50:00Z</dcterms:modified>
</cp:coreProperties>
</file>