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294A" w14:textId="77777777" w:rsidR="001D0F66" w:rsidRPr="007E4B88" w:rsidRDefault="0045324C" w:rsidP="00764660">
      <w:pPr>
        <w:spacing w:after="120"/>
        <w:rPr>
          <w:sz w:val="44"/>
        </w:rPr>
      </w:pPr>
      <w:r w:rsidRPr="007E4B88">
        <w:rPr>
          <w:sz w:val="44"/>
        </w:rPr>
        <w:t>We choose to go to the moon. We choose to go to the moon in this decade and</w:t>
      </w:r>
    </w:p>
    <w:p w14:paraId="1219E5C5" w14:textId="77777777" w:rsidR="00F2431D" w:rsidRDefault="00F2431D" w:rsidP="00764660">
      <w:pPr>
        <w:spacing w:after="120"/>
        <w:rPr>
          <w:sz w:val="44"/>
        </w:rPr>
      </w:pPr>
    </w:p>
    <w:p w14:paraId="13381FAB" w14:textId="051502D2" w:rsidR="001D0F66" w:rsidRPr="007E4B88" w:rsidRDefault="001D0F66" w:rsidP="00764660">
      <w:pPr>
        <w:spacing w:after="120"/>
        <w:rPr>
          <w:sz w:val="44"/>
        </w:rPr>
      </w:pPr>
      <w:r w:rsidRPr="007E4B88">
        <w:rPr>
          <w:sz w:val="44"/>
        </w:rPr>
        <w:t>do the other things, not because they are easy, but because they are hard</w:t>
      </w:r>
    </w:p>
    <w:p w14:paraId="51C7E10F" w14:textId="77777777" w:rsidR="001D0F66" w:rsidRPr="001D0F66" w:rsidRDefault="001D0F66" w:rsidP="00764660">
      <w:pPr>
        <w:spacing w:after="120"/>
        <w:rPr>
          <w:sz w:val="40"/>
        </w:rPr>
        <w:sectPr w:rsidR="001D0F66" w:rsidRPr="001D0F66" w:rsidSect="0045324C">
          <w:pgSz w:w="15840" w:h="12240" w:orient="landscape"/>
          <w:pgMar w:top="432" w:right="432" w:bottom="432" w:left="432" w:header="720" w:footer="720" w:gutter="0"/>
          <w:cols w:space="720"/>
          <w:docGrid w:linePitch="360"/>
        </w:sectPr>
      </w:pPr>
    </w:p>
    <w:p w14:paraId="55F7A0A8" w14:textId="3FDC48C6" w:rsidR="007E4B88" w:rsidRDefault="007E4B88" w:rsidP="00764660">
      <w:pPr>
        <w:spacing w:after="120"/>
        <w:rPr>
          <w:sz w:val="40"/>
        </w:rPr>
        <w:sectPr w:rsidR="007E4B88" w:rsidSect="007E4B88">
          <w:type w:val="continuous"/>
          <w:pgSz w:w="15840" w:h="12240" w:orient="landscape"/>
          <w:pgMar w:top="432" w:right="432" w:bottom="432" w:left="432" w:header="720" w:footer="720" w:gutter="0"/>
          <w:cols w:num="5" w:space="720"/>
          <w:docGrid w:linePitch="360"/>
        </w:sectPr>
      </w:pPr>
    </w:p>
    <w:p w14:paraId="1A9D603D" w14:textId="77777777" w:rsidR="00F2431D" w:rsidRDefault="00F2431D" w:rsidP="00F2431D">
      <w:pPr>
        <w:spacing w:after="120"/>
        <w:rPr>
          <w:sz w:val="44"/>
        </w:rPr>
      </w:pPr>
    </w:p>
    <w:p w14:paraId="083DEC61" w14:textId="0F53BD99" w:rsidR="00F2431D" w:rsidRPr="007E4B88" w:rsidRDefault="00F2431D" w:rsidP="00F2431D">
      <w:pPr>
        <w:spacing w:after="120"/>
        <w:rPr>
          <w:sz w:val="44"/>
        </w:rPr>
      </w:pPr>
      <w:r w:rsidRPr="007E4B88">
        <w:rPr>
          <w:sz w:val="44"/>
        </w:rPr>
        <w:t>We choose to go to the moon. We choose to go to the moon in this decade and</w:t>
      </w:r>
    </w:p>
    <w:p w14:paraId="4AA1F4E4" w14:textId="77777777" w:rsidR="00F2431D" w:rsidRDefault="00F2431D" w:rsidP="00F2431D">
      <w:pPr>
        <w:spacing w:after="120"/>
        <w:rPr>
          <w:sz w:val="44"/>
        </w:rPr>
      </w:pPr>
    </w:p>
    <w:p w14:paraId="423CBCC0" w14:textId="77777777" w:rsidR="00F2431D" w:rsidRPr="007E4B88" w:rsidRDefault="00F2431D" w:rsidP="00F2431D">
      <w:pPr>
        <w:spacing w:after="120"/>
        <w:rPr>
          <w:sz w:val="44"/>
        </w:rPr>
      </w:pPr>
      <w:r w:rsidRPr="007E4B88">
        <w:rPr>
          <w:sz w:val="44"/>
        </w:rPr>
        <w:t>do the other things, not because they are easy, but because they are hard</w:t>
      </w:r>
    </w:p>
    <w:p w14:paraId="2F21D723" w14:textId="77777777" w:rsidR="00F2431D" w:rsidRPr="001D0F66" w:rsidRDefault="00F2431D" w:rsidP="00F2431D">
      <w:pPr>
        <w:spacing w:after="120"/>
        <w:rPr>
          <w:sz w:val="40"/>
        </w:rPr>
        <w:sectPr w:rsidR="00F2431D" w:rsidRPr="001D0F66" w:rsidSect="00F2431D">
          <w:type w:val="continuous"/>
          <w:pgSz w:w="15840" w:h="12240" w:orient="landscape"/>
          <w:pgMar w:top="432" w:right="432" w:bottom="432" w:left="432" w:header="720" w:footer="720" w:gutter="0"/>
          <w:cols w:space="720"/>
          <w:docGrid w:linePitch="360"/>
        </w:sectPr>
      </w:pPr>
    </w:p>
    <w:p w14:paraId="404714D5" w14:textId="77777777" w:rsidR="00F2431D" w:rsidRDefault="00F2431D" w:rsidP="00F2431D">
      <w:pPr>
        <w:spacing w:after="120"/>
        <w:rPr>
          <w:sz w:val="40"/>
        </w:rPr>
        <w:sectPr w:rsidR="00F2431D" w:rsidSect="007E4B88">
          <w:type w:val="continuous"/>
          <w:pgSz w:w="15840" w:h="12240" w:orient="landscape"/>
          <w:pgMar w:top="432" w:right="432" w:bottom="432" w:left="432" w:header="720" w:footer="720" w:gutter="0"/>
          <w:cols w:num="5" w:space="720"/>
          <w:docGrid w:linePitch="360"/>
        </w:sectPr>
      </w:pPr>
    </w:p>
    <w:p w14:paraId="5B70BEC7" w14:textId="77777777" w:rsidR="00F2431D" w:rsidRDefault="00F2431D" w:rsidP="00F2431D">
      <w:pPr>
        <w:spacing w:after="120"/>
        <w:rPr>
          <w:sz w:val="44"/>
        </w:rPr>
      </w:pPr>
    </w:p>
    <w:p w14:paraId="01F71549" w14:textId="6019DE44" w:rsidR="00F2431D" w:rsidRPr="007E4B88" w:rsidRDefault="00F2431D" w:rsidP="00F2431D">
      <w:pPr>
        <w:spacing w:after="120"/>
        <w:rPr>
          <w:sz w:val="44"/>
        </w:rPr>
      </w:pPr>
      <w:r w:rsidRPr="007E4B88">
        <w:rPr>
          <w:sz w:val="44"/>
        </w:rPr>
        <w:t>We choose to go to the moon. We choose to go to the moon in this decade and</w:t>
      </w:r>
    </w:p>
    <w:p w14:paraId="7EF84631" w14:textId="77777777" w:rsidR="00F2431D" w:rsidRDefault="00F2431D" w:rsidP="00F2431D">
      <w:pPr>
        <w:spacing w:after="120"/>
        <w:rPr>
          <w:sz w:val="44"/>
        </w:rPr>
      </w:pPr>
    </w:p>
    <w:p w14:paraId="15A9BA3F" w14:textId="77777777" w:rsidR="00F2431D" w:rsidRPr="007E4B88" w:rsidRDefault="00F2431D" w:rsidP="00F2431D">
      <w:pPr>
        <w:spacing w:after="120"/>
        <w:rPr>
          <w:sz w:val="44"/>
        </w:rPr>
      </w:pPr>
      <w:r w:rsidRPr="007E4B88">
        <w:rPr>
          <w:sz w:val="44"/>
        </w:rPr>
        <w:t>do the other things, not because they are easy, but because they are hard</w:t>
      </w:r>
    </w:p>
    <w:p w14:paraId="2B5AB16B" w14:textId="77777777" w:rsidR="00F2431D" w:rsidRPr="001D0F66" w:rsidRDefault="00F2431D" w:rsidP="00F2431D">
      <w:pPr>
        <w:spacing w:after="120"/>
        <w:rPr>
          <w:sz w:val="40"/>
        </w:rPr>
        <w:sectPr w:rsidR="00F2431D" w:rsidRPr="001D0F66" w:rsidSect="00F2431D">
          <w:type w:val="continuous"/>
          <w:pgSz w:w="15840" w:h="12240" w:orient="landscape"/>
          <w:pgMar w:top="432" w:right="432" w:bottom="432" w:left="432" w:header="720" w:footer="720" w:gutter="0"/>
          <w:cols w:space="720"/>
          <w:docGrid w:linePitch="360"/>
        </w:sectPr>
      </w:pPr>
    </w:p>
    <w:p w14:paraId="515527FE" w14:textId="77777777" w:rsidR="00F2431D" w:rsidRDefault="00F2431D" w:rsidP="00F2431D">
      <w:pPr>
        <w:spacing w:after="120"/>
        <w:rPr>
          <w:sz w:val="40"/>
        </w:rPr>
        <w:sectPr w:rsidR="00F2431D" w:rsidSect="007E4B88">
          <w:type w:val="continuous"/>
          <w:pgSz w:w="15840" w:h="12240" w:orient="landscape"/>
          <w:pgMar w:top="432" w:right="432" w:bottom="432" w:left="432" w:header="720" w:footer="720" w:gutter="0"/>
          <w:cols w:num="5" w:space="720"/>
          <w:docGrid w:linePitch="360"/>
        </w:sectPr>
      </w:pPr>
    </w:p>
    <w:p w14:paraId="17DB1E08" w14:textId="77777777" w:rsidR="00AD3907" w:rsidRPr="001D0F66" w:rsidRDefault="00AD3907" w:rsidP="00F2431D">
      <w:pPr>
        <w:rPr>
          <w:sz w:val="40"/>
        </w:rPr>
      </w:pPr>
    </w:p>
    <w:sectPr w:rsidR="00AD3907" w:rsidRPr="001D0F66" w:rsidSect="001D0F66">
      <w:type w:val="continuous"/>
      <w:pgSz w:w="15840" w:h="12240" w:orient="landscape"/>
      <w:pgMar w:top="432" w:right="432" w:bottom="432" w:left="432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7F"/>
    <w:rsid w:val="000D393E"/>
    <w:rsid w:val="001D0F66"/>
    <w:rsid w:val="0024677F"/>
    <w:rsid w:val="0045324C"/>
    <w:rsid w:val="005A7B5A"/>
    <w:rsid w:val="00764660"/>
    <w:rsid w:val="007E4B88"/>
    <w:rsid w:val="00A97B93"/>
    <w:rsid w:val="00AD3907"/>
    <w:rsid w:val="00F2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1C51BE"/>
  <w14:defaultImageDpi w14:val="300"/>
  <w15:docId w15:val="{CD46E890-84AA-8248-B4CF-1E036062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Fitak</dc:creator>
  <cp:keywords/>
  <dc:description/>
  <cp:lastModifiedBy>Mark Stenglein</cp:lastModifiedBy>
  <cp:revision>3</cp:revision>
  <cp:lastPrinted>2022-10-27T15:12:00Z</cp:lastPrinted>
  <dcterms:created xsi:type="dcterms:W3CDTF">2022-10-27T15:11:00Z</dcterms:created>
  <dcterms:modified xsi:type="dcterms:W3CDTF">2022-10-27T15:17:00Z</dcterms:modified>
</cp:coreProperties>
</file>