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6730" w14:textId="77777777" w:rsidR="00880DB9" w:rsidRDefault="00880DB9" w:rsidP="00231B9B">
      <w:pPr>
        <w:spacing w:after="240"/>
        <w:ind w:left="720" w:hanging="720"/>
        <w:rPr>
          <w:b/>
          <w:bCs/>
        </w:rPr>
      </w:pPr>
      <w:r>
        <w:rPr>
          <w:b/>
          <w:bCs/>
        </w:rPr>
        <w:t>MIP 280A4: Computational Microbiology</w:t>
      </w:r>
    </w:p>
    <w:p w14:paraId="364BFF4B" w14:textId="5979503E" w:rsidR="004F7BE7" w:rsidRDefault="00B97B27" w:rsidP="00880DB9">
      <w:pPr>
        <w:spacing w:after="240"/>
        <w:rPr>
          <w:b/>
          <w:bCs/>
        </w:rPr>
      </w:pPr>
      <w:r>
        <w:rPr>
          <w:b/>
          <w:bCs/>
        </w:rPr>
        <w:t>Pairwise Sequence Alignments</w:t>
      </w:r>
      <w:r w:rsidR="002B0506">
        <w:rPr>
          <w:b/>
          <w:bCs/>
        </w:rPr>
        <w:t>, Day #2</w:t>
      </w:r>
      <w:r w:rsidR="00880DB9">
        <w:rPr>
          <w:b/>
          <w:bCs/>
        </w:rPr>
        <w:t xml:space="preserve">, </w:t>
      </w:r>
      <w:r w:rsidR="004F7BE7" w:rsidRPr="00880DB9">
        <w:rPr>
          <w:b/>
          <w:bCs/>
        </w:rPr>
        <w:t>In-class exercise</w:t>
      </w:r>
      <w:r w:rsidR="00AB32A1" w:rsidRPr="00880DB9">
        <w:rPr>
          <w:b/>
          <w:bCs/>
        </w:rPr>
        <w:t xml:space="preserve"> </w:t>
      </w:r>
      <w:r w:rsidR="004F7BE7" w:rsidRPr="00880DB9">
        <w:rPr>
          <w:b/>
          <w:bCs/>
        </w:rPr>
        <w:t>questions</w:t>
      </w:r>
    </w:p>
    <w:p w14:paraId="0A976946" w14:textId="47D73996" w:rsidR="00B97B27" w:rsidRDefault="00B97B27" w:rsidP="00880DB9">
      <w:pPr>
        <w:spacing w:after="240"/>
        <w:rPr>
          <w:b/>
          <w:bCs/>
        </w:rPr>
      </w:pPr>
    </w:p>
    <w:p w14:paraId="235E6D33" w14:textId="1B79E25E" w:rsidR="00F647A5" w:rsidRPr="00880DB9" w:rsidRDefault="00F647A5" w:rsidP="00880DB9">
      <w:pPr>
        <w:spacing w:after="240"/>
        <w:rPr>
          <w:b/>
          <w:bCs/>
        </w:rPr>
      </w:pPr>
      <w:r>
        <w:rPr>
          <w:b/>
          <w:bCs/>
        </w:rPr>
        <w:t>N-W exercise</w:t>
      </w:r>
    </w:p>
    <w:p w14:paraId="65F7EF81" w14:textId="38D3F294" w:rsidR="00B97B27" w:rsidRDefault="00DA6BB9" w:rsidP="00B97B27">
      <w:pPr>
        <w:pStyle w:val="ListParagraph"/>
        <w:numPr>
          <w:ilvl w:val="0"/>
          <w:numId w:val="1"/>
        </w:numPr>
        <w:spacing w:after="240"/>
        <w:ind w:left="360"/>
      </w:pPr>
      <w:r>
        <w:t xml:space="preserve">Use the Needleman-Wunsch algorithm </w:t>
      </w:r>
      <w:r w:rsidR="003E1481">
        <w:t xml:space="preserve">and the provided worksheet </w:t>
      </w:r>
      <w:r>
        <w:t>to determine the highest scoring global alignment of the two sequences listed below given the scoring system listed below. (</w:t>
      </w:r>
      <w:r w:rsidR="00C16AEB">
        <w:t>5</w:t>
      </w:r>
      <w:r>
        <w:t xml:space="preserve"> pts).</w:t>
      </w:r>
    </w:p>
    <w:p w14:paraId="1EFE4243" w14:textId="03F09540" w:rsidR="003E1481" w:rsidRPr="006E3175" w:rsidRDefault="003E1481" w:rsidP="003E1481">
      <w:pPr>
        <w:ind w:firstLine="360"/>
        <w:rPr>
          <w:rFonts w:ascii="Courier" w:hAnsi="Courier"/>
        </w:rPr>
      </w:pPr>
      <w:r w:rsidRPr="006E3175">
        <w:rPr>
          <w:rFonts w:ascii="Courier" w:hAnsi="Courier"/>
        </w:rPr>
        <w:t>S</w:t>
      </w:r>
      <w:r>
        <w:rPr>
          <w:rFonts w:ascii="Courier" w:hAnsi="Courier"/>
        </w:rPr>
        <w:t xml:space="preserve">eq </w:t>
      </w:r>
      <w:r w:rsidRPr="006E3175">
        <w:rPr>
          <w:rFonts w:ascii="Courier" w:hAnsi="Courier"/>
        </w:rPr>
        <w:t>1: A</w:t>
      </w:r>
      <w:r>
        <w:rPr>
          <w:rFonts w:ascii="Courier" w:hAnsi="Courier"/>
        </w:rPr>
        <w:t>CT</w:t>
      </w:r>
      <w:r w:rsidRPr="006E3175">
        <w:rPr>
          <w:rFonts w:ascii="Courier" w:hAnsi="Courier"/>
        </w:rPr>
        <w:t>G</w:t>
      </w:r>
    </w:p>
    <w:p w14:paraId="1B40C29C" w14:textId="12AB24D8" w:rsidR="003E1481" w:rsidRPr="006E3175" w:rsidRDefault="003E1481" w:rsidP="003E1481">
      <w:pPr>
        <w:ind w:firstLine="360"/>
        <w:rPr>
          <w:rFonts w:ascii="Courier" w:hAnsi="Courier"/>
        </w:rPr>
      </w:pPr>
      <w:r w:rsidRPr="006E3175">
        <w:rPr>
          <w:rFonts w:ascii="Courier" w:hAnsi="Courier"/>
        </w:rPr>
        <w:t>S</w:t>
      </w:r>
      <w:r>
        <w:rPr>
          <w:rFonts w:ascii="Courier" w:hAnsi="Courier"/>
        </w:rPr>
        <w:t xml:space="preserve">eq </w:t>
      </w:r>
      <w:r w:rsidRPr="006E3175">
        <w:rPr>
          <w:rFonts w:ascii="Courier" w:hAnsi="Courier"/>
        </w:rPr>
        <w:t>2: A</w:t>
      </w:r>
      <w:r>
        <w:rPr>
          <w:rFonts w:ascii="Courier" w:hAnsi="Courier"/>
        </w:rPr>
        <w:t>C</w:t>
      </w:r>
      <w:r w:rsidRPr="006E3175">
        <w:rPr>
          <w:rFonts w:ascii="Courier" w:hAnsi="Courier"/>
        </w:rPr>
        <w:t>G</w:t>
      </w:r>
    </w:p>
    <w:p w14:paraId="64AB6994" w14:textId="77777777" w:rsidR="003E1481" w:rsidRDefault="003E1481" w:rsidP="00E714E9">
      <w:pPr>
        <w:ind w:firstLine="360"/>
        <w:rPr>
          <w:b/>
          <w:bCs/>
        </w:rPr>
      </w:pPr>
    </w:p>
    <w:p w14:paraId="0371746E" w14:textId="77777777" w:rsidR="003E1481" w:rsidRDefault="003E1481" w:rsidP="00E714E9">
      <w:pPr>
        <w:ind w:firstLine="360"/>
        <w:rPr>
          <w:b/>
          <w:bCs/>
        </w:rPr>
      </w:pPr>
    </w:p>
    <w:p w14:paraId="4C35B771" w14:textId="3C5AE4FA" w:rsidR="00E714E9" w:rsidRPr="00E714E9" w:rsidRDefault="00E714E9" w:rsidP="00E714E9">
      <w:pPr>
        <w:ind w:firstLine="360"/>
        <w:rPr>
          <w:b/>
          <w:bCs/>
        </w:rPr>
      </w:pPr>
      <w:r w:rsidRPr="00E714E9">
        <w:rPr>
          <w:b/>
          <w:bCs/>
        </w:rPr>
        <w:t>Scoring system:</w:t>
      </w:r>
    </w:p>
    <w:p w14:paraId="43CB526D" w14:textId="77777777" w:rsidR="00E714E9" w:rsidRDefault="00E714E9" w:rsidP="00E714E9"/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255"/>
        <w:gridCol w:w="540"/>
      </w:tblGrid>
      <w:tr w:rsidR="00E714E9" w14:paraId="1AF07664" w14:textId="77777777" w:rsidTr="00E714E9">
        <w:tc>
          <w:tcPr>
            <w:tcW w:w="1255" w:type="dxa"/>
          </w:tcPr>
          <w:p w14:paraId="6A25FA69" w14:textId="77777777" w:rsidR="00E714E9" w:rsidRDefault="00E714E9" w:rsidP="00E12C68">
            <w:r>
              <w:t>Match</w:t>
            </w:r>
          </w:p>
        </w:tc>
        <w:tc>
          <w:tcPr>
            <w:tcW w:w="540" w:type="dxa"/>
          </w:tcPr>
          <w:p w14:paraId="4E046DAD" w14:textId="77777777" w:rsidR="00E714E9" w:rsidRDefault="00E714E9" w:rsidP="00E12C68">
            <w:r>
              <w:t>+1</w:t>
            </w:r>
          </w:p>
        </w:tc>
      </w:tr>
      <w:tr w:rsidR="00E714E9" w14:paraId="2D03877A" w14:textId="77777777" w:rsidTr="00E714E9">
        <w:tc>
          <w:tcPr>
            <w:tcW w:w="1255" w:type="dxa"/>
          </w:tcPr>
          <w:p w14:paraId="15FAAD6D" w14:textId="77777777" w:rsidR="00E714E9" w:rsidRDefault="00E714E9" w:rsidP="00E12C68">
            <w:r>
              <w:t>Mismatch</w:t>
            </w:r>
          </w:p>
        </w:tc>
        <w:tc>
          <w:tcPr>
            <w:tcW w:w="540" w:type="dxa"/>
          </w:tcPr>
          <w:p w14:paraId="4CDBF2EF" w14:textId="77777777" w:rsidR="00E714E9" w:rsidRDefault="00E714E9" w:rsidP="00E12C68">
            <w:r>
              <w:t>-1</w:t>
            </w:r>
          </w:p>
        </w:tc>
      </w:tr>
      <w:tr w:rsidR="00E714E9" w14:paraId="3F0ACF4F" w14:textId="77777777" w:rsidTr="00E714E9">
        <w:tc>
          <w:tcPr>
            <w:tcW w:w="1255" w:type="dxa"/>
          </w:tcPr>
          <w:p w14:paraId="7B712630" w14:textId="77777777" w:rsidR="00E714E9" w:rsidRDefault="00E714E9" w:rsidP="00E12C68">
            <w:r>
              <w:t>Gap</w:t>
            </w:r>
          </w:p>
        </w:tc>
        <w:tc>
          <w:tcPr>
            <w:tcW w:w="540" w:type="dxa"/>
          </w:tcPr>
          <w:p w14:paraId="3ED2FB98" w14:textId="77777777" w:rsidR="00E714E9" w:rsidRDefault="00E714E9" w:rsidP="00E12C68">
            <w:r>
              <w:t>-1</w:t>
            </w:r>
          </w:p>
        </w:tc>
      </w:tr>
    </w:tbl>
    <w:p w14:paraId="2468313D" w14:textId="77777777" w:rsidR="00E714E9" w:rsidRDefault="00E714E9" w:rsidP="00DA6BB9">
      <w:pPr>
        <w:spacing w:after="240"/>
      </w:pPr>
    </w:p>
    <w:p w14:paraId="1AB060F7" w14:textId="6AB81D37" w:rsidR="00DA6BB9" w:rsidRDefault="00DA6BB9" w:rsidP="00DA6BB9">
      <w:pPr>
        <w:spacing w:after="240"/>
      </w:pPr>
    </w:p>
    <w:p w14:paraId="3445BE6B" w14:textId="11AEDB06" w:rsidR="003E1481" w:rsidRDefault="003E1481" w:rsidP="00DA6BB9">
      <w:pPr>
        <w:spacing w:after="240"/>
      </w:pPr>
      <w:r>
        <w:tab/>
        <w:t>Highest scoring alignment:</w:t>
      </w:r>
    </w:p>
    <w:p w14:paraId="7C15413B" w14:textId="56745C48" w:rsidR="003E1481" w:rsidRDefault="003E1481" w:rsidP="00DA6BB9">
      <w:pPr>
        <w:spacing w:after="240"/>
      </w:pPr>
    </w:p>
    <w:p w14:paraId="49052D11" w14:textId="69A8A4F6" w:rsidR="003E1481" w:rsidRDefault="003E1481" w:rsidP="00DA6BB9">
      <w:pPr>
        <w:spacing w:after="240"/>
      </w:pPr>
      <w:r>
        <w:tab/>
        <w:t>Score of highest scoring alignment:</w:t>
      </w:r>
    </w:p>
    <w:p w14:paraId="5ED6F4A5" w14:textId="7F6DC72B" w:rsidR="003E1481" w:rsidRDefault="003E1481" w:rsidP="00DA6BB9">
      <w:pPr>
        <w:spacing w:after="240"/>
      </w:pPr>
      <w:r>
        <w:tab/>
        <w:t xml:space="preserve">Please upload </w:t>
      </w:r>
      <w:r w:rsidR="00972E37">
        <w:t xml:space="preserve">your </w:t>
      </w:r>
      <w:r>
        <w:t>worksheet (matrix) also.</w:t>
      </w:r>
    </w:p>
    <w:p w14:paraId="1ED50C6D" w14:textId="77777777" w:rsidR="00A464B2" w:rsidRDefault="00A464B2" w:rsidP="006445F1">
      <w:pPr>
        <w:pStyle w:val="ListParagraph"/>
        <w:spacing w:after="240"/>
        <w:ind w:left="0"/>
        <w:contextualSpacing w:val="0"/>
        <w:rPr>
          <w:b/>
          <w:bCs/>
        </w:rPr>
      </w:pPr>
    </w:p>
    <w:p w14:paraId="41F9F590" w14:textId="2086BCE2" w:rsidR="006F6488" w:rsidRDefault="006F6488" w:rsidP="006F6488">
      <w:pPr>
        <w:pStyle w:val="ListParagraph"/>
        <w:numPr>
          <w:ilvl w:val="0"/>
          <w:numId w:val="1"/>
        </w:numPr>
        <w:spacing w:after="240"/>
      </w:pPr>
      <w:r>
        <w:t>On a scale of 1-10, how much would you enjoy filling out a N-W matrix for 2 sequences of length 100 bases?  (1 = no enjoyment; 10 = maximum enjoyment)</w:t>
      </w:r>
      <w:r>
        <w:t xml:space="preserve"> (</w:t>
      </w:r>
      <w:r>
        <w:t>1</w:t>
      </w:r>
      <w:r>
        <w:t xml:space="preserve"> </w:t>
      </w:r>
      <w:proofErr w:type="spellStart"/>
      <w:r>
        <w:t>pt</w:t>
      </w:r>
      <w:proofErr w:type="spellEnd"/>
      <w:r>
        <w:t>)</w:t>
      </w:r>
    </w:p>
    <w:p w14:paraId="3D327CB0" w14:textId="5512DCD1" w:rsidR="006F6488" w:rsidRDefault="006F6488" w:rsidP="006445F1">
      <w:pPr>
        <w:pStyle w:val="ListParagraph"/>
        <w:spacing w:after="240"/>
        <w:ind w:left="0"/>
        <w:contextualSpacing w:val="0"/>
        <w:rPr>
          <w:b/>
          <w:bCs/>
        </w:rPr>
      </w:pPr>
    </w:p>
    <w:p w14:paraId="4FAE15AB" w14:textId="77777777" w:rsidR="001B2502" w:rsidRDefault="001B2502" w:rsidP="006445F1">
      <w:pPr>
        <w:pStyle w:val="ListParagraph"/>
        <w:spacing w:after="240"/>
        <w:ind w:left="0"/>
        <w:contextualSpacing w:val="0"/>
        <w:rPr>
          <w:b/>
          <w:bCs/>
        </w:rPr>
      </w:pPr>
    </w:p>
    <w:p w14:paraId="37F4D86F" w14:textId="6E4A63CC" w:rsidR="006445F1" w:rsidRPr="00E73B88" w:rsidRDefault="008D5FA8" w:rsidP="006445F1">
      <w:pPr>
        <w:pStyle w:val="ListParagraph"/>
        <w:spacing w:after="240"/>
        <w:ind w:left="0"/>
        <w:contextualSpacing w:val="0"/>
        <w:rPr>
          <w:b/>
          <w:bCs/>
        </w:rPr>
      </w:pPr>
      <w:r>
        <w:rPr>
          <w:b/>
          <w:bCs/>
        </w:rPr>
        <w:t>Protein scoring matrices</w:t>
      </w:r>
    </w:p>
    <w:p w14:paraId="03906C6D" w14:textId="7E5492C8" w:rsidR="00DC0B35" w:rsidRDefault="00DC0B35" w:rsidP="006F6488">
      <w:pPr>
        <w:pStyle w:val="ListParagraph"/>
        <w:numPr>
          <w:ilvl w:val="0"/>
          <w:numId w:val="1"/>
        </w:numPr>
        <w:spacing w:after="240"/>
      </w:pPr>
      <w:r>
        <w:t xml:space="preserve">How could you use the fact that different amino acids have different chemical properties in a protein alignment scoring system?  (1 </w:t>
      </w:r>
      <w:proofErr w:type="spellStart"/>
      <w:r>
        <w:t>pt</w:t>
      </w:r>
      <w:proofErr w:type="spellEnd"/>
      <w:r>
        <w:t>)</w:t>
      </w:r>
    </w:p>
    <w:p w14:paraId="0D901166" w14:textId="64820F7F" w:rsidR="00DC0B35" w:rsidRDefault="00DC0B35" w:rsidP="00DC0B35">
      <w:pPr>
        <w:pStyle w:val="ListParagraph"/>
        <w:spacing w:after="240"/>
      </w:pPr>
    </w:p>
    <w:p w14:paraId="6C9954D3" w14:textId="51580CC0" w:rsidR="001B2502" w:rsidRDefault="001B2502" w:rsidP="00DC0B35">
      <w:pPr>
        <w:pStyle w:val="ListParagraph"/>
        <w:spacing w:after="240"/>
      </w:pPr>
    </w:p>
    <w:p w14:paraId="39EE0362" w14:textId="7B049413" w:rsidR="001B2502" w:rsidRDefault="001B2502" w:rsidP="00DC0B35">
      <w:pPr>
        <w:pStyle w:val="ListParagraph"/>
        <w:spacing w:after="240"/>
      </w:pPr>
    </w:p>
    <w:p w14:paraId="79B1960F" w14:textId="77777777" w:rsidR="001B2502" w:rsidRDefault="001B2502" w:rsidP="00DC0B35">
      <w:pPr>
        <w:pStyle w:val="ListParagraph"/>
        <w:spacing w:after="240"/>
      </w:pPr>
    </w:p>
    <w:p w14:paraId="0D4213E7" w14:textId="2E4F43C4" w:rsidR="00DC0B35" w:rsidRDefault="00DC0B35" w:rsidP="00DC0B35">
      <w:pPr>
        <w:spacing w:after="240"/>
      </w:pPr>
    </w:p>
    <w:p w14:paraId="31E775D2" w14:textId="2F005AD2" w:rsidR="00F647A5" w:rsidRPr="00F647A5" w:rsidRDefault="00F647A5" w:rsidP="00DC0B35">
      <w:pPr>
        <w:spacing w:after="240"/>
        <w:rPr>
          <w:b/>
          <w:bCs/>
        </w:rPr>
      </w:pPr>
      <w:r w:rsidRPr="00F647A5">
        <w:rPr>
          <w:b/>
          <w:bCs/>
        </w:rPr>
        <w:lastRenderedPageBreak/>
        <w:t>BLOSUM exercise</w:t>
      </w:r>
    </w:p>
    <w:p w14:paraId="5BBD881A" w14:textId="45A80957" w:rsidR="00B97B27" w:rsidRDefault="006445F1" w:rsidP="006F6488">
      <w:pPr>
        <w:pStyle w:val="ListParagraph"/>
        <w:numPr>
          <w:ilvl w:val="0"/>
          <w:numId w:val="1"/>
        </w:numPr>
        <w:spacing w:after="240"/>
      </w:pPr>
      <w:r>
        <w:t>Use the BLOSUM62 matrix</w:t>
      </w:r>
      <w:r>
        <w:t xml:space="preserve"> </w:t>
      </w:r>
      <w:r>
        <w:t>to score the following</w:t>
      </w:r>
      <w:r w:rsidR="00D35FD4">
        <w:t xml:space="preserve"> gapless</w:t>
      </w:r>
      <w:r>
        <w:t xml:space="preserve"> alignment</w:t>
      </w:r>
      <w:r w:rsidR="00F3746E">
        <w:t xml:space="preserve">, which is a </w:t>
      </w:r>
      <w:r w:rsidR="00F40E92">
        <w:t xml:space="preserve">partial </w:t>
      </w:r>
      <w:r w:rsidR="00F3746E">
        <w:t>alignment of the West Nile virus and Zika virus envelope protein sequences</w:t>
      </w:r>
      <w:r w:rsidR="00D35FD4">
        <w:t xml:space="preserve"> (2 pts)</w:t>
      </w:r>
    </w:p>
    <w:p w14:paraId="6382DC68" w14:textId="77777777" w:rsidR="00F40E92" w:rsidRDefault="00F40E92" w:rsidP="00D71376">
      <w:pPr>
        <w:spacing w:after="60"/>
        <w:ind w:left="1260" w:firstLine="360"/>
        <w:rPr>
          <w:rFonts w:ascii="Courier New" w:hAnsi="Courier New" w:cs="Courier New"/>
          <w:sz w:val="32"/>
          <w:szCs w:val="36"/>
        </w:rPr>
      </w:pPr>
    </w:p>
    <w:p w14:paraId="1F40EC73" w14:textId="27A0EBCD" w:rsidR="001B55F0" w:rsidRDefault="001B55F0" w:rsidP="00D71376">
      <w:pPr>
        <w:spacing w:after="60"/>
        <w:ind w:left="1260" w:firstLine="360"/>
        <w:rPr>
          <w:rFonts w:ascii="Courier New" w:hAnsi="Courier New" w:cs="Courier New"/>
          <w:sz w:val="32"/>
          <w:szCs w:val="36"/>
        </w:rPr>
      </w:pPr>
      <w:r w:rsidRPr="001B55F0">
        <w:rPr>
          <w:rFonts w:ascii="Courier New" w:hAnsi="Courier New" w:cs="Courier New"/>
          <w:sz w:val="32"/>
          <w:szCs w:val="36"/>
        </w:rPr>
        <w:t>C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 w:rsidRPr="001B55F0">
        <w:rPr>
          <w:rFonts w:ascii="Courier New" w:hAnsi="Courier New" w:cs="Courier New"/>
          <w:sz w:val="32"/>
          <w:szCs w:val="36"/>
        </w:rPr>
        <w:t>R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 w:rsidRPr="001B55F0">
        <w:rPr>
          <w:rFonts w:ascii="Courier New" w:hAnsi="Courier New" w:cs="Courier New"/>
          <w:sz w:val="32"/>
          <w:szCs w:val="36"/>
        </w:rPr>
        <w:t>V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 w:rsidRPr="001B55F0">
        <w:rPr>
          <w:rFonts w:ascii="Courier New" w:hAnsi="Courier New" w:cs="Courier New"/>
          <w:sz w:val="32"/>
          <w:szCs w:val="36"/>
        </w:rPr>
        <w:t>K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 w:rsidRPr="001B55F0">
        <w:rPr>
          <w:rFonts w:ascii="Courier New" w:hAnsi="Courier New" w:cs="Courier New"/>
          <w:sz w:val="32"/>
          <w:szCs w:val="36"/>
        </w:rPr>
        <w:t>M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 w:rsidRPr="001B55F0">
        <w:rPr>
          <w:rFonts w:ascii="Courier New" w:hAnsi="Courier New" w:cs="Courier New"/>
          <w:sz w:val="32"/>
          <w:szCs w:val="36"/>
        </w:rPr>
        <w:t>E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 w:rsidRPr="001B55F0">
        <w:rPr>
          <w:rFonts w:ascii="Courier New" w:hAnsi="Courier New" w:cs="Courier New"/>
          <w:sz w:val="32"/>
          <w:szCs w:val="36"/>
        </w:rPr>
        <w:t>K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 w:rsidRPr="001B55F0">
        <w:rPr>
          <w:rFonts w:ascii="Courier New" w:hAnsi="Courier New" w:cs="Courier New"/>
          <w:sz w:val="32"/>
          <w:szCs w:val="36"/>
        </w:rPr>
        <w:t>L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 w:rsidRPr="001B55F0">
        <w:rPr>
          <w:rFonts w:ascii="Courier New" w:hAnsi="Courier New" w:cs="Courier New"/>
          <w:sz w:val="32"/>
          <w:szCs w:val="36"/>
        </w:rPr>
        <w:t>Q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 w:rsidRPr="001B55F0">
        <w:rPr>
          <w:rFonts w:ascii="Courier New" w:hAnsi="Courier New" w:cs="Courier New"/>
          <w:sz w:val="32"/>
          <w:szCs w:val="36"/>
        </w:rPr>
        <w:t>L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 w:rsidRPr="001B55F0">
        <w:rPr>
          <w:rFonts w:ascii="Courier New" w:hAnsi="Courier New" w:cs="Courier New"/>
          <w:sz w:val="32"/>
          <w:szCs w:val="36"/>
        </w:rPr>
        <w:t>K</w:t>
      </w:r>
    </w:p>
    <w:p w14:paraId="5C2AEFA7" w14:textId="31838A8E" w:rsidR="00F3746E" w:rsidRPr="001B55F0" w:rsidRDefault="00F3746E" w:rsidP="00D71376">
      <w:pPr>
        <w:spacing w:after="60"/>
        <w:ind w:left="1260" w:firstLine="360"/>
        <w:rPr>
          <w:rFonts w:ascii="Courier New" w:hAnsi="Courier New" w:cs="Courier New"/>
          <w:sz w:val="32"/>
          <w:szCs w:val="36"/>
        </w:rPr>
      </w:pPr>
      <w:r>
        <w:rPr>
          <w:rFonts w:ascii="Courier New" w:hAnsi="Courier New" w:cs="Courier New"/>
          <w:sz w:val="32"/>
          <w:szCs w:val="36"/>
        </w:rPr>
        <w:t>|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>
        <w:rPr>
          <w:rFonts w:ascii="Courier New" w:hAnsi="Courier New" w:cs="Courier New"/>
          <w:sz w:val="32"/>
          <w:szCs w:val="36"/>
        </w:rPr>
        <w:t>|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>
        <w:rPr>
          <w:rFonts w:ascii="Courier New" w:hAnsi="Courier New" w:cs="Courier New"/>
          <w:sz w:val="32"/>
          <w:szCs w:val="36"/>
        </w:rPr>
        <w:t xml:space="preserve"> 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>
        <w:rPr>
          <w:rFonts w:ascii="Courier New" w:hAnsi="Courier New" w:cs="Courier New"/>
          <w:sz w:val="32"/>
          <w:szCs w:val="36"/>
        </w:rPr>
        <w:t>|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>
        <w:rPr>
          <w:rFonts w:ascii="Courier New" w:hAnsi="Courier New" w:cs="Courier New"/>
          <w:sz w:val="32"/>
          <w:szCs w:val="36"/>
        </w:rPr>
        <w:t>|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>
        <w:rPr>
          <w:rFonts w:ascii="Courier New" w:hAnsi="Courier New" w:cs="Courier New"/>
          <w:sz w:val="32"/>
          <w:szCs w:val="36"/>
        </w:rPr>
        <w:t xml:space="preserve"> 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>
        <w:rPr>
          <w:rFonts w:ascii="Courier New" w:hAnsi="Courier New" w:cs="Courier New"/>
          <w:sz w:val="32"/>
          <w:szCs w:val="36"/>
        </w:rPr>
        <w:t>|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>
        <w:rPr>
          <w:rFonts w:ascii="Courier New" w:hAnsi="Courier New" w:cs="Courier New"/>
          <w:sz w:val="32"/>
          <w:szCs w:val="36"/>
        </w:rPr>
        <w:t>|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>
        <w:rPr>
          <w:rFonts w:ascii="Courier New" w:hAnsi="Courier New" w:cs="Courier New"/>
          <w:sz w:val="32"/>
          <w:szCs w:val="36"/>
        </w:rPr>
        <w:t xml:space="preserve"> 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>
        <w:rPr>
          <w:rFonts w:ascii="Courier New" w:hAnsi="Courier New" w:cs="Courier New"/>
          <w:sz w:val="32"/>
          <w:szCs w:val="36"/>
        </w:rPr>
        <w:t>|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>
        <w:rPr>
          <w:rFonts w:ascii="Courier New" w:hAnsi="Courier New" w:cs="Courier New"/>
          <w:sz w:val="32"/>
          <w:szCs w:val="36"/>
        </w:rPr>
        <w:t>|</w:t>
      </w:r>
    </w:p>
    <w:p w14:paraId="6061EC35" w14:textId="6D22EFA3" w:rsidR="006445F1" w:rsidRPr="001B55F0" w:rsidRDefault="001B55F0" w:rsidP="00D71376">
      <w:pPr>
        <w:spacing w:after="60"/>
        <w:ind w:left="1260" w:firstLine="360"/>
        <w:rPr>
          <w:rFonts w:ascii="Courier New" w:hAnsi="Courier New" w:cs="Courier New"/>
          <w:sz w:val="32"/>
          <w:szCs w:val="36"/>
        </w:rPr>
      </w:pPr>
      <w:r w:rsidRPr="001B55F0">
        <w:rPr>
          <w:rFonts w:ascii="Courier New" w:hAnsi="Courier New" w:cs="Courier New"/>
          <w:sz w:val="32"/>
          <w:szCs w:val="36"/>
        </w:rPr>
        <w:t>C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 w:rsidRPr="001B55F0">
        <w:rPr>
          <w:rFonts w:ascii="Courier New" w:hAnsi="Courier New" w:cs="Courier New"/>
          <w:sz w:val="32"/>
          <w:szCs w:val="36"/>
        </w:rPr>
        <w:t>R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 w:rsidRPr="001B55F0">
        <w:rPr>
          <w:rFonts w:ascii="Courier New" w:hAnsi="Courier New" w:cs="Courier New"/>
          <w:sz w:val="32"/>
          <w:szCs w:val="36"/>
        </w:rPr>
        <w:t>L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 w:rsidRPr="001B55F0">
        <w:rPr>
          <w:rFonts w:ascii="Courier New" w:hAnsi="Courier New" w:cs="Courier New"/>
          <w:sz w:val="32"/>
          <w:szCs w:val="36"/>
        </w:rPr>
        <w:t>K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 w:rsidRPr="001B55F0">
        <w:rPr>
          <w:rFonts w:ascii="Courier New" w:hAnsi="Courier New" w:cs="Courier New"/>
          <w:sz w:val="32"/>
          <w:szCs w:val="36"/>
        </w:rPr>
        <w:t>M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 w:rsidRPr="001B55F0">
        <w:rPr>
          <w:rFonts w:ascii="Courier New" w:hAnsi="Courier New" w:cs="Courier New"/>
          <w:sz w:val="32"/>
          <w:szCs w:val="36"/>
        </w:rPr>
        <w:t>D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 w:rsidRPr="001B55F0">
        <w:rPr>
          <w:rFonts w:ascii="Courier New" w:hAnsi="Courier New" w:cs="Courier New"/>
          <w:sz w:val="32"/>
          <w:szCs w:val="36"/>
        </w:rPr>
        <w:t>K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 w:rsidRPr="001B55F0">
        <w:rPr>
          <w:rFonts w:ascii="Courier New" w:hAnsi="Courier New" w:cs="Courier New"/>
          <w:sz w:val="32"/>
          <w:szCs w:val="36"/>
        </w:rPr>
        <w:t>L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 w:rsidRPr="001B55F0">
        <w:rPr>
          <w:rFonts w:ascii="Courier New" w:hAnsi="Courier New" w:cs="Courier New"/>
          <w:sz w:val="32"/>
          <w:szCs w:val="36"/>
        </w:rPr>
        <w:t>R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 w:rsidRPr="001B55F0">
        <w:rPr>
          <w:rFonts w:ascii="Courier New" w:hAnsi="Courier New" w:cs="Courier New"/>
          <w:sz w:val="32"/>
          <w:szCs w:val="36"/>
        </w:rPr>
        <w:t>L</w:t>
      </w:r>
      <w:r w:rsidR="00EA557E">
        <w:rPr>
          <w:rFonts w:ascii="Courier New" w:hAnsi="Courier New" w:cs="Courier New"/>
          <w:sz w:val="32"/>
          <w:szCs w:val="36"/>
        </w:rPr>
        <w:t xml:space="preserve"> </w:t>
      </w:r>
      <w:r w:rsidRPr="001B55F0">
        <w:rPr>
          <w:rFonts w:ascii="Courier New" w:hAnsi="Courier New" w:cs="Courier New"/>
          <w:sz w:val="32"/>
          <w:szCs w:val="36"/>
        </w:rPr>
        <w:t>K</w:t>
      </w:r>
    </w:p>
    <w:p w14:paraId="1628DB03" w14:textId="2E4E5FD1" w:rsidR="006445F1" w:rsidRDefault="006445F1" w:rsidP="00880DB9">
      <w:pPr>
        <w:spacing w:after="240"/>
      </w:pPr>
    </w:p>
    <w:p w14:paraId="0FBEAD32" w14:textId="21070998" w:rsidR="00F40E92" w:rsidRDefault="00F40E92" w:rsidP="00880DB9">
      <w:pPr>
        <w:spacing w:after="240"/>
      </w:pPr>
    </w:p>
    <w:p w14:paraId="2607C910" w14:textId="40836F46" w:rsidR="00F40E92" w:rsidRDefault="007953DE" w:rsidP="006F6488">
      <w:pPr>
        <w:pStyle w:val="ListParagraph"/>
        <w:numPr>
          <w:ilvl w:val="0"/>
          <w:numId w:val="1"/>
        </w:numPr>
        <w:spacing w:after="240"/>
      </w:pPr>
      <w:r>
        <w:t>Which match (or mismatch) in the above alignment contributed most positively to the alignment</w:t>
      </w:r>
      <w:r w:rsidR="00C93709">
        <w:t>’s</w:t>
      </w:r>
      <w:r>
        <w:t xml:space="preserve"> score?  What is the biological basis for this?  (2 pts)</w:t>
      </w:r>
    </w:p>
    <w:p w14:paraId="0768F69F" w14:textId="0D50AEEB" w:rsidR="007953DE" w:rsidRDefault="007953DE" w:rsidP="007953DE">
      <w:pPr>
        <w:spacing w:after="240"/>
      </w:pPr>
    </w:p>
    <w:p w14:paraId="7D20E397" w14:textId="77777777" w:rsidR="00C93709" w:rsidRDefault="00C93709" w:rsidP="007953DE">
      <w:pPr>
        <w:spacing w:after="240"/>
      </w:pPr>
    </w:p>
    <w:p w14:paraId="32F199FE" w14:textId="52BBD1AB" w:rsidR="004D4C89" w:rsidRDefault="00F647A5" w:rsidP="00333E89">
      <w:pPr>
        <w:pStyle w:val="ListParagraph"/>
        <w:spacing w:after="240"/>
        <w:ind w:left="0"/>
        <w:contextualSpacing w:val="0"/>
        <w:rPr>
          <w:b/>
          <w:bCs/>
        </w:rPr>
      </w:pPr>
      <w:r>
        <w:rPr>
          <w:b/>
          <w:bCs/>
        </w:rPr>
        <w:t>Protein</w:t>
      </w:r>
      <w:r w:rsidR="00E73B88" w:rsidRPr="00E73B88">
        <w:rPr>
          <w:b/>
          <w:bCs/>
        </w:rPr>
        <w:t xml:space="preserve"> sequence alignment exercise</w:t>
      </w:r>
    </w:p>
    <w:p w14:paraId="55E61BD1" w14:textId="77777777" w:rsidR="004D4C89" w:rsidRDefault="004D4C89" w:rsidP="004D4C89">
      <w:pPr>
        <w:ind w:left="360"/>
        <w:rPr>
          <w:rFonts w:ascii="Times New Roman" w:eastAsia="Times New Roman" w:hAnsi="Times New Roman" w:cs="Times New Roman"/>
          <w:sz w:val="24"/>
        </w:rPr>
      </w:pPr>
      <w:r w:rsidRPr="004D4C89">
        <w:rPr>
          <w:rFonts w:ascii="Times New Roman" w:eastAsia="Times New Roman" w:hAnsi="Times New Roman" w:cs="Times New Roman"/>
          <w:sz w:val="24"/>
        </w:rPr>
        <w:fldChar w:fldCharType="begin"/>
      </w:r>
      <w:r w:rsidRPr="004D4C89">
        <w:rPr>
          <w:rFonts w:ascii="Times New Roman" w:eastAsia="Times New Roman" w:hAnsi="Times New Roman" w:cs="Times New Roman"/>
          <w:sz w:val="24"/>
        </w:rPr>
        <w:instrText xml:space="preserve"> INCLUDEPICTURE "https://upload.wikimedia.org/wikipedia/commons/d/d6/EMpylori.jpg?20060126043341" \* MERGEFORMATINET </w:instrText>
      </w:r>
      <w:r w:rsidRPr="004D4C89">
        <w:rPr>
          <w:rFonts w:ascii="Times New Roman" w:eastAsia="Times New Roman" w:hAnsi="Times New Roman" w:cs="Times New Roman"/>
          <w:sz w:val="24"/>
        </w:rPr>
        <w:fldChar w:fldCharType="separate"/>
      </w:r>
      <w:r w:rsidRPr="004D4C89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68DD10FB" wp14:editId="049504CF">
            <wp:extent cx="2079171" cy="13872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515" cy="14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C89">
        <w:rPr>
          <w:rFonts w:ascii="Times New Roman" w:eastAsia="Times New Roman" w:hAnsi="Times New Roman" w:cs="Times New Roman"/>
          <w:sz w:val="24"/>
        </w:rPr>
        <w:fldChar w:fldCharType="end"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B195FD" w14:textId="44CEF5E3" w:rsidR="004D4C89" w:rsidRPr="004D4C89" w:rsidRDefault="004D4C89" w:rsidP="004D4C89">
      <w:pPr>
        <w:ind w:left="360"/>
        <w:rPr>
          <w:rFonts w:eastAsia="Times New Roman" w:cs="Arial"/>
          <w:szCs w:val="22"/>
        </w:rPr>
      </w:pPr>
      <w:r w:rsidRPr="004D4C89">
        <w:rPr>
          <w:rFonts w:eastAsia="Times New Roman" w:cs="Arial"/>
          <w:szCs w:val="22"/>
        </w:rPr>
        <w:t xml:space="preserve"> </w:t>
      </w:r>
      <w:r w:rsidRPr="004D4C89">
        <w:rPr>
          <w:rFonts w:eastAsia="Times New Roman" w:cs="Arial"/>
          <w:szCs w:val="22"/>
        </w:rPr>
        <w:t xml:space="preserve">Electron micrograph of </w:t>
      </w:r>
      <w:r w:rsidRPr="004D4C89">
        <w:rPr>
          <w:rFonts w:eastAsia="Times New Roman" w:cs="Arial"/>
          <w:i/>
          <w:iCs/>
          <w:szCs w:val="22"/>
        </w:rPr>
        <w:t>H. pylori</w:t>
      </w:r>
      <w:r w:rsidRPr="004D4C89">
        <w:rPr>
          <w:rFonts w:eastAsia="Times New Roman" w:cs="Arial"/>
          <w:szCs w:val="22"/>
        </w:rPr>
        <w:t xml:space="preserve"> possessing multiple flagella</w:t>
      </w:r>
      <w:r w:rsidRPr="004D4C89">
        <w:rPr>
          <w:rFonts w:eastAsia="Times New Roman" w:cs="Arial"/>
          <w:szCs w:val="22"/>
        </w:rPr>
        <w:t xml:space="preserve">, image: </w:t>
      </w:r>
      <w:r w:rsidRPr="004D4C89">
        <w:rPr>
          <w:rFonts w:eastAsia="Times New Roman" w:cs="Arial"/>
          <w:szCs w:val="22"/>
        </w:rPr>
        <w:t xml:space="preserve">Yutaka </w:t>
      </w:r>
      <w:proofErr w:type="spellStart"/>
      <w:r w:rsidRPr="004D4C89">
        <w:rPr>
          <w:rFonts w:eastAsia="Times New Roman" w:cs="Arial"/>
          <w:szCs w:val="22"/>
        </w:rPr>
        <w:t>Tsutsumi</w:t>
      </w:r>
      <w:proofErr w:type="spellEnd"/>
    </w:p>
    <w:p w14:paraId="0D20CDAC" w14:textId="77777777" w:rsidR="004D4C89" w:rsidRPr="00E73B88" w:rsidRDefault="004D4C89" w:rsidP="00333E89">
      <w:pPr>
        <w:pStyle w:val="ListParagraph"/>
        <w:spacing w:after="240"/>
        <w:ind w:left="0"/>
        <w:contextualSpacing w:val="0"/>
        <w:rPr>
          <w:b/>
          <w:bCs/>
        </w:rPr>
      </w:pPr>
    </w:p>
    <w:p w14:paraId="43DE1C26" w14:textId="2D64B77B" w:rsidR="004D4C89" w:rsidRDefault="00760CE0" w:rsidP="006F6488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Download into </w:t>
      </w:r>
      <w:proofErr w:type="spellStart"/>
      <w:r>
        <w:t>Geneious</w:t>
      </w:r>
      <w:proofErr w:type="spellEnd"/>
      <w:r>
        <w:t xml:space="preserve"> </w:t>
      </w:r>
      <w:r w:rsidR="00CF00A3">
        <w:t xml:space="preserve">the flagellin protein sequences for </w:t>
      </w:r>
      <w:r w:rsidR="00CF00A3" w:rsidRPr="00A85A10">
        <w:rPr>
          <w:i/>
          <w:iCs/>
        </w:rPr>
        <w:t>E. coli</w:t>
      </w:r>
      <w:r w:rsidR="00CF00A3">
        <w:t xml:space="preserve"> (</w:t>
      </w:r>
      <w:r w:rsidR="00A85A10" w:rsidRPr="00A85A10">
        <w:t>NP_310689</w:t>
      </w:r>
      <w:r w:rsidR="00A85A10">
        <w:t xml:space="preserve">) and for </w:t>
      </w:r>
      <w:r w:rsidR="00A85A10" w:rsidRPr="00A85A10">
        <w:rPr>
          <w:i/>
          <w:iCs/>
        </w:rPr>
        <w:t xml:space="preserve">Shigella </w:t>
      </w:r>
      <w:proofErr w:type="spellStart"/>
      <w:r w:rsidR="00A85A10" w:rsidRPr="00A85A10">
        <w:rPr>
          <w:i/>
          <w:iCs/>
        </w:rPr>
        <w:t>dysenteriae</w:t>
      </w:r>
      <w:proofErr w:type="spellEnd"/>
      <w:r w:rsidR="004D4C89">
        <w:t xml:space="preserve"> (</w:t>
      </w:r>
      <w:r w:rsidR="004D4C89" w:rsidRPr="004D4C89">
        <w:t>WP_119176587</w:t>
      </w:r>
      <w:r w:rsidR="004D4C89">
        <w:t>)</w:t>
      </w:r>
      <w:r>
        <w:t xml:space="preserve">. </w:t>
      </w:r>
      <w:r w:rsidR="004D4C89">
        <w:t xml:space="preserve">Perform a global alignment </w:t>
      </w:r>
      <w:r w:rsidR="00895256">
        <w:t xml:space="preserve">(Needleman-Wunsch) </w:t>
      </w:r>
      <w:r w:rsidR="004D4C89">
        <w:t xml:space="preserve">using default settings.  </w:t>
      </w:r>
    </w:p>
    <w:p w14:paraId="32003C30" w14:textId="73DF7F02" w:rsidR="00895256" w:rsidRDefault="00895256" w:rsidP="004D4C89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How long is the alignment? (1 </w:t>
      </w:r>
      <w:proofErr w:type="spellStart"/>
      <w:r>
        <w:t>pt</w:t>
      </w:r>
      <w:proofErr w:type="spellEnd"/>
      <w:r>
        <w:t>)</w:t>
      </w:r>
    </w:p>
    <w:p w14:paraId="601861EA" w14:textId="77777777" w:rsidR="00895256" w:rsidRDefault="00895256" w:rsidP="00895256">
      <w:pPr>
        <w:pStyle w:val="ListParagraph"/>
        <w:spacing w:after="240"/>
        <w:ind w:left="1440"/>
        <w:contextualSpacing w:val="0"/>
      </w:pPr>
    </w:p>
    <w:p w14:paraId="2C1BA61E" w14:textId="58B850CA" w:rsidR="004D4C89" w:rsidRDefault="004D4C89" w:rsidP="004D4C89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What scoring matrix did this alignment use? (1 </w:t>
      </w:r>
      <w:proofErr w:type="spellStart"/>
      <w:r>
        <w:t>pt</w:t>
      </w:r>
      <w:proofErr w:type="spellEnd"/>
      <w:r>
        <w:t>)</w:t>
      </w:r>
    </w:p>
    <w:p w14:paraId="3263F303" w14:textId="77777777" w:rsidR="004D4C89" w:rsidRDefault="004D4C89" w:rsidP="004D4C89">
      <w:pPr>
        <w:pStyle w:val="ListParagraph"/>
        <w:spacing w:after="240"/>
        <w:ind w:left="1440"/>
        <w:contextualSpacing w:val="0"/>
      </w:pPr>
    </w:p>
    <w:p w14:paraId="36682A24" w14:textId="3F6E7A27" w:rsidR="00760CE0" w:rsidRDefault="004D4C89" w:rsidP="004D4C89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What is the pairwise percent identity of this alignment? </w:t>
      </w:r>
      <w:r w:rsidR="00760CE0">
        <w:t xml:space="preserve">(1 </w:t>
      </w:r>
      <w:proofErr w:type="spellStart"/>
      <w:r w:rsidR="00760CE0">
        <w:t>pt</w:t>
      </w:r>
      <w:proofErr w:type="spellEnd"/>
      <w:r w:rsidR="00760CE0">
        <w:t>)</w:t>
      </w:r>
    </w:p>
    <w:p w14:paraId="0C510FA0" w14:textId="77777777" w:rsidR="004D4C89" w:rsidRDefault="004D4C89" w:rsidP="004D4C89">
      <w:pPr>
        <w:pStyle w:val="ListParagraph"/>
        <w:spacing w:after="240"/>
        <w:ind w:left="1440"/>
        <w:contextualSpacing w:val="0"/>
      </w:pPr>
    </w:p>
    <w:p w14:paraId="70D88331" w14:textId="7DB77CDB" w:rsidR="004D4C89" w:rsidRDefault="004D4C89" w:rsidP="004D4C89">
      <w:pPr>
        <w:pStyle w:val="ListParagraph"/>
        <w:numPr>
          <w:ilvl w:val="1"/>
          <w:numId w:val="1"/>
        </w:numPr>
        <w:spacing w:after="240"/>
        <w:contextualSpacing w:val="0"/>
      </w:pPr>
      <w:r>
        <w:lastRenderedPageBreak/>
        <w:t xml:space="preserve">What is the pairwise similarity of this alignment? (1 </w:t>
      </w:r>
      <w:proofErr w:type="spellStart"/>
      <w:r>
        <w:t>pt</w:t>
      </w:r>
      <w:proofErr w:type="spellEnd"/>
      <w:r>
        <w:t>)</w:t>
      </w:r>
    </w:p>
    <w:p w14:paraId="7540CCBA" w14:textId="77777777" w:rsidR="00895256" w:rsidRDefault="00895256" w:rsidP="00895256">
      <w:pPr>
        <w:pStyle w:val="ListParagraph"/>
      </w:pPr>
    </w:p>
    <w:p w14:paraId="033DCF27" w14:textId="5B47FAE8" w:rsidR="00895256" w:rsidRDefault="00895256" w:rsidP="004D4C89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Is identity even across this alignment?  Where is identity higher or lower? (1 </w:t>
      </w:r>
      <w:proofErr w:type="spellStart"/>
      <w:r>
        <w:t>pt</w:t>
      </w:r>
      <w:proofErr w:type="spellEnd"/>
      <w:r>
        <w:t>)</w:t>
      </w:r>
    </w:p>
    <w:p w14:paraId="36E41D1A" w14:textId="61B92900" w:rsidR="00760CE0" w:rsidRDefault="00760CE0" w:rsidP="00760CE0">
      <w:pPr>
        <w:pStyle w:val="ListParagraph"/>
        <w:spacing w:after="240"/>
        <w:ind w:left="1440"/>
        <w:contextualSpacing w:val="0"/>
      </w:pPr>
    </w:p>
    <w:p w14:paraId="1766DA1E" w14:textId="77777777" w:rsidR="00895256" w:rsidRDefault="00895256" w:rsidP="00760CE0">
      <w:pPr>
        <w:pStyle w:val="ListParagraph"/>
        <w:spacing w:after="240"/>
        <w:ind w:left="1440"/>
        <w:contextualSpacing w:val="0"/>
      </w:pPr>
    </w:p>
    <w:p w14:paraId="378EF7DC" w14:textId="77777777" w:rsidR="00E73B88" w:rsidRDefault="00E73B88" w:rsidP="00760CE0">
      <w:pPr>
        <w:pStyle w:val="ListParagraph"/>
        <w:spacing w:after="240"/>
        <w:ind w:left="1440"/>
        <w:contextualSpacing w:val="0"/>
      </w:pPr>
    </w:p>
    <w:p w14:paraId="71ECAEE2" w14:textId="443738F1" w:rsidR="00895256" w:rsidRDefault="00895256" w:rsidP="00895256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Perform a </w:t>
      </w:r>
      <w:r>
        <w:t xml:space="preserve">local </w:t>
      </w:r>
      <w:r>
        <w:t xml:space="preserve">alignment </w:t>
      </w:r>
      <w:r>
        <w:t xml:space="preserve">(Smith-Waterman) of these two sequences </w:t>
      </w:r>
      <w:r>
        <w:t>using default settings</w:t>
      </w:r>
      <w:r w:rsidR="00394982">
        <w:t xml:space="preserve"> in </w:t>
      </w:r>
      <w:proofErr w:type="spellStart"/>
      <w:r w:rsidR="00394982">
        <w:t>Geneious</w:t>
      </w:r>
      <w:proofErr w:type="spellEnd"/>
      <w:r>
        <w:t xml:space="preserve">.  </w:t>
      </w:r>
    </w:p>
    <w:p w14:paraId="68CAD975" w14:textId="77777777" w:rsidR="00895256" w:rsidRDefault="00895256" w:rsidP="00895256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How long is the alignment? (1 </w:t>
      </w:r>
      <w:proofErr w:type="spellStart"/>
      <w:r>
        <w:t>pt</w:t>
      </w:r>
      <w:proofErr w:type="spellEnd"/>
      <w:r>
        <w:t>)</w:t>
      </w:r>
    </w:p>
    <w:p w14:paraId="4905516B" w14:textId="77777777" w:rsidR="00895256" w:rsidRDefault="00895256" w:rsidP="00895256">
      <w:pPr>
        <w:pStyle w:val="ListParagraph"/>
        <w:spacing w:after="240"/>
        <w:ind w:left="1440"/>
        <w:contextualSpacing w:val="0"/>
      </w:pPr>
    </w:p>
    <w:p w14:paraId="6C114FA2" w14:textId="77777777" w:rsidR="00895256" w:rsidRDefault="00895256" w:rsidP="00895256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What scoring matrix did this alignment use? (1 </w:t>
      </w:r>
      <w:proofErr w:type="spellStart"/>
      <w:r>
        <w:t>pt</w:t>
      </w:r>
      <w:proofErr w:type="spellEnd"/>
      <w:r>
        <w:t>)</w:t>
      </w:r>
    </w:p>
    <w:p w14:paraId="6F28EAEA" w14:textId="77777777" w:rsidR="00895256" w:rsidRDefault="00895256" w:rsidP="00895256">
      <w:pPr>
        <w:pStyle w:val="ListParagraph"/>
        <w:spacing w:after="240"/>
        <w:ind w:left="1440"/>
        <w:contextualSpacing w:val="0"/>
      </w:pPr>
    </w:p>
    <w:p w14:paraId="0FC916F6" w14:textId="77777777" w:rsidR="00895256" w:rsidRDefault="00895256" w:rsidP="00895256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What is the pairwise percent identity of this alignment? (1 </w:t>
      </w:r>
      <w:proofErr w:type="spellStart"/>
      <w:r>
        <w:t>pt</w:t>
      </w:r>
      <w:proofErr w:type="spellEnd"/>
      <w:r>
        <w:t>)</w:t>
      </w:r>
    </w:p>
    <w:p w14:paraId="308289E6" w14:textId="77777777" w:rsidR="00895256" w:rsidRDefault="00895256" w:rsidP="00895256">
      <w:pPr>
        <w:pStyle w:val="ListParagraph"/>
        <w:spacing w:after="240"/>
        <w:ind w:left="1440"/>
        <w:contextualSpacing w:val="0"/>
      </w:pPr>
    </w:p>
    <w:p w14:paraId="1AF10EAE" w14:textId="77777777" w:rsidR="00895256" w:rsidRDefault="00895256" w:rsidP="00895256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What is the pairwise similarity of this alignment? (1 </w:t>
      </w:r>
      <w:proofErr w:type="spellStart"/>
      <w:r>
        <w:t>pt</w:t>
      </w:r>
      <w:proofErr w:type="spellEnd"/>
      <w:r>
        <w:t>)</w:t>
      </w:r>
    </w:p>
    <w:p w14:paraId="2CCCDFAF" w14:textId="17444EB4" w:rsidR="00895256" w:rsidRDefault="00895256" w:rsidP="00895256">
      <w:pPr>
        <w:pStyle w:val="ListParagraph"/>
      </w:pPr>
    </w:p>
    <w:p w14:paraId="328C0FAE" w14:textId="77777777" w:rsidR="00895256" w:rsidRDefault="00895256" w:rsidP="00895256">
      <w:pPr>
        <w:pStyle w:val="ListParagraph"/>
      </w:pPr>
    </w:p>
    <w:p w14:paraId="4AAE1870" w14:textId="62114A85" w:rsidR="00895256" w:rsidRDefault="00895256" w:rsidP="00895256">
      <w:pPr>
        <w:pStyle w:val="ListParagraph"/>
        <w:spacing w:after="240"/>
        <w:ind w:left="1440"/>
        <w:contextualSpacing w:val="0"/>
      </w:pPr>
    </w:p>
    <w:sectPr w:rsidR="00895256" w:rsidSect="008C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E6CA9" w14:textId="77777777" w:rsidR="00E01369" w:rsidRDefault="00E01369" w:rsidP="009D41BF">
      <w:r>
        <w:separator/>
      </w:r>
    </w:p>
  </w:endnote>
  <w:endnote w:type="continuationSeparator" w:id="0">
    <w:p w14:paraId="2FD75C1A" w14:textId="77777777" w:rsidR="00E01369" w:rsidRDefault="00E01369" w:rsidP="009D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C6311" w14:textId="77777777" w:rsidR="00E01369" w:rsidRDefault="00E01369" w:rsidP="009D41BF">
      <w:r>
        <w:separator/>
      </w:r>
    </w:p>
  </w:footnote>
  <w:footnote w:type="continuationSeparator" w:id="0">
    <w:p w14:paraId="2E371E58" w14:textId="77777777" w:rsidR="00E01369" w:rsidRDefault="00E01369" w:rsidP="009D4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42B29"/>
    <w:multiLevelType w:val="hybridMultilevel"/>
    <w:tmpl w:val="F2984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D1B9D"/>
    <w:multiLevelType w:val="hybridMultilevel"/>
    <w:tmpl w:val="34287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943688">
    <w:abstractNumId w:val="1"/>
  </w:num>
  <w:num w:numId="2" w16cid:durableId="30018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7"/>
    <w:rsid w:val="0006069B"/>
    <w:rsid w:val="0007028D"/>
    <w:rsid w:val="00074232"/>
    <w:rsid w:val="000A12A1"/>
    <w:rsid w:val="000A243F"/>
    <w:rsid w:val="000F20A4"/>
    <w:rsid w:val="000F67D0"/>
    <w:rsid w:val="00171CFE"/>
    <w:rsid w:val="001B2502"/>
    <w:rsid w:val="001B55F0"/>
    <w:rsid w:val="001C4FF6"/>
    <w:rsid w:val="0021651C"/>
    <w:rsid w:val="002271B9"/>
    <w:rsid w:val="00231B9B"/>
    <w:rsid w:val="00285F79"/>
    <w:rsid w:val="002A23FB"/>
    <w:rsid w:val="002B0506"/>
    <w:rsid w:val="00303244"/>
    <w:rsid w:val="00333E89"/>
    <w:rsid w:val="00343B66"/>
    <w:rsid w:val="0036086C"/>
    <w:rsid w:val="00365A9D"/>
    <w:rsid w:val="0038562B"/>
    <w:rsid w:val="00394982"/>
    <w:rsid w:val="003D516D"/>
    <w:rsid w:val="003E1481"/>
    <w:rsid w:val="003F2978"/>
    <w:rsid w:val="00464217"/>
    <w:rsid w:val="004841F5"/>
    <w:rsid w:val="004941BC"/>
    <w:rsid w:val="004A03B1"/>
    <w:rsid w:val="004D4C89"/>
    <w:rsid w:val="004F7BE7"/>
    <w:rsid w:val="005434E8"/>
    <w:rsid w:val="00567EF2"/>
    <w:rsid w:val="005F31A2"/>
    <w:rsid w:val="005F3722"/>
    <w:rsid w:val="005F7E51"/>
    <w:rsid w:val="0062127F"/>
    <w:rsid w:val="006445F1"/>
    <w:rsid w:val="00667F33"/>
    <w:rsid w:val="00670FC5"/>
    <w:rsid w:val="006852D6"/>
    <w:rsid w:val="006A6268"/>
    <w:rsid w:val="006C023A"/>
    <w:rsid w:val="006C30F7"/>
    <w:rsid w:val="006D748D"/>
    <w:rsid w:val="006F6488"/>
    <w:rsid w:val="00701716"/>
    <w:rsid w:val="00740590"/>
    <w:rsid w:val="00760CE0"/>
    <w:rsid w:val="007825A7"/>
    <w:rsid w:val="007953DE"/>
    <w:rsid w:val="007A2063"/>
    <w:rsid w:val="00801B07"/>
    <w:rsid w:val="00860ED1"/>
    <w:rsid w:val="00875D07"/>
    <w:rsid w:val="00880DB9"/>
    <w:rsid w:val="00895256"/>
    <w:rsid w:val="008C6870"/>
    <w:rsid w:val="008D5FA8"/>
    <w:rsid w:val="008F1634"/>
    <w:rsid w:val="00916EC8"/>
    <w:rsid w:val="00972E37"/>
    <w:rsid w:val="009D41BF"/>
    <w:rsid w:val="009D43F5"/>
    <w:rsid w:val="009E158C"/>
    <w:rsid w:val="009E796A"/>
    <w:rsid w:val="00A3019C"/>
    <w:rsid w:val="00A4385A"/>
    <w:rsid w:val="00A45E8F"/>
    <w:rsid w:val="00A464B2"/>
    <w:rsid w:val="00A46A21"/>
    <w:rsid w:val="00A62D8B"/>
    <w:rsid w:val="00A77531"/>
    <w:rsid w:val="00A84814"/>
    <w:rsid w:val="00A85A10"/>
    <w:rsid w:val="00AA4148"/>
    <w:rsid w:val="00AB32A1"/>
    <w:rsid w:val="00AE7DC7"/>
    <w:rsid w:val="00B531E2"/>
    <w:rsid w:val="00B97B27"/>
    <w:rsid w:val="00BA7E1B"/>
    <w:rsid w:val="00BC51D5"/>
    <w:rsid w:val="00BC7D89"/>
    <w:rsid w:val="00C16AEB"/>
    <w:rsid w:val="00C470E1"/>
    <w:rsid w:val="00C62E5C"/>
    <w:rsid w:val="00C85132"/>
    <w:rsid w:val="00C902D4"/>
    <w:rsid w:val="00C93709"/>
    <w:rsid w:val="00CB482D"/>
    <w:rsid w:val="00CC26BC"/>
    <w:rsid w:val="00CD1501"/>
    <w:rsid w:val="00CD3380"/>
    <w:rsid w:val="00CF00A3"/>
    <w:rsid w:val="00D17BD4"/>
    <w:rsid w:val="00D3239E"/>
    <w:rsid w:val="00D35FD4"/>
    <w:rsid w:val="00D440E3"/>
    <w:rsid w:val="00D71376"/>
    <w:rsid w:val="00D823BB"/>
    <w:rsid w:val="00D830F1"/>
    <w:rsid w:val="00DA6BB9"/>
    <w:rsid w:val="00DB6187"/>
    <w:rsid w:val="00DC0B35"/>
    <w:rsid w:val="00DE5747"/>
    <w:rsid w:val="00E01369"/>
    <w:rsid w:val="00E17407"/>
    <w:rsid w:val="00E41B7E"/>
    <w:rsid w:val="00E44B64"/>
    <w:rsid w:val="00E44DF9"/>
    <w:rsid w:val="00E714E9"/>
    <w:rsid w:val="00E73B88"/>
    <w:rsid w:val="00E9597E"/>
    <w:rsid w:val="00EA557E"/>
    <w:rsid w:val="00F33207"/>
    <w:rsid w:val="00F3746E"/>
    <w:rsid w:val="00F40E92"/>
    <w:rsid w:val="00F647A5"/>
    <w:rsid w:val="00F77398"/>
    <w:rsid w:val="00F95884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98105"/>
  <w15:chartTrackingRefBased/>
  <w15:docId w15:val="{483F9CD3-25FF-A94D-BA74-154E27AB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1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1BF"/>
  </w:style>
  <w:style w:type="paragraph" w:styleId="Footer">
    <w:name w:val="footer"/>
    <w:basedOn w:val="Normal"/>
    <w:link w:val="FooterChar"/>
    <w:uiPriority w:val="99"/>
    <w:unhideWhenUsed/>
    <w:rsid w:val="009D41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1BF"/>
  </w:style>
  <w:style w:type="table" w:styleId="TableGrid">
    <w:name w:val="Table Grid"/>
    <w:basedOn w:val="TableNormal"/>
    <w:uiPriority w:val="39"/>
    <w:rsid w:val="00E71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Stenglein</dc:creator>
  <cp:keywords/>
  <dc:description/>
  <cp:lastModifiedBy>Mark Stenglein</cp:lastModifiedBy>
  <cp:revision>98</cp:revision>
  <cp:lastPrinted>2022-09-06T15:18:00Z</cp:lastPrinted>
  <dcterms:created xsi:type="dcterms:W3CDTF">2021-08-26T13:46:00Z</dcterms:created>
  <dcterms:modified xsi:type="dcterms:W3CDTF">2022-09-08T01:04:00Z</dcterms:modified>
</cp:coreProperties>
</file>