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A327" w14:textId="77777777" w:rsidR="003966E7" w:rsidRPr="00F24107" w:rsidRDefault="003966E7" w:rsidP="006A3567">
      <w:pPr>
        <w:spacing w:after="0" w:line="240" w:lineRule="auto"/>
        <w:rPr>
          <w:rFonts w:ascii="Times New Roman" w:hAnsi="Times New Roman" w:cs="Times New Roman"/>
          <w:sz w:val="20"/>
          <w:szCs w:val="20"/>
        </w:rPr>
      </w:pPr>
      <w:bookmarkStart w:id="0" w:name="_GoBack"/>
      <w:r w:rsidRPr="00F24107">
        <w:rPr>
          <w:rFonts w:ascii="Times New Roman" w:hAnsi="Times New Roman" w:cs="Times New Roman"/>
          <w:sz w:val="20"/>
          <w:szCs w:val="20"/>
          <w:bdr w:val="none" w:sz="0" w:space="0" w:color="auto" w:frame="1"/>
        </w:rPr>
        <w:t>Week 2 e-Marketing Analysis</w:t>
      </w:r>
    </w:p>
    <w:p w14:paraId="0930C8AC" w14:textId="77777777" w:rsidR="003966E7" w:rsidRPr="00F24107" w:rsidRDefault="003966E7" w:rsidP="006A3567">
      <w:pPr>
        <w:spacing w:after="0" w:line="240" w:lineRule="auto"/>
        <w:rPr>
          <w:rFonts w:ascii="Times New Roman" w:hAnsi="Times New Roman" w:cs="Times New Roman"/>
          <w:sz w:val="20"/>
          <w:szCs w:val="20"/>
        </w:rPr>
      </w:pPr>
    </w:p>
    <w:p w14:paraId="64FD3287" w14:textId="4AF79FEA" w:rsidR="003966E7" w:rsidRPr="00F24107" w:rsidRDefault="00074E78" w:rsidP="006A3567">
      <w:pPr>
        <w:spacing w:after="0" w:line="240" w:lineRule="auto"/>
        <w:rPr>
          <w:rFonts w:ascii="Times New Roman" w:hAnsi="Times New Roman" w:cs="Times New Roman"/>
          <w:sz w:val="20"/>
          <w:szCs w:val="20"/>
        </w:rPr>
      </w:pPr>
      <w:r w:rsidRPr="00F24107">
        <w:rPr>
          <w:rFonts w:ascii="Times New Roman" w:hAnsi="Times New Roman" w:cs="Times New Roman"/>
          <w:sz w:val="20"/>
          <w:szCs w:val="20"/>
        </w:rPr>
        <w:t>G</w:t>
      </w:r>
      <w:r w:rsidR="003966E7" w:rsidRPr="00F24107">
        <w:rPr>
          <w:rFonts w:ascii="Times New Roman" w:hAnsi="Times New Roman" w:cs="Times New Roman"/>
          <w:sz w:val="20"/>
          <w:szCs w:val="20"/>
        </w:rPr>
        <w:t>oogle results:</w:t>
      </w:r>
    </w:p>
    <w:p w14:paraId="4955F44E" w14:textId="77777777" w:rsidR="003966E7" w:rsidRPr="00F24107" w:rsidRDefault="003966E7" w:rsidP="006A3567">
      <w:pPr>
        <w:spacing w:after="0" w:line="240" w:lineRule="auto"/>
        <w:rPr>
          <w:rFonts w:ascii="Times New Roman" w:hAnsi="Times New Roman" w:cs="Times New Roman"/>
          <w:sz w:val="20"/>
          <w:szCs w:val="20"/>
        </w:rPr>
      </w:pPr>
    </w:p>
    <w:p w14:paraId="7D09FA70" w14:textId="03548557" w:rsidR="003966E7" w:rsidRPr="00F24107" w:rsidRDefault="003966E7"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 xml:space="preserve">Key </w:t>
      </w:r>
      <w:r w:rsidR="00074E78" w:rsidRPr="00F24107">
        <w:rPr>
          <w:rFonts w:ascii="Times New Roman" w:hAnsi="Times New Roman" w:cs="Times New Roman"/>
          <w:b/>
          <w:sz w:val="20"/>
          <w:szCs w:val="20"/>
        </w:rPr>
        <w:t>W</w:t>
      </w:r>
      <w:r w:rsidRPr="00F24107">
        <w:rPr>
          <w:rFonts w:ascii="Times New Roman" w:hAnsi="Times New Roman" w:cs="Times New Roman"/>
          <w:b/>
          <w:sz w:val="20"/>
          <w:szCs w:val="20"/>
        </w:rPr>
        <w:t>ords</w:t>
      </w:r>
      <w:r w:rsidRPr="00F24107">
        <w:rPr>
          <w:rFonts w:ascii="Times New Roman" w:hAnsi="Times New Roman" w:cs="Times New Roman"/>
          <w:sz w:val="20"/>
          <w:szCs w:val="20"/>
        </w:rPr>
        <w:t xml:space="preserve">: </w:t>
      </w:r>
      <w:r w:rsidR="00074E78" w:rsidRPr="00F24107">
        <w:rPr>
          <w:rFonts w:ascii="Times New Roman" w:hAnsi="Times New Roman" w:cs="Times New Roman"/>
          <w:sz w:val="20"/>
          <w:szCs w:val="20"/>
        </w:rPr>
        <w:t>T</w:t>
      </w:r>
      <w:r w:rsidRPr="00F24107">
        <w:rPr>
          <w:rFonts w:ascii="Times New Roman" w:hAnsi="Times New Roman" w:cs="Times New Roman"/>
          <w:sz w:val="20"/>
          <w:szCs w:val="20"/>
        </w:rPr>
        <w:t xml:space="preserve">ransfection, </w:t>
      </w:r>
      <w:r w:rsidR="00180755" w:rsidRPr="00F24107">
        <w:rPr>
          <w:rFonts w:ascii="Times New Roman" w:hAnsi="Times New Roman" w:cs="Times New Roman"/>
          <w:sz w:val="20"/>
          <w:szCs w:val="20"/>
        </w:rPr>
        <w:t>transfection discount</w:t>
      </w:r>
      <w:r w:rsidR="00074E78" w:rsidRPr="00F24107">
        <w:rPr>
          <w:rFonts w:ascii="Times New Roman" w:hAnsi="Times New Roman" w:cs="Times New Roman"/>
          <w:sz w:val="20"/>
          <w:szCs w:val="20"/>
        </w:rPr>
        <w:t xml:space="preserve">, </w:t>
      </w:r>
      <w:r w:rsidRPr="00F24107">
        <w:rPr>
          <w:rFonts w:ascii="Times New Roman" w:hAnsi="Times New Roman" w:cs="Times New Roman"/>
          <w:sz w:val="20"/>
          <w:szCs w:val="20"/>
        </w:rPr>
        <w:t>gene editing</w:t>
      </w:r>
      <w:r w:rsidR="00074E78" w:rsidRPr="00F24107">
        <w:rPr>
          <w:rFonts w:ascii="Times New Roman" w:hAnsi="Times New Roman" w:cs="Times New Roman"/>
          <w:sz w:val="20"/>
          <w:szCs w:val="20"/>
        </w:rPr>
        <w:t>, CRISPR gene editing</w:t>
      </w:r>
    </w:p>
    <w:p w14:paraId="6AD189F3" w14:textId="77777777" w:rsidR="00074E78" w:rsidRPr="00F24107" w:rsidRDefault="00074E78" w:rsidP="006A3567">
      <w:pPr>
        <w:spacing w:after="0" w:line="240" w:lineRule="auto"/>
        <w:ind w:firstLine="720"/>
        <w:rPr>
          <w:rFonts w:ascii="Times New Roman" w:hAnsi="Times New Roman" w:cs="Times New Roman"/>
          <w:sz w:val="20"/>
          <w:szCs w:val="20"/>
        </w:rPr>
      </w:pPr>
    </w:p>
    <w:p w14:paraId="4DA54FF7" w14:textId="00DE4A35" w:rsidR="003966E7" w:rsidRPr="00F24107" w:rsidRDefault="003966E7"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Transfection</w:t>
      </w:r>
      <w:r w:rsidRPr="00F24107">
        <w:rPr>
          <w:rFonts w:ascii="Times New Roman" w:hAnsi="Times New Roman" w:cs="Times New Roman"/>
          <w:sz w:val="20"/>
          <w:szCs w:val="20"/>
        </w:rPr>
        <w:t xml:space="preserve"> is the process of delivering nucleic acid payloads (i.e. DNA, mRNA, siRNA, gRNA) into a single cell.</w:t>
      </w:r>
    </w:p>
    <w:p w14:paraId="3593FE48" w14:textId="77777777" w:rsidR="00610CFC" w:rsidRPr="00F24107" w:rsidRDefault="00610CFC" w:rsidP="006A3567">
      <w:pPr>
        <w:spacing w:after="0" w:line="240" w:lineRule="auto"/>
        <w:rPr>
          <w:rFonts w:ascii="Times New Roman" w:hAnsi="Times New Roman" w:cs="Times New Roman"/>
          <w:sz w:val="20"/>
          <w:szCs w:val="20"/>
        </w:rPr>
      </w:pPr>
    </w:p>
    <w:p w14:paraId="4FF006CB" w14:textId="071481A8" w:rsidR="003966E7" w:rsidRPr="00F24107" w:rsidRDefault="003966E7"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Gene editing</w:t>
      </w:r>
      <w:r w:rsidRPr="00F24107">
        <w:rPr>
          <w:rFonts w:ascii="Times New Roman" w:hAnsi="Times New Roman" w:cs="Times New Roman"/>
          <w:sz w:val="20"/>
          <w:szCs w:val="20"/>
        </w:rPr>
        <w:t xml:space="preserve"> is the process of cutting out (referred to as </w:t>
      </w:r>
      <w:r w:rsidRPr="00F24107">
        <w:rPr>
          <w:rFonts w:ascii="Times New Roman" w:hAnsi="Times New Roman" w:cs="Times New Roman"/>
          <w:i/>
          <w:sz w:val="20"/>
          <w:szCs w:val="20"/>
        </w:rPr>
        <w:t>cleaving</w:t>
      </w:r>
      <w:r w:rsidRPr="00F24107">
        <w:rPr>
          <w:rFonts w:ascii="Times New Roman" w:hAnsi="Times New Roman" w:cs="Times New Roman"/>
          <w:sz w:val="20"/>
          <w:szCs w:val="20"/>
        </w:rPr>
        <w:t xml:space="preserve">) specific parts of a nucleic acid chain and replacing it with a new sequence.  Transfection is used to deliver the new sequence, </w:t>
      </w:r>
      <w:r w:rsidRPr="00F24107">
        <w:rPr>
          <w:rFonts w:ascii="Times New Roman" w:hAnsi="Times New Roman" w:cs="Times New Roman"/>
          <w:i/>
          <w:sz w:val="20"/>
          <w:szCs w:val="20"/>
        </w:rPr>
        <w:t>editing</w:t>
      </w:r>
      <w:r w:rsidRPr="00F24107">
        <w:rPr>
          <w:rFonts w:ascii="Times New Roman" w:hAnsi="Times New Roman" w:cs="Times New Roman"/>
          <w:sz w:val="20"/>
          <w:szCs w:val="20"/>
        </w:rPr>
        <w:t xml:space="preserve"> the overall genetic sequence.</w:t>
      </w:r>
    </w:p>
    <w:p w14:paraId="38BEC17B" w14:textId="09114F0C" w:rsidR="00610CFC" w:rsidRPr="00F24107" w:rsidRDefault="00610CFC" w:rsidP="006A3567">
      <w:pPr>
        <w:spacing w:after="0" w:line="240" w:lineRule="auto"/>
        <w:rPr>
          <w:rFonts w:ascii="Times New Roman" w:hAnsi="Times New Roman" w:cs="Times New Roman"/>
          <w:sz w:val="20"/>
          <w:szCs w:val="20"/>
        </w:rPr>
      </w:pPr>
    </w:p>
    <w:p w14:paraId="78123E25" w14:textId="67D5CD0E" w:rsidR="00610CFC" w:rsidRPr="00F24107" w:rsidRDefault="00610CFC"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CRISPR</w:t>
      </w:r>
      <w:r w:rsidRPr="00F24107">
        <w:rPr>
          <w:rFonts w:ascii="Times New Roman" w:hAnsi="Times New Roman" w:cs="Times New Roman"/>
          <w:sz w:val="20"/>
          <w:szCs w:val="20"/>
        </w:rPr>
        <w:t xml:space="preserve"> (pronounced CRISPER) is a gene editing technique that has revolutionized biotechnology.  In overly simple terms, it allows the removal and replacement of specific parts of a DNA sequence.  It is very accurate and effective.  This technology promises to revolutionize medicine by enabling the removal and repair of a genetic disorder. </w:t>
      </w:r>
    </w:p>
    <w:p w14:paraId="65985185" w14:textId="098ED0F9" w:rsidR="003966E7" w:rsidRPr="00F24107" w:rsidRDefault="003966E7" w:rsidP="006A3567">
      <w:pPr>
        <w:spacing w:after="0" w:line="240" w:lineRule="auto"/>
        <w:rPr>
          <w:rFonts w:ascii="Times New Roman" w:hAnsi="Times New Roman" w:cs="Times New Roman"/>
          <w:sz w:val="20"/>
          <w:szCs w:val="20"/>
        </w:rPr>
      </w:pPr>
    </w:p>
    <w:p w14:paraId="46F39881" w14:textId="2B1E8593" w:rsidR="00610CFC" w:rsidRPr="00F24107" w:rsidRDefault="00610CFC" w:rsidP="006A3567">
      <w:pPr>
        <w:spacing w:after="0" w:line="240" w:lineRule="auto"/>
        <w:rPr>
          <w:rFonts w:ascii="Times New Roman" w:hAnsi="Times New Roman" w:cs="Times New Roman"/>
          <w:sz w:val="20"/>
          <w:szCs w:val="20"/>
        </w:rPr>
      </w:pPr>
      <w:r w:rsidRPr="00F24107">
        <w:rPr>
          <w:rFonts w:ascii="Times New Roman" w:hAnsi="Times New Roman" w:cs="Times New Roman"/>
          <w:sz w:val="20"/>
          <w:szCs w:val="20"/>
        </w:rPr>
        <w:t>SEARCH RESULTS</w:t>
      </w:r>
    </w:p>
    <w:p w14:paraId="4C6E96EA" w14:textId="02E3D999" w:rsidR="008643CF" w:rsidRPr="00F24107" w:rsidRDefault="008704A5"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Transfection</w:t>
      </w:r>
      <w:r w:rsidR="006A3567">
        <w:rPr>
          <w:rFonts w:ascii="Times New Roman" w:hAnsi="Times New Roman" w:cs="Times New Roman"/>
          <w:sz w:val="20"/>
          <w:szCs w:val="20"/>
        </w:rPr>
        <w:t>:</w:t>
      </w:r>
      <w:r w:rsidRPr="00F24107">
        <w:rPr>
          <w:rFonts w:ascii="Times New Roman" w:hAnsi="Times New Roman" w:cs="Times New Roman"/>
          <w:sz w:val="20"/>
          <w:szCs w:val="20"/>
        </w:rPr>
        <w:t xml:space="preserve"> </w:t>
      </w:r>
      <w:proofErr w:type="spellStart"/>
      <w:r w:rsidR="008643CF" w:rsidRPr="00F24107">
        <w:rPr>
          <w:rFonts w:ascii="Times New Roman" w:hAnsi="Times New Roman" w:cs="Times New Roman"/>
          <w:sz w:val="20"/>
          <w:szCs w:val="20"/>
        </w:rPr>
        <w:t>Thermo</w:t>
      </w:r>
      <w:proofErr w:type="spellEnd"/>
      <w:r w:rsidR="008643CF" w:rsidRPr="00F24107">
        <w:rPr>
          <w:rFonts w:ascii="Times New Roman" w:hAnsi="Times New Roman" w:cs="Times New Roman"/>
          <w:sz w:val="20"/>
          <w:szCs w:val="20"/>
        </w:rPr>
        <w:t xml:space="preserve"> Fisher occupied the </w:t>
      </w:r>
      <w:r w:rsidR="00180755" w:rsidRPr="00F24107">
        <w:rPr>
          <w:rFonts w:ascii="Times New Roman" w:hAnsi="Times New Roman" w:cs="Times New Roman"/>
          <w:sz w:val="20"/>
          <w:szCs w:val="20"/>
        </w:rPr>
        <w:t xml:space="preserve">first (paid), </w:t>
      </w:r>
      <w:r w:rsidR="008643CF" w:rsidRPr="00F24107">
        <w:rPr>
          <w:rFonts w:ascii="Times New Roman" w:hAnsi="Times New Roman" w:cs="Times New Roman"/>
          <w:sz w:val="20"/>
          <w:szCs w:val="20"/>
        </w:rPr>
        <w:t>third</w:t>
      </w:r>
      <w:r w:rsidRPr="00F24107">
        <w:rPr>
          <w:rFonts w:ascii="Times New Roman" w:hAnsi="Times New Roman" w:cs="Times New Roman"/>
          <w:sz w:val="20"/>
          <w:szCs w:val="20"/>
        </w:rPr>
        <w:t>(organic)</w:t>
      </w:r>
      <w:r w:rsidR="00180755" w:rsidRPr="00F24107">
        <w:rPr>
          <w:rFonts w:ascii="Times New Roman" w:hAnsi="Times New Roman" w:cs="Times New Roman"/>
          <w:sz w:val="20"/>
          <w:szCs w:val="20"/>
        </w:rPr>
        <w:t>, and fourth</w:t>
      </w:r>
      <w:r w:rsidRPr="00F24107">
        <w:rPr>
          <w:rFonts w:ascii="Times New Roman" w:hAnsi="Times New Roman" w:cs="Times New Roman"/>
          <w:sz w:val="20"/>
          <w:szCs w:val="20"/>
        </w:rPr>
        <w:t>(organic)</w:t>
      </w:r>
      <w:r w:rsidR="00362ADA" w:rsidRPr="00F24107">
        <w:rPr>
          <w:rFonts w:ascii="Times New Roman" w:hAnsi="Times New Roman" w:cs="Times New Roman"/>
          <w:sz w:val="20"/>
          <w:szCs w:val="20"/>
        </w:rPr>
        <w:t xml:space="preserve"> </w:t>
      </w:r>
      <w:r w:rsidR="00180755" w:rsidRPr="00F24107">
        <w:rPr>
          <w:rFonts w:ascii="Times New Roman" w:hAnsi="Times New Roman" w:cs="Times New Roman"/>
          <w:sz w:val="20"/>
          <w:szCs w:val="20"/>
        </w:rPr>
        <w:t xml:space="preserve">positions in the </w:t>
      </w:r>
      <w:r w:rsidR="008643CF" w:rsidRPr="00F24107">
        <w:rPr>
          <w:rFonts w:ascii="Times New Roman" w:hAnsi="Times New Roman" w:cs="Times New Roman"/>
          <w:sz w:val="20"/>
          <w:szCs w:val="20"/>
        </w:rPr>
        <w:t>search results</w:t>
      </w:r>
      <w:r w:rsidR="00180755" w:rsidRPr="00F24107">
        <w:rPr>
          <w:rFonts w:ascii="Times New Roman" w:hAnsi="Times New Roman" w:cs="Times New Roman"/>
          <w:sz w:val="20"/>
          <w:szCs w:val="20"/>
        </w:rPr>
        <w:t xml:space="preserve"> (out of 3,680,000 results)</w:t>
      </w:r>
      <w:r w:rsidR="008643CF" w:rsidRPr="00F24107">
        <w:rPr>
          <w:rFonts w:ascii="Times New Roman" w:hAnsi="Times New Roman" w:cs="Times New Roman"/>
          <w:sz w:val="20"/>
          <w:szCs w:val="20"/>
        </w:rPr>
        <w:t xml:space="preserve">.  The </w:t>
      </w:r>
      <w:r w:rsidR="00180755" w:rsidRPr="00F24107">
        <w:rPr>
          <w:rFonts w:ascii="Times New Roman" w:hAnsi="Times New Roman" w:cs="Times New Roman"/>
          <w:sz w:val="20"/>
          <w:szCs w:val="20"/>
        </w:rPr>
        <w:t xml:space="preserve">second </w:t>
      </w:r>
      <w:r w:rsidR="008643CF" w:rsidRPr="00F24107">
        <w:rPr>
          <w:rFonts w:ascii="Times New Roman" w:hAnsi="Times New Roman" w:cs="Times New Roman"/>
          <w:sz w:val="20"/>
          <w:szCs w:val="20"/>
        </w:rPr>
        <w:t xml:space="preserve">was the transfection Wikipedia page. </w:t>
      </w:r>
      <w:r w:rsidR="00074E78" w:rsidRPr="00F24107">
        <w:rPr>
          <w:rFonts w:ascii="Times New Roman" w:hAnsi="Times New Roman" w:cs="Times New Roman"/>
          <w:sz w:val="20"/>
          <w:szCs w:val="20"/>
        </w:rPr>
        <w:t>T</w:t>
      </w:r>
      <w:r w:rsidR="00180755" w:rsidRPr="00F24107">
        <w:rPr>
          <w:rFonts w:ascii="Times New Roman" w:hAnsi="Times New Roman" w:cs="Times New Roman"/>
          <w:sz w:val="20"/>
          <w:szCs w:val="20"/>
        </w:rPr>
        <w:t xml:space="preserve">hey are using Transfection as an </w:t>
      </w:r>
      <w:proofErr w:type="spellStart"/>
      <w:r w:rsidR="00180755" w:rsidRPr="00F24107">
        <w:rPr>
          <w:rFonts w:ascii="Times New Roman" w:hAnsi="Times New Roman" w:cs="Times New Roman"/>
          <w:sz w:val="20"/>
          <w:szCs w:val="20"/>
        </w:rPr>
        <w:t>adword</w:t>
      </w:r>
      <w:proofErr w:type="spellEnd"/>
      <w:r w:rsidR="00180755" w:rsidRPr="00F24107">
        <w:rPr>
          <w:rFonts w:ascii="Times New Roman" w:hAnsi="Times New Roman" w:cs="Times New Roman"/>
          <w:sz w:val="20"/>
          <w:szCs w:val="20"/>
        </w:rPr>
        <w:t xml:space="preserve"> to promote and sell this product.  </w:t>
      </w:r>
    </w:p>
    <w:p w14:paraId="784F73E0" w14:textId="1B1D5655" w:rsidR="008704A5" w:rsidRPr="00F24107" w:rsidRDefault="008704A5" w:rsidP="006A3567">
      <w:pPr>
        <w:spacing w:after="0" w:line="240" w:lineRule="auto"/>
        <w:rPr>
          <w:rFonts w:ascii="Times New Roman" w:hAnsi="Times New Roman" w:cs="Times New Roman"/>
          <w:sz w:val="20"/>
          <w:szCs w:val="20"/>
        </w:rPr>
      </w:pPr>
    </w:p>
    <w:p w14:paraId="4F85BB64" w14:textId="01B8BAD1" w:rsidR="008704A5" w:rsidRPr="00F24107" w:rsidRDefault="008704A5"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Transfection Discount</w:t>
      </w:r>
      <w:r w:rsidR="006A3567">
        <w:rPr>
          <w:rFonts w:ascii="Times New Roman" w:hAnsi="Times New Roman" w:cs="Times New Roman"/>
          <w:sz w:val="20"/>
          <w:szCs w:val="20"/>
        </w:rPr>
        <w:t>:</w:t>
      </w:r>
      <w:r w:rsidRPr="00F24107">
        <w:rPr>
          <w:rFonts w:ascii="Times New Roman" w:hAnsi="Times New Roman" w:cs="Times New Roman"/>
          <w:sz w:val="20"/>
          <w:szCs w:val="20"/>
        </w:rPr>
        <w:t xml:space="preserve"> Adding the word </w:t>
      </w:r>
      <w:r w:rsidRPr="00F24107">
        <w:rPr>
          <w:rFonts w:ascii="Times New Roman" w:hAnsi="Times New Roman" w:cs="Times New Roman"/>
          <w:i/>
          <w:sz w:val="20"/>
          <w:szCs w:val="20"/>
        </w:rPr>
        <w:t>discount</w:t>
      </w:r>
      <w:r w:rsidRPr="00F24107">
        <w:rPr>
          <w:rFonts w:ascii="Times New Roman" w:hAnsi="Times New Roman" w:cs="Times New Roman"/>
          <w:sz w:val="20"/>
          <w:szCs w:val="20"/>
        </w:rPr>
        <w:t xml:space="preserve"> eliminated </w:t>
      </w:r>
      <w:proofErr w:type="spellStart"/>
      <w:r w:rsidRPr="00F24107">
        <w:rPr>
          <w:rFonts w:ascii="Times New Roman" w:hAnsi="Times New Roman" w:cs="Times New Roman"/>
          <w:sz w:val="20"/>
          <w:szCs w:val="20"/>
        </w:rPr>
        <w:t>Thermo</w:t>
      </w:r>
      <w:proofErr w:type="spellEnd"/>
      <w:r w:rsidRPr="00F24107">
        <w:rPr>
          <w:rFonts w:ascii="Times New Roman" w:hAnsi="Times New Roman" w:cs="Times New Roman"/>
          <w:sz w:val="20"/>
          <w:szCs w:val="20"/>
        </w:rPr>
        <w:t xml:space="preserve"> Fisher from the first page.  There was no paid ads and the first organic search result appeared on page two.  </w:t>
      </w:r>
      <w:r w:rsidR="00D966ED" w:rsidRPr="00F24107">
        <w:rPr>
          <w:rFonts w:ascii="Times New Roman" w:hAnsi="Times New Roman" w:cs="Times New Roman"/>
          <w:sz w:val="20"/>
          <w:szCs w:val="20"/>
        </w:rPr>
        <w:t>That’s not good as 91% of searchers don’t go past the first page (</w:t>
      </w:r>
      <w:r w:rsidRPr="00F24107">
        <w:rPr>
          <w:rFonts w:ascii="Times New Roman" w:hAnsi="Times New Roman" w:cs="Times New Roman"/>
          <w:i/>
          <w:color w:val="333333"/>
          <w:sz w:val="20"/>
          <w:szCs w:val="20"/>
        </w:rPr>
        <w:t xml:space="preserve">Using the Internet: Skill Related Problems in User Online Behavior; van </w:t>
      </w:r>
      <w:proofErr w:type="spellStart"/>
      <w:r w:rsidRPr="00F24107">
        <w:rPr>
          <w:rFonts w:ascii="Times New Roman" w:hAnsi="Times New Roman" w:cs="Times New Roman"/>
          <w:i/>
          <w:color w:val="333333"/>
          <w:sz w:val="20"/>
          <w:szCs w:val="20"/>
        </w:rPr>
        <w:t>Deursen</w:t>
      </w:r>
      <w:proofErr w:type="spellEnd"/>
      <w:r w:rsidRPr="00F24107">
        <w:rPr>
          <w:rFonts w:ascii="Times New Roman" w:hAnsi="Times New Roman" w:cs="Times New Roman"/>
          <w:i/>
          <w:color w:val="333333"/>
          <w:sz w:val="20"/>
          <w:szCs w:val="20"/>
        </w:rPr>
        <w:t xml:space="preserve"> &amp; van Dijk; 2009</w:t>
      </w:r>
      <w:r w:rsidRPr="00F24107">
        <w:rPr>
          <w:rFonts w:ascii="Times New Roman" w:hAnsi="Times New Roman" w:cs="Times New Roman"/>
          <w:color w:val="333333"/>
          <w:sz w:val="20"/>
          <w:szCs w:val="20"/>
        </w:rPr>
        <w:t>)</w:t>
      </w:r>
      <w:r w:rsidR="00D966ED" w:rsidRPr="00F24107">
        <w:rPr>
          <w:rFonts w:ascii="Times New Roman" w:hAnsi="Times New Roman" w:cs="Times New Roman"/>
          <w:color w:val="333333"/>
          <w:sz w:val="20"/>
          <w:szCs w:val="20"/>
        </w:rPr>
        <w:t>.  What was interesting is that one of their lower cost competitors had a paid ad and another was third on the organic search results.</w:t>
      </w:r>
    </w:p>
    <w:p w14:paraId="552C6DE9" w14:textId="2481613B" w:rsidR="008704A5" w:rsidRPr="00F24107" w:rsidRDefault="008704A5" w:rsidP="006A3567">
      <w:pPr>
        <w:spacing w:after="0" w:line="240" w:lineRule="auto"/>
        <w:rPr>
          <w:rFonts w:ascii="Times New Roman" w:hAnsi="Times New Roman" w:cs="Times New Roman"/>
          <w:sz w:val="20"/>
          <w:szCs w:val="20"/>
        </w:rPr>
      </w:pPr>
    </w:p>
    <w:p w14:paraId="46E81E60" w14:textId="7259F5FC" w:rsidR="008704A5" w:rsidRPr="00F24107" w:rsidRDefault="008704A5"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Gene editing</w:t>
      </w:r>
      <w:r w:rsidR="00D966ED" w:rsidRPr="00F24107">
        <w:rPr>
          <w:rFonts w:ascii="Times New Roman" w:hAnsi="Times New Roman" w:cs="Times New Roman"/>
          <w:sz w:val="20"/>
          <w:szCs w:val="20"/>
        </w:rPr>
        <w:t xml:space="preserve"> </w:t>
      </w:r>
      <w:r w:rsidR="00610CFC" w:rsidRPr="00F24107">
        <w:rPr>
          <w:rFonts w:ascii="Times New Roman" w:hAnsi="Times New Roman" w:cs="Times New Roman"/>
          <w:b/>
          <w:sz w:val="20"/>
          <w:szCs w:val="20"/>
        </w:rPr>
        <w:t>&amp; CRISPR gene editing</w:t>
      </w:r>
      <w:r w:rsidR="006A3567">
        <w:rPr>
          <w:rFonts w:ascii="Times New Roman" w:hAnsi="Times New Roman" w:cs="Times New Roman"/>
          <w:sz w:val="20"/>
          <w:szCs w:val="20"/>
        </w:rPr>
        <w:t xml:space="preserve">: </w:t>
      </w:r>
      <w:r w:rsidR="00D966ED" w:rsidRPr="00F24107">
        <w:rPr>
          <w:rFonts w:ascii="Times New Roman" w:hAnsi="Times New Roman" w:cs="Times New Roman"/>
          <w:sz w:val="20"/>
          <w:szCs w:val="20"/>
        </w:rPr>
        <w:t xml:space="preserve">This was also interesting. </w:t>
      </w:r>
      <w:proofErr w:type="spellStart"/>
      <w:r w:rsidR="00D966ED" w:rsidRPr="00F24107">
        <w:rPr>
          <w:rFonts w:ascii="Times New Roman" w:hAnsi="Times New Roman" w:cs="Times New Roman"/>
          <w:sz w:val="20"/>
          <w:szCs w:val="20"/>
        </w:rPr>
        <w:t>Thermo</w:t>
      </w:r>
      <w:proofErr w:type="spellEnd"/>
      <w:r w:rsidR="00D966ED" w:rsidRPr="00F24107">
        <w:rPr>
          <w:rFonts w:ascii="Times New Roman" w:hAnsi="Times New Roman" w:cs="Times New Roman"/>
          <w:sz w:val="20"/>
          <w:szCs w:val="20"/>
        </w:rPr>
        <w:t xml:space="preserve"> Fisher is a leader in the gene editing world.  They have some of the best products for this work flow and with the increased adoption of CRISPR gene editing technology they are top of mind in academic citations.  However</w:t>
      </w:r>
      <w:r w:rsidR="00610CFC" w:rsidRPr="00F24107">
        <w:rPr>
          <w:rFonts w:ascii="Times New Roman" w:hAnsi="Times New Roman" w:cs="Times New Roman"/>
          <w:sz w:val="20"/>
          <w:szCs w:val="20"/>
        </w:rPr>
        <w:t>,</w:t>
      </w:r>
      <w:r w:rsidR="00D966ED" w:rsidRPr="00F24107">
        <w:rPr>
          <w:rFonts w:ascii="Times New Roman" w:hAnsi="Times New Roman" w:cs="Times New Roman"/>
          <w:sz w:val="20"/>
          <w:szCs w:val="20"/>
        </w:rPr>
        <w:t xml:space="preserve"> they didn’t appear until the second page and it was a paid ad.  The first organic result didn’t appear until page 3.  It might as well be on page 20 at that point.  Adding CRISPR to the search (CRISPR Gene Editing) made it worse. Two competitors appeared on the second page as paid ads</w:t>
      </w:r>
      <w:r w:rsidR="00D76585" w:rsidRPr="00F24107">
        <w:rPr>
          <w:rFonts w:ascii="Times New Roman" w:hAnsi="Times New Roman" w:cs="Times New Roman"/>
          <w:sz w:val="20"/>
          <w:szCs w:val="20"/>
        </w:rPr>
        <w:t xml:space="preserve"> and two others appeared in the organic search results.</w:t>
      </w:r>
    </w:p>
    <w:p w14:paraId="127A9A99" w14:textId="77777777" w:rsidR="00610CFC" w:rsidRPr="00F24107" w:rsidRDefault="00610CFC" w:rsidP="006A3567">
      <w:pPr>
        <w:spacing w:after="0" w:line="240" w:lineRule="auto"/>
        <w:rPr>
          <w:rFonts w:ascii="Times New Roman" w:hAnsi="Times New Roman" w:cs="Times New Roman"/>
          <w:sz w:val="20"/>
          <w:szCs w:val="20"/>
        </w:rPr>
      </w:pPr>
    </w:p>
    <w:p w14:paraId="24B727BE" w14:textId="1AD2C66F" w:rsidR="00074E78" w:rsidRDefault="00610CFC" w:rsidP="006A3567">
      <w:pPr>
        <w:spacing w:after="0" w:line="240" w:lineRule="auto"/>
        <w:rPr>
          <w:rFonts w:ascii="Times New Roman" w:hAnsi="Times New Roman" w:cs="Times New Roman"/>
          <w:sz w:val="20"/>
          <w:szCs w:val="20"/>
        </w:rPr>
      </w:pPr>
      <w:r w:rsidRPr="00F24107">
        <w:rPr>
          <w:rFonts w:ascii="Times New Roman" w:hAnsi="Times New Roman" w:cs="Times New Roman"/>
          <w:b/>
          <w:sz w:val="20"/>
          <w:szCs w:val="20"/>
        </w:rPr>
        <w:t>Assessment</w:t>
      </w:r>
      <w:r w:rsidR="00D76585" w:rsidRPr="00F24107">
        <w:rPr>
          <w:rFonts w:ascii="Times New Roman" w:hAnsi="Times New Roman" w:cs="Times New Roman"/>
          <w:sz w:val="20"/>
          <w:szCs w:val="20"/>
        </w:rPr>
        <w:t>:  The Transfection business is mature and generates over $70M in revenue</w:t>
      </w:r>
      <w:r w:rsidR="00074E78" w:rsidRPr="00F24107">
        <w:rPr>
          <w:rFonts w:ascii="Times New Roman" w:hAnsi="Times New Roman" w:cs="Times New Roman"/>
          <w:sz w:val="20"/>
          <w:szCs w:val="20"/>
        </w:rPr>
        <w:t xml:space="preserve">.  Given its leading position in market share, the organic and paid search results were in line with my expectations.  I do, however, think they should consider adjusting the some of the </w:t>
      </w:r>
      <w:proofErr w:type="spellStart"/>
      <w:r w:rsidR="00074E78" w:rsidRPr="00F24107">
        <w:rPr>
          <w:rFonts w:ascii="Times New Roman" w:hAnsi="Times New Roman" w:cs="Times New Roman"/>
          <w:sz w:val="20"/>
          <w:szCs w:val="20"/>
        </w:rPr>
        <w:t>adwords</w:t>
      </w:r>
      <w:proofErr w:type="spellEnd"/>
      <w:r w:rsidR="00074E78" w:rsidRPr="00F24107">
        <w:rPr>
          <w:rFonts w:ascii="Times New Roman" w:hAnsi="Times New Roman" w:cs="Times New Roman"/>
          <w:sz w:val="20"/>
          <w:szCs w:val="20"/>
        </w:rPr>
        <w:t xml:space="preserve"> to include customers looking for discounts.  </w:t>
      </w:r>
      <w:r w:rsidR="00074E78" w:rsidRPr="00F24107">
        <w:rPr>
          <w:rFonts w:ascii="Times New Roman" w:hAnsi="Times New Roman" w:cs="Times New Roman"/>
          <w:sz w:val="20"/>
          <w:szCs w:val="20"/>
        </w:rPr>
        <w:t>Their transfection products are the least expensive on a per experiment basis</w:t>
      </w:r>
      <w:r w:rsidR="00074E78" w:rsidRPr="00F24107">
        <w:rPr>
          <w:rFonts w:ascii="Times New Roman" w:hAnsi="Times New Roman" w:cs="Times New Roman"/>
          <w:sz w:val="20"/>
          <w:szCs w:val="20"/>
        </w:rPr>
        <w:t>.  They highlight this in their literature, but they are currently not in consideration for customers that may have some budget constraints.</w:t>
      </w:r>
    </w:p>
    <w:p w14:paraId="23135B1B" w14:textId="7A1F86BA" w:rsidR="006A3567" w:rsidRDefault="006A3567" w:rsidP="006A3567">
      <w:pPr>
        <w:spacing w:after="0" w:line="240" w:lineRule="auto"/>
        <w:rPr>
          <w:rFonts w:ascii="Times New Roman" w:hAnsi="Times New Roman" w:cs="Times New Roman"/>
          <w:sz w:val="20"/>
          <w:szCs w:val="20"/>
        </w:rPr>
      </w:pPr>
    </w:p>
    <w:p w14:paraId="2680825A" w14:textId="77777777" w:rsidR="006A3567" w:rsidRDefault="006A3567" w:rsidP="006A3567">
      <w:pPr>
        <w:spacing w:after="0" w:line="240" w:lineRule="auto"/>
        <w:rPr>
          <w:rFonts w:ascii="Times New Roman" w:hAnsi="Times New Roman" w:cs="Times New Roman"/>
          <w:sz w:val="20"/>
          <w:szCs w:val="20"/>
        </w:rPr>
      </w:pPr>
    </w:p>
    <w:p w14:paraId="795585EF" w14:textId="7C873D59" w:rsidR="002A38C9" w:rsidRPr="00F24107" w:rsidRDefault="006A3567" w:rsidP="006A3567">
      <w:pPr>
        <w:spacing w:after="0" w:line="240" w:lineRule="auto"/>
        <w:rPr>
          <w:rFonts w:ascii="Times New Roman" w:hAnsi="Times New Roman" w:cs="Times New Roman"/>
          <w:sz w:val="20"/>
          <w:szCs w:val="20"/>
        </w:rPr>
      </w:pPr>
      <w:r w:rsidRPr="006A3567">
        <w:rPr>
          <w:rFonts w:ascii="Times New Roman" w:hAnsi="Times New Roman" w:cs="Times New Roman"/>
          <w:b/>
          <w:sz w:val="20"/>
          <w:szCs w:val="20"/>
        </w:rPr>
        <w:t>Email Marketing</w:t>
      </w:r>
      <w:r>
        <w:rPr>
          <w:rFonts w:ascii="Times New Roman" w:hAnsi="Times New Roman" w:cs="Times New Roman"/>
          <w:b/>
          <w:sz w:val="20"/>
          <w:szCs w:val="20"/>
        </w:rPr>
        <w:t xml:space="preserve">: </w:t>
      </w:r>
      <w:r w:rsidR="002A38C9" w:rsidRPr="00F24107">
        <w:rPr>
          <w:rFonts w:ascii="Times New Roman" w:hAnsi="Times New Roman" w:cs="Times New Roman"/>
          <w:sz w:val="20"/>
          <w:szCs w:val="20"/>
        </w:rPr>
        <w:t xml:space="preserve">When I signed up for my basic </w:t>
      </w:r>
      <w:proofErr w:type="spellStart"/>
      <w:r w:rsidR="002A38C9" w:rsidRPr="00F24107">
        <w:rPr>
          <w:rFonts w:ascii="Times New Roman" w:hAnsi="Times New Roman" w:cs="Times New Roman"/>
          <w:sz w:val="20"/>
          <w:szCs w:val="20"/>
        </w:rPr>
        <w:t>Thermo</w:t>
      </w:r>
      <w:proofErr w:type="spellEnd"/>
      <w:r w:rsidR="002A38C9" w:rsidRPr="00F24107">
        <w:rPr>
          <w:rFonts w:ascii="Times New Roman" w:hAnsi="Times New Roman" w:cs="Times New Roman"/>
          <w:sz w:val="20"/>
          <w:szCs w:val="20"/>
        </w:rPr>
        <w:t xml:space="preserve"> Fisher Scientific account, I had the opportunity to opt-in to receive information about their products and services via telephone, email, text, and “other electronic means.”  The welcome email is shown below:</w:t>
      </w:r>
    </w:p>
    <w:p w14:paraId="3D593CEF" w14:textId="77777777" w:rsidR="002A38C9" w:rsidRPr="00F24107" w:rsidRDefault="002A38C9" w:rsidP="002A38C9">
      <w:pPr>
        <w:pBdr>
          <w:bottom w:val="dotted" w:sz="24" w:space="1" w:color="auto"/>
        </w:pBdr>
        <w:spacing w:after="0" w:line="240" w:lineRule="auto"/>
        <w:rPr>
          <w:rFonts w:ascii="Times New Roman" w:hAnsi="Times New Roman" w:cs="Times New Roman"/>
          <w:sz w:val="20"/>
          <w:szCs w:val="20"/>
        </w:rPr>
      </w:pPr>
    </w:p>
    <w:p w14:paraId="61000BC6" w14:textId="77777777" w:rsidR="002A38C9" w:rsidRPr="000C0289" w:rsidRDefault="002A38C9" w:rsidP="002A38C9">
      <w:pPr>
        <w:shd w:val="clear" w:color="auto" w:fill="FFFFFF"/>
        <w:spacing w:before="100" w:beforeAutospacing="1" w:after="225"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Dear Ste</w:t>
      </w:r>
      <w:r w:rsidRPr="00F24107">
        <w:rPr>
          <w:rFonts w:ascii="Times New Roman" w:eastAsia="Times New Roman" w:hAnsi="Times New Roman" w:cs="Times New Roman"/>
          <w:color w:val="222222"/>
          <w:sz w:val="20"/>
          <w:szCs w:val="20"/>
        </w:rPr>
        <w:t>nio</w:t>
      </w:r>
      <w:r w:rsidRPr="000C0289">
        <w:rPr>
          <w:rFonts w:ascii="Times New Roman" w:eastAsia="Times New Roman" w:hAnsi="Times New Roman" w:cs="Times New Roman"/>
          <w:color w:val="222222"/>
          <w:sz w:val="20"/>
          <w:szCs w:val="20"/>
        </w:rPr>
        <w:t>,</w:t>
      </w:r>
    </w:p>
    <w:p w14:paraId="59D095B4" w14:textId="77777777" w:rsidR="002A38C9" w:rsidRPr="000C0289" w:rsidRDefault="002A38C9" w:rsidP="002A38C9">
      <w:pPr>
        <w:shd w:val="clear" w:color="auto" w:fill="FFFFFF"/>
        <w:spacing w:before="100" w:beforeAutospacing="1" w:after="225"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Thank you for registering on </w:t>
      </w:r>
      <w:hyperlink r:id="rId5" w:tgtFrame="_blank" w:history="1">
        <w:r w:rsidRPr="00F24107">
          <w:rPr>
            <w:rFonts w:ascii="Times New Roman" w:eastAsia="Times New Roman" w:hAnsi="Times New Roman" w:cs="Times New Roman"/>
            <w:color w:val="1155CC"/>
            <w:sz w:val="20"/>
            <w:szCs w:val="20"/>
            <w:u w:val="single"/>
          </w:rPr>
          <w:t>thermofisher.com</w:t>
        </w:r>
      </w:hyperlink>
      <w:r w:rsidRPr="000C0289">
        <w:rPr>
          <w:rFonts w:ascii="Times New Roman" w:eastAsia="Times New Roman" w:hAnsi="Times New Roman" w:cs="Times New Roman"/>
          <w:color w:val="222222"/>
          <w:sz w:val="20"/>
          <w:szCs w:val="20"/>
        </w:rPr>
        <w:t>.</w:t>
      </w:r>
    </w:p>
    <w:p w14:paraId="320BEE03" w14:textId="77777777" w:rsidR="002A38C9" w:rsidRPr="000C0289" w:rsidRDefault="002A38C9" w:rsidP="002A38C9">
      <w:pPr>
        <w:shd w:val="clear" w:color="auto" w:fill="FFFFFF"/>
        <w:spacing w:before="100" w:beforeAutospacing="1" w:after="225"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 xml:space="preserve">Your account is now </w:t>
      </w:r>
      <w:proofErr w:type="gramStart"/>
      <w:r w:rsidRPr="000C0289">
        <w:rPr>
          <w:rFonts w:ascii="Times New Roman" w:eastAsia="Times New Roman" w:hAnsi="Times New Roman" w:cs="Times New Roman"/>
          <w:color w:val="222222"/>
          <w:sz w:val="20"/>
          <w:szCs w:val="20"/>
        </w:rPr>
        <w:t>active</w:t>
      </w:r>
      <w:proofErr w:type="gramEnd"/>
      <w:r w:rsidRPr="000C0289">
        <w:rPr>
          <w:rFonts w:ascii="Times New Roman" w:eastAsia="Times New Roman" w:hAnsi="Times New Roman" w:cs="Times New Roman"/>
          <w:color w:val="222222"/>
          <w:sz w:val="20"/>
          <w:szCs w:val="20"/>
        </w:rPr>
        <w:t xml:space="preserve"> and you can:</w:t>
      </w:r>
    </w:p>
    <w:p w14:paraId="0EB6B7D8" w14:textId="77777777" w:rsidR="002A38C9" w:rsidRPr="000C0289" w:rsidRDefault="002A38C9" w:rsidP="002A38C9">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Create, save, and forward carts for review and approval</w:t>
      </w:r>
    </w:p>
    <w:p w14:paraId="12B78947" w14:textId="77777777" w:rsidR="002A38C9" w:rsidRPr="000C0289" w:rsidRDefault="002A38C9" w:rsidP="002A38C9">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Save your favorite products</w:t>
      </w:r>
    </w:p>
    <w:p w14:paraId="261A17ED" w14:textId="77777777" w:rsidR="002A38C9" w:rsidRPr="000C0289" w:rsidRDefault="002A38C9" w:rsidP="002A38C9">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lastRenderedPageBreak/>
        <w:t>Receive exclusive promotions</w:t>
      </w:r>
    </w:p>
    <w:p w14:paraId="52149C3D" w14:textId="77777777" w:rsidR="002A38C9" w:rsidRPr="000C0289" w:rsidRDefault="002A38C9" w:rsidP="002A38C9">
      <w:pPr>
        <w:numPr>
          <w:ilvl w:val="0"/>
          <w:numId w:val="4"/>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Gain access to unique content, such as webinars and white papers</w:t>
      </w:r>
    </w:p>
    <w:p w14:paraId="7BBAB263" w14:textId="77777777" w:rsidR="002A38C9" w:rsidRPr="000C0289" w:rsidRDefault="002A38C9" w:rsidP="002A38C9">
      <w:pPr>
        <w:shd w:val="clear" w:color="auto" w:fill="FFFFFF"/>
        <w:spacing w:before="100" w:beforeAutospacing="1" w:after="225" w:line="240" w:lineRule="auto"/>
        <w:rPr>
          <w:rFonts w:ascii="Times New Roman" w:eastAsia="Times New Roman" w:hAnsi="Times New Roman" w:cs="Times New Roman"/>
          <w:color w:val="222222"/>
          <w:sz w:val="20"/>
          <w:szCs w:val="20"/>
        </w:rPr>
      </w:pPr>
      <w:hyperlink r:id="rId6" w:tgtFrame="_blank" w:history="1">
        <w:r w:rsidRPr="00F24107">
          <w:rPr>
            <w:rFonts w:ascii="Times New Roman" w:eastAsia="Times New Roman" w:hAnsi="Times New Roman" w:cs="Times New Roman"/>
            <w:color w:val="1155CC"/>
            <w:sz w:val="20"/>
            <w:szCs w:val="20"/>
            <w:u w:val="single"/>
          </w:rPr>
          <w:t>Start shopping </w:t>
        </w:r>
      </w:hyperlink>
      <w:r w:rsidRPr="000C0289">
        <w:rPr>
          <w:rFonts w:ascii="Times New Roman" w:eastAsia="Times New Roman" w:hAnsi="Times New Roman" w:cs="Times New Roman"/>
          <w:color w:val="222222"/>
          <w:sz w:val="20"/>
          <w:szCs w:val="20"/>
        </w:rPr>
        <w:t>and/or go to </w:t>
      </w:r>
      <w:hyperlink r:id="rId7" w:tgtFrame="_blank" w:history="1">
        <w:r w:rsidRPr="00F24107">
          <w:rPr>
            <w:rFonts w:ascii="Times New Roman" w:eastAsia="Times New Roman" w:hAnsi="Times New Roman" w:cs="Times New Roman"/>
            <w:color w:val="1155CC"/>
            <w:sz w:val="20"/>
            <w:szCs w:val="20"/>
            <w:u w:val="single"/>
          </w:rPr>
          <w:t>Your Account  </w:t>
        </w:r>
      </w:hyperlink>
    </w:p>
    <w:p w14:paraId="445A8530" w14:textId="77777777" w:rsidR="002A38C9" w:rsidRPr="000C0289" w:rsidRDefault="002A38C9" w:rsidP="002A38C9">
      <w:pPr>
        <w:shd w:val="clear" w:color="auto" w:fill="FFFFFF"/>
        <w:spacing w:before="100" w:beforeAutospacing="1" w:after="225"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b/>
          <w:bCs/>
          <w:color w:val="222222"/>
          <w:sz w:val="20"/>
          <w:szCs w:val="20"/>
        </w:rPr>
        <w:t>Questions? </w:t>
      </w:r>
      <w:r w:rsidRPr="000C0289">
        <w:rPr>
          <w:rFonts w:ascii="Times New Roman" w:eastAsia="Times New Roman" w:hAnsi="Times New Roman" w:cs="Times New Roman"/>
          <w:color w:val="222222"/>
          <w:sz w:val="20"/>
          <w:szCs w:val="20"/>
        </w:rPr>
        <w:br/>
        <w:t>See our </w:t>
      </w:r>
      <w:hyperlink r:id="rId8" w:tgtFrame="_blank" w:history="1">
        <w:r w:rsidRPr="00F24107">
          <w:rPr>
            <w:rFonts w:ascii="Times New Roman" w:eastAsia="Times New Roman" w:hAnsi="Times New Roman" w:cs="Times New Roman"/>
            <w:color w:val="1155CC"/>
            <w:sz w:val="20"/>
            <w:szCs w:val="20"/>
            <w:u w:val="single"/>
          </w:rPr>
          <w:t>website overview page</w:t>
        </w:r>
      </w:hyperlink>
      <w:r w:rsidRPr="000C0289">
        <w:rPr>
          <w:rFonts w:ascii="Times New Roman" w:eastAsia="Times New Roman" w:hAnsi="Times New Roman" w:cs="Times New Roman"/>
          <w:color w:val="222222"/>
          <w:sz w:val="20"/>
          <w:szCs w:val="20"/>
        </w:rPr>
        <w:t> , view a </w:t>
      </w:r>
      <w:hyperlink r:id="rId9" w:tgtFrame="_blank" w:history="1">
        <w:r w:rsidRPr="00F24107">
          <w:rPr>
            <w:rFonts w:ascii="Times New Roman" w:eastAsia="Times New Roman" w:hAnsi="Times New Roman" w:cs="Times New Roman"/>
            <w:color w:val="1155CC"/>
            <w:sz w:val="20"/>
            <w:szCs w:val="20"/>
            <w:u w:val="single"/>
          </w:rPr>
          <w:t>quick start guide to ordering</w:t>
        </w:r>
      </w:hyperlink>
      <w:r w:rsidRPr="000C0289">
        <w:rPr>
          <w:rFonts w:ascii="Times New Roman" w:eastAsia="Times New Roman" w:hAnsi="Times New Roman" w:cs="Times New Roman"/>
          <w:color w:val="222222"/>
          <w:sz w:val="20"/>
          <w:szCs w:val="20"/>
        </w:rPr>
        <w:t> , or </w:t>
      </w:r>
      <w:hyperlink r:id="rId10" w:tgtFrame="_blank" w:history="1">
        <w:r w:rsidRPr="00F24107">
          <w:rPr>
            <w:rFonts w:ascii="Times New Roman" w:eastAsia="Times New Roman" w:hAnsi="Times New Roman" w:cs="Times New Roman"/>
            <w:color w:val="1155CC"/>
            <w:sz w:val="20"/>
            <w:szCs w:val="20"/>
            <w:u w:val="single"/>
          </w:rPr>
          <w:t>contact us </w:t>
        </w:r>
      </w:hyperlink>
      <w:r w:rsidRPr="000C0289">
        <w:rPr>
          <w:rFonts w:ascii="Times New Roman" w:eastAsia="Times New Roman" w:hAnsi="Times New Roman" w:cs="Times New Roman"/>
          <w:color w:val="222222"/>
          <w:sz w:val="20"/>
          <w:szCs w:val="20"/>
        </w:rPr>
        <w:t>with questions about your account.</w:t>
      </w:r>
    </w:p>
    <w:p w14:paraId="5FB45AC7" w14:textId="77777777" w:rsidR="002A38C9" w:rsidRPr="000C0289" w:rsidRDefault="002A38C9" w:rsidP="002A38C9">
      <w:pPr>
        <w:shd w:val="clear" w:color="auto" w:fill="FFFFFF"/>
        <w:spacing w:before="100" w:beforeAutospacing="1" w:after="450"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b/>
          <w:bCs/>
          <w:color w:val="222222"/>
          <w:sz w:val="20"/>
          <w:szCs w:val="20"/>
        </w:rPr>
        <w:t>Have feedback?</w:t>
      </w:r>
      <w:r w:rsidRPr="000C0289">
        <w:rPr>
          <w:rFonts w:ascii="Times New Roman" w:eastAsia="Times New Roman" w:hAnsi="Times New Roman" w:cs="Times New Roman"/>
          <w:color w:val="222222"/>
          <w:sz w:val="20"/>
          <w:szCs w:val="20"/>
        </w:rPr>
        <w:t> </w:t>
      </w:r>
      <w:r w:rsidRPr="000C0289">
        <w:rPr>
          <w:rFonts w:ascii="Times New Roman" w:eastAsia="Times New Roman" w:hAnsi="Times New Roman" w:cs="Times New Roman"/>
          <w:color w:val="222222"/>
          <w:sz w:val="20"/>
          <w:szCs w:val="20"/>
        </w:rPr>
        <w:br/>
        <w:t>We welcome </w:t>
      </w:r>
      <w:hyperlink r:id="rId11" w:tgtFrame="_blank" w:history="1">
        <w:r w:rsidRPr="00F24107">
          <w:rPr>
            <w:rFonts w:ascii="Times New Roman" w:eastAsia="Times New Roman" w:hAnsi="Times New Roman" w:cs="Times New Roman"/>
            <w:color w:val="1155CC"/>
            <w:sz w:val="20"/>
            <w:szCs w:val="20"/>
            <w:u w:val="single"/>
          </w:rPr>
          <w:t>any feedback</w:t>
        </w:r>
      </w:hyperlink>
      <w:r w:rsidRPr="000C0289">
        <w:rPr>
          <w:rFonts w:ascii="Times New Roman" w:eastAsia="Times New Roman" w:hAnsi="Times New Roman" w:cs="Times New Roman"/>
          <w:color w:val="222222"/>
          <w:sz w:val="20"/>
          <w:szCs w:val="20"/>
        </w:rPr>
        <w:t> about our website, what you think we could do better, and how we can make your experience with us even simpler. And of course, we love to hear what you like!</w:t>
      </w:r>
    </w:p>
    <w:p w14:paraId="250B640E" w14:textId="0FEC56B9" w:rsidR="002A38C9" w:rsidRDefault="002A38C9" w:rsidP="002A38C9">
      <w:pPr>
        <w:pBdr>
          <w:bottom w:val="dotted" w:sz="24" w:space="1" w:color="auto"/>
        </w:pBd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C0289">
        <w:rPr>
          <w:rFonts w:ascii="Times New Roman" w:eastAsia="Times New Roman" w:hAnsi="Times New Roman" w:cs="Times New Roman"/>
          <w:color w:val="222222"/>
          <w:sz w:val="20"/>
          <w:szCs w:val="20"/>
        </w:rPr>
        <w:t>Sincerely, </w:t>
      </w:r>
      <w:r w:rsidRPr="000C0289">
        <w:rPr>
          <w:rFonts w:ascii="Times New Roman" w:eastAsia="Times New Roman" w:hAnsi="Times New Roman" w:cs="Times New Roman"/>
          <w:color w:val="222222"/>
          <w:sz w:val="20"/>
          <w:szCs w:val="20"/>
        </w:rPr>
        <w:br/>
        <w:t>Your </w:t>
      </w:r>
      <w:hyperlink r:id="rId12" w:tgtFrame="_blank" w:history="1">
        <w:r w:rsidRPr="00F24107">
          <w:rPr>
            <w:rFonts w:ascii="Times New Roman" w:eastAsia="Times New Roman" w:hAnsi="Times New Roman" w:cs="Times New Roman"/>
            <w:color w:val="1155CC"/>
            <w:sz w:val="20"/>
            <w:szCs w:val="20"/>
            <w:u w:val="single"/>
          </w:rPr>
          <w:t>thermofisher.com</w:t>
        </w:r>
      </w:hyperlink>
      <w:r w:rsidRPr="000C0289">
        <w:rPr>
          <w:rFonts w:ascii="Times New Roman" w:eastAsia="Times New Roman" w:hAnsi="Times New Roman" w:cs="Times New Roman"/>
          <w:color w:val="222222"/>
          <w:sz w:val="20"/>
          <w:szCs w:val="20"/>
        </w:rPr>
        <w:t> </w:t>
      </w:r>
      <w:proofErr w:type="spellStart"/>
      <w:r w:rsidRPr="000C0289">
        <w:rPr>
          <w:rFonts w:ascii="Times New Roman" w:eastAsia="Times New Roman" w:hAnsi="Times New Roman" w:cs="Times New Roman"/>
          <w:color w:val="222222"/>
          <w:sz w:val="20"/>
          <w:szCs w:val="20"/>
        </w:rPr>
        <w:t>eBusiness</w:t>
      </w:r>
      <w:proofErr w:type="spellEnd"/>
      <w:r w:rsidRPr="000C0289">
        <w:rPr>
          <w:rFonts w:ascii="Times New Roman" w:eastAsia="Times New Roman" w:hAnsi="Times New Roman" w:cs="Times New Roman"/>
          <w:color w:val="222222"/>
          <w:sz w:val="20"/>
          <w:szCs w:val="20"/>
        </w:rPr>
        <w:t xml:space="preserve"> team</w:t>
      </w:r>
    </w:p>
    <w:p w14:paraId="1AA39087" w14:textId="77777777" w:rsidR="00F24107" w:rsidRPr="000C0289" w:rsidRDefault="00F24107" w:rsidP="002A38C9">
      <w:pPr>
        <w:pBdr>
          <w:bottom w:val="dotted" w:sz="24" w:space="1" w:color="auto"/>
        </w:pBd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14:paraId="3B9606C6" w14:textId="64C19AC3" w:rsidR="000C0289" w:rsidRPr="00F24107" w:rsidRDefault="002A38C9" w:rsidP="003966E7">
      <w:pPr>
        <w:spacing w:after="0" w:line="240" w:lineRule="auto"/>
        <w:rPr>
          <w:rFonts w:ascii="Times New Roman" w:hAnsi="Times New Roman" w:cs="Times New Roman"/>
          <w:sz w:val="20"/>
          <w:szCs w:val="20"/>
        </w:rPr>
      </w:pPr>
      <w:r w:rsidRPr="00F24107">
        <w:rPr>
          <w:rFonts w:ascii="Times New Roman" w:hAnsi="Times New Roman" w:cs="Times New Roman"/>
          <w:sz w:val="20"/>
          <w:szCs w:val="20"/>
        </w:rPr>
        <w:t xml:space="preserve">Since then </w:t>
      </w:r>
      <w:r w:rsidR="000C0289" w:rsidRPr="00F24107">
        <w:rPr>
          <w:rFonts w:ascii="Times New Roman" w:hAnsi="Times New Roman" w:cs="Times New Roman"/>
          <w:sz w:val="20"/>
          <w:szCs w:val="20"/>
        </w:rPr>
        <w:t xml:space="preserve">I’ve received </w:t>
      </w:r>
      <w:r w:rsidRPr="00F24107">
        <w:rPr>
          <w:rFonts w:ascii="Times New Roman" w:hAnsi="Times New Roman" w:cs="Times New Roman"/>
          <w:sz w:val="20"/>
          <w:szCs w:val="20"/>
        </w:rPr>
        <w:t>7</w:t>
      </w:r>
      <w:r w:rsidR="000C0289" w:rsidRPr="00F24107">
        <w:rPr>
          <w:rFonts w:ascii="Times New Roman" w:hAnsi="Times New Roman" w:cs="Times New Roman"/>
          <w:sz w:val="20"/>
          <w:szCs w:val="20"/>
        </w:rPr>
        <w:t xml:space="preserve"> emails from </w:t>
      </w:r>
      <w:proofErr w:type="spellStart"/>
      <w:r w:rsidR="000C0289" w:rsidRPr="00F24107">
        <w:rPr>
          <w:rFonts w:ascii="Times New Roman" w:hAnsi="Times New Roman" w:cs="Times New Roman"/>
          <w:sz w:val="20"/>
          <w:szCs w:val="20"/>
        </w:rPr>
        <w:t>Thermo</w:t>
      </w:r>
      <w:proofErr w:type="spellEnd"/>
      <w:r w:rsidR="000C0289" w:rsidRPr="00F24107">
        <w:rPr>
          <w:rFonts w:ascii="Times New Roman" w:hAnsi="Times New Roman" w:cs="Times New Roman"/>
          <w:sz w:val="20"/>
          <w:szCs w:val="20"/>
        </w:rPr>
        <w:t xml:space="preserve"> Fisher Scientific.  During registration, I didn’t select any specific areas of interest so that I could see what would be sent the first week.  This resulted in emails regarding offers related to DNA sequencing equipment, </w:t>
      </w:r>
      <w:r w:rsidRPr="00F24107">
        <w:rPr>
          <w:rFonts w:ascii="Times New Roman" w:hAnsi="Times New Roman" w:cs="Times New Roman"/>
          <w:sz w:val="20"/>
          <w:szCs w:val="20"/>
        </w:rPr>
        <w:t xml:space="preserve">Criminal DNA test kits, upcoming CRISPR seminar, cell culture plastics, discounts for cell imaging equipment with a demo offer, and an invitation to try the Cell Culture Basics virtual lab.  The last one was </w:t>
      </w:r>
      <w:proofErr w:type="gramStart"/>
      <w:r w:rsidRPr="00F24107">
        <w:rPr>
          <w:rFonts w:ascii="Times New Roman" w:hAnsi="Times New Roman" w:cs="Times New Roman"/>
          <w:sz w:val="20"/>
          <w:szCs w:val="20"/>
        </w:rPr>
        <w:t>really cool</w:t>
      </w:r>
      <w:proofErr w:type="gramEnd"/>
      <w:r w:rsidRPr="00F24107">
        <w:rPr>
          <w:rFonts w:ascii="Times New Roman" w:hAnsi="Times New Roman" w:cs="Times New Roman"/>
          <w:sz w:val="20"/>
          <w:szCs w:val="20"/>
        </w:rPr>
        <w:t>!  It was a virtual lab that taught me the proper way to grow cells.  A great educational play and useful for students with no lab experience.  This is great to build a loyal and trusting customer relationship.</w:t>
      </w:r>
      <w:r w:rsidR="00F24107" w:rsidRPr="00F24107">
        <w:rPr>
          <w:rFonts w:ascii="Times New Roman" w:hAnsi="Times New Roman" w:cs="Times New Roman"/>
          <w:sz w:val="20"/>
          <w:szCs w:val="20"/>
        </w:rPr>
        <w:t xml:space="preserve">  </w:t>
      </w:r>
    </w:p>
    <w:p w14:paraId="03ED9434" w14:textId="4C5B3A0D" w:rsidR="002A38C9" w:rsidRPr="00F24107" w:rsidRDefault="002A38C9" w:rsidP="003966E7">
      <w:pPr>
        <w:spacing w:after="0" w:line="240" w:lineRule="auto"/>
        <w:rPr>
          <w:rFonts w:ascii="Times New Roman" w:hAnsi="Times New Roman" w:cs="Times New Roman"/>
          <w:sz w:val="20"/>
          <w:szCs w:val="20"/>
        </w:rPr>
      </w:pPr>
    </w:p>
    <w:p w14:paraId="4D6D316C" w14:textId="54C5E58E" w:rsidR="00F24107" w:rsidRPr="00F24107" w:rsidRDefault="002A38C9" w:rsidP="003966E7">
      <w:pPr>
        <w:spacing w:after="0" w:line="240" w:lineRule="auto"/>
        <w:rPr>
          <w:rFonts w:ascii="Times New Roman" w:hAnsi="Times New Roman" w:cs="Times New Roman"/>
          <w:sz w:val="20"/>
          <w:szCs w:val="20"/>
        </w:rPr>
      </w:pPr>
      <w:r w:rsidRPr="00F24107">
        <w:rPr>
          <w:rFonts w:ascii="Times New Roman" w:hAnsi="Times New Roman" w:cs="Times New Roman"/>
          <w:sz w:val="20"/>
          <w:szCs w:val="20"/>
        </w:rPr>
        <w:t xml:space="preserve">The emails were very professional and didn’t get caught by my spam filter.  The copy was clear, and if I were a biologist or criminal forensic analyst, I would likely have found the copy interesting.  Each email had a clear call to action and an opportunity to “unsubscribe” to these emails.  </w:t>
      </w:r>
      <w:r w:rsidR="00F24107" w:rsidRPr="00F24107">
        <w:rPr>
          <w:rFonts w:ascii="Times New Roman" w:hAnsi="Times New Roman" w:cs="Times New Roman"/>
          <w:sz w:val="20"/>
          <w:szCs w:val="20"/>
        </w:rPr>
        <w:t>The last email I got was an invitation to update my profile to include my areas of interest.  This included scientific discipline, job role, applications, techniques, organization type, and facility type.</w:t>
      </w:r>
      <w:r w:rsidR="00F24107" w:rsidRPr="00F24107">
        <w:rPr>
          <w:rFonts w:ascii="Times New Roman" w:hAnsi="Times New Roman" w:cs="Times New Roman"/>
          <w:sz w:val="20"/>
          <w:szCs w:val="20"/>
        </w:rPr>
        <w:t xml:space="preserve">  I’ve updated my profile and now </w:t>
      </w:r>
      <w:r w:rsidRPr="00F24107">
        <w:rPr>
          <w:rFonts w:ascii="Times New Roman" w:hAnsi="Times New Roman" w:cs="Times New Roman"/>
          <w:sz w:val="20"/>
          <w:szCs w:val="20"/>
        </w:rPr>
        <w:t xml:space="preserve">I am expecting to get contacted </w:t>
      </w:r>
      <w:r w:rsidR="00F24107" w:rsidRPr="00F24107">
        <w:rPr>
          <w:rFonts w:ascii="Times New Roman" w:hAnsi="Times New Roman" w:cs="Times New Roman"/>
          <w:sz w:val="20"/>
          <w:szCs w:val="20"/>
        </w:rPr>
        <w:t xml:space="preserve">personally </w:t>
      </w:r>
      <w:r w:rsidRPr="00F24107">
        <w:rPr>
          <w:rFonts w:ascii="Times New Roman" w:hAnsi="Times New Roman" w:cs="Times New Roman"/>
          <w:sz w:val="20"/>
          <w:szCs w:val="20"/>
        </w:rPr>
        <w:t xml:space="preserve">by inside sales </w:t>
      </w:r>
      <w:r w:rsidR="00F24107" w:rsidRPr="00F24107">
        <w:rPr>
          <w:rFonts w:ascii="Times New Roman" w:hAnsi="Times New Roman" w:cs="Times New Roman"/>
          <w:sz w:val="20"/>
          <w:szCs w:val="20"/>
        </w:rPr>
        <w:t xml:space="preserve">with more targeted content </w:t>
      </w:r>
      <w:r w:rsidRPr="00F24107">
        <w:rPr>
          <w:rFonts w:ascii="Times New Roman" w:hAnsi="Times New Roman" w:cs="Times New Roman"/>
          <w:sz w:val="20"/>
          <w:szCs w:val="20"/>
        </w:rPr>
        <w:t>starting this week.</w:t>
      </w:r>
    </w:p>
    <w:p w14:paraId="7B3BE1CD" w14:textId="77777777" w:rsidR="00F24107" w:rsidRPr="00F24107" w:rsidRDefault="00F24107" w:rsidP="003966E7">
      <w:pPr>
        <w:spacing w:after="0" w:line="240" w:lineRule="auto"/>
        <w:rPr>
          <w:rFonts w:ascii="Times New Roman" w:hAnsi="Times New Roman" w:cs="Times New Roman"/>
          <w:sz w:val="20"/>
          <w:szCs w:val="20"/>
        </w:rPr>
      </w:pPr>
    </w:p>
    <w:p w14:paraId="520C3777" w14:textId="70F878BD" w:rsidR="00F24107" w:rsidRPr="00F24107" w:rsidRDefault="00F24107" w:rsidP="003966E7">
      <w:pPr>
        <w:spacing w:after="0" w:line="240" w:lineRule="auto"/>
        <w:rPr>
          <w:rFonts w:ascii="Times New Roman" w:hAnsi="Times New Roman" w:cs="Times New Roman"/>
          <w:sz w:val="20"/>
          <w:szCs w:val="20"/>
        </w:rPr>
      </w:pPr>
      <w:proofErr w:type="spellStart"/>
      <w:r w:rsidRPr="00F24107">
        <w:rPr>
          <w:rFonts w:ascii="Times New Roman" w:hAnsi="Times New Roman" w:cs="Times New Roman"/>
          <w:sz w:val="20"/>
          <w:szCs w:val="20"/>
        </w:rPr>
        <w:t>Thermo</w:t>
      </w:r>
      <w:proofErr w:type="spellEnd"/>
      <w:r w:rsidRPr="00F24107">
        <w:rPr>
          <w:rFonts w:ascii="Times New Roman" w:hAnsi="Times New Roman" w:cs="Times New Roman"/>
          <w:sz w:val="20"/>
          <w:szCs w:val="20"/>
        </w:rPr>
        <w:t xml:space="preserve"> Fisher has an outstanding digital marketing team.  They know how to engage their customers without overwhelming them.  The content is useful, relevant, and engaging.  </w:t>
      </w:r>
      <w:r w:rsidR="003966E7" w:rsidRPr="00F24107">
        <w:rPr>
          <w:rFonts w:ascii="Times New Roman" w:hAnsi="Times New Roman" w:cs="Times New Roman"/>
          <w:sz w:val="20"/>
          <w:szCs w:val="20"/>
        </w:rPr>
        <w:t>Overall,</w:t>
      </w:r>
      <w:r w:rsidRPr="00F24107">
        <w:rPr>
          <w:rFonts w:ascii="Times New Roman" w:hAnsi="Times New Roman" w:cs="Times New Roman"/>
          <w:sz w:val="20"/>
          <w:szCs w:val="20"/>
        </w:rPr>
        <w:t xml:space="preserve"> I think their efforts are very effective.  The only suggestion I have is to invite customers to select specific content at the time of account set up. </w:t>
      </w:r>
    </w:p>
    <w:bookmarkEnd w:id="0"/>
    <w:p w14:paraId="185FE5B4" w14:textId="77777777" w:rsidR="006A3567" w:rsidRPr="00F24107" w:rsidRDefault="006A3567">
      <w:pPr>
        <w:spacing w:after="0" w:line="240" w:lineRule="auto"/>
        <w:rPr>
          <w:rFonts w:ascii="Times New Roman" w:hAnsi="Times New Roman" w:cs="Times New Roman"/>
          <w:sz w:val="20"/>
          <w:szCs w:val="20"/>
        </w:rPr>
      </w:pPr>
    </w:p>
    <w:sectPr w:rsidR="006A3567" w:rsidRPr="00F2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C304C"/>
    <w:multiLevelType w:val="multilevel"/>
    <w:tmpl w:val="052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E6AAB"/>
    <w:multiLevelType w:val="multilevel"/>
    <w:tmpl w:val="C3A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55DE6"/>
    <w:multiLevelType w:val="multilevel"/>
    <w:tmpl w:val="1A9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67B6C"/>
    <w:multiLevelType w:val="multilevel"/>
    <w:tmpl w:val="5C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E7"/>
    <w:rsid w:val="00074E78"/>
    <w:rsid w:val="000C0289"/>
    <w:rsid w:val="00180755"/>
    <w:rsid w:val="0023531D"/>
    <w:rsid w:val="002A38C9"/>
    <w:rsid w:val="00362ADA"/>
    <w:rsid w:val="003966E7"/>
    <w:rsid w:val="005A64AE"/>
    <w:rsid w:val="00610CFC"/>
    <w:rsid w:val="006A3567"/>
    <w:rsid w:val="007504BC"/>
    <w:rsid w:val="00763D4F"/>
    <w:rsid w:val="008643CF"/>
    <w:rsid w:val="008704A5"/>
    <w:rsid w:val="00D46B69"/>
    <w:rsid w:val="00D76585"/>
    <w:rsid w:val="00D966ED"/>
    <w:rsid w:val="00F2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1D96"/>
  <w15:chartTrackingRefBased/>
  <w15:docId w15:val="{D9D808D2-C2B2-4C3E-BF59-0B46908D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E7"/>
    <w:rPr>
      <w:b/>
      <w:bCs/>
    </w:rPr>
  </w:style>
  <w:style w:type="table" w:styleId="TableGrid">
    <w:name w:val="Table Grid"/>
    <w:basedOn w:val="TableNormal"/>
    <w:uiPriority w:val="39"/>
    <w:rsid w:val="0036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C0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7687">
      <w:bodyDiv w:val="1"/>
      <w:marLeft w:val="0"/>
      <w:marRight w:val="0"/>
      <w:marTop w:val="0"/>
      <w:marBottom w:val="0"/>
      <w:divBdr>
        <w:top w:val="none" w:sz="0" w:space="0" w:color="auto"/>
        <w:left w:val="none" w:sz="0" w:space="0" w:color="auto"/>
        <w:bottom w:val="none" w:sz="0" w:space="0" w:color="auto"/>
        <w:right w:val="none" w:sz="0" w:space="0" w:color="auto"/>
      </w:divBdr>
    </w:div>
    <w:div w:id="4292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mofisher.com/us/en/website-overvie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rmofisher.com/order/catalog/en/US/direct/lt?cmd=directLogin" TargetMode="External"/><Relationship Id="rId12" Type="http://schemas.openxmlformats.org/officeDocument/2006/relationships/hyperlink" Target="http://thermofish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fisher.com/continue" TargetMode="External"/><Relationship Id="rId11" Type="http://schemas.openxmlformats.org/officeDocument/2006/relationships/hyperlink" Target="http://www.kampyle.com/feedback_form/ff-feedback-form.php?site_code=4599219&amp;lang=en&amp;form_id=48331&amp;param%5b71%5d=155CA948B67510B6003984E7EBB0A02F&amp;time_on_site=621&amp;ampstats=k_button_js_revision%3D17123&amp;url=http%3A%2F%2Fwww.thermofisher.com%2Fus%2Fen%2Fwebsite-overview.html&amp;kvisit=1" TargetMode="External"/><Relationship Id="rId5" Type="http://schemas.openxmlformats.org/officeDocument/2006/relationships/hyperlink" Target="http://thermofisher.com/" TargetMode="External"/><Relationship Id="rId10" Type="http://schemas.openxmlformats.org/officeDocument/2006/relationships/hyperlink" Target="https://www.thermofisher.com/us/en/home/technical-resources/contact-us.html" TargetMode="External"/><Relationship Id="rId4" Type="http://schemas.openxmlformats.org/officeDocument/2006/relationships/webSettings" Target="webSettings.xml"/><Relationship Id="rId9" Type="http://schemas.openxmlformats.org/officeDocument/2006/relationships/hyperlink" Target="http://www.thermofisher.com/us/en/home/technical-resources/ordering-web-faqs/shopping-cart-checkout/how-to-ord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5</cp:revision>
  <dcterms:created xsi:type="dcterms:W3CDTF">2018-03-16T15:42:00Z</dcterms:created>
  <dcterms:modified xsi:type="dcterms:W3CDTF">2018-03-16T23:26:00Z</dcterms:modified>
</cp:coreProperties>
</file>