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FC198" w14:textId="19B58C6D" w:rsidR="00F518EB" w:rsidRDefault="00EB32E9" w:rsidP="00EB32E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Please visit </w:t>
      </w:r>
      <w:hyperlink r:id="rId5" w:history="1">
        <w:r w:rsidRPr="008B3077">
          <w:rPr>
            <w:rStyle w:val="Hyperlink"/>
            <w:lang w:val="en-IN"/>
          </w:rPr>
          <w:t>https://databricks.com/try-databricks?itm_data=NavBar-TryDatabricks-Trial</w:t>
        </w:r>
      </w:hyperlink>
    </w:p>
    <w:p w14:paraId="0B83BA3A" w14:textId="1D5ADF33" w:rsidR="00EB32E9" w:rsidRDefault="00EB32E9" w:rsidP="00EB32E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Fill the form and </w:t>
      </w:r>
      <w:r w:rsidR="004B47D3">
        <w:rPr>
          <w:lang w:val="en-IN"/>
        </w:rPr>
        <w:t>click Get Started for Free</w:t>
      </w:r>
    </w:p>
    <w:p w14:paraId="42316365" w14:textId="2FEF6346" w:rsidR="004B47D3" w:rsidRDefault="004B47D3" w:rsidP="00EB32E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On the next page, click on the option called </w:t>
      </w:r>
      <w:r w:rsidR="00FD0EE7">
        <w:rPr>
          <w:lang w:val="en-IN"/>
        </w:rPr>
        <w:t>“Get Started with Community Edition”. Screenshot below</w:t>
      </w:r>
    </w:p>
    <w:p w14:paraId="0DC053F7" w14:textId="235735D9" w:rsidR="00FD0EE7" w:rsidRDefault="00C23BE7" w:rsidP="00FD0EE7">
      <w:pPr>
        <w:rPr>
          <w:lang w:val="en-IN"/>
        </w:rPr>
      </w:pPr>
      <w:r>
        <w:rPr>
          <w:noProof/>
        </w:rPr>
        <w:drawing>
          <wp:inline distT="0" distB="0" distL="0" distR="0" wp14:anchorId="31C067AB" wp14:editId="056F8BEA">
            <wp:extent cx="5720443" cy="3217670"/>
            <wp:effectExtent l="0" t="0" r="0" b="190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739" cy="322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9541" w14:textId="619FCD21" w:rsidR="00C23BE7" w:rsidRDefault="00C23BE7" w:rsidP="00FD0EE7">
      <w:pPr>
        <w:rPr>
          <w:lang w:val="en-IN"/>
        </w:rPr>
      </w:pPr>
    </w:p>
    <w:p w14:paraId="4A8D681E" w14:textId="5EAF692E" w:rsidR="00C23BE7" w:rsidRPr="00C23BE7" w:rsidRDefault="003577C3" w:rsidP="00C23BE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You will be asked to solve a puzzle. And then your account will be activated. Make sure to check your e mail for the activation e mail.</w:t>
      </w:r>
    </w:p>
    <w:sectPr w:rsidR="00C23BE7" w:rsidRPr="00C23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D37DC"/>
    <w:multiLevelType w:val="hybridMultilevel"/>
    <w:tmpl w:val="B39E486E"/>
    <w:lvl w:ilvl="0" w:tplc="578E4F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569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630"/>
    <w:rsid w:val="000475E9"/>
    <w:rsid w:val="003577C3"/>
    <w:rsid w:val="004B47D3"/>
    <w:rsid w:val="00901DD9"/>
    <w:rsid w:val="00C23BE7"/>
    <w:rsid w:val="00D22630"/>
    <w:rsid w:val="00EB32E9"/>
    <w:rsid w:val="00FD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F8570"/>
  <w15:chartTrackingRefBased/>
  <w15:docId w15:val="{0CD3DBAD-750D-4715-A9C7-D8A58E359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2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32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2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bricks.com/try-databricks?itm_data=NavBar-TryDatabricks-Tr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Raman Bhattathirippad</dc:creator>
  <cp:keywords/>
  <dc:description/>
  <cp:lastModifiedBy>Raghu Raman Bhattathirippad</cp:lastModifiedBy>
  <cp:revision>6</cp:revision>
  <dcterms:created xsi:type="dcterms:W3CDTF">2022-06-28T06:13:00Z</dcterms:created>
  <dcterms:modified xsi:type="dcterms:W3CDTF">2022-06-28T06:16:00Z</dcterms:modified>
</cp:coreProperties>
</file>