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BC60" w14:textId="77777777" w:rsidR="003638AE" w:rsidRPr="00494957" w:rsidRDefault="00000000">
      <w:pPr>
        <w:pStyle w:val="TableCaption"/>
        <w:rPr>
          <w:lang w:val="it-IT"/>
        </w:rPr>
      </w:pPr>
      <w:r w:rsidRPr="00494957">
        <w:rPr>
          <w:lang w:val="it-IT"/>
        </w:rPr>
        <w:t>I comuni delle cratere del terremoto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601"/>
        <w:gridCol w:w="2348"/>
        <w:gridCol w:w="2175"/>
        <w:gridCol w:w="1780"/>
        <w:gridCol w:w="2282"/>
        <w:gridCol w:w="1780"/>
        <w:gridCol w:w="2282"/>
      </w:tblGrid>
      <w:tr w:rsidR="003638AE" w14:paraId="5AD57569" w14:textId="77777777" w:rsidTr="00494957">
        <w:trPr>
          <w:cantSplit/>
          <w:tblHeader/>
          <w:jc w:val="center"/>
        </w:trPr>
        <w:tc>
          <w:tcPr>
            <w:tcW w:w="0" w:type="auto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744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N.</w:t>
            </w:r>
          </w:p>
        </w:tc>
        <w:tc>
          <w:tcPr>
            <w:tcW w:w="0" w:type="auto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E97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Comune</w:t>
            </w:r>
          </w:p>
        </w:tc>
        <w:tc>
          <w:tcPr>
            <w:tcW w:w="0" w:type="auto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136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Popolazione Totale</w:t>
            </w:r>
          </w:p>
        </w:tc>
        <w:tc>
          <w:tcPr>
            <w:tcW w:w="0" w:type="auto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57D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Anziani over 65</w:t>
            </w:r>
          </w:p>
        </w:tc>
        <w:tc>
          <w:tcPr>
            <w:tcW w:w="0" w:type="auto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E15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Proporzione over 65</w:t>
            </w:r>
          </w:p>
        </w:tc>
        <w:tc>
          <w:tcPr>
            <w:tcW w:w="0" w:type="auto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E90F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Anziani over 80</w:t>
            </w:r>
          </w:p>
        </w:tc>
        <w:tc>
          <w:tcPr>
            <w:tcW w:w="0" w:type="auto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27F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Proporzione over 80</w:t>
            </w:r>
          </w:p>
        </w:tc>
      </w:tr>
      <w:tr w:rsidR="003638AE" w14:paraId="31000A3C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18C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901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Acquasanta Terme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921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2.646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136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A74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30,5%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920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0A9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10,1%</w:t>
            </w:r>
          </w:p>
        </w:tc>
      </w:tr>
      <w:tr w:rsidR="003638AE" w14:paraId="1E99EB00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640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592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Amandola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445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3.443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B96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E78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FFD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2CA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9,6%</w:t>
            </w:r>
          </w:p>
        </w:tc>
      </w:tr>
      <w:tr w:rsidR="003638AE" w14:paraId="1B6DA459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260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E23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Apiro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162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2.129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ACE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0D9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26,5%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DE8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DE7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10,2%</w:t>
            </w:r>
          </w:p>
        </w:tc>
      </w:tr>
      <w:tr w:rsidR="003638AE" w14:paraId="5EC42AD9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9C6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425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Appignano del Tronto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6B7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14C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71A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1A6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5E8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9,2%</w:t>
            </w:r>
          </w:p>
        </w:tc>
      </w:tr>
      <w:tr w:rsidR="003638AE" w14:paraId="5D1C10D1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9D8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FD9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Arquata del Tronto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508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1.061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967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59A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33,5%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0A2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F28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12,5%</w:t>
            </w:r>
          </w:p>
        </w:tc>
      </w:tr>
      <w:tr w:rsidR="003638AE" w14:paraId="2C5A6D5E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1CF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C69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Ascoli Piceno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2B5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47.404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104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12.861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662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C10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4.380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62E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9,2%</w:t>
            </w:r>
          </w:p>
        </w:tc>
      </w:tr>
      <w:tr w:rsidR="003638AE" w14:paraId="41EB45CF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6CF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13F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Belforte del Chienti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316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1.821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64B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4C3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22,7%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D44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1F0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6,8%</w:t>
            </w:r>
          </w:p>
        </w:tc>
      </w:tr>
      <w:tr w:rsidR="003638AE" w14:paraId="46D20E0A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FB5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8DC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Belmonte Piceno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DC4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EA5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9F5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30,6%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B73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181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13,2%</w:t>
            </w:r>
          </w:p>
        </w:tc>
      </w:tr>
      <w:tr w:rsidR="003638AE" w14:paraId="48FB1F7D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791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361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Bolognola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59E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0AE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AEB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27,3%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780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4ED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5,6%</w:t>
            </w:r>
          </w:p>
        </w:tc>
      </w:tr>
      <w:tr w:rsidR="003638AE" w14:paraId="64B624A3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DDA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D79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Caldarola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5F4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038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0D6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22,7%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636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81D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9,4%</w:t>
            </w:r>
          </w:p>
        </w:tc>
      </w:tr>
      <w:tr w:rsidR="003638AE" w14:paraId="0B0D947D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68C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021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Camerino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12D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6.692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147F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1.791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3BA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26,8%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5CD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A8E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8,9%</w:t>
            </w:r>
          </w:p>
        </w:tc>
      </w:tr>
      <w:tr w:rsidR="003638AE" w14:paraId="6668FE8E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28B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81A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Camporotondo di Fiastrone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0BE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1E8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C0B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E63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470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8,7%</w:t>
            </w:r>
          </w:p>
        </w:tc>
      </w:tr>
      <w:tr w:rsidR="003638AE" w14:paraId="47A5458F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891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383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Castel di Lama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F35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8.507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13E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1.695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161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19,9%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EDB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57A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5,8%</w:t>
            </w:r>
          </w:p>
        </w:tc>
      </w:tr>
      <w:tr w:rsidR="003638AE" w14:paraId="7F94E9B5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591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8E8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Castelraimondo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0D0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4.442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085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6F1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8BB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B47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7,9%</w:t>
            </w:r>
          </w:p>
        </w:tc>
      </w:tr>
      <w:tr w:rsidR="003638AE" w14:paraId="2FFEF2A7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B29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7C8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Castelsantangelo sul Nera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7AC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8E7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30B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36,7%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DE7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F42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14,1%</w:t>
            </w:r>
          </w:p>
        </w:tc>
      </w:tr>
      <w:tr w:rsidR="003638AE" w14:paraId="4CC4F0AF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C7F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F34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Castignano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76A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2.684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193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564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048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E9B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9,6%</w:t>
            </w:r>
          </w:p>
        </w:tc>
      </w:tr>
      <w:tr w:rsidR="003638AE" w14:paraId="11407F83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4B0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3DF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Castorano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EDF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2.300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515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E4E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25,3%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56E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49C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8,1%</w:t>
            </w:r>
          </w:p>
        </w:tc>
      </w:tr>
      <w:tr w:rsidR="003638AE" w14:paraId="7A52F841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6FD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C41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Cerreto d'Esi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DF3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3.528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65A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A0F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D90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00E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6,5%</w:t>
            </w:r>
          </w:p>
        </w:tc>
      </w:tr>
      <w:tr w:rsidR="003638AE" w14:paraId="42D1FCDD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E15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30C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Cessapalombo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4E0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59C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D45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27,1%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7A7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945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11,6%</w:t>
            </w:r>
          </w:p>
        </w:tc>
      </w:tr>
      <w:tr w:rsidR="003638AE" w14:paraId="4DFC47BA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8A4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46B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Cingoli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D50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9.912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80D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2.437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091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34F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7C0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8,4%</w:t>
            </w:r>
          </w:p>
        </w:tc>
      </w:tr>
      <w:tr w:rsidR="003638AE" w14:paraId="1C062728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77F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574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Colli del Tronto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5E7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3.673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D81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E00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20,3%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ADA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FD1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6,2%</w:t>
            </w:r>
          </w:p>
        </w:tc>
      </w:tr>
      <w:tr w:rsidR="003638AE" w14:paraId="3404497F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E2E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7D2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Colmurano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3AC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DCA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017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AD7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89A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8,7%</w:t>
            </w:r>
          </w:p>
        </w:tc>
      </w:tr>
      <w:tr w:rsidR="003638AE" w14:paraId="7B303B72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5CB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883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Comunanza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4E2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3.010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A2B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B54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22,5%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144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618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7,8%</w:t>
            </w:r>
          </w:p>
        </w:tc>
      </w:tr>
      <w:tr w:rsidR="003638AE" w14:paraId="2FB61B57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7D5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9FC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Corridonia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F34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15.196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B2C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3.267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2B6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21,5%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F7F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7C6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6,6%</w:t>
            </w:r>
          </w:p>
        </w:tc>
      </w:tr>
      <w:tr w:rsidR="003638AE" w14:paraId="59163136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9A9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7A3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Cossignano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492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908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275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546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29,1%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C44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644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11,6%</w:t>
            </w:r>
          </w:p>
        </w:tc>
      </w:tr>
      <w:tr w:rsidR="003638AE" w14:paraId="7B4A4586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BA6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272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Esanatoglia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21A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1.934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710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512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804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798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9,8%</w:t>
            </w:r>
          </w:p>
        </w:tc>
      </w:tr>
      <w:tr w:rsidR="003638AE" w14:paraId="438ECD37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0DD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6A6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Fabriano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1E3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30.328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ABA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7.505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06E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24,7%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831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2.451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171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8,1%</w:t>
            </w:r>
          </w:p>
        </w:tc>
      </w:tr>
      <w:tr w:rsidR="003638AE" w14:paraId="62844E0B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7F6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B7F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Falerone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551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3.249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70B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BA7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E6E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630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9,9%</w:t>
            </w:r>
          </w:p>
        </w:tc>
      </w:tr>
      <w:tr w:rsidR="003638AE" w14:paraId="4BE3DBF5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E1A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6FF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Fiastra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CA9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18D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E8D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32,5%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1F1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1367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12,8%</w:t>
            </w:r>
          </w:p>
        </w:tc>
      </w:tr>
      <w:tr w:rsidR="003638AE" w14:paraId="664B3D34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269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278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Fiuminata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3FA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CD1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ED4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33,2%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958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323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11,2%</w:t>
            </w:r>
          </w:p>
        </w:tc>
      </w:tr>
      <w:tr w:rsidR="003638AE" w14:paraId="2885915A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E08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D02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Folignano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F65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9.142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DB0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1.826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14D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20,0%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A8D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4DA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5,1%</w:t>
            </w:r>
          </w:p>
        </w:tc>
      </w:tr>
      <w:tr w:rsidR="003638AE" w14:paraId="171CA73F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FE7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F93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Force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57E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079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FB5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7B1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F65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8,4%</w:t>
            </w:r>
          </w:p>
        </w:tc>
      </w:tr>
      <w:tr w:rsidR="003638AE" w14:paraId="5A7BC130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CE3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D66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Gagliole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D18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3D6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661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24,3%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4E8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960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7,5%</w:t>
            </w:r>
          </w:p>
        </w:tc>
      </w:tr>
      <w:tr w:rsidR="003638AE" w14:paraId="48AF8263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2EF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D1F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Gualdo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67E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5F0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A18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36,9%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A56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74E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13,2%</w:t>
            </w:r>
          </w:p>
        </w:tc>
      </w:tr>
      <w:tr w:rsidR="003638AE" w14:paraId="420175F6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E52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1D8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Loro Piceno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906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2.277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500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E90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29,1%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7C9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93A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12,2%</w:t>
            </w:r>
          </w:p>
        </w:tc>
      </w:tr>
      <w:tr w:rsidR="003638AE" w14:paraId="7CE9CBC3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47B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202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Macerata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6ED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41.047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969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10.609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AA5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03D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3.551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B52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8,7%</w:t>
            </w:r>
          </w:p>
        </w:tc>
      </w:tr>
      <w:tr w:rsidR="003638AE" w14:paraId="146EBC3E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060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17A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Maltignano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85C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2.322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158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2F1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22,3%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396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140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7,1%</w:t>
            </w:r>
          </w:p>
        </w:tc>
      </w:tr>
      <w:tr w:rsidR="003638AE" w14:paraId="10BFD429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416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228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Massa Fermana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158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862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632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B8F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C7D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9,4%</w:t>
            </w:r>
          </w:p>
        </w:tc>
      </w:tr>
      <w:tr w:rsidR="003638AE" w14:paraId="744A90F6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D3D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48E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Matelica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8EE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9.538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0A5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2.559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893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26,8%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F19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2BE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8,5%</w:t>
            </w:r>
          </w:p>
        </w:tc>
      </w:tr>
      <w:tr w:rsidR="003638AE" w14:paraId="011B6F8B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2F3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547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Mogliano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C42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4.497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10D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BC5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D38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F8C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10,0%</w:t>
            </w:r>
          </w:p>
        </w:tc>
      </w:tr>
      <w:tr w:rsidR="003638AE" w14:paraId="56BFE5F5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D00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A70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Monsampietro Morico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F6D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890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5D4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27,1%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AD4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6F4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8,9%</w:t>
            </w:r>
          </w:p>
        </w:tc>
      </w:tr>
      <w:tr w:rsidR="003638AE" w14:paraId="43201B74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BD9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748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Montalto delle Marche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A3B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1.977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E94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840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30,4%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244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AD9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11,5%</w:t>
            </w:r>
          </w:p>
        </w:tc>
      </w:tr>
      <w:tr w:rsidR="003638AE" w14:paraId="7EF1671E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0C8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6E2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Montappone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2AA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1.638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1EE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AD1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25,8%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C43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D6E6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8,6%</w:t>
            </w:r>
          </w:p>
        </w:tc>
      </w:tr>
      <w:tr w:rsidR="003638AE" w14:paraId="644C49AF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D3D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FFA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 Cavallo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738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E5A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A7B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40,5%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D69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9CB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17,1%</w:t>
            </w:r>
          </w:p>
        </w:tc>
      </w:tr>
      <w:tr w:rsidR="003638AE" w14:paraId="04F3AF31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AEB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85A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 Rinaldo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BD8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621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173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31,8%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C94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B8A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12,8%</w:t>
            </w:r>
          </w:p>
        </w:tc>
      </w:tr>
      <w:tr w:rsidR="003638AE" w14:paraId="5C2255F6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8ED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B61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 San Martino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082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413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C9A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CA1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6D3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6,7%</w:t>
            </w:r>
          </w:p>
        </w:tc>
      </w:tr>
      <w:tr w:rsidR="003638AE" w14:paraId="7684E31C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9CE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12C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 Vidon Corrado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3E9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596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E54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26,9%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210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A90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9,0%</w:t>
            </w:r>
          </w:p>
        </w:tc>
      </w:tr>
      <w:tr w:rsidR="003638AE" w14:paraId="6F2742D4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9A6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CA6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Montedinove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276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DE5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398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28,6%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BC2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AC7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8,1%</w:t>
            </w:r>
          </w:p>
        </w:tc>
      </w:tr>
      <w:tr w:rsidR="003638AE" w14:paraId="21C5E89C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A40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980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Montefalcone Appennino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664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C50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747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31,6%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A15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811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11,9%</w:t>
            </w:r>
          </w:p>
        </w:tc>
      </w:tr>
      <w:tr w:rsidR="003638AE" w14:paraId="55399552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645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416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Montefortino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0AC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DE7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86F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B47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F4F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8,8%</w:t>
            </w:r>
          </w:p>
        </w:tc>
      </w:tr>
      <w:tr w:rsidR="003638AE" w14:paraId="0EC128B2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477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E13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Montegallo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042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427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152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38,9%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A88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11D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14,3%</w:t>
            </w:r>
          </w:p>
        </w:tc>
      </w:tr>
      <w:tr w:rsidR="003638AE" w14:paraId="35A39112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E1F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C95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Montegiorgio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7A1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6.597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33A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53F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9FB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3AE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8,8%</w:t>
            </w:r>
          </w:p>
        </w:tc>
      </w:tr>
      <w:tr w:rsidR="003638AE" w14:paraId="73123654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366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151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Monteleone di Fermo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AB6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9A6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872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30,3%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DBA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4C6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12,0%</w:t>
            </w:r>
          </w:p>
        </w:tc>
      </w:tr>
      <w:tr w:rsidR="003638AE" w14:paraId="1050E430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1AB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D56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Montelparo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414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4CD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73E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32D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389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11,6%</w:t>
            </w:r>
          </w:p>
        </w:tc>
      </w:tr>
      <w:tr w:rsidR="003638AE" w14:paraId="346AE072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B04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298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Montemonaco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ED2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A0D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AC4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28,9%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EF6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E55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8,4%</w:t>
            </w:r>
          </w:p>
        </w:tc>
      </w:tr>
      <w:tr w:rsidR="003638AE" w14:paraId="117805E1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44D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B44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Muccia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451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1AB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B1C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B89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7CC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8,7%</w:t>
            </w:r>
          </w:p>
        </w:tc>
      </w:tr>
      <w:tr w:rsidR="003638AE" w14:paraId="077A9825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55B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2FA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Offida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11E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4.895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E5B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1.407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81E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28,7%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5E0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1E5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11,3%</w:t>
            </w:r>
          </w:p>
        </w:tc>
      </w:tr>
      <w:tr w:rsidR="003638AE" w14:paraId="0158ACE4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813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B55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Ortezzano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156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121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F2D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428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0AC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9,6%</w:t>
            </w:r>
          </w:p>
        </w:tc>
      </w:tr>
      <w:tr w:rsidR="003638AE" w14:paraId="2C35847D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566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BAB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Palmiano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934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70C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F47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24,6%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2F1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E94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11,1%</w:t>
            </w:r>
          </w:p>
        </w:tc>
      </w:tr>
      <w:tr w:rsidR="003638AE" w14:paraId="4DFC3D45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89B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6D2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Penna San Giovanni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0B7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CB1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282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32,3%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96B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F06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13,0%</w:t>
            </w:r>
          </w:p>
        </w:tc>
      </w:tr>
      <w:tr w:rsidR="003638AE" w14:paraId="42BFF60D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585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8DA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Petriolo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BC5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1.881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A8E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625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26,8%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13C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8CA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8,3%</w:t>
            </w:r>
          </w:p>
        </w:tc>
      </w:tr>
      <w:tr w:rsidR="003638AE" w14:paraId="0D9166EB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359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34F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Pieve Torina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15D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9E3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A98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879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870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9,7%</w:t>
            </w:r>
          </w:p>
        </w:tc>
      </w:tr>
      <w:tr w:rsidR="003638AE" w14:paraId="04F8488B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FD4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06E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Pioraco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8BC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1BC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69A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28,3%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1D6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EEA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10,3%</w:t>
            </w:r>
          </w:p>
        </w:tc>
      </w:tr>
      <w:tr w:rsidR="003638AE" w14:paraId="4BDCEC5E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BCD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1EE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Poggio San Vicino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B19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165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DB7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AE8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821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17,2%</w:t>
            </w:r>
          </w:p>
        </w:tc>
      </w:tr>
      <w:tr w:rsidR="003638AE" w14:paraId="2E2C1D3A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BE5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1AE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Pollenza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B6C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6.468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E11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1.607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0A8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24,8%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528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212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8,7%</w:t>
            </w:r>
          </w:p>
        </w:tc>
      </w:tr>
      <w:tr w:rsidR="003638AE" w14:paraId="66ABF55C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132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DE49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Ripe San Ginesio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10E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852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E53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E2A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C87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9,9%</w:t>
            </w:r>
          </w:p>
        </w:tc>
      </w:tr>
      <w:tr w:rsidR="003638AE" w14:paraId="0C5A7149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C7D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D29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Roccafluvione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769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1.959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791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648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25,3%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AFC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E38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6,9%</w:t>
            </w:r>
          </w:p>
        </w:tc>
      </w:tr>
      <w:tr w:rsidR="003638AE" w14:paraId="4FC2C354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BCB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642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Rotella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4F0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C83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A57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29,7%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DA7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993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11,3%</w:t>
            </w:r>
          </w:p>
        </w:tc>
      </w:tr>
      <w:tr w:rsidR="003638AE" w14:paraId="514CB8D6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454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C35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San Ginesio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2D8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3.236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B27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727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29,9%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274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9A8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11,1%</w:t>
            </w:r>
          </w:p>
        </w:tc>
      </w:tr>
      <w:tr w:rsidR="003638AE" w14:paraId="7D13B266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CAA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30A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San Severino Marche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FF9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12.304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E89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3.354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030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27,3%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032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C05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9,7%</w:t>
            </w:r>
          </w:p>
        </w:tc>
      </w:tr>
      <w:tr w:rsidR="003638AE" w14:paraId="54C66069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DE4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20F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Sant'Angelo in Pontano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544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1.331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1CE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A05C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29,9%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9AE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58B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11,9%</w:t>
            </w:r>
          </w:p>
        </w:tc>
      </w:tr>
      <w:tr w:rsidR="003638AE" w14:paraId="7F0AEDD9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86C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F94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Santa Vittoria in Matenano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E33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96F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781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CA5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707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10,2%</w:t>
            </w:r>
          </w:p>
        </w:tc>
      </w:tr>
      <w:tr w:rsidR="003638AE" w14:paraId="59BB7695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AA9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>73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7B4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Sarnano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A47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3.108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65B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995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28,4%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7EDC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8DD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10,3%</w:t>
            </w:r>
          </w:p>
        </w:tc>
      </w:tr>
      <w:tr w:rsidR="003638AE" w14:paraId="7ABBC822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126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2FA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Sefro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9D3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28E1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835E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29,8%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A38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40B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12,6%</w:t>
            </w:r>
          </w:p>
        </w:tc>
      </w:tr>
      <w:tr w:rsidR="003638AE" w14:paraId="6EF7EDAB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BE2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DD7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Serrapetrona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35B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913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51C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090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24,4%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FAD4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741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8,1%</w:t>
            </w:r>
          </w:p>
        </w:tc>
      </w:tr>
      <w:tr w:rsidR="003638AE" w14:paraId="217E2055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A11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009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Serravalle di Chienti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BB5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80B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445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30,8%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EFE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895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10,7%</w:t>
            </w:r>
          </w:p>
        </w:tc>
      </w:tr>
      <w:tr w:rsidR="003638AE" w14:paraId="5D1CE472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202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C97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Servigliano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DA5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2.249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A00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32B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24,6%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62C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A8F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9,5%</w:t>
            </w:r>
          </w:p>
        </w:tc>
      </w:tr>
      <w:tr w:rsidR="003638AE" w14:paraId="75DBB5A5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C5A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622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Smerillo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146A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DA7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A972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3B15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3EB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10,5%</w:t>
            </w:r>
          </w:p>
        </w:tc>
      </w:tr>
      <w:tr w:rsidR="003638AE" w14:paraId="7CDC0AA2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64B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92C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Tolentino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E09D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18.772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DEB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4.805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2FA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25,6%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DD1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1.686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1A9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9,0%</w:t>
            </w:r>
          </w:p>
        </w:tc>
      </w:tr>
      <w:tr w:rsidR="003638AE" w14:paraId="1424ACAE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0E08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DE9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Treia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9733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9.234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6BA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2.307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9D58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EADF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45C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9,1%</w:t>
            </w:r>
          </w:p>
        </w:tc>
      </w:tr>
      <w:tr w:rsidR="003638AE" w14:paraId="65AE05D5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559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8B04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Urbisaglia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158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2.525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FC3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713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24,9%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384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028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9,5%</w:t>
            </w:r>
          </w:p>
        </w:tc>
      </w:tr>
      <w:tr w:rsidR="003638AE" w14:paraId="35DE7A78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AD2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4C7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Ussita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696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C8BE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E95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28,1%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203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E2FA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9,6%</w:t>
            </w:r>
          </w:p>
        </w:tc>
      </w:tr>
      <w:tr w:rsidR="003638AE" w14:paraId="2F5C31E6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2BE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173D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Valfornace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4778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956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84F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A37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28,7%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A92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1B5B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12,0%</w:t>
            </w:r>
          </w:p>
        </w:tc>
      </w:tr>
      <w:tr w:rsidR="003638AE" w14:paraId="4D3E03EE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151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6A6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Venarotta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B0E2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1.977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A22B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442F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26,4%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7C9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8B90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8,2%</w:t>
            </w:r>
          </w:p>
        </w:tc>
      </w:tr>
      <w:tr w:rsidR="003638AE" w14:paraId="5F47C482" w14:textId="77777777" w:rsidTr="00494957">
        <w:trPr>
          <w:cantSplit/>
          <w:jc w:val="center"/>
        </w:trPr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9B8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4A41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Visso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930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5CB6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99BE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29,6%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EFE0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6D45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10,6%</w:t>
            </w:r>
          </w:p>
        </w:tc>
      </w:tr>
      <w:tr w:rsidR="003638AE" w14:paraId="5C13DDE3" w14:textId="77777777" w:rsidTr="0049495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A443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93E7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DE8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335.960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EA89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86.429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6F86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25,7%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34C7" w14:textId="77777777" w:rsidR="003638AE" w:rsidRDefault="00000000">
            <w:pPr>
              <w:spacing w:after="1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29.453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B2F9" w14:textId="77777777" w:rsidR="003638AE" w:rsidRDefault="00000000">
            <w:pPr>
              <w:spacing w:after="1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8,8%</w:t>
            </w:r>
          </w:p>
        </w:tc>
      </w:tr>
    </w:tbl>
    <w:p w14:paraId="013428BB" w14:textId="77777777" w:rsidR="004B77E7" w:rsidRDefault="004B77E7"/>
    <w:sectPr w:rsidR="004B77E7" w:rsidSect="0049495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6213136">
    <w:abstractNumId w:val="1"/>
  </w:num>
  <w:num w:numId="2" w16cid:durableId="1634367525">
    <w:abstractNumId w:val="2"/>
  </w:num>
  <w:num w:numId="3" w16cid:durableId="102933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638AE"/>
    <w:rsid w:val="004158F9"/>
    <w:rsid w:val="00457CF1"/>
    <w:rsid w:val="00494957"/>
    <w:rsid w:val="004B77E7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37DB0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Orlando</cp:lastModifiedBy>
  <cp:revision>10</cp:revision>
  <dcterms:created xsi:type="dcterms:W3CDTF">2017-02-28T11:18:00Z</dcterms:created>
  <dcterms:modified xsi:type="dcterms:W3CDTF">2023-06-28T16:14:00Z</dcterms:modified>
  <cp:category/>
</cp:coreProperties>
</file>