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0F5" w:rsidRPr="00A620F5" w:rsidRDefault="00A620F5" w:rsidP="00A620F5">
      <w:pPr>
        <w:pStyle w:val="Heading2"/>
        <w:jc w:val="center"/>
        <w:rPr>
          <w:rFonts w:cstheme="minorHAnsi"/>
          <w:b w:val="0"/>
          <w:sz w:val="32"/>
          <w:szCs w:val="32"/>
        </w:rPr>
      </w:pPr>
      <w:r w:rsidRPr="00A620F5">
        <w:rPr>
          <w:rFonts w:cstheme="minorHAnsi"/>
          <w:b w:val="0"/>
          <w:sz w:val="32"/>
          <w:szCs w:val="32"/>
        </w:rPr>
        <w:t>Univerzitet  u Beogradu</w:t>
      </w:r>
    </w:p>
    <w:p w:rsidR="00A620F5" w:rsidRPr="00A620F5" w:rsidRDefault="00A620F5" w:rsidP="00A620F5">
      <w:pPr>
        <w:pStyle w:val="Heading2"/>
        <w:jc w:val="center"/>
        <w:rPr>
          <w:rFonts w:cstheme="minorHAnsi"/>
          <w:b w:val="0"/>
          <w:sz w:val="32"/>
          <w:szCs w:val="32"/>
        </w:rPr>
      </w:pPr>
      <w:r w:rsidRPr="00A620F5">
        <w:rPr>
          <w:rFonts w:cstheme="minorHAnsi"/>
          <w:b w:val="0"/>
          <w:sz w:val="32"/>
          <w:szCs w:val="32"/>
        </w:rPr>
        <w:t>Elektrotehnički fakultet</w:t>
      </w:r>
    </w:p>
    <w:p w:rsidR="00A620F5" w:rsidRPr="00A620F5" w:rsidRDefault="00A620F5" w:rsidP="00A620F5">
      <w:pPr>
        <w:rPr>
          <w:rFonts w:asciiTheme="majorHAnsi" w:hAnsiTheme="majorHAnsi" w:cstheme="minorHAnsi"/>
          <w:sz w:val="24"/>
        </w:rPr>
      </w:pPr>
    </w:p>
    <w:p w:rsidR="00A620F5" w:rsidRPr="00A620F5" w:rsidRDefault="00A620F5" w:rsidP="00A620F5">
      <w:pPr>
        <w:jc w:val="center"/>
        <w:rPr>
          <w:rFonts w:asciiTheme="majorHAnsi" w:hAnsiTheme="majorHAnsi" w:cstheme="minorHAnsi"/>
          <w:sz w:val="24"/>
        </w:rPr>
      </w:pPr>
    </w:p>
    <w:p w:rsidR="00A620F5" w:rsidRPr="00A620F5" w:rsidRDefault="00A620F5" w:rsidP="00A620F5">
      <w:pPr>
        <w:jc w:val="center"/>
        <w:rPr>
          <w:rFonts w:asciiTheme="majorHAnsi" w:hAnsiTheme="majorHAnsi" w:cstheme="minorHAnsi"/>
          <w:sz w:val="24"/>
        </w:rPr>
      </w:pPr>
    </w:p>
    <w:p w:rsidR="00A620F5" w:rsidRPr="00A620F5" w:rsidRDefault="00A620F5" w:rsidP="00A620F5">
      <w:pPr>
        <w:jc w:val="center"/>
        <w:rPr>
          <w:rFonts w:asciiTheme="majorHAnsi" w:hAnsiTheme="majorHAnsi" w:cstheme="minorHAnsi"/>
          <w:sz w:val="24"/>
        </w:rPr>
      </w:pPr>
    </w:p>
    <w:p w:rsidR="00A620F5" w:rsidRPr="00A620F5" w:rsidRDefault="00A620F5" w:rsidP="00A620F5">
      <w:pPr>
        <w:jc w:val="center"/>
        <w:rPr>
          <w:rFonts w:asciiTheme="majorHAnsi" w:hAnsiTheme="majorHAnsi" w:cstheme="minorHAnsi"/>
          <w:sz w:val="24"/>
        </w:rPr>
      </w:pPr>
    </w:p>
    <w:p w:rsidR="00A620F5" w:rsidRPr="00A620F5" w:rsidRDefault="00A620F5" w:rsidP="00A620F5">
      <w:pPr>
        <w:pStyle w:val="Heading1"/>
        <w:jc w:val="center"/>
        <w:rPr>
          <w:rFonts w:cstheme="minorHAnsi"/>
          <w:b w:val="0"/>
        </w:rPr>
      </w:pPr>
    </w:p>
    <w:p w:rsidR="00A620F5" w:rsidRPr="00A620F5" w:rsidRDefault="00A620F5" w:rsidP="00A620F5">
      <w:pPr>
        <w:pStyle w:val="Heading1"/>
        <w:jc w:val="center"/>
        <w:rPr>
          <w:rFonts w:cstheme="minorHAnsi"/>
          <w:b w:val="0"/>
        </w:rPr>
      </w:pPr>
      <w:r w:rsidRPr="00A620F5">
        <w:rPr>
          <w:rFonts w:cstheme="minorHAnsi"/>
          <w:b w:val="0"/>
          <w:sz w:val="52"/>
        </w:rPr>
        <w:t xml:space="preserve">Konstrukcija </w:t>
      </w:r>
      <w:r w:rsidR="000F6E3B">
        <w:rPr>
          <w:rFonts w:cstheme="minorHAnsi"/>
          <w:b w:val="0"/>
          <w:sz w:val="52"/>
        </w:rPr>
        <w:t>jedno</w:t>
      </w:r>
      <w:r w:rsidRPr="00A620F5">
        <w:rPr>
          <w:rFonts w:cstheme="minorHAnsi"/>
          <w:b w:val="0"/>
          <w:sz w:val="52"/>
        </w:rPr>
        <w:t>prolaznog asemblera</w:t>
      </w:r>
    </w:p>
    <w:p w:rsidR="00A620F5" w:rsidRPr="00A620F5" w:rsidRDefault="00A620F5" w:rsidP="00A620F5">
      <w:pPr>
        <w:pStyle w:val="Heading2"/>
        <w:jc w:val="center"/>
        <w:rPr>
          <w:rFonts w:cstheme="minorHAnsi"/>
          <w:b w:val="0"/>
          <w:sz w:val="32"/>
          <w:szCs w:val="32"/>
        </w:rPr>
      </w:pPr>
      <w:r w:rsidRPr="00A620F5">
        <w:rPr>
          <w:rFonts w:cstheme="minorHAnsi"/>
          <w:b w:val="0"/>
          <w:sz w:val="32"/>
          <w:szCs w:val="32"/>
        </w:rPr>
        <w:t xml:space="preserve">Predmet: Sistemski softver </w:t>
      </w:r>
    </w:p>
    <w:p w:rsidR="00A620F5" w:rsidRPr="00A620F5" w:rsidRDefault="00A620F5" w:rsidP="00A620F5">
      <w:pPr>
        <w:jc w:val="both"/>
        <w:rPr>
          <w:rFonts w:asciiTheme="majorHAnsi" w:hAnsiTheme="majorHAnsi" w:cstheme="minorHAnsi"/>
        </w:rPr>
      </w:pPr>
    </w:p>
    <w:p w:rsidR="00A620F5" w:rsidRPr="00A620F5" w:rsidRDefault="00A620F5" w:rsidP="00A620F5">
      <w:pPr>
        <w:pStyle w:val="Heading2"/>
        <w:ind w:left="2160" w:firstLine="720"/>
        <w:jc w:val="both"/>
        <w:rPr>
          <w:rFonts w:cstheme="minorHAnsi"/>
          <w:b w:val="0"/>
        </w:rPr>
      </w:pPr>
    </w:p>
    <w:p w:rsidR="00A620F5" w:rsidRPr="00A620F5" w:rsidRDefault="00A620F5" w:rsidP="00A620F5">
      <w:pPr>
        <w:pStyle w:val="Heading2"/>
        <w:ind w:left="2160" w:firstLine="720"/>
        <w:jc w:val="both"/>
        <w:rPr>
          <w:rFonts w:cstheme="minorHAnsi"/>
          <w:b w:val="0"/>
        </w:rPr>
      </w:pPr>
    </w:p>
    <w:p w:rsidR="00A620F5" w:rsidRPr="00A620F5" w:rsidRDefault="00A620F5" w:rsidP="00A620F5">
      <w:pPr>
        <w:pStyle w:val="Heading2"/>
        <w:ind w:left="2160" w:firstLine="720"/>
        <w:jc w:val="both"/>
        <w:rPr>
          <w:rFonts w:cstheme="minorHAnsi"/>
          <w:b w:val="0"/>
        </w:rPr>
      </w:pPr>
    </w:p>
    <w:p w:rsidR="00A620F5" w:rsidRPr="00A620F5" w:rsidRDefault="00A620F5" w:rsidP="00A620F5">
      <w:pPr>
        <w:pStyle w:val="Heading2"/>
        <w:ind w:left="2160" w:firstLine="720"/>
        <w:jc w:val="both"/>
        <w:rPr>
          <w:rFonts w:cstheme="minorHAnsi"/>
          <w:b w:val="0"/>
        </w:rPr>
      </w:pPr>
    </w:p>
    <w:p w:rsidR="00A620F5" w:rsidRPr="00A620F5" w:rsidRDefault="00A620F5" w:rsidP="00A620F5">
      <w:pPr>
        <w:pStyle w:val="Heading2"/>
        <w:ind w:left="2160" w:firstLine="720"/>
        <w:jc w:val="both"/>
        <w:rPr>
          <w:rFonts w:cstheme="minorHAnsi"/>
          <w:b w:val="0"/>
        </w:rPr>
      </w:pPr>
    </w:p>
    <w:p w:rsidR="00A620F5" w:rsidRPr="00A620F5" w:rsidRDefault="00A620F5" w:rsidP="00A620F5">
      <w:pPr>
        <w:pStyle w:val="Heading2"/>
        <w:ind w:left="2160" w:firstLine="720"/>
        <w:jc w:val="both"/>
        <w:rPr>
          <w:rFonts w:cstheme="minorHAnsi"/>
          <w:b w:val="0"/>
        </w:rPr>
      </w:pPr>
    </w:p>
    <w:p w:rsidR="00A620F5" w:rsidRPr="00A620F5" w:rsidRDefault="00A620F5" w:rsidP="00A620F5">
      <w:pPr>
        <w:pStyle w:val="Heading2"/>
        <w:ind w:left="2160" w:firstLine="720"/>
        <w:jc w:val="both"/>
        <w:rPr>
          <w:rFonts w:cstheme="minorHAnsi"/>
          <w:b w:val="0"/>
        </w:rPr>
      </w:pPr>
    </w:p>
    <w:p w:rsidR="00A620F5" w:rsidRPr="00A620F5" w:rsidRDefault="00A620F5" w:rsidP="00A620F5">
      <w:pPr>
        <w:pStyle w:val="Heading2"/>
        <w:ind w:left="2160" w:firstLine="720"/>
        <w:jc w:val="both"/>
        <w:rPr>
          <w:rFonts w:cstheme="minorHAnsi"/>
          <w:b w:val="0"/>
        </w:rPr>
      </w:pPr>
    </w:p>
    <w:p w:rsidR="00A620F5" w:rsidRPr="00A620F5" w:rsidRDefault="00A620F5" w:rsidP="00A620F5">
      <w:pPr>
        <w:pStyle w:val="Heading2"/>
        <w:ind w:left="3600" w:firstLine="720"/>
        <w:jc w:val="both"/>
        <w:rPr>
          <w:rFonts w:cstheme="minorHAnsi"/>
          <w:b w:val="0"/>
        </w:rPr>
      </w:pPr>
    </w:p>
    <w:p w:rsidR="00A620F5" w:rsidRPr="00A620F5" w:rsidRDefault="00A620F5" w:rsidP="00A620F5">
      <w:pPr>
        <w:pStyle w:val="Heading2"/>
        <w:ind w:left="3600" w:firstLine="720"/>
        <w:jc w:val="both"/>
        <w:rPr>
          <w:rFonts w:cstheme="minorHAnsi"/>
          <w:b w:val="0"/>
        </w:rPr>
      </w:pPr>
    </w:p>
    <w:p w:rsidR="00A620F5" w:rsidRPr="00A620F5" w:rsidRDefault="00A620F5" w:rsidP="00A620F5">
      <w:pPr>
        <w:pStyle w:val="Heading2"/>
        <w:ind w:left="3600" w:firstLine="720"/>
        <w:jc w:val="both"/>
        <w:rPr>
          <w:rFonts w:cstheme="minorHAnsi"/>
          <w:b w:val="0"/>
        </w:rPr>
      </w:pPr>
    </w:p>
    <w:p w:rsidR="00A620F5" w:rsidRPr="000F6E3B" w:rsidRDefault="00A620F5" w:rsidP="00A620F5">
      <w:pPr>
        <w:pStyle w:val="Heading2"/>
        <w:ind w:left="4320" w:firstLine="720"/>
        <w:jc w:val="both"/>
        <w:rPr>
          <w:rFonts w:cstheme="minorHAnsi"/>
          <w:b w:val="0"/>
          <w:sz w:val="22"/>
          <w:szCs w:val="22"/>
        </w:rPr>
      </w:pPr>
      <w:r w:rsidRPr="000F6E3B">
        <w:rPr>
          <w:rFonts w:cstheme="minorHAnsi"/>
          <w:b w:val="0"/>
          <w:sz w:val="22"/>
          <w:szCs w:val="22"/>
        </w:rPr>
        <w:t xml:space="preserve">Student: </w:t>
      </w:r>
      <w:r w:rsidR="000F6E3B" w:rsidRPr="000F6E3B">
        <w:rPr>
          <w:rFonts w:cstheme="minorHAnsi"/>
          <w:b w:val="0"/>
          <w:sz w:val="22"/>
          <w:szCs w:val="22"/>
        </w:rPr>
        <w:t>Đorđe Stepanović, 0216/2016</w:t>
      </w:r>
    </w:p>
    <w:p w:rsidR="00833F8E" w:rsidRDefault="00833F8E" w:rsidP="00833F8E">
      <w:pPr>
        <w:sectPr w:rsidR="00833F8E" w:rsidSect="001D445E">
          <w:footerReference w:type="default" r:id="rId8"/>
          <w:type w:val="continuous"/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33F8E" w:rsidRPr="00833F8E" w:rsidRDefault="00833F8E" w:rsidP="00833F8E">
      <w:pPr>
        <w:sectPr w:rsidR="00833F8E" w:rsidRPr="00833F8E" w:rsidSect="00833F8E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833F8E" w:rsidRPr="001D445E" w:rsidRDefault="00833F8E" w:rsidP="001D445E">
      <w:pPr>
        <w:rPr>
          <w:rFonts w:asciiTheme="majorHAnsi" w:hAnsiTheme="majorHAnsi"/>
          <w:sz w:val="32"/>
          <w:szCs w:val="32"/>
        </w:rPr>
      </w:pPr>
    </w:p>
    <w:p w:rsidR="00A620F5" w:rsidRDefault="00A620F5" w:rsidP="00833F8E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Opis problema</w:t>
      </w:r>
    </w:p>
    <w:p w:rsidR="00A620F5" w:rsidRDefault="00A620F5" w:rsidP="00A620F5">
      <w:pPr>
        <w:pStyle w:val="ListParagraph"/>
        <w:rPr>
          <w:rFonts w:asciiTheme="majorHAnsi" w:hAnsiTheme="majorHAnsi"/>
          <w:sz w:val="32"/>
          <w:szCs w:val="32"/>
        </w:rPr>
      </w:pPr>
    </w:p>
    <w:p w:rsidR="00A620F5" w:rsidRDefault="00A620F5" w:rsidP="006E6265">
      <w:pPr>
        <w:ind w:firstLine="720"/>
        <w:jc w:val="both"/>
        <w:rPr>
          <w:rFonts w:asciiTheme="majorHAnsi" w:hAnsiTheme="majorHAnsi"/>
          <w:sz w:val="24"/>
          <w:szCs w:val="24"/>
        </w:rPr>
      </w:pPr>
      <w:r w:rsidRPr="006E6265">
        <w:rPr>
          <w:rFonts w:asciiTheme="majorHAnsi" w:hAnsiTheme="majorHAnsi"/>
          <w:sz w:val="24"/>
          <w:szCs w:val="24"/>
        </w:rPr>
        <w:t xml:space="preserve">Bilo je potrebno napraviti </w:t>
      </w:r>
      <w:r w:rsidR="000F6E3B">
        <w:rPr>
          <w:rFonts w:asciiTheme="majorHAnsi" w:hAnsiTheme="majorHAnsi"/>
          <w:sz w:val="24"/>
          <w:szCs w:val="24"/>
        </w:rPr>
        <w:t>jednoprolazni</w:t>
      </w:r>
      <w:r w:rsidRPr="006E6265">
        <w:rPr>
          <w:rFonts w:asciiTheme="majorHAnsi" w:hAnsiTheme="majorHAnsi"/>
          <w:sz w:val="24"/>
          <w:szCs w:val="24"/>
        </w:rPr>
        <w:t xml:space="preserve"> asembler za procesor. Kao ulaz primao je određeni tekstualni fajl, čija je sintaksa navedena u tekstu projekta. Nakon </w:t>
      </w:r>
      <w:r w:rsidR="006E6265" w:rsidRPr="006E6265">
        <w:rPr>
          <w:rFonts w:asciiTheme="majorHAnsi" w:hAnsiTheme="majorHAnsi"/>
          <w:sz w:val="24"/>
          <w:szCs w:val="24"/>
        </w:rPr>
        <w:t xml:space="preserve">obrade koju vrši </w:t>
      </w:r>
      <w:r w:rsidR="000F6E3B">
        <w:rPr>
          <w:rFonts w:asciiTheme="majorHAnsi" w:hAnsiTheme="majorHAnsi"/>
          <w:sz w:val="24"/>
          <w:szCs w:val="24"/>
        </w:rPr>
        <w:t>jedno</w:t>
      </w:r>
      <w:r w:rsidR="006E6265" w:rsidRPr="006E6265">
        <w:rPr>
          <w:rFonts w:asciiTheme="majorHAnsi" w:hAnsiTheme="majorHAnsi"/>
          <w:sz w:val="24"/>
          <w:szCs w:val="24"/>
        </w:rPr>
        <w:t>prolazni asembler, kao rezultat se dobija izlazni fajl, baziran na školskoj varijanti elf formata.</w:t>
      </w:r>
      <w:r w:rsidRPr="006E6265">
        <w:rPr>
          <w:rFonts w:asciiTheme="majorHAnsi" w:hAnsiTheme="majorHAnsi"/>
          <w:sz w:val="24"/>
          <w:szCs w:val="24"/>
        </w:rPr>
        <w:t xml:space="preserve"> Prilikom generisanja izlaznog fajla voditi se principima koje koristi GNU asembler. </w:t>
      </w:r>
      <w:r w:rsidR="006E6265" w:rsidRPr="006E6265">
        <w:rPr>
          <w:rFonts w:asciiTheme="majorHAnsi" w:hAnsiTheme="majorHAnsi"/>
          <w:sz w:val="24"/>
          <w:szCs w:val="24"/>
        </w:rPr>
        <w:t>Dodatna sintaksa za adresiranja i način pisanja ulaznog fajla dati su u tekstu i prilogu projekta.</w:t>
      </w:r>
    </w:p>
    <w:p w:rsidR="006E6265" w:rsidRDefault="006E6265" w:rsidP="006E6265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1D445E" w:rsidRPr="006E6265" w:rsidRDefault="001D445E" w:rsidP="006E6265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A620F5" w:rsidRDefault="006E6265" w:rsidP="006E6265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32"/>
          <w:szCs w:val="32"/>
        </w:rPr>
      </w:pPr>
      <w:r w:rsidRPr="006E6265">
        <w:rPr>
          <w:rFonts w:asciiTheme="majorHAnsi" w:hAnsiTheme="majorHAnsi"/>
          <w:sz w:val="32"/>
          <w:szCs w:val="32"/>
        </w:rPr>
        <w:t>Opis rešenja</w:t>
      </w:r>
    </w:p>
    <w:p w:rsidR="006E6265" w:rsidRDefault="006E6265" w:rsidP="006E6265">
      <w:pPr>
        <w:pStyle w:val="ListParagraph"/>
        <w:jc w:val="both"/>
        <w:rPr>
          <w:rFonts w:asciiTheme="majorHAnsi" w:hAnsiTheme="majorHAnsi"/>
          <w:sz w:val="32"/>
          <w:szCs w:val="32"/>
        </w:rPr>
      </w:pPr>
    </w:p>
    <w:p w:rsidR="00730442" w:rsidRDefault="006E6265" w:rsidP="00730442">
      <w:pPr>
        <w:ind w:firstLine="720"/>
        <w:jc w:val="both"/>
        <w:rPr>
          <w:rFonts w:asciiTheme="majorHAnsi" w:hAnsiTheme="majorHAnsi"/>
          <w:sz w:val="24"/>
          <w:szCs w:val="24"/>
        </w:rPr>
      </w:pPr>
      <w:r w:rsidRPr="006E6265">
        <w:rPr>
          <w:rFonts w:asciiTheme="majorHAnsi" w:hAnsiTheme="majorHAnsi"/>
          <w:sz w:val="24"/>
          <w:szCs w:val="24"/>
        </w:rPr>
        <w:t xml:space="preserve">Kao što je već navedeno bilo je potrebno konstruisati </w:t>
      </w:r>
      <w:r w:rsidR="000F6E3B">
        <w:rPr>
          <w:rFonts w:asciiTheme="majorHAnsi" w:hAnsiTheme="majorHAnsi"/>
          <w:sz w:val="24"/>
          <w:szCs w:val="24"/>
        </w:rPr>
        <w:t>jedno</w:t>
      </w:r>
      <w:r w:rsidRPr="006E6265">
        <w:rPr>
          <w:rFonts w:asciiTheme="majorHAnsi" w:hAnsiTheme="majorHAnsi"/>
          <w:sz w:val="24"/>
          <w:szCs w:val="24"/>
        </w:rPr>
        <w:t>prolazni asembler. U prvom</w:t>
      </w:r>
      <w:r>
        <w:rPr>
          <w:rFonts w:asciiTheme="majorHAnsi" w:hAnsiTheme="majorHAnsi"/>
          <w:sz w:val="24"/>
          <w:szCs w:val="24"/>
        </w:rPr>
        <w:t xml:space="preserve"> </w:t>
      </w:r>
      <w:r w:rsidRPr="006E6265">
        <w:rPr>
          <w:rFonts w:asciiTheme="majorHAnsi" w:hAnsiTheme="majorHAnsi"/>
          <w:sz w:val="24"/>
          <w:szCs w:val="24"/>
        </w:rPr>
        <w:t>prolazu</w:t>
      </w:r>
      <w:r>
        <w:rPr>
          <w:rFonts w:asciiTheme="majorHAnsi" w:hAnsiTheme="majorHAnsi"/>
          <w:sz w:val="24"/>
          <w:szCs w:val="24"/>
        </w:rPr>
        <w:t xml:space="preserve"> bilo je potrebno pronaći sve simbole koji su korišćeni u ulaznom fajlu, i izračunati pomeraje u odnosu na sekcije u kojima su definisane</w:t>
      </w:r>
      <w:r w:rsidR="00730442">
        <w:rPr>
          <w:rFonts w:asciiTheme="majorHAnsi" w:hAnsiTheme="majorHAnsi"/>
          <w:sz w:val="24"/>
          <w:szCs w:val="24"/>
        </w:rPr>
        <w:t xml:space="preserve">, kao i imena sekcija kojoj pripadaju </w:t>
      </w:r>
      <w:r>
        <w:rPr>
          <w:rFonts w:asciiTheme="majorHAnsi" w:hAnsiTheme="majorHAnsi"/>
          <w:sz w:val="24"/>
          <w:szCs w:val="24"/>
        </w:rPr>
        <w:t>. Pored toga, da bi se zadatak uspešno rešio, trebalo je</w:t>
      </w:r>
      <w:r w:rsidR="00730442">
        <w:rPr>
          <w:rFonts w:asciiTheme="majorHAnsi" w:hAnsiTheme="majorHAnsi"/>
          <w:sz w:val="24"/>
          <w:szCs w:val="24"/>
        </w:rPr>
        <w:t xml:space="preserve"> sačuvati jos neke informacije, na primer da li je simbol lokalni ili globalni kao i, ako je u pitanju sekcija, njenu veličinu.</w:t>
      </w:r>
    </w:p>
    <w:p w:rsidR="00730442" w:rsidRDefault="000F6E3B" w:rsidP="00730442">
      <w:pPr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 jednom prolazu potrebno je I popuniti tabelu I generisanati tabelu sadržaja, kao I tabelu realokacija. Korišćena je tabela obraćanja unapred, pomoću koje smo popunili kasnije definisane simbole.</w:t>
      </w:r>
    </w:p>
    <w:p w:rsidR="00730442" w:rsidRDefault="00730442" w:rsidP="00730442">
      <w:pPr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Program je pisan na jeziku C++ na Ubuntu operativnom sistemu, na standardu c++11. Sadrži .h fajlove i glavni .cpp fajl. U .h fajlovima su napisane odgovarajuće klase za </w:t>
      </w:r>
      <w:r w:rsidR="00833F8E">
        <w:rPr>
          <w:rFonts w:asciiTheme="majorHAnsi" w:hAnsiTheme="majorHAnsi"/>
          <w:sz w:val="24"/>
          <w:szCs w:val="24"/>
        </w:rPr>
        <w:t xml:space="preserve">simbole iz tabele simbola, kao i za realokaciju. U glavnom programu se nalazi realizacija već opisanog </w:t>
      </w:r>
      <w:r w:rsidR="000F6E3B">
        <w:rPr>
          <w:rFonts w:asciiTheme="majorHAnsi" w:hAnsiTheme="majorHAnsi"/>
          <w:sz w:val="24"/>
          <w:szCs w:val="24"/>
        </w:rPr>
        <w:t>jedno</w:t>
      </w:r>
      <w:r w:rsidR="00833F8E">
        <w:rPr>
          <w:rFonts w:asciiTheme="majorHAnsi" w:hAnsiTheme="majorHAnsi"/>
          <w:sz w:val="24"/>
          <w:szCs w:val="24"/>
        </w:rPr>
        <w:t>prolaznog asemblera, koja koristi prethodno navedene klase.</w:t>
      </w:r>
    </w:p>
    <w:p w:rsidR="00833F8E" w:rsidRDefault="00833F8E" w:rsidP="00730442">
      <w:pPr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Fajlovi</w:t>
      </w:r>
      <w:r w:rsidR="001D445E">
        <w:rPr>
          <w:rFonts w:asciiTheme="majorHAnsi" w:hAnsiTheme="majorHAnsi"/>
          <w:sz w:val="24"/>
          <w:szCs w:val="24"/>
        </w:rPr>
        <w:t xml:space="preserve"> koji su dati u prilogu</w:t>
      </w:r>
      <w:r>
        <w:rPr>
          <w:rFonts w:asciiTheme="majorHAnsi" w:hAnsiTheme="majorHAnsi"/>
          <w:sz w:val="24"/>
          <w:szCs w:val="24"/>
        </w:rPr>
        <w:t>:</w:t>
      </w:r>
    </w:p>
    <w:p w:rsidR="00833F8E" w:rsidRDefault="000F6E3B" w:rsidP="00730442">
      <w:pPr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project</w:t>
      </w:r>
      <w:r w:rsidR="00833F8E">
        <w:rPr>
          <w:rFonts w:asciiTheme="majorHAnsi" w:hAnsiTheme="majorHAnsi"/>
          <w:sz w:val="24"/>
          <w:szCs w:val="24"/>
        </w:rPr>
        <w:t xml:space="preserve">.h – </w:t>
      </w:r>
      <w:r>
        <w:rPr>
          <w:rFonts w:asciiTheme="majorHAnsi" w:hAnsiTheme="majorHAnsi"/>
          <w:sz w:val="24"/>
          <w:szCs w:val="24"/>
        </w:rPr>
        <w:t>Fajl koji se deklariše sve potrebne klase za projekat</w:t>
      </w:r>
    </w:p>
    <w:p w:rsidR="000F6E3B" w:rsidRDefault="000F6E3B" w:rsidP="00730442">
      <w:pPr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project.cpp – Fajl koji implementira sve iz project.h</w:t>
      </w:r>
    </w:p>
    <w:p w:rsidR="00833F8E" w:rsidRDefault="00833F8E" w:rsidP="00730442">
      <w:pPr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main.cpp – Kao što je već navedeno, fajl u kojem se nalazi glavni program koji vrši realizaciju</w:t>
      </w:r>
    </w:p>
    <w:p w:rsidR="001D445E" w:rsidRDefault="001D445E" w:rsidP="00730442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833F8E" w:rsidRDefault="00833F8E" w:rsidP="00730442">
      <w:pPr>
        <w:ind w:firstLine="720"/>
        <w:jc w:val="both"/>
        <w:rPr>
          <w:rFonts w:asciiTheme="majorHAnsi" w:hAnsiTheme="majorHAnsi"/>
          <w:sz w:val="24"/>
          <w:szCs w:val="24"/>
        </w:rPr>
      </w:pPr>
    </w:p>
    <w:p w:rsidR="006E6265" w:rsidRDefault="001D445E" w:rsidP="001D445E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32"/>
          <w:szCs w:val="32"/>
        </w:rPr>
      </w:pPr>
      <w:r w:rsidRPr="001D445E">
        <w:rPr>
          <w:rFonts w:asciiTheme="majorHAnsi" w:hAnsiTheme="majorHAnsi"/>
          <w:sz w:val="32"/>
          <w:szCs w:val="32"/>
        </w:rPr>
        <w:lastRenderedPageBreak/>
        <w:t xml:space="preserve">Način </w:t>
      </w:r>
      <w:r>
        <w:rPr>
          <w:rFonts w:asciiTheme="majorHAnsi" w:hAnsiTheme="majorHAnsi"/>
          <w:sz w:val="32"/>
          <w:szCs w:val="32"/>
        </w:rPr>
        <w:t>prevođenja i pokretanja</w:t>
      </w:r>
    </w:p>
    <w:p w:rsidR="001D445E" w:rsidRDefault="001D445E" w:rsidP="001D445E">
      <w:pPr>
        <w:pStyle w:val="ListParagraph"/>
        <w:jc w:val="both"/>
        <w:rPr>
          <w:rFonts w:asciiTheme="majorHAnsi" w:hAnsiTheme="majorHAnsi"/>
          <w:sz w:val="32"/>
          <w:szCs w:val="32"/>
        </w:rPr>
      </w:pPr>
    </w:p>
    <w:p w:rsidR="001D445E" w:rsidRPr="001D445E" w:rsidRDefault="001D445E" w:rsidP="001D445E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p w:rsidR="001D445E" w:rsidRPr="001D445E" w:rsidRDefault="001D445E" w:rsidP="001D445E">
      <w:pPr>
        <w:ind w:firstLine="720"/>
        <w:jc w:val="both"/>
        <w:rPr>
          <w:rFonts w:asciiTheme="majorHAnsi" w:hAnsiTheme="majorHAnsi" w:cstheme="minorHAnsi"/>
          <w:sz w:val="24"/>
          <w:szCs w:val="24"/>
        </w:rPr>
      </w:pPr>
      <w:r w:rsidRPr="001D445E">
        <w:rPr>
          <w:rFonts w:asciiTheme="majorHAnsi" w:hAnsiTheme="majorHAnsi" w:cstheme="minorHAnsi"/>
          <w:sz w:val="24"/>
          <w:szCs w:val="24"/>
        </w:rPr>
        <w:t>Prevo</w:t>
      </w:r>
      <w:r>
        <w:rPr>
          <w:rFonts w:asciiTheme="majorHAnsi" w:hAnsiTheme="majorHAnsi" w:cstheme="minorHAnsi"/>
          <w:sz w:val="24"/>
          <w:szCs w:val="24"/>
        </w:rPr>
        <w:t>đ</w:t>
      </w:r>
      <w:r w:rsidRPr="001D445E">
        <w:rPr>
          <w:rFonts w:asciiTheme="majorHAnsi" w:hAnsiTheme="majorHAnsi" w:cstheme="minorHAnsi"/>
          <w:sz w:val="24"/>
          <w:szCs w:val="24"/>
        </w:rPr>
        <w:t>enje i pokretanje vr</w:t>
      </w:r>
      <w:r>
        <w:rPr>
          <w:rFonts w:asciiTheme="majorHAnsi" w:hAnsiTheme="majorHAnsi" w:cstheme="minorHAnsi"/>
          <w:sz w:val="24"/>
          <w:szCs w:val="24"/>
        </w:rPr>
        <w:t>ši</w:t>
      </w:r>
      <w:r w:rsidRPr="001D445E">
        <w:rPr>
          <w:rFonts w:asciiTheme="majorHAnsi" w:hAnsiTheme="majorHAnsi" w:cstheme="minorHAnsi"/>
          <w:sz w:val="24"/>
          <w:szCs w:val="24"/>
        </w:rPr>
        <w:t xml:space="preserve"> se pomo</w:t>
      </w:r>
      <w:r>
        <w:rPr>
          <w:rFonts w:asciiTheme="majorHAnsi" w:hAnsiTheme="majorHAnsi" w:cstheme="minorHAnsi"/>
          <w:sz w:val="24"/>
          <w:szCs w:val="24"/>
        </w:rPr>
        <w:t>ć</w:t>
      </w:r>
      <w:r w:rsidRPr="001D445E">
        <w:rPr>
          <w:rFonts w:asciiTheme="majorHAnsi" w:hAnsiTheme="majorHAnsi" w:cstheme="minorHAnsi"/>
          <w:sz w:val="24"/>
          <w:szCs w:val="24"/>
        </w:rPr>
        <w:t>u GCC kompajlera i terminala Ubuntu operativnog sistema. Za prevo</w:t>
      </w:r>
      <w:r>
        <w:rPr>
          <w:rFonts w:asciiTheme="majorHAnsi" w:hAnsiTheme="majorHAnsi" w:cstheme="minorHAnsi"/>
          <w:sz w:val="24"/>
          <w:szCs w:val="24"/>
        </w:rPr>
        <w:t>đ</w:t>
      </w:r>
      <w:r w:rsidRPr="001D445E">
        <w:rPr>
          <w:rFonts w:asciiTheme="majorHAnsi" w:hAnsiTheme="majorHAnsi" w:cstheme="minorHAnsi"/>
          <w:sz w:val="24"/>
          <w:szCs w:val="24"/>
        </w:rPr>
        <w:t>e</w:t>
      </w:r>
      <w:r w:rsidR="000F6E3B">
        <w:rPr>
          <w:rFonts w:asciiTheme="majorHAnsi" w:hAnsiTheme="majorHAnsi" w:cstheme="minorHAnsi"/>
          <w:sz w:val="24"/>
          <w:szCs w:val="24"/>
        </w:rPr>
        <w:t xml:space="preserve">nje je potrebno instalirati g++ </w:t>
      </w:r>
      <w:r w:rsidRPr="001D445E">
        <w:rPr>
          <w:rFonts w:asciiTheme="majorHAnsi" w:hAnsiTheme="majorHAnsi" w:cstheme="minorHAnsi"/>
          <w:sz w:val="24"/>
          <w:szCs w:val="24"/>
        </w:rPr>
        <w:t>i kompajlirati sledecom komandom:</w:t>
      </w:r>
    </w:p>
    <w:p w:rsidR="001D445E" w:rsidRPr="001D445E" w:rsidRDefault="000F6E3B" w:rsidP="001D445E">
      <w:pPr>
        <w:pStyle w:val="ListParagraph"/>
        <w:jc w:val="both"/>
        <w:rPr>
          <w:rFonts w:asciiTheme="majorHAnsi" w:hAnsiTheme="majorHAnsi"/>
          <w:sz w:val="24"/>
          <w:szCs w:val="24"/>
        </w:rPr>
      </w:pPr>
      <w:r w:rsidRPr="000F6E3B">
        <w:rPr>
          <w:rFonts w:asciiTheme="majorHAnsi" w:hAnsiTheme="majorHAnsi"/>
          <w:sz w:val="24"/>
          <w:szCs w:val="24"/>
        </w:rPr>
        <w:t>g++-6 -o ma</w:t>
      </w:r>
      <w:r>
        <w:rPr>
          <w:rFonts w:asciiTheme="majorHAnsi" w:hAnsiTheme="majorHAnsi"/>
          <w:sz w:val="24"/>
          <w:szCs w:val="24"/>
        </w:rPr>
        <w:t>in main.cpp project.cpp project</w:t>
      </w:r>
    </w:p>
    <w:p w:rsidR="001D445E" w:rsidRPr="001D445E" w:rsidRDefault="001D445E" w:rsidP="001D445E">
      <w:pPr>
        <w:jc w:val="both"/>
        <w:rPr>
          <w:rFonts w:asciiTheme="majorHAnsi" w:hAnsiTheme="majorHAnsi"/>
          <w:sz w:val="24"/>
          <w:szCs w:val="24"/>
        </w:rPr>
      </w:pPr>
      <w:r w:rsidRPr="001D445E">
        <w:rPr>
          <w:rFonts w:asciiTheme="majorHAnsi" w:hAnsiTheme="majorHAnsi"/>
          <w:sz w:val="24"/>
          <w:szCs w:val="24"/>
        </w:rPr>
        <w:t>Pokretanje kreiranog programa sledecom komandom:</w:t>
      </w:r>
    </w:p>
    <w:p w:rsidR="001D445E" w:rsidRPr="000F6E3B" w:rsidRDefault="001D445E" w:rsidP="000F6E3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1D445E">
        <w:rPr>
          <w:rFonts w:asciiTheme="majorHAnsi" w:hAnsiTheme="majorHAnsi"/>
          <w:sz w:val="24"/>
          <w:szCs w:val="24"/>
        </w:rPr>
        <w:t>./</w:t>
      </w:r>
      <w:r w:rsidR="002B2208">
        <w:rPr>
          <w:rFonts w:asciiTheme="majorHAnsi" w:hAnsiTheme="majorHAnsi"/>
          <w:sz w:val="24"/>
          <w:szCs w:val="24"/>
        </w:rPr>
        <w:t>main</w:t>
      </w:r>
    </w:p>
    <w:p w:rsidR="001D445E" w:rsidRDefault="001D445E" w:rsidP="001D445E">
      <w:pPr>
        <w:pStyle w:val="ListParagraph"/>
        <w:jc w:val="both"/>
        <w:rPr>
          <w:rFonts w:asciiTheme="majorHAnsi" w:hAnsiTheme="majorHAnsi"/>
          <w:sz w:val="32"/>
          <w:szCs w:val="32"/>
        </w:rPr>
      </w:pPr>
    </w:p>
    <w:p w:rsidR="00C46753" w:rsidRDefault="00C46753" w:rsidP="001D445E">
      <w:pPr>
        <w:pStyle w:val="ListParagraph"/>
        <w:jc w:val="both"/>
        <w:rPr>
          <w:rFonts w:asciiTheme="majorHAnsi" w:hAnsiTheme="majorHAnsi"/>
          <w:sz w:val="32"/>
          <w:szCs w:val="32"/>
        </w:rPr>
      </w:pPr>
    </w:p>
    <w:p w:rsidR="00C46753" w:rsidRDefault="00C46753" w:rsidP="00C4675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Testovi</w:t>
      </w:r>
    </w:p>
    <w:p w:rsidR="00C46753" w:rsidRDefault="00C46753" w:rsidP="00C46753">
      <w:pPr>
        <w:pStyle w:val="ListParagraph"/>
        <w:jc w:val="both"/>
        <w:rPr>
          <w:rFonts w:asciiTheme="majorHAnsi" w:hAnsiTheme="majorHAnsi"/>
          <w:sz w:val="32"/>
          <w:szCs w:val="32"/>
        </w:rPr>
      </w:pPr>
    </w:p>
    <w:p w:rsidR="00C46753" w:rsidRDefault="00C46753" w:rsidP="00C46753">
      <w:pPr>
        <w:pStyle w:val="ListParagraph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Test1</w:t>
      </w:r>
    </w:p>
    <w:p w:rsidR="00C46753" w:rsidRDefault="000F6E3B" w:rsidP="00C46753">
      <w:pPr>
        <w:jc w:val="both"/>
        <w:rPr>
          <w:rFonts w:asciiTheme="majorHAnsi" w:hAnsiTheme="majorHAnsi"/>
          <w:sz w:val="32"/>
          <w:szCs w:val="32"/>
        </w:rPr>
      </w:pPr>
      <w:r w:rsidRPr="000F6E3B">
        <w:rPr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906780" cy="2613444"/>
            <wp:effectExtent l="0" t="0" r="7620" b="0"/>
            <wp:docPr id="1" name="Picture 1" descr="C:\Users\Djole\Desktop\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jole\Desktop\test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896" cy="265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E3B" w:rsidRDefault="000F6E3B" w:rsidP="00C46753">
      <w:pPr>
        <w:jc w:val="both"/>
        <w:rPr>
          <w:rFonts w:asciiTheme="majorHAnsi" w:hAnsiTheme="majorHAnsi"/>
          <w:sz w:val="32"/>
          <w:szCs w:val="32"/>
        </w:rPr>
      </w:pPr>
      <w:r w:rsidRPr="000F6E3B">
        <w:rPr>
          <w:rFonts w:asciiTheme="majorHAnsi" w:hAnsiTheme="majorHAnsi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30165" cy="4097655"/>
            <wp:effectExtent l="0" t="0" r="0" b="0"/>
            <wp:wrapTight wrapText="bothSides">
              <wp:wrapPolygon edited="0">
                <wp:start x="0" y="0"/>
                <wp:lineTo x="0" y="21490"/>
                <wp:lineTo x="21496" y="21490"/>
                <wp:lineTo x="21496" y="0"/>
                <wp:lineTo x="0" y="0"/>
              </wp:wrapPolygon>
            </wp:wrapTight>
            <wp:docPr id="5" name="Picture 5" descr="C:\Users\Djole\Desktop\izlazi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jole\Desktop\izlazite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D73" w:rsidRPr="00C46753" w:rsidRDefault="00E71D73" w:rsidP="00E71D73">
      <w:pPr>
        <w:jc w:val="both"/>
        <w:rPr>
          <w:rFonts w:asciiTheme="majorHAnsi" w:hAnsiTheme="majorHAnsi"/>
          <w:sz w:val="32"/>
          <w:szCs w:val="32"/>
        </w:rPr>
      </w:pPr>
      <w:bookmarkStart w:id="0" w:name="_GoBack"/>
      <w:bookmarkEnd w:id="0"/>
    </w:p>
    <w:p w:rsidR="00C46753" w:rsidRPr="001D445E" w:rsidRDefault="00C46753" w:rsidP="00C46753">
      <w:pPr>
        <w:pStyle w:val="ListParagraph"/>
        <w:jc w:val="center"/>
        <w:rPr>
          <w:rFonts w:asciiTheme="majorHAnsi" w:hAnsiTheme="majorHAnsi"/>
          <w:sz w:val="32"/>
          <w:szCs w:val="32"/>
        </w:rPr>
      </w:pPr>
    </w:p>
    <w:sectPr w:rsidR="00C46753" w:rsidRPr="001D445E" w:rsidSect="001D445E">
      <w:footerReference w:type="default" r:id="rId11"/>
      <w:type w:val="continuous"/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CB9" w:rsidRDefault="00F52CB9" w:rsidP="00833F8E">
      <w:pPr>
        <w:spacing w:after="0" w:line="240" w:lineRule="auto"/>
      </w:pPr>
      <w:r>
        <w:separator/>
      </w:r>
    </w:p>
  </w:endnote>
  <w:endnote w:type="continuationSeparator" w:id="0">
    <w:p w:rsidR="00F52CB9" w:rsidRDefault="00F52CB9" w:rsidP="00833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F8E" w:rsidRDefault="00833F8E" w:rsidP="001D445E">
    <w:pPr>
      <w:pStyle w:val="Footer"/>
      <w:ind w:left="4680" w:firstLine="3960"/>
    </w:pPr>
  </w:p>
  <w:p w:rsidR="00833F8E" w:rsidRDefault="00833F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82293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3F8E" w:rsidRDefault="00833F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6E3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33F8E" w:rsidRDefault="00833F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CB9" w:rsidRDefault="00F52CB9" w:rsidP="00833F8E">
      <w:pPr>
        <w:spacing w:after="0" w:line="240" w:lineRule="auto"/>
      </w:pPr>
      <w:r>
        <w:separator/>
      </w:r>
    </w:p>
  </w:footnote>
  <w:footnote w:type="continuationSeparator" w:id="0">
    <w:p w:rsidR="00F52CB9" w:rsidRDefault="00F52CB9" w:rsidP="00833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549AB"/>
    <w:multiLevelType w:val="hybridMultilevel"/>
    <w:tmpl w:val="DC345A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D6260"/>
    <w:multiLevelType w:val="hybridMultilevel"/>
    <w:tmpl w:val="400A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B51AB"/>
    <w:multiLevelType w:val="hybridMultilevel"/>
    <w:tmpl w:val="05749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54174"/>
    <w:multiLevelType w:val="hybridMultilevel"/>
    <w:tmpl w:val="84CA98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A6"/>
    <w:rsid w:val="000F6E3B"/>
    <w:rsid w:val="001D445E"/>
    <w:rsid w:val="002B2208"/>
    <w:rsid w:val="002B5AF9"/>
    <w:rsid w:val="00317C3A"/>
    <w:rsid w:val="004716A2"/>
    <w:rsid w:val="006E6265"/>
    <w:rsid w:val="00730442"/>
    <w:rsid w:val="007D1EA6"/>
    <w:rsid w:val="00833F8E"/>
    <w:rsid w:val="00A620F5"/>
    <w:rsid w:val="00C46753"/>
    <w:rsid w:val="00E71D73"/>
    <w:rsid w:val="00F5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C1E78-C17C-4C94-B486-46437208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0F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20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0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0F5"/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620F5"/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paragraph" w:styleId="ListParagraph">
    <w:name w:val="List Paragraph"/>
    <w:basedOn w:val="Normal"/>
    <w:uiPriority w:val="34"/>
    <w:qFormat/>
    <w:rsid w:val="00A620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3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F8E"/>
  </w:style>
  <w:style w:type="paragraph" w:styleId="Footer">
    <w:name w:val="footer"/>
    <w:basedOn w:val="Normal"/>
    <w:link w:val="FooterChar"/>
    <w:uiPriority w:val="99"/>
    <w:unhideWhenUsed/>
    <w:rsid w:val="00833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2EEA8-1957-4E48-81F6-A628B1ED8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</dc:creator>
  <cp:keywords/>
  <dc:description/>
  <cp:lastModifiedBy>Djole</cp:lastModifiedBy>
  <cp:revision>2</cp:revision>
  <dcterms:created xsi:type="dcterms:W3CDTF">2020-06-13T18:29:00Z</dcterms:created>
  <dcterms:modified xsi:type="dcterms:W3CDTF">2020-06-13T18:29:00Z</dcterms:modified>
</cp:coreProperties>
</file>