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80" w:rsidRPr="00BB1775" w:rsidRDefault="00967380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КОЛЛЕДЖ ГЖЕЛЬСКОГО ГОСУДАРСТВЕННОГО УНИВЕРСИТЕТА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67380" w:rsidRPr="00BB1775" w:rsidTr="005E7695">
        <w:trPr>
          <w:trHeight w:val="1450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67380" w:rsidRPr="00BB1775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СОГЛАСОВАНО</w:t>
            </w:r>
          </w:p>
          <w:p w:rsidR="00967380" w:rsidRPr="00BB1775" w:rsidRDefault="00B0398F" w:rsidP="00B0398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Преподаватель МДК 04.03</w:t>
            </w:r>
            <w:r w:rsidR="00967380" w:rsidRPr="0096738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Устройство и функционирование информационных систем,</w:t>
            </w:r>
            <w:r w:rsidR="00611E2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967380" w:rsidRPr="00967380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Колледж ГГУ</w:t>
            </w:r>
          </w:p>
          <w:p w:rsidR="00967380" w:rsidRPr="00967380" w:rsidRDefault="00967380" w:rsidP="0096738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B177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Личная                                            </w:t>
            </w:r>
          </w:p>
          <w:p w:rsidR="00967380" w:rsidRPr="00BB1775" w:rsidRDefault="00967380" w:rsidP="009673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1775">
              <w:rPr>
                <w:rFonts w:ascii="Times New Roman" w:hAnsi="Times New Roman" w:cs="Times New Roman"/>
              </w:rPr>
              <w:t xml:space="preserve">подпись                 </w:t>
            </w:r>
            <w:r w:rsidR="00696122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r w:rsidR="00611E2C">
              <w:rPr>
                <w:rFonts w:ascii="Times New Roman" w:hAnsi="Times New Roman" w:cs="Times New Roman"/>
              </w:rPr>
              <w:t>Промзелева</w:t>
            </w:r>
            <w:proofErr w:type="spellEnd"/>
            <w:r w:rsidR="00611E2C">
              <w:rPr>
                <w:rFonts w:ascii="Times New Roman" w:hAnsi="Times New Roman" w:cs="Times New Roman"/>
              </w:rPr>
              <w:t xml:space="preserve"> Т.А.</w:t>
            </w:r>
          </w:p>
          <w:p w:rsidR="00967380" w:rsidRPr="00BB1775" w:rsidRDefault="00B0398F" w:rsidP="0096738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15.10.2019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967380" w:rsidRPr="00BB1775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УТВЕРЖДАЮ</w:t>
            </w:r>
          </w:p>
          <w:p w:rsidR="00967380" w:rsidRPr="00967380" w:rsidRDefault="00B0398F" w:rsidP="009673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Заведующая отделением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ИСиП</w:t>
            </w:r>
            <w:proofErr w:type="spellEnd"/>
            <w:r w:rsidR="00967380" w:rsidRPr="009673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Колледж ГГУ</w:t>
            </w:r>
          </w:p>
          <w:p w:rsidR="00967380" w:rsidRPr="00967380" w:rsidRDefault="00967380" w:rsidP="0096738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B177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Личная                                            </w:t>
            </w:r>
          </w:p>
          <w:p w:rsidR="00967380" w:rsidRPr="00696122" w:rsidRDefault="00967380" w:rsidP="0069612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B1775">
              <w:rPr>
                <w:rFonts w:ascii="Times New Roman" w:hAnsi="Times New Roman" w:cs="Times New Roman"/>
              </w:rPr>
              <w:t xml:space="preserve">подпись                                           </w:t>
            </w:r>
            <w:r w:rsidR="00696122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Сахарова А.А</w:t>
            </w:r>
            <w:r w:rsidRPr="00BB1775">
              <w:rPr>
                <w:rFonts w:ascii="Times New Roman" w:hAnsi="Times New Roman" w:cs="Times New Roman"/>
              </w:rPr>
              <w:t xml:space="preserve">        </w:t>
            </w:r>
          </w:p>
          <w:p w:rsidR="00967380" w:rsidRPr="00BB1775" w:rsidRDefault="00B0398F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15.10.2019</w:t>
            </w:r>
          </w:p>
        </w:tc>
      </w:tr>
    </w:tbl>
    <w:p w:rsidR="00611E2C" w:rsidRPr="00BB1775" w:rsidRDefault="00611E2C" w:rsidP="00611E2C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F0E11" w:rsidRPr="00BB1775" w:rsidRDefault="00611E2C" w:rsidP="00611E2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ИНФОРМАЦИОННАЯ СИСТЕМА МАГАЗИН КЕРАМИЧЕСКИХ ИЗДЕЛИЙ</w:t>
      </w:r>
    </w:p>
    <w:p w:rsidR="009F7924" w:rsidRPr="00BB177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Загрузчик</w:t>
      </w:r>
    </w:p>
    <w:p w:rsidR="009F7924" w:rsidRPr="00BB1775" w:rsidRDefault="00EF0E11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Техническое задание</w:t>
      </w:r>
    </w:p>
    <w:p w:rsidR="009F7924" w:rsidRPr="00BB177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ЛИСТ УТВЕРЖДЕНИЯ</w:t>
      </w:r>
    </w:p>
    <w:p w:rsidR="009F7924" w:rsidRPr="00BB177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А.В.00157-01 33 01-1-ЛУ</w:t>
      </w:r>
    </w:p>
    <w:p w:rsidR="009F7924" w:rsidRPr="00BB177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(</w:t>
      </w:r>
      <w:r w:rsidR="00EF0E11" w:rsidRPr="00BB1775">
        <w:rPr>
          <w:rFonts w:ascii="Times New Roman" w:hAnsi="Times New Roman" w:cs="Times New Roman"/>
          <w:b/>
        </w:rPr>
        <w:t>бумага</w:t>
      </w:r>
      <w:r w:rsidRPr="00BB1775">
        <w:rPr>
          <w:rFonts w:ascii="Times New Roman" w:hAnsi="Times New Roman" w:cs="Times New Roman"/>
          <w:b/>
        </w:rPr>
        <w:t>)</w:t>
      </w:r>
    </w:p>
    <w:p w:rsidR="005E7695" w:rsidRPr="00BB1775" w:rsidRDefault="003E6C03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B2F153" wp14:editId="31E0ECDF">
                <wp:simplePos x="0" y="0"/>
                <wp:positionH relativeFrom="margin">
                  <wp:align>left</wp:align>
                </wp:positionH>
                <wp:positionV relativeFrom="paragraph">
                  <wp:posOffset>3209594</wp:posOffset>
                </wp:positionV>
                <wp:extent cx="4834393" cy="713546"/>
                <wp:effectExtent l="3175" t="0" r="26670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393" cy="713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3E6C03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:rsidR="003E6C03" w:rsidRPr="003E6C03" w:rsidRDefault="003E6C03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3E6C03" w:rsidRPr="003E6C03" w:rsidRDefault="003E6C03">
                                  <w:proofErr w:type="spellStart"/>
                                  <w:r>
                                    <w:t>Взам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3E6C03" w:rsidRPr="003E6C03" w:rsidRDefault="003E6C03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3E6C03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:rsidR="003E6C03" w:rsidRDefault="003E6C03"/>
                              </w:tc>
                              <w:tc>
                                <w:tcPr>
                                  <w:tcW w:w="1418" w:type="dxa"/>
                                </w:tcPr>
                                <w:p w:rsidR="003E6C03" w:rsidRDefault="003E6C03"/>
                              </w:tc>
                              <w:tc>
                                <w:tcPr>
                                  <w:tcW w:w="1417" w:type="dxa"/>
                                </w:tcPr>
                                <w:p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:rsidR="003E6C03" w:rsidRDefault="003E6C03"/>
                              </w:tc>
                            </w:tr>
                          </w:tbl>
                          <w:p w:rsidR="003E6C03" w:rsidRDefault="003E6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2.7pt;width:380.65pt;height:56.2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3E6C03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:rsidR="003E6C03" w:rsidRPr="003E6C03" w:rsidRDefault="003E6C03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E6C03" w:rsidRDefault="003E6C03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3E6C03" w:rsidRPr="003E6C03" w:rsidRDefault="003E6C03"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3E6C03" w:rsidRPr="003E6C03" w:rsidRDefault="003E6C03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E6C03" w:rsidRDefault="003E6C03">
                            <w:r>
                              <w:t>Подп. И дата</w:t>
                            </w:r>
                          </w:p>
                        </w:tc>
                      </w:tr>
                      <w:tr w:rsidR="003E6C03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:rsidR="003E6C03" w:rsidRDefault="003E6C03"/>
                        </w:tc>
                        <w:tc>
                          <w:tcPr>
                            <w:tcW w:w="1559" w:type="dxa"/>
                          </w:tcPr>
                          <w:p w:rsidR="003E6C03" w:rsidRDefault="003E6C03"/>
                        </w:tc>
                        <w:tc>
                          <w:tcPr>
                            <w:tcW w:w="1418" w:type="dxa"/>
                          </w:tcPr>
                          <w:p w:rsidR="003E6C03" w:rsidRDefault="003E6C03"/>
                        </w:tc>
                        <w:tc>
                          <w:tcPr>
                            <w:tcW w:w="1417" w:type="dxa"/>
                          </w:tcPr>
                          <w:p w:rsidR="003E6C03" w:rsidRDefault="003E6C03"/>
                        </w:tc>
                        <w:tc>
                          <w:tcPr>
                            <w:tcW w:w="1559" w:type="dxa"/>
                          </w:tcPr>
                          <w:p w:rsidR="003E6C03" w:rsidRDefault="003E6C03"/>
                        </w:tc>
                      </w:tr>
                    </w:tbl>
                    <w:p w:rsidR="003E6C03" w:rsidRDefault="003E6C03"/>
                  </w:txbxContent>
                </v:textbox>
                <w10:wrap anchorx="margin"/>
              </v:shape>
            </w:pict>
          </mc:Fallback>
        </mc:AlternateContent>
      </w:r>
      <w:r w:rsidR="00EF0E11" w:rsidRPr="00BB1775">
        <w:rPr>
          <w:rFonts w:ascii="Times New Roman" w:hAnsi="Times New Roman" w:cs="Times New Roman"/>
          <w:b/>
        </w:rPr>
        <w:t>Листов 1</w:t>
      </w:r>
    </w:p>
    <w:tbl>
      <w:tblPr>
        <w:tblStyle w:val="a8"/>
        <w:tblW w:w="5097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EF0E11" w:rsidRPr="00BB1775" w:rsidTr="003E6C03">
        <w:trPr>
          <w:trHeight w:val="6015"/>
        </w:trPr>
        <w:tc>
          <w:tcPr>
            <w:tcW w:w="5097" w:type="dxa"/>
          </w:tcPr>
          <w:p w:rsidR="00EF0E11" w:rsidRPr="00BB1775" w:rsidRDefault="00EF0E11" w:rsidP="00EF0E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EF0E11" w:rsidRPr="00BB1775" w:rsidRDefault="00EF0E11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Представители</w:t>
            </w:r>
          </w:p>
          <w:p w:rsidR="00EF0E11" w:rsidRPr="00BB1775" w:rsidRDefault="00EF0E11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Предприятия-разработчика</w:t>
            </w:r>
          </w:p>
          <w:p w:rsidR="00EF0E11" w:rsidRPr="00855890" w:rsidRDefault="00696122" w:rsidP="00EF0E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  <w:p w:rsidR="00EF0E11" w:rsidRPr="00967380" w:rsidRDefault="00EF0E11" w:rsidP="00EF0E11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B177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Личная                                            </w:t>
            </w:r>
          </w:p>
          <w:p w:rsidR="00EF0E11" w:rsidRPr="00BB1775" w:rsidRDefault="00EF0E11" w:rsidP="00EF0E11">
            <w:pPr>
              <w:rPr>
                <w:rFonts w:ascii="Times New Roman" w:hAnsi="Times New Roman" w:cs="Times New Roman"/>
              </w:rPr>
            </w:pPr>
            <w:r w:rsidRPr="00BB1775">
              <w:rPr>
                <w:rFonts w:ascii="Times New Roman" w:hAnsi="Times New Roman" w:cs="Times New Roman"/>
              </w:rPr>
              <w:t xml:space="preserve">подпись                                           </w:t>
            </w:r>
            <w:r w:rsidR="00B0398F">
              <w:rPr>
                <w:rFonts w:ascii="Times New Roman" w:hAnsi="Times New Roman" w:cs="Times New Roman"/>
              </w:rPr>
              <w:t>Рудяков С.И.</w:t>
            </w:r>
          </w:p>
          <w:p w:rsidR="00EF0E11" w:rsidRPr="00BB1775" w:rsidRDefault="00B0398F" w:rsidP="00EF0E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15.10.2019</w:t>
            </w:r>
          </w:p>
          <w:p w:rsidR="00EF0E11" w:rsidRPr="00BB1775" w:rsidRDefault="00EF0E11" w:rsidP="00855890">
            <w:pPr>
              <w:rPr>
                <w:rFonts w:ascii="Times New Roman" w:hAnsi="Times New Roman" w:cs="Times New Roman"/>
              </w:rPr>
            </w:pPr>
          </w:p>
          <w:p w:rsidR="00EF0E11" w:rsidRPr="00BB1775" w:rsidRDefault="00EF0E11" w:rsidP="0085589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9F7924" w:rsidRPr="00BB1775" w:rsidRDefault="009F7924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:rsidR="003E6C03" w:rsidRPr="00BB1775" w:rsidRDefault="003E6C03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B7332D">
      <w:pPr>
        <w:spacing w:after="0" w:line="360" w:lineRule="auto"/>
        <w:rPr>
          <w:rFonts w:ascii="Times New Roman" w:hAnsi="Times New Roman" w:cs="Times New Roman"/>
          <w:b/>
        </w:rPr>
      </w:pPr>
    </w:p>
    <w:p w:rsidR="003E6C03" w:rsidRPr="00BB1775" w:rsidRDefault="003E6C03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E7695" w:rsidRPr="00BB1775" w:rsidRDefault="00EF0E11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201</w:t>
      </w:r>
      <w:r w:rsidR="009F7924" w:rsidRPr="00BB1775">
        <w:rPr>
          <w:rFonts w:ascii="Times New Roman" w:hAnsi="Times New Roman" w:cs="Times New Roman"/>
          <w:b/>
        </w:rPr>
        <w:t>8</w:t>
      </w:r>
    </w:p>
    <w:p w:rsidR="00EF0E11" w:rsidRPr="00BB1775" w:rsidRDefault="009F7924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  <w:t xml:space="preserve">                  Литера</w:t>
      </w: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</w:rPr>
      </w:pPr>
      <w:r w:rsidRPr="00BB1775">
        <w:rPr>
          <w:rFonts w:ascii="Times New Roman" w:hAnsi="Times New Roman" w:cs="Times New Roman"/>
        </w:rPr>
        <w:t xml:space="preserve">         УТВЕРЖДЕН</w:t>
      </w:r>
    </w:p>
    <w:p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</w:rPr>
      </w:pPr>
      <w:r w:rsidRPr="00BB1775">
        <w:rPr>
          <w:rFonts w:ascii="Times New Roman" w:hAnsi="Times New Roman" w:cs="Times New Roman"/>
        </w:rPr>
        <w:t>А.В.00157-01 33 01-1-ЛУ</w:t>
      </w:r>
    </w:p>
    <w:p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</w:rPr>
      </w:pPr>
    </w:p>
    <w:p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F0E11" w:rsidRPr="00BB1775" w:rsidRDefault="00611E2C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 МАГАЗИН КЕРАМИЧЕСКИХ ИЗДЕЛИЙ</w:t>
      </w:r>
      <w:r>
        <w:rPr>
          <w:rFonts w:ascii="Times New Roman" w:hAnsi="Times New Roman" w:cs="Times New Roman"/>
          <w:sz w:val="24"/>
          <w:szCs w:val="24"/>
        </w:rPr>
        <w:br/>
      </w:r>
      <w:r w:rsidR="00EF0E11" w:rsidRPr="00BB1775">
        <w:rPr>
          <w:rFonts w:ascii="Times New Roman" w:hAnsi="Times New Roman" w:cs="Times New Roman"/>
          <w:b/>
        </w:rPr>
        <w:t>Загрузчик</w:t>
      </w:r>
    </w:p>
    <w:p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Техническое задание</w:t>
      </w:r>
    </w:p>
    <w:p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А.В.00157-01 33 01-1</w:t>
      </w:r>
    </w:p>
    <w:p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(бумага)</w:t>
      </w:r>
    </w:p>
    <w:p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 xml:space="preserve">Листов </w:t>
      </w:r>
      <w:r w:rsidR="00696122">
        <w:rPr>
          <w:rFonts w:ascii="Times New Roman" w:hAnsi="Times New Roman" w:cs="Times New Roman"/>
          <w:b/>
        </w:rPr>
        <w:t>6</w:t>
      </w:r>
    </w:p>
    <w:p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3D3AF6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7D034D" wp14:editId="31F44CCF">
                <wp:simplePos x="0" y="0"/>
                <wp:positionH relativeFrom="margin">
                  <wp:align>left</wp:align>
                </wp:positionH>
                <wp:positionV relativeFrom="paragraph">
                  <wp:posOffset>400314</wp:posOffset>
                </wp:positionV>
                <wp:extent cx="4834255" cy="748140"/>
                <wp:effectExtent l="4763" t="0" r="28257" b="28258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255" cy="74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756866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:rsidR="00756866" w:rsidRPr="003E6C03" w:rsidRDefault="00756866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56866" w:rsidRPr="003E6C03" w:rsidRDefault="00756866">
                                  <w:proofErr w:type="spellStart"/>
                                  <w:r>
                                    <w:t>Взам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756866" w:rsidRPr="003E6C03" w:rsidRDefault="00756866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756866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:rsidR="00756866" w:rsidRDefault="00756866"/>
                              </w:tc>
                              <w:tc>
                                <w:tcPr>
                                  <w:tcW w:w="1418" w:type="dxa"/>
                                </w:tcPr>
                                <w:p w:rsidR="00756866" w:rsidRDefault="00756866"/>
                              </w:tc>
                              <w:tc>
                                <w:tcPr>
                                  <w:tcW w:w="1417" w:type="dxa"/>
                                </w:tcPr>
                                <w:p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:rsidR="00756866" w:rsidRDefault="00756866"/>
                              </w:tc>
                            </w:tr>
                          </w:tbl>
                          <w:p w:rsidR="00756866" w:rsidRDefault="00756866" w:rsidP="007568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.5pt;width:380.65pt;height:58.9pt;rotation:-90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756866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:rsidR="00756866" w:rsidRPr="003E6C03" w:rsidRDefault="00756866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56866" w:rsidRDefault="00756866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56866" w:rsidRPr="003E6C03" w:rsidRDefault="00756866"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756866" w:rsidRPr="003E6C03" w:rsidRDefault="00756866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756866" w:rsidRDefault="00756866">
                            <w:r>
                              <w:t>Подп. И дата</w:t>
                            </w:r>
                          </w:p>
                        </w:tc>
                      </w:tr>
                      <w:tr w:rsidR="00756866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:rsidR="00756866" w:rsidRDefault="00756866"/>
                        </w:tc>
                        <w:tc>
                          <w:tcPr>
                            <w:tcW w:w="1559" w:type="dxa"/>
                          </w:tcPr>
                          <w:p w:rsidR="00756866" w:rsidRDefault="00756866"/>
                        </w:tc>
                        <w:tc>
                          <w:tcPr>
                            <w:tcW w:w="1418" w:type="dxa"/>
                          </w:tcPr>
                          <w:p w:rsidR="00756866" w:rsidRDefault="00756866"/>
                        </w:tc>
                        <w:tc>
                          <w:tcPr>
                            <w:tcW w:w="1417" w:type="dxa"/>
                          </w:tcPr>
                          <w:p w:rsidR="00756866" w:rsidRDefault="00756866"/>
                        </w:tc>
                        <w:tc>
                          <w:tcPr>
                            <w:tcW w:w="1559" w:type="dxa"/>
                          </w:tcPr>
                          <w:p w:rsidR="00756866" w:rsidRDefault="00756866"/>
                        </w:tc>
                      </w:tr>
                    </w:tbl>
                    <w:p w:rsidR="00756866" w:rsidRDefault="00756866" w:rsidP="00756866"/>
                  </w:txbxContent>
                </v:textbox>
                <w10:wrap anchorx="margin"/>
              </v:shape>
            </w:pict>
          </mc:Fallback>
        </mc:AlternateContent>
      </w: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:rsidR="00756866" w:rsidRPr="00BB1775" w:rsidRDefault="00756866" w:rsidP="00796EF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756866" w:rsidRPr="00BB1775" w:rsidRDefault="00796EFD" w:rsidP="00796EF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:rsidR="009F46CB" w:rsidRDefault="00796EFD" w:rsidP="005E1308">
      <w:pPr>
        <w:spacing w:after="0"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</w:rPr>
        <w:br/>
        <w:t>2019                                                                                                                      Литера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lastRenderedPageBreak/>
        <w:t>Содержание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Введение</w:t>
      </w:r>
      <w:r w:rsidRPr="00796EFD">
        <w:rPr>
          <w:rFonts w:ascii="Times New Roman" w:hAnsi="Times New Roman" w:cs="Times New Roman"/>
        </w:rPr>
        <w:t xml:space="preserve">   </w:t>
      </w:r>
      <w:r w:rsidRPr="00796EFD">
        <w:rPr>
          <w:rFonts w:ascii="Times New Roman" w:hAnsi="Times New Roman" w:cs="Times New Roman"/>
          <w:b/>
        </w:rPr>
        <w:t xml:space="preserve">                                 </w:t>
      </w:r>
      <w:r w:rsidRPr="00796EFD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2. Основания для разработки</w:t>
      </w:r>
      <w:r>
        <w:rPr>
          <w:rFonts w:ascii="Times New Roman" w:hAnsi="Times New Roman" w:cs="Times New Roman"/>
        </w:rPr>
        <w:br/>
        <w:t>3. Назначение разработки</w:t>
      </w:r>
      <w:r>
        <w:rPr>
          <w:rFonts w:ascii="Times New Roman" w:hAnsi="Times New Roman" w:cs="Times New Roman"/>
        </w:rPr>
        <w:br/>
        <w:t xml:space="preserve">4. Требования к программе или программному изделию </w:t>
      </w:r>
      <w:r>
        <w:rPr>
          <w:rFonts w:ascii="Times New Roman" w:hAnsi="Times New Roman" w:cs="Times New Roman"/>
        </w:rPr>
        <w:br/>
        <w:t>5. Требования к программной документации</w:t>
      </w:r>
      <w:r>
        <w:rPr>
          <w:rFonts w:ascii="Times New Roman" w:hAnsi="Times New Roman" w:cs="Times New Roman"/>
        </w:rPr>
        <w:br/>
        <w:t>6. Технико-экономические показатели</w:t>
      </w:r>
      <w:r>
        <w:rPr>
          <w:rFonts w:ascii="Times New Roman" w:hAnsi="Times New Roman" w:cs="Times New Roman"/>
        </w:rPr>
        <w:br/>
        <w:t>7. Стадии и этапы разработки</w:t>
      </w:r>
      <w:r>
        <w:rPr>
          <w:rFonts w:ascii="Times New Roman" w:hAnsi="Times New Roman" w:cs="Times New Roman"/>
        </w:rPr>
        <w:br/>
        <w:t xml:space="preserve">8. Порядок контроля и приемки </w:t>
      </w:r>
      <w:r>
        <w:rPr>
          <w:rFonts w:ascii="Times New Roman" w:hAnsi="Times New Roman" w:cs="Times New Roman"/>
        </w:rPr>
        <w:br/>
        <w:t>9.</w:t>
      </w:r>
      <w:r w:rsidR="0042158F">
        <w:rPr>
          <w:rFonts w:ascii="Times New Roman" w:hAnsi="Times New Roman" w:cs="Times New Roman"/>
        </w:rPr>
        <w:t xml:space="preserve"> Приложение</w:t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 w:rsidRPr="00796EFD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</w:p>
    <w:p w:rsidR="003D3AF6" w:rsidRPr="00796EFD" w:rsidRDefault="009F46CB" w:rsidP="005E1308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                                                  </w:t>
      </w:r>
      <w:bookmarkStart w:id="0" w:name="_GoBack"/>
      <w:bookmarkEnd w:id="0"/>
      <w:r w:rsidR="00404E89">
        <w:rPr>
          <w:rFonts w:ascii="Times New Roman" w:hAnsi="Times New Roman" w:cs="Times New Roman"/>
          <w:b/>
          <w:sz w:val="32"/>
          <w:szCs w:val="24"/>
        </w:rPr>
        <w:t xml:space="preserve">1 </w:t>
      </w:r>
      <w:r w:rsidR="00541BCC" w:rsidRPr="00BB1775">
        <w:rPr>
          <w:rFonts w:ascii="Times New Roman" w:hAnsi="Times New Roman" w:cs="Times New Roman"/>
          <w:b/>
          <w:sz w:val="32"/>
          <w:szCs w:val="24"/>
        </w:rPr>
        <w:t>Введение</w:t>
      </w:r>
    </w:p>
    <w:p w:rsidR="0042158F" w:rsidRPr="0042158F" w:rsidRDefault="00577878" w:rsidP="005E1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775">
        <w:rPr>
          <w:rFonts w:ascii="Times New Roman" w:hAnsi="Times New Roman" w:cs="Times New Roman"/>
          <w:sz w:val="24"/>
          <w:szCs w:val="24"/>
        </w:rPr>
        <w:t>Программное обеспечение «</w:t>
      </w:r>
      <w:r w:rsidR="00796EFD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796EFD" w:rsidRPr="00796EFD">
        <w:rPr>
          <w:rFonts w:ascii="Times New Roman" w:hAnsi="Times New Roman" w:cs="Times New Roman"/>
          <w:sz w:val="24"/>
          <w:szCs w:val="24"/>
        </w:rPr>
        <w:t xml:space="preserve"> </w:t>
      </w:r>
      <w:r w:rsidRPr="00BB1775">
        <w:rPr>
          <w:rFonts w:ascii="Times New Roman" w:hAnsi="Times New Roman" w:cs="Times New Roman"/>
          <w:sz w:val="24"/>
          <w:szCs w:val="24"/>
        </w:rPr>
        <w:t xml:space="preserve"> </w:t>
      </w:r>
      <w:r w:rsidRPr="00BB1775"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="00F91522">
        <w:rPr>
          <w:rFonts w:ascii="Times New Roman" w:hAnsi="Times New Roman" w:cs="Times New Roman"/>
          <w:sz w:val="24"/>
          <w:szCs w:val="24"/>
        </w:rPr>
        <w:t>.» , применяется</w:t>
      </w:r>
      <w:r w:rsidR="00796EFD">
        <w:rPr>
          <w:rFonts w:ascii="Times New Roman" w:hAnsi="Times New Roman" w:cs="Times New Roman"/>
          <w:sz w:val="24"/>
          <w:szCs w:val="24"/>
        </w:rPr>
        <w:t xml:space="preserve"> и подходит только для ГГУ</w:t>
      </w:r>
      <w:r w:rsidRPr="00BB1775">
        <w:rPr>
          <w:rFonts w:ascii="Times New Roman" w:hAnsi="Times New Roman" w:cs="Times New Roman"/>
          <w:sz w:val="24"/>
          <w:szCs w:val="24"/>
        </w:rPr>
        <w:t>, д</w:t>
      </w:r>
      <w:r w:rsidR="00796EFD">
        <w:rPr>
          <w:rFonts w:ascii="Times New Roman" w:hAnsi="Times New Roman" w:cs="Times New Roman"/>
          <w:sz w:val="24"/>
          <w:szCs w:val="24"/>
        </w:rPr>
        <w:t>ля обеспечения более комфортных условий пользования магазина ГГУ</w:t>
      </w:r>
      <w:r w:rsidRPr="00BB1775">
        <w:rPr>
          <w:rFonts w:ascii="Times New Roman" w:hAnsi="Times New Roman" w:cs="Times New Roman"/>
          <w:sz w:val="24"/>
          <w:szCs w:val="24"/>
        </w:rPr>
        <w:t>.</w:t>
      </w:r>
      <w:r w:rsidR="0042158F">
        <w:rPr>
          <w:rFonts w:ascii="Times New Roman" w:hAnsi="Times New Roman" w:cs="Times New Roman"/>
          <w:sz w:val="24"/>
          <w:szCs w:val="24"/>
        </w:rPr>
        <w:br/>
      </w:r>
      <w:r w:rsidR="00796EFD">
        <w:rPr>
          <w:rFonts w:ascii="Times New Roman" w:hAnsi="Times New Roman" w:cs="Times New Roman"/>
          <w:sz w:val="24"/>
          <w:szCs w:val="24"/>
        </w:rPr>
        <w:br/>
      </w:r>
      <w:r w:rsidR="00796EFD">
        <w:rPr>
          <w:rFonts w:ascii="Times New Roman" w:hAnsi="Times New Roman" w:cs="Times New Roman"/>
          <w:sz w:val="24"/>
          <w:szCs w:val="24"/>
        </w:rPr>
        <w:br/>
      </w:r>
      <w:r w:rsidR="0042158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E130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46F3E" w:rsidRPr="00BB1775">
        <w:rPr>
          <w:rFonts w:ascii="Times New Roman" w:hAnsi="Times New Roman" w:cs="Times New Roman"/>
          <w:b/>
          <w:sz w:val="32"/>
          <w:szCs w:val="24"/>
        </w:rPr>
        <w:t>2</w:t>
      </w:r>
      <w:r w:rsidR="00404E8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41BCC" w:rsidRPr="00BB1775">
        <w:rPr>
          <w:rFonts w:ascii="Times New Roman" w:hAnsi="Times New Roman" w:cs="Times New Roman"/>
          <w:b/>
          <w:sz w:val="32"/>
          <w:szCs w:val="24"/>
        </w:rPr>
        <w:t>Основания для разработки</w:t>
      </w:r>
    </w:p>
    <w:p w:rsidR="00A8698C" w:rsidRPr="00BB1775" w:rsidRDefault="00A8698C" w:rsidP="00BB1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775">
        <w:rPr>
          <w:rFonts w:ascii="Times New Roman" w:hAnsi="Times New Roman" w:cs="Times New Roman"/>
          <w:sz w:val="24"/>
          <w:szCs w:val="24"/>
        </w:rPr>
        <w:t xml:space="preserve">Программное обеспечение разрабатывается на </w:t>
      </w:r>
      <w:r w:rsidR="0042158F">
        <w:rPr>
          <w:rFonts w:ascii="Times New Roman" w:hAnsi="Times New Roman" w:cs="Times New Roman"/>
          <w:sz w:val="24"/>
          <w:szCs w:val="24"/>
        </w:rPr>
        <w:t>основании учебного плана на 2019 – 2020</w:t>
      </w:r>
      <w:r w:rsidRPr="00BB1775">
        <w:rPr>
          <w:rFonts w:ascii="Times New Roman" w:hAnsi="Times New Roman" w:cs="Times New Roman"/>
          <w:sz w:val="24"/>
          <w:szCs w:val="24"/>
        </w:rPr>
        <w:t>г. Организация, утвердивша</w:t>
      </w:r>
      <w:r w:rsidR="0042158F">
        <w:rPr>
          <w:rFonts w:ascii="Times New Roman" w:hAnsi="Times New Roman" w:cs="Times New Roman"/>
          <w:sz w:val="24"/>
          <w:szCs w:val="24"/>
        </w:rPr>
        <w:t>я этот документ: ГГУ, 06.11.2021. Тема: Информационная система «Магазин керамических изделий»</w:t>
      </w:r>
    </w:p>
    <w:p w:rsidR="00A8698C" w:rsidRPr="00BB1775" w:rsidRDefault="00246F3E" w:rsidP="00BB1775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3</w:t>
      </w:r>
      <w:r w:rsidR="00404E89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 xml:space="preserve"> </w:t>
      </w:r>
      <w:r w:rsidR="00A8698C"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Назначение разработки</w:t>
      </w:r>
    </w:p>
    <w:p w:rsidR="00A8698C" w:rsidRPr="00BB1775" w:rsidRDefault="00246F3E" w:rsidP="00BB177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BB1775">
        <w:rPr>
          <w:rFonts w:ascii="Times New Roman" w:hAnsi="Times New Roman" w:cs="Times New Roman"/>
          <w:color w:val="000000"/>
          <w:szCs w:val="20"/>
          <w:shd w:val="clear" w:color="auto" w:fill="FFFFFF"/>
        </w:rPr>
        <w:t>Программа предназначена для а</w:t>
      </w:r>
      <w:r w:rsidR="00E86E69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втоматизации и облегчения  пользования информационной системой </w:t>
      </w:r>
      <w:r w:rsidR="00E86E69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>« Магазин керамических изделий »</w:t>
      </w:r>
    </w:p>
    <w:p w:rsidR="00246F3E" w:rsidRPr="00BB1775" w:rsidRDefault="00404E89" w:rsidP="00BB1775">
      <w:pPr>
        <w:spacing w:line="360" w:lineRule="auto"/>
        <w:jc w:val="center"/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</w:pPr>
      <w:r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4</w:t>
      </w:r>
      <w:r w:rsidR="00246F3E"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 xml:space="preserve"> </w:t>
      </w:r>
      <w:r w:rsidR="008605B1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Требования к программе</w:t>
      </w:r>
    </w:p>
    <w:p w:rsidR="00246F3E" w:rsidRPr="009F2883" w:rsidRDefault="006C0231" w:rsidP="00BB17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Требования</w:t>
      </w:r>
      <w:r w:rsidR="00246F3E" w:rsidRPr="009F2883">
        <w:rPr>
          <w:rFonts w:ascii="Times New Roman" w:hAnsi="Times New Roman" w:cs="Times New Roman"/>
          <w:b/>
          <w:sz w:val="24"/>
          <w:szCs w:val="24"/>
        </w:rPr>
        <w:t xml:space="preserve"> к функциональным характеристикам</w:t>
      </w:r>
      <w:r w:rsidR="00D51056" w:rsidRPr="009F2883">
        <w:rPr>
          <w:rFonts w:ascii="Times New Roman" w:hAnsi="Times New Roman" w:cs="Times New Roman"/>
          <w:b/>
          <w:sz w:val="24"/>
          <w:szCs w:val="24"/>
        </w:rPr>
        <w:t>:</w:t>
      </w:r>
    </w:p>
    <w:p w:rsidR="00D51056" w:rsidRPr="00D51056" w:rsidRDefault="00577E74" w:rsidP="00BB177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17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4.1.1</w:t>
      </w:r>
      <w:r w:rsidR="00D137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E1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 w:rsidR="00D51056" w:rsidRPr="00D51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обеспечивать возможность выполнение следующих функций:</w:t>
      </w:r>
    </w:p>
    <w:p w:rsidR="00577E74" w:rsidRPr="00BB1775" w:rsidRDefault="00577E74" w:rsidP="00BB1775">
      <w:pPr>
        <w:pStyle w:val="a7"/>
        <w:numPr>
          <w:ilvl w:val="0"/>
          <w:numId w:val="17"/>
        </w:numPr>
        <w:spacing w:line="360" w:lineRule="auto"/>
        <w:contextualSpacing w:val="0"/>
        <w:rPr>
          <w:rFonts w:ascii="Times New Roman" w:hAnsi="Times New Roman" w:cs="Times New Roman"/>
          <w:vanish/>
          <w:color w:val="000000"/>
          <w:szCs w:val="20"/>
          <w:shd w:val="clear" w:color="auto" w:fill="FFFFFF"/>
        </w:rPr>
      </w:pPr>
    </w:p>
    <w:p w:rsidR="00577E74" w:rsidRPr="000B5096" w:rsidRDefault="00E86E69" w:rsidP="000B5096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регистрацию продукта и быстрый поиск его</w:t>
      </w:r>
      <w:r w:rsidR="000B5096"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в базе</w:t>
      </w:r>
      <w:r w:rsidR="000B5096"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дает возможность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пользователю через строчку быстрого поиска найти нужный ему товар на складе, осуществить просмотр товара и возможность его покупки.</w:t>
      </w:r>
    </w:p>
    <w:p w:rsidR="000B5096" w:rsidRPr="000B5096" w:rsidRDefault="000B5096" w:rsidP="000B5096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начисление з/</w:t>
      </w:r>
      <w:proofErr w:type="gramStart"/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</w:t>
      </w:r>
      <w:proofErr w:type="gramEnd"/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работникам</w:t>
      </w:r>
      <w:r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автоматически отсылать з/п рабочим на банковскую карту (если та имеется)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B5096" w:rsidRPr="000B5096" w:rsidRDefault="000B5096" w:rsidP="000B5096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учет любых видов ставок работников</w:t>
      </w:r>
      <w:r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автоматически рассчитывать ставку рабочего, если та изменяется. </w:t>
      </w:r>
    </w:p>
    <w:p w:rsidR="000B5096" w:rsidRPr="000B5096" w:rsidRDefault="000B5096" w:rsidP="000B5096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анализ доходов и расходов организации</w:t>
      </w:r>
      <w:r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автоматическое добавление и расчет доходов и расходов в отдельной таблице.</w:t>
      </w:r>
    </w:p>
    <w:p w:rsidR="000B5096" w:rsidRPr="000B5096" w:rsidRDefault="000B5096" w:rsidP="000B5096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 необходимых данных на экран или монитор</w:t>
      </w:r>
      <w:r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обеспечить интерфейс, удобных пользователю.</w:t>
      </w:r>
    </w:p>
    <w:p w:rsidR="000B5096" w:rsidRPr="000B5096" w:rsidRDefault="000B5096" w:rsidP="000B5096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0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информация о расписа</w:t>
      </w:r>
      <w:r w:rsidR="00E86E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нии, времени и дате доставки товара</w:t>
      </w:r>
      <w:r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обеспечить вывод на экран информацию о расписании</w:t>
      </w:r>
      <w:r w:rsidR="002B539E" w:rsidRPr="000B50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86E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времени и дате доставки товара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E13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E13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BB1775" w:rsidRPr="009F2883" w:rsidRDefault="00BB1775" w:rsidP="00BB1775">
      <w:pPr>
        <w:pStyle w:val="a7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color w:val="000000"/>
          <w:szCs w:val="20"/>
          <w:shd w:val="clear" w:color="auto" w:fill="FFFFFF"/>
          <w:lang w:val="en-US"/>
        </w:rPr>
      </w:pPr>
      <w:r w:rsidRPr="009F2883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Исходные данные</w:t>
      </w:r>
      <w:r w:rsidRPr="009F2883">
        <w:rPr>
          <w:rFonts w:ascii="Times New Roman" w:hAnsi="Times New Roman" w:cs="Times New Roman"/>
          <w:b/>
          <w:color w:val="000000"/>
          <w:szCs w:val="20"/>
          <w:shd w:val="clear" w:color="auto" w:fill="FFFFFF"/>
          <w:lang w:val="en-US"/>
        </w:rPr>
        <w:t>:</w:t>
      </w:r>
    </w:p>
    <w:p w:rsidR="00BD6B03" w:rsidRPr="00BD6B03" w:rsidRDefault="00D137F9" w:rsidP="00BD6B03">
      <w:pPr>
        <w:pStyle w:val="a7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BB1775" w:rsidRPr="00D137F9">
        <w:rPr>
          <w:rFonts w:ascii="Times New Roman" w:hAnsi="Times New Roman" w:cs="Times New Roman"/>
          <w:sz w:val="24"/>
        </w:rPr>
        <w:t>данные в Б</w:t>
      </w:r>
      <w:r w:rsidR="002B539E" w:rsidRPr="00D137F9">
        <w:rPr>
          <w:rFonts w:ascii="Times New Roman" w:hAnsi="Times New Roman" w:cs="Times New Roman"/>
          <w:sz w:val="24"/>
        </w:rPr>
        <w:t>Д (</w:t>
      </w:r>
      <w:r w:rsidR="00BB1775" w:rsidRPr="00D137F9">
        <w:rPr>
          <w:rFonts w:ascii="Times New Roman" w:hAnsi="Times New Roman" w:cs="Times New Roman"/>
          <w:sz w:val="24"/>
        </w:rPr>
        <w:t>расписание, ФИО и т.д.)</w:t>
      </w:r>
    </w:p>
    <w:p w:rsidR="00BB1775" w:rsidRPr="0021236C" w:rsidRDefault="00BB1775" w:rsidP="0021236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2883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4.1.</w:t>
      </w:r>
      <w:r w:rsidRPr="009F28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 w:rsidRPr="00212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28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Организация входных и выходных данных</w:t>
      </w:r>
    </w:p>
    <w:p w:rsidR="00BB1775" w:rsidRPr="0021236C" w:rsidRDefault="00BB1775" w:rsidP="0021236C">
      <w:pPr>
        <w:pStyle w:val="a9"/>
        <w:spacing w:before="0" w:beforeAutospacing="0" w:after="0" w:afterAutospacing="0" w:line="360" w:lineRule="auto"/>
        <w:rPr>
          <w:color w:val="000000"/>
        </w:rPr>
      </w:pPr>
      <w:r w:rsidRPr="0021236C">
        <w:rPr>
          <w:color w:val="000000"/>
        </w:rPr>
        <w:t>Входные данные поступают с клавиатуры или с любой периферии для ввода информации</w:t>
      </w:r>
    </w:p>
    <w:p w:rsidR="00D51056" w:rsidRPr="00BD6B03" w:rsidRDefault="00BB1775" w:rsidP="00BD6B03">
      <w:pPr>
        <w:pStyle w:val="a9"/>
        <w:spacing w:before="0" w:beforeAutospacing="0" w:after="0" w:afterAutospacing="0" w:line="360" w:lineRule="auto"/>
        <w:rPr>
          <w:color w:val="000000"/>
        </w:rPr>
      </w:pPr>
      <w:r w:rsidRPr="0021236C">
        <w:rPr>
          <w:color w:val="000000"/>
        </w:rPr>
        <w:t>Выходные данные отображаются на экране и при необходимости выводятся на печать.</w:t>
      </w:r>
    </w:p>
    <w:p w:rsidR="00D51056" w:rsidRPr="00B50ADB" w:rsidRDefault="00404E89" w:rsidP="00B50A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 </w:t>
      </w:r>
      <w:r w:rsidR="00BB1775" w:rsidRPr="009F2883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</w:p>
    <w:p w:rsidR="000D2B4E" w:rsidRPr="0021236C" w:rsidRDefault="00BB1775" w:rsidP="00212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36C">
        <w:rPr>
          <w:rFonts w:ascii="Times New Roman" w:hAnsi="Times New Roman" w:cs="Times New Roman"/>
          <w:sz w:val="24"/>
          <w:szCs w:val="24"/>
        </w:rPr>
        <w:t>Разные уровни доступа раб</w:t>
      </w:r>
      <w:r w:rsidR="0017475F">
        <w:rPr>
          <w:rFonts w:ascii="Times New Roman" w:hAnsi="Times New Roman" w:cs="Times New Roman"/>
          <w:sz w:val="24"/>
          <w:szCs w:val="24"/>
        </w:rPr>
        <w:t xml:space="preserve">отников </w:t>
      </w:r>
      <w:r w:rsidR="005E1308">
        <w:rPr>
          <w:rFonts w:ascii="Times New Roman" w:hAnsi="Times New Roman" w:cs="Times New Roman"/>
          <w:sz w:val="24"/>
          <w:szCs w:val="24"/>
        </w:rPr>
        <w:t xml:space="preserve">Магазина керамических изделий, посетителей МКИ </w:t>
      </w:r>
      <w:r w:rsidR="000D2B4E" w:rsidRPr="0021236C">
        <w:rPr>
          <w:rFonts w:ascii="Times New Roman" w:hAnsi="Times New Roman" w:cs="Times New Roman"/>
          <w:sz w:val="24"/>
          <w:szCs w:val="24"/>
        </w:rPr>
        <w:t>с целью защиты личной</w:t>
      </w:r>
      <w:r w:rsidR="005E1308">
        <w:rPr>
          <w:rFonts w:ascii="Times New Roman" w:hAnsi="Times New Roman" w:cs="Times New Roman"/>
          <w:sz w:val="24"/>
          <w:szCs w:val="24"/>
        </w:rPr>
        <w:t xml:space="preserve"> информации покупателей</w:t>
      </w:r>
      <w:r w:rsidR="000D2B4E" w:rsidRPr="0021236C">
        <w:rPr>
          <w:rFonts w:ascii="Times New Roman" w:hAnsi="Times New Roman" w:cs="Times New Roman"/>
          <w:sz w:val="24"/>
          <w:szCs w:val="24"/>
        </w:rPr>
        <w:t xml:space="preserve">, защита информации в БД от </w:t>
      </w:r>
      <w:r w:rsidR="002B539E">
        <w:rPr>
          <w:rFonts w:ascii="Times New Roman" w:hAnsi="Times New Roman" w:cs="Times New Roman"/>
          <w:sz w:val="24"/>
          <w:szCs w:val="24"/>
        </w:rPr>
        <w:t xml:space="preserve">её </w:t>
      </w:r>
      <w:r w:rsidR="000D2B4E" w:rsidRPr="0021236C">
        <w:rPr>
          <w:rFonts w:ascii="Times New Roman" w:hAnsi="Times New Roman" w:cs="Times New Roman"/>
          <w:sz w:val="24"/>
          <w:szCs w:val="24"/>
        </w:rPr>
        <w:t>уничтожения при аварийном выключении электричества.</w:t>
      </w:r>
    </w:p>
    <w:p w:rsidR="000D2B4E" w:rsidRPr="009F2883" w:rsidRDefault="000D2B4E" w:rsidP="0021236C">
      <w:pPr>
        <w:pStyle w:val="a9"/>
        <w:spacing w:line="360" w:lineRule="auto"/>
        <w:rPr>
          <w:b/>
          <w:color w:val="2D2D2D"/>
          <w:spacing w:val="2"/>
          <w:szCs w:val="21"/>
        </w:rPr>
      </w:pPr>
      <w:r w:rsidRPr="009F2883">
        <w:rPr>
          <w:b/>
          <w:color w:val="000000"/>
        </w:rPr>
        <w:t xml:space="preserve">4.3 </w:t>
      </w:r>
      <w:r w:rsidR="00696122" w:rsidRPr="005E1308">
        <w:rPr>
          <w:b/>
          <w:color w:val="000000" w:themeColor="text1"/>
          <w:spacing w:val="2"/>
          <w:szCs w:val="21"/>
        </w:rPr>
        <w:t>Условия эксплуатации</w:t>
      </w:r>
    </w:p>
    <w:p w:rsidR="00696122" w:rsidRPr="00696122" w:rsidRDefault="00696122" w:rsidP="0021236C">
      <w:pPr>
        <w:pStyle w:val="a9"/>
        <w:spacing w:line="360" w:lineRule="auto"/>
        <w:rPr>
          <w:color w:val="000000"/>
        </w:rPr>
      </w:pPr>
      <w:r>
        <w:rPr>
          <w:color w:val="2D2D2D"/>
          <w:spacing w:val="2"/>
          <w:szCs w:val="21"/>
        </w:rPr>
        <w:t>Для наибольшей эффективности продукта, нужно пользоваться руководством пользователя.</w:t>
      </w:r>
    </w:p>
    <w:p w:rsidR="00696122" w:rsidRPr="009F2883" w:rsidRDefault="00696122" w:rsidP="0021236C">
      <w:pPr>
        <w:pStyle w:val="a9"/>
        <w:spacing w:line="360" w:lineRule="auto"/>
        <w:rPr>
          <w:b/>
          <w:color w:val="000000"/>
        </w:rPr>
      </w:pPr>
      <w:r w:rsidRPr="009F2883">
        <w:rPr>
          <w:b/>
          <w:color w:val="000000"/>
        </w:rPr>
        <w:t xml:space="preserve">4.4 Требования к составу и параметрам технических средств. </w:t>
      </w:r>
    </w:p>
    <w:p w:rsidR="000D2B4E" w:rsidRPr="002B539E" w:rsidRDefault="000D2B4E" w:rsidP="0021236C">
      <w:pPr>
        <w:pStyle w:val="a9"/>
        <w:spacing w:line="360" w:lineRule="auto"/>
        <w:rPr>
          <w:color w:val="000000"/>
        </w:rPr>
      </w:pPr>
      <w:r w:rsidRPr="0021236C">
        <w:rPr>
          <w:color w:val="000000"/>
        </w:rPr>
        <w:t xml:space="preserve">Система должна работать </w:t>
      </w:r>
      <w:r w:rsidR="0021236C" w:rsidRPr="0021236C">
        <w:rPr>
          <w:color w:val="000000"/>
        </w:rPr>
        <w:t>н</w:t>
      </w:r>
      <w:r w:rsidR="002B539E">
        <w:rPr>
          <w:color w:val="000000"/>
        </w:rPr>
        <w:t>а компьютерах с процессорами на</w:t>
      </w:r>
      <w:r w:rsidR="0021236C" w:rsidRPr="0021236C">
        <w:rPr>
          <w:color w:val="000000"/>
        </w:rPr>
        <w:t xml:space="preserve"> платформе</w:t>
      </w:r>
      <w:r w:rsidR="002B539E">
        <w:rPr>
          <w:color w:val="000000"/>
        </w:rPr>
        <w:t xml:space="preserve"> </w:t>
      </w:r>
      <w:r w:rsidR="002B539E">
        <w:rPr>
          <w:color w:val="000000"/>
          <w:lang w:val="en-US"/>
        </w:rPr>
        <w:t>x</w:t>
      </w:r>
      <w:r w:rsidR="002B539E" w:rsidRPr="002B539E">
        <w:rPr>
          <w:color w:val="000000"/>
        </w:rPr>
        <w:t>86</w:t>
      </w:r>
    </w:p>
    <w:p w:rsidR="000D2B4E" w:rsidRPr="0021236C" w:rsidRDefault="000D2B4E" w:rsidP="0021236C">
      <w:pPr>
        <w:pStyle w:val="a9"/>
        <w:spacing w:line="360" w:lineRule="auto"/>
        <w:rPr>
          <w:color w:val="000000"/>
        </w:rPr>
      </w:pPr>
      <w:proofErr w:type="gramStart"/>
      <w:r w:rsidRPr="0021236C">
        <w:rPr>
          <w:color w:val="000000"/>
        </w:rPr>
        <w:t>Минимальные</w:t>
      </w:r>
      <w:proofErr w:type="gramEnd"/>
      <w:r w:rsidRPr="0021236C">
        <w:rPr>
          <w:color w:val="000000"/>
        </w:rPr>
        <w:t xml:space="preserve"> конфигурация: </w:t>
      </w:r>
    </w:p>
    <w:p w:rsidR="000D2B4E" w:rsidRPr="0021236C" w:rsidRDefault="000D2B4E" w:rsidP="0021236C">
      <w:pPr>
        <w:pStyle w:val="a9"/>
        <w:numPr>
          <w:ilvl w:val="0"/>
          <w:numId w:val="20"/>
        </w:numPr>
        <w:spacing w:line="360" w:lineRule="auto"/>
        <w:rPr>
          <w:color w:val="000000"/>
        </w:rPr>
      </w:pPr>
      <w:r w:rsidRPr="0021236C">
        <w:rPr>
          <w:color w:val="000000"/>
        </w:rPr>
        <w:t xml:space="preserve">Тип процессора </w:t>
      </w:r>
      <w:r w:rsidR="005E1308">
        <w:rPr>
          <w:color w:val="000000"/>
          <w:lang w:val="en-US"/>
        </w:rPr>
        <w:t>I</w:t>
      </w:r>
      <w:r w:rsidR="0021236C" w:rsidRPr="0021236C">
        <w:rPr>
          <w:color w:val="000000"/>
          <w:lang w:val="en-US"/>
        </w:rPr>
        <w:t>ntel</w:t>
      </w:r>
      <w:r w:rsidR="0021236C" w:rsidRPr="0021236C">
        <w:rPr>
          <w:color w:val="000000"/>
        </w:rPr>
        <w:t xml:space="preserve"> </w:t>
      </w:r>
      <w:r w:rsidR="0021236C" w:rsidRPr="0021236C">
        <w:rPr>
          <w:color w:val="000000"/>
          <w:lang w:val="en-US"/>
        </w:rPr>
        <w:t>core</w:t>
      </w:r>
      <w:r w:rsidR="0021236C" w:rsidRPr="0021236C">
        <w:rPr>
          <w:color w:val="000000"/>
        </w:rPr>
        <w:t xml:space="preserve"> </w:t>
      </w:r>
      <w:proofErr w:type="spellStart"/>
      <w:r w:rsidR="0021236C" w:rsidRPr="0021236C">
        <w:rPr>
          <w:color w:val="000000"/>
          <w:lang w:val="en-US"/>
        </w:rPr>
        <w:t>i</w:t>
      </w:r>
      <w:proofErr w:type="spellEnd"/>
      <w:r w:rsidR="0021236C" w:rsidRPr="0021236C">
        <w:rPr>
          <w:color w:val="000000"/>
        </w:rPr>
        <w:t>3</w:t>
      </w:r>
      <w:r w:rsidRPr="0021236C">
        <w:rPr>
          <w:color w:val="000000"/>
        </w:rPr>
        <w:t xml:space="preserve"> и выше; </w:t>
      </w:r>
    </w:p>
    <w:p w:rsidR="000D2B4E" w:rsidRPr="0021236C" w:rsidRDefault="000D2B4E" w:rsidP="0021236C">
      <w:pPr>
        <w:pStyle w:val="a9"/>
        <w:numPr>
          <w:ilvl w:val="0"/>
          <w:numId w:val="20"/>
        </w:numPr>
        <w:spacing w:line="360" w:lineRule="auto"/>
        <w:rPr>
          <w:color w:val="000000"/>
        </w:rPr>
      </w:pPr>
      <w:r w:rsidRPr="0021236C">
        <w:rPr>
          <w:color w:val="000000"/>
        </w:rPr>
        <w:t xml:space="preserve">Объем оперативной памяти </w:t>
      </w:r>
      <w:r w:rsidR="00BD6B03">
        <w:rPr>
          <w:color w:val="000000"/>
        </w:rPr>
        <w:t>2 Г</w:t>
      </w:r>
      <w:r w:rsidR="0021236C" w:rsidRPr="0021236C">
        <w:rPr>
          <w:color w:val="000000"/>
        </w:rPr>
        <w:t>б</w:t>
      </w:r>
      <w:r w:rsidRPr="0021236C">
        <w:rPr>
          <w:color w:val="000000"/>
        </w:rPr>
        <w:t xml:space="preserve"> и более; </w:t>
      </w:r>
    </w:p>
    <w:p w:rsidR="000D2B4E" w:rsidRPr="0021236C" w:rsidRDefault="0021236C" w:rsidP="0021236C">
      <w:pPr>
        <w:pStyle w:val="a9"/>
        <w:numPr>
          <w:ilvl w:val="0"/>
          <w:numId w:val="20"/>
        </w:numPr>
        <w:spacing w:line="360" w:lineRule="auto"/>
        <w:rPr>
          <w:color w:val="000000"/>
        </w:rPr>
      </w:pPr>
      <w:r w:rsidRPr="0021236C">
        <w:rPr>
          <w:color w:val="000000"/>
        </w:rPr>
        <w:t>Объем свободного места</w:t>
      </w:r>
      <w:r w:rsidR="000D2B4E" w:rsidRPr="0021236C">
        <w:rPr>
          <w:color w:val="000000"/>
        </w:rPr>
        <w:t xml:space="preserve"> на жестком диске </w:t>
      </w:r>
      <w:r w:rsidR="005E1308">
        <w:rPr>
          <w:color w:val="000000"/>
        </w:rPr>
        <w:t>4</w:t>
      </w:r>
      <w:r w:rsidRPr="0021236C">
        <w:rPr>
          <w:color w:val="000000"/>
        </w:rPr>
        <w:t xml:space="preserve"> </w:t>
      </w:r>
      <w:r w:rsidR="00BD6B03">
        <w:rPr>
          <w:color w:val="000000"/>
        </w:rPr>
        <w:t>Г</w:t>
      </w:r>
      <w:r w:rsidRPr="0021236C">
        <w:rPr>
          <w:color w:val="000000"/>
        </w:rPr>
        <w:t>б</w:t>
      </w:r>
      <w:proofErr w:type="gramStart"/>
      <w:r w:rsidR="000D2B4E" w:rsidRPr="0021236C">
        <w:rPr>
          <w:color w:val="000000"/>
        </w:rPr>
        <w:t xml:space="preserve"> ;</w:t>
      </w:r>
      <w:proofErr w:type="gramEnd"/>
      <w:r w:rsidR="000D2B4E" w:rsidRPr="0021236C">
        <w:rPr>
          <w:color w:val="000000"/>
        </w:rPr>
        <w:t xml:space="preserve"> </w:t>
      </w:r>
    </w:p>
    <w:p w:rsidR="000D2B4E" w:rsidRPr="0021236C" w:rsidRDefault="000D2B4E" w:rsidP="0021236C">
      <w:pPr>
        <w:pStyle w:val="a9"/>
        <w:spacing w:line="360" w:lineRule="auto"/>
        <w:rPr>
          <w:color w:val="000000"/>
        </w:rPr>
      </w:pPr>
      <w:r w:rsidRPr="0021236C">
        <w:rPr>
          <w:color w:val="000000"/>
        </w:rPr>
        <w:t xml:space="preserve">Рекомендуемые конфигурации: </w:t>
      </w:r>
    </w:p>
    <w:p w:rsidR="000D2B4E" w:rsidRPr="0021236C" w:rsidRDefault="0021236C" w:rsidP="0021236C">
      <w:pPr>
        <w:pStyle w:val="a9"/>
        <w:numPr>
          <w:ilvl w:val="0"/>
          <w:numId w:val="21"/>
        </w:numPr>
        <w:spacing w:line="360" w:lineRule="auto"/>
        <w:rPr>
          <w:color w:val="000000"/>
        </w:rPr>
      </w:pPr>
      <w:r w:rsidRPr="0021236C">
        <w:rPr>
          <w:color w:val="000000"/>
        </w:rPr>
        <w:t xml:space="preserve">Тип процессора </w:t>
      </w:r>
      <w:r w:rsidR="005E1308">
        <w:rPr>
          <w:color w:val="000000"/>
          <w:lang w:val="en-US"/>
        </w:rPr>
        <w:t>I</w:t>
      </w:r>
      <w:r w:rsidRPr="0021236C">
        <w:rPr>
          <w:color w:val="000000"/>
          <w:lang w:val="en-US"/>
        </w:rPr>
        <w:t>ntel</w:t>
      </w:r>
      <w:r w:rsidRPr="0021236C">
        <w:rPr>
          <w:color w:val="000000"/>
        </w:rPr>
        <w:t xml:space="preserve"> </w:t>
      </w:r>
      <w:r w:rsidRPr="0021236C">
        <w:rPr>
          <w:color w:val="000000"/>
          <w:lang w:val="en-US"/>
        </w:rPr>
        <w:t>core</w:t>
      </w:r>
      <w:r w:rsidRPr="0021236C">
        <w:rPr>
          <w:color w:val="000000"/>
        </w:rPr>
        <w:t xml:space="preserve"> </w:t>
      </w:r>
      <w:proofErr w:type="spellStart"/>
      <w:r w:rsidRPr="0021236C">
        <w:rPr>
          <w:color w:val="000000"/>
          <w:lang w:val="en-US"/>
        </w:rPr>
        <w:t>i</w:t>
      </w:r>
      <w:proofErr w:type="spellEnd"/>
      <w:r w:rsidRPr="0021236C">
        <w:rPr>
          <w:color w:val="000000"/>
        </w:rPr>
        <w:t>5 и выше</w:t>
      </w:r>
      <w:r w:rsidR="000D2B4E" w:rsidRPr="0021236C">
        <w:rPr>
          <w:color w:val="000000"/>
        </w:rPr>
        <w:t xml:space="preserve">; </w:t>
      </w:r>
    </w:p>
    <w:p w:rsidR="000D2B4E" w:rsidRPr="0021236C" w:rsidRDefault="0021236C" w:rsidP="0021236C">
      <w:pPr>
        <w:pStyle w:val="a9"/>
        <w:numPr>
          <w:ilvl w:val="0"/>
          <w:numId w:val="21"/>
        </w:numPr>
        <w:spacing w:line="360" w:lineRule="auto"/>
        <w:rPr>
          <w:color w:val="000000"/>
        </w:rPr>
      </w:pPr>
      <w:r w:rsidRPr="0021236C">
        <w:rPr>
          <w:color w:val="000000"/>
        </w:rPr>
        <w:t>Объем оперативной памяти 4</w:t>
      </w:r>
      <w:r w:rsidR="000D2B4E" w:rsidRPr="0021236C">
        <w:rPr>
          <w:color w:val="000000"/>
        </w:rPr>
        <w:t xml:space="preserve"> </w:t>
      </w:r>
      <w:r w:rsidR="00BD6B03">
        <w:rPr>
          <w:color w:val="000000"/>
        </w:rPr>
        <w:t>Г</w:t>
      </w:r>
      <w:r w:rsidRPr="0021236C">
        <w:rPr>
          <w:color w:val="000000"/>
        </w:rPr>
        <w:t>б</w:t>
      </w:r>
      <w:r w:rsidR="000D2B4E" w:rsidRPr="0021236C">
        <w:rPr>
          <w:color w:val="000000"/>
        </w:rPr>
        <w:t xml:space="preserve"> и более; </w:t>
      </w:r>
    </w:p>
    <w:p w:rsidR="000D2B4E" w:rsidRPr="0021236C" w:rsidRDefault="002B539E" w:rsidP="0021236C">
      <w:pPr>
        <w:pStyle w:val="a9"/>
        <w:numPr>
          <w:ilvl w:val="0"/>
          <w:numId w:val="21"/>
        </w:numPr>
        <w:spacing w:line="360" w:lineRule="auto"/>
        <w:rPr>
          <w:color w:val="000000"/>
        </w:rPr>
      </w:pPr>
      <w:r>
        <w:rPr>
          <w:color w:val="000000"/>
        </w:rPr>
        <w:t>Объем свободного места</w:t>
      </w:r>
      <w:r w:rsidR="000D2B4E" w:rsidRPr="0021236C">
        <w:rPr>
          <w:color w:val="000000"/>
        </w:rPr>
        <w:t xml:space="preserve"> на жестком диске </w:t>
      </w:r>
      <w:r w:rsidR="005E1308">
        <w:rPr>
          <w:color w:val="000000"/>
        </w:rPr>
        <w:t>6</w:t>
      </w:r>
      <w:r w:rsidR="000D2B4E" w:rsidRPr="0021236C">
        <w:rPr>
          <w:color w:val="000000"/>
        </w:rPr>
        <w:t xml:space="preserve"> </w:t>
      </w:r>
      <w:r w:rsidR="00BD6B03">
        <w:rPr>
          <w:color w:val="000000"/>
        </w:rPr>
        <w:t>Г</w:t>
      </w:r>
      <w:r w:rsidR="0021236C" w:rsidRPr="0021236C">
        <w:rPr>
          <w:color w:val="000000"/>
        </w:rPr>
        <w:t>б</w:t>
      </w:r>
      <w:r w:rsidR="000D2B4E" w:rsidRPr="0021236C">
        <w:rPr>
          <w:color w:val="000000"/>
        </w:rPr>
        <w:t xml:space="preserve">; </w:t>
      </w:r>
    </w:p>
    <w:p w:rsidR="0017475F" w:rsidRDefault="0017475F" w:rsidP="006C0231">
      <w:pPr>
        <w:pStyle w:val="a9"/>
        <w:spacing w:line="360" w:lineRule="auto"/>
        <w:rPr>
          <w:b/>
          <w:color w:val="000000"/>
        </w:rPr>
        <w:sectPr w:rsidR="0017475F" w:rsidSect="0017475F">
          <w:headerReference w:type="default" r:id="rId9"/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17475F" w:rsidRDefault="0017475F" w:rsidP="006C0231">
      <w:pPr>
        <w:pStyle w:val="a9"/>
        <w:spacing w:line="360" w:lineRule="auto"/>
        <w:rPr>
          <w:b/>
          <w:color w:val="000000"/>
        </w:rPr>
        <w:sectPr w:rsidR="0017475F" w:rsidSect="0017475F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0D2B4E" w:rsidRPr="009F2883" w:rsidRDefault="00696122" w:rsidP="006C0231">
      <w:pPr>
        <w:pStyle w:val="a9"/>
        <w:spacing w:line="360" w:lineRule="auto"/>
        <w:rPr>
          <w:b/>
          <w:color w:val="000000"/>
        </w:rPr>
      </w:pPr>
      <w:r w:rsidRPr="009F2883">
        <w:rPr>
          <w:b/>
          <w:color w:val="000000"/>
        </w:rPr>
        <w:lastRenderedPageBreak/>
        <w:t>4.5</w:t>
      </w:r>
      <w:r w:rsidR="000D2B4E" w:rsidRPr="009F2883">
        <w:rPr>
          <w:b/>
          <w:color w:val="000000"/>
        </w:rPr>
        <w:t xml:space="preserve"> Требования к </w:t>
      </w:r>
      <w:r w:rsidRPr="009F2883">
        <w:rPr>
          <w:b/>
          <w:color w:val="000000"/>
        </w:rPr>
        <w:t xml:space="preserve">информационной и </w:t>
      </w:r>
      <w:r w:rsidR="000D2B4E" w:rsidRPr="009F2883">
        <w:rPr>
          <w:b/>
          <w:color w:val="000000"/>
        </w:rPr>
        <w:t xml:space="preserve">программной совместимости. </w:t>
      </w:r>
    </w:p>
    <w:p w:rsidR="006C0231" w:rsidRDefault="000D2B4E" w:rsidP="006C0231">
      <w:pPr>
        <w:pStyle w:val="a9"/>
        <w:spacing w:before="0" w:beforeAutospacing="0" w:after="0" w:afterAutospacing="0" w:line="360" w:lineRule="auto"/>
        <w:rPr>
          <w:color w:val="000000"/>
        </w:rPr>
      </w:pPr>
      <w:r w:rsidRPr="0021236C">
        <w:rPr>
          <w:color w:val="000000"/>
        </w:rPr>
        <w:t>Программа должна работать под управлением семейство операц</w:t>
      </w:r>
      <w:r w:rsidR="006C0231">
        <w:rPr>
          <w:color w:val="000000"/>
        </w:rPr>
        <w:t xml:space="preserve">ионных систем </w:t>
      </w:r>
    </w:p>
    <w:p w:rsidR="000D2B4E" w:rsidRPr="006C0231" w:rsidRDefault="006C0231" w:rsidP="006C0231">
      <w:pPr>
        <w:pStyle w:val="a9"/>
        <w:spacing w:before="0" w:beforeAutospacing="0" w:after="0" w:afterAutospacing="0" w:line="360" w:lineRule="auto"/>
        <w:rPr>
          <w:color w:val="000000"/>
          <w:lang w:val="en-US"/>
        </w:rPr>
      </w:pPr>
      <w:proofErr w:type="gramStart"/>
      <w:r w:rsidRPr="006C0231">
        <w:rPr>
          <w:color w:val="000000"/>
          <w:lang w:val="en-US"/>
        </w:rPr>
        <w:t>Win</w:t>
      </w:r>
      <w:r w:rsidR="005E1308">
        <w:rPr>
          <w:color w:val="000000"/>
          <w:lang w:val="en-US"/>
        </w:rPr>
        <w:t xml:space="preserve">32/64(Windows </w:t>
      </w:r>
      <w:r w:rsidR="0021236C" w:rsidRPr="006C0231">
        <w:rPr>
          <w:color w:val="000000"/>
          <w:lang w:val="en-US"/>
        </w:rPr>
        <w:t>/</w:t>
      </w:r>
      <w:r w:rsidR="000D2B4E" w:rsidRPr="006C0231">
        <w:rPr>
          <w:color w:val="000000"/>
          <w:lang w:val="en-US"/>
        </w:rPr>
        <w:t>XP</w:t>
      </w:r>
      <w:r w:rsidR="005E1308">
        <w:rPr>
          <w:color w:val="000000"/>
          <w:lang w:val="en-US"/>
        </w:rPr>
        <w:t>/7</w:t>
      </w:r>
      <w:r w:rsidR="0021236C" w:rsidRPr="006C0231">
        <w:rPr>
          <w:color w:val="000000"/>
          <w:lang w:val="en-US"/>
        </w:rPr>
        <w:t>/10</w:t>
      </w:r>
      <w:r w:rsidR="000D2B4E" w:rsidRPr="006C0231">
        <w:rPr>
          <w:color w:val="000000"/>
          <w:lang w:val="en-US"/>
        </w:rPr>
        <w:t xml:space="preserve"> </w:t>
      </w:r>
      <w:r w:rsidR="000D2B4E" w:rsidRPr="0021236C">
        <w:rPr>
          <w:color w:val="000000"/>
        </w:rPr>
        <w:t>и</w:t>
      </w:r>
      <w:r w:rsidR="000D2B4E" w:rsidRPr="006C0231">
        <w:rPr>
          <w:color w:val="000000"/>
          <w:lang w:val="en-US"/>
        </w:rPr>
        <w:t xml:space="preserve"> </w:t>
      </w:r>
      <w:r w:rsidR="000D2B4E" w:rsidRPr="0021236C">
        <w:rPr>
          <w:color w:val="000000"/>
        </w:rPr>
        <w:t>т</w:t>
      </w:r>
      <w:r w:rsidR="000D2B4E" w:rsidRPr="006C0231">
        <w:rPr>
          <w:color w:val="000000"/>
          <w:lang w:val="en-US"/>
        </w:rPr>
        <w:t>.</w:t>
      </w:r>
      <w:r w:rsidR="000D2B4E" w:rsidRPr="0021236C">
        <w:rPr>
          <w:color w:val="000000"/>
        </w:rPr>
        <w:t>п</w:t>
      </w:r>
      <w:r w:rsidR="000D2B4E" w:rsidRPr="006C0231">
        <w:rPr>
          <w:color w:val="000000"/>
          <w:lang w:val="en-US"/>
        </w:rPr>
        <w:t>).</w:t>
      </w:r>
      <w:proofErr w:type="gramEnd"/>
    </w:p>
    <w:p w:rsidR="00FB6B25" w:rsidRPr="009F2883" w:rsidRDefault="006C0231" w:rsidP="0021236C">
      <w:pPr>
        <w:pStyle w:val="a9"/>
        <w:spacing w:line="360" w:lineRule="auto"/>
        <w:rPr>
          <w:b/>
          <w:color w:val="2D2D2D"/>
          <w:spacing w:val="2"/>
          <w:szCs w:val="21"/>
        </w:rPr>
      </w:pPr>
      <w:r>
        <w:rPr>
          <w:b/>
          <w:color w:val="000000"/>
        </w:rPr>
        <w:t>4.6</w:t>
      </w:r>
      <w:r w:rsidR="00FB6B25" w:rsidRPr="009F2883">
        <w:rPr>
          <w:b/>
          <w:color w:val="000000"/>
        </w:rPr>
        <w:t xml:space="preserve"> </w:t>
      </w:r>
      <w:r w:rsidR="00FB6B25" w:rsidRPr="005E1308">
        <w:rPr>
          <w:b/>
          <w:color w:val="000000" w:themeColor="text1"/>
          <w:spacing w:val="2"/>
          <w:szCs w:val="21"/>
        </w:rPr>
        <w:t>Требования к транспортированию и хранению</w:t>
      </w:r>
    </w:p>
    <w:p w:rsidR="006C0231" w:rsidRPr="006C0231" w:rsidRDefault="006C0231" w:rsidP="00212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231">
        <w:rPr>
          <w:rFonts w:ascii="Times New Roman" w:hAnsi="Times New Roman" w:cs="Times New Roman"/>
          <w:sz w:val="24"/>
          <w:szCs w:val="24"/>
        </w:rPr>
        <w:lastRenderedPageBreak/>
        <w:t>Хране</w:t>
      </w:r>
      <w:r>
        <w:rPr>
          <w:rFonts w:ascii="Times New Roman" w:hAnsi="Times New Roman" w:cs="Times New Roman"/>
          <w:sz w:val="24"/>
          <w:szCs w:val="24"/>
        </w:rPr>
        <w:t>ние и распространение осуществляется на Интернет-ресурсе разработчика.</w:t>
      </w:r>
    </w:p>
    <w:p w:rsidR="000D2B4E" w:rsidRPr="009F2883" w:rsidRDefault="0021236C" w:rsidP="002123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883">
        <w:rPr>
          <w:rFonts w:ascii="Times New Roman" w:hAnsi="Times New Roman" w:cs="Times New Roman"/>
          <w:b/>
          <w:sz w:val="24"/>
          <w:szCs w:val="24"/>
        </w:rPr>
        <w:t xml:space="preserve">5 Требования к программной документации </w:t>
      </w:r>
    </w:p>
    <w:p w:rsidR="0021236C" w:rsidRDefault="00FB6B25" w:rsidP="0021236C">
      <w:pPr>
        <w:pStyle w:val="a9"/>
        <w:rPr>
          <w:color w:val="000000"/>
        </w:rPr>
      </w:pPr>
      <w:r>
        <w:rPr>
          <w:color w:val="000000"/>
        </w:rPr>
        <w:t>5</w:t>
      </w:r>
      <w:r w:rsidR="0021236C">
        <w:rPr>
          <w:color w:val="000000"/>
        </w:rPr>
        <w:t xml:space="preserve">.1 </w:t>
      </w:r>
      <w:r w:rsidR="00855890">
        <w:rPr>
          <w:color w:val="000000"/>
        </w:rPr>
        <w:t>Должна иметься документация ко всем функциям БД</w:t>
      </w:r>
    </w:p>
    <w:p w:rsidR="003D3AF6" w:rsidRDefault="00FB6B25" w:rsidP="00855890">
      <w:pPr>
        <w:pStyle w:val="a9"/>
        <w:rPr>
          <w:color w:val="000000"/>
        </w:rPr>
      </w:pPr>
      <w:r>
        <w:rPr>
          <w:color w:val="000000"/>
        </w:rPr>
        <w:t>5</w:t>
      </w:r>
      <w:r w:rsidR="00855890">
        <w:rPr>
          <w:color w:val="000000"/>
        </w:rPr>
        <w:t>.2 Должно иметься руководства пользователя</w:t>
      </w:r>
    </w:p>
    <w:p w:rsidR="00BD4AB0" w:rsidRPr="009F2883" w:rsidRDefault="006C0231" w:rsidP="00855890">
      <w:pPr>
        <w:pStyle w:val="a9"/>
        <w:rPr>
          <w:b/>
          <w:color w:val="000000"/>
        </w:rPr>
      </w:pPr>
      <w:r>
        <w:rPr>
          <w:b/>
          <w:color w:val="000000"/>
        </w:rPr>
        <w:t>6</w:t>
      </w:r>
      <w:r w:rsidR="00BD4AB0" w:rsidRPr="009F2883">
        <w:rPr>
          <w:b/>
          <w:color w:val="000000"/>
        </w:rPr>
        <w:t xml:space="preserve"> Стадии и этапы разработки</w:t>
      </w:r>
    </w:p>
    <w:p w:rsidR="00590DDA" w:rsidRDefault="00590DDA" w:rsidP="00855890">
      <w:pPr>
        <w:pStyle w:val="a9"/>
        <w:rPr>
          <w:color w:val="000000"/>
        </w:rPr>
      </w:pPr>
      <w:r>
        <w:rPr>
          <w:color w:val="000000"/>
        </w:rPr>
        <w:t>Необходимых стадий</w:t>
      </w:r>
      <w:r w:rsidR="009F2883" w:rsidRPr="009F2883">
        <w:rPr>
          <w:color w:val="000000"/>
        </w:rPr>
        <w:t xml:space="preserve">, </w:t>
      </w:r>
      <w:r w:rsidR="009F2883">
        <w:rPr>
          <w:color w:val="000000"/>
        </w:rPr>
        <w:t>сроков</w:t>
      </w:r>
      <w:r>
        <w:rPr>
          <w:color w:val="000000"/>
        </w:rPr>
        <w:t xml:space="preserve"> и документов нет</w:t>
      </w:r>
      <w:r w:rsidRPr="00590DDA">
        <w:rPr>
          <w:color w:val="000000"/>
        </w:rPr>
        <w:t>,</w:t>
      </w:r>
      <w:r w:rsidR="005E1308">
        <w:rPr>
          <w:color w:val="000000"/>
        </w:rPr>
        <w:t xml:space="preserve"> исполнитель</w:t>
      </w:r>
      <w:r>
        <w:rPr>
          <w:color w:val="000000"/>
        </w:rPr>
        <w:t xml:space="preserve"> </w:t>
      </w:r>
      <w:r w:rsidR="005E1308">
        <w:rPr>
          <w:color w:val="000000"/>
        </w:rPr>
        <w:t>Рудяков С.И.</w:t>
      </w:r>
    </w:p>
    <w:p w:rsidR="009F2883" w:rsidRPr="009F2883" w:rsidRDefault="006C0231" w:rsidP="00855890">
      <w:pPr>
        <w:pStyle w:val="a9"/>
        <w:rPr>
          <w:b/>
          <w:color w:val="000000"/>
        </w:rPr>
      </w:pPr>
      <w:r>
        <w:rPr>
          <w:b/>
          <w:color w:val="000000"/>
        </w:rPr>
        <w:t>7</w:t>
      </w:r>
      <w:r w:rsidR="009F2883" w:rsidRPr="009F2883">
        <w:rPr>
          <w:b/>
          <w:color w:val="000000"/>
        </w:rPr>
        <w:t xml:space="preserve"> Порядок контроля и приемки</w:t>
      </w:r>
    </w:p>
    <w:p w:rsidR="009F2883" w:rsidRDefault="009F2883" w:rsidP="00855890">
      <w:pPr>
        <w:pStyle w:val="a9"/>
        <w:rPr>
          <w:color w:val="000000"/>
        </w:rPr>
      </w:pPr>
      <w:r>
        <w:rPr>
          <w:color w:val="000000"/>
        </w:rPr>
        <w:t xml:space="preserve">Никаких испытаний и общих требований к приемке работы нет </w:t>
      </w:r>
    </w:p>
    <w:p w:rsidR="009F2883" w:rsidRPr="00590DDA" w:rsidRDefault="009F2883" w:rsidP="00855890">
      <w:pPr>
        <w:pStyle w:val="a9"/>
        <w:rPr>
          <w:color w:val="000000"/>
        </w:rPr>
      </w:pPr>
    </w:p>
    <w:p w:rsidR="00696122" w:rsidRPr="00855890" w:rsidRDefault="00696122" w:rsidP="00855890">
      <w:pPr>
        <w:pStyle w:val="a9"/>
        <w:rPr>
          <w:color w:val="000000"/>
        </w:rPr>
      </w:pPr>
    </w:p>
    <w:sectPr w:rsidR="00696122" w:rsidRPr="00855890" w:rsidSect="0017475F">
      <w:type w:val="continuous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2A" w:rsidRDefault="00CB7B2A" w:rsidP="00F2642B">
      <w:pPr>
        <w:spacing w:after="0" w:line="240" w:lineRule="auto"/>
      </w:pPr>
      <w:r>
        <w:separator/>
      </w:r>
    </w:p>
  </w:endnote>
  <w:endnote w:type="continuationSeparator" w:id="0">
    <w:p w:rsidR="00CB7B2A" w:rsidRDefault="00CB7B2A" w:rsidP="00F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2A" w:rsidRDefault="00CB7B2A" w:rsidP="00F2642B">
      <w:pPr>
        <w:spacing w:after="0" w:line="240" w:lineRule="auto"/>
      </w:pPr>
      <w:r>
        <w:separator/>
      </w:r>
    </w:p>
  </w:footnote>
  <w:footnote w:type="continuationSeparator" w:id="0">
    <w:p w:rsidR="00CB7B2A" w:rsidRDefault="00CB7B2A" w:rsidP="00F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318209"/>
      <w:docPartObj>
        <w:docPartGallery w:val="Page Numbers (Top of Page)"/>
        <w:docPartUnique/>
      </w:docPartObj>
    </w:sdtPr>
    <w:sdtEndPr/>
    <w:sdtContent>
      <w:p w:rsidR="00DD44C4" w:rsidRDefault="00DD44C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6CB">
          <w:rPr>
            <w:noProof/>
          </w:rPr>
          <w:t>6</w:t>
        </w:r>
        <w:r>
          <w:fldChar w:fldCharType="end"/>
        </w:r>
      </w:p>
    </w:sdtContent>
  </w:sdt>
  <w:p w:rsidR="00DD44C4" w:rsidRDefault="00DD44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29505D5"/>
    <w:multiLevelType w:val="multilevel"/>
    <w:tmpl w:val="BE3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4B1CA2"/>
    <w:multiLevelType w:val="hybridMultilevel"/>
    <w:tmpl w:val="0DDC300C"/>
    <w:lvl w:ilvl="0" w:tplc="882213B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C60922"/>
    <w:multiLevelType w:val="multilevel"/>
    <w:tmpl w:val="350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22EB"/>
    <w:multiLevelType w:val="hybridMultilevel"/>
    <w:tmpl w:val="AA6C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A4675"/>
    <w:multiLevelType w:val="multilevel"/>
    <w:tmpl w:val="90D493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2"/>
      </w:rPr>
    </w:lvl>
  </w:abstractNum>
  <w:abstractNum w:abstractNumId="7">
    <w:nsid w:val="287556B7"/>
    <w:multiLevelType w:val="hybridMultilevel"/>
    <w:tmpl w:val="02E6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A64F2"/>
    <w:multiLevelType w:val="multilevel"/>
    <w:tmpl w:val="EC7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12DE5"/>
    <w:multiLevelType w:val="hybridMultilevel"/>
    <w:tmpl w:val="B668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E301A"/>
    <w:multiLevelType w:val="multilevel"/>
    <w:tmpl w:val="541C1F64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5922CD"/>
    <w:multiLevelType w:val="hybridMultilevel"/>
    <w:tmpl w:val="783CFB94"/>
    <w:lvl w:ilvl="0" w:tplc="393E5ACA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32B1A5B"/>
    <w:multiLevelType w:val="multilevel"/>
    <w:tmpl w:val="7CB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C31C86"/>
    <w:multiLevelType w:val="multilevel"/>
    <w:tmpl w:val="E898D5B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EEC5F21"/>
    <w:multiLevelType w:val="multilevel"/>
    <w:tmpl w:val="91F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60664"/>
    <w:multiLevelType w:val="hybridMultilevel"/>
    <w:tmpl w:val="A6B63F20"/>
    <w:lvl w:ilvl="0" w:tplc="F990D0E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817041D"/>
    <w:multiLevelType w:val="multilevel"/>
    <w:tmpl w:val="D54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E2C7E"/>
    <w:multiLevelType w:val="hybridMultilevel"/>
    <w:tmpl w:val="4B1C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9305D"/>
    <w:multiLevelType w:val="hybridMultilevel"/>
    <w:tmpl w:val="5A3C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64B"/>
    <w:multiLevelType w:val="hybridMultilevel"/>
    <w:tmpl w:val="1BC49088"/>
    <w:lvl w:ilvl="0" w:tplc="0419000F">
      <w:start w:val="1"/>
      <w:numFmt w:val="decimal"/>
      <w:lvlText w:val="%1."/>
      <w:lvlJc w:val="left"/>
      <w:pPr>
        <w:ind w:left="5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A6D74"/>
    <w:multiLevelType w:val="hybridMultilevel"/>
    <w:tmpl w:val="72965084"/>
    <w:lvl w:ilvl="0" w:tplc="5BFC4B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A0D70"/>
    <w:multiLevelType w:val="multilevel"/>
    <w:tmpl w:val="7A6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21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18"/>
  </w:num>
  <w:num w:numId="15">
    <w:abstractNumId w:val="14"/>
  </w:num>
  <w:num w:numId="16">
    <w:abstractNumId w:val="16"/>
  </w:num>
  <w:num w:numId="17">
    <w:abstractNumId w:val="15"/>
  </w:num>
  <w:num w:numId="18">
    <w:abstractNumId w:val="6"/>
  </w:num>
  <w:num w:numId="19">
    <w:abstractNumId w:val="9"/>
  </w:num>
  <w:num w:numId="20">
    <w:abstractNumId w:val="7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A7"/>
    <w:rsid w:val="00004312"/>
    <w:rsid w:val="00020910"/>
    <w:rsid w:val="00037287"/>
    <w:rsid w:val="00093C88"/>
    <w:rsid w:val="000B5096"/>
    <w:rsid w:val="000D2B4E"/>
    <w:rsid w:val="001522B0"/>
    <w:rsid w:val="0017475F"/>
    <w:rsid w:val="001B16A4"/>
    <w:rsid w:val="001B6EF6"/>
    <w:rsid w:val="001D19EF"/>
    <w:rsid w:val="001E2AFC"/>
    <w:rsid w:val="0020442C"/>
    <w:rsid w:val="0021236C"/>
    <w:rsid w:val="00246F3E"/>
    <w:rsid w:val="00272B9C"/>
    <w:rsid w:val="00272F74"/>
    <w:rsid w:val="00285C4E"/>
    <w:rsid w:val="002B539E"/>
    <w:rsid w:val="00310203"/>
    <w:rsid w:val="0031354D"/>
    <w:rsid w:val="0033333F"/>
    <w:rsid w:val="003D3AF6"/>
    <w:rsid w:val="003E6C03"/>
    <w:rsid w:val="00404E89"/>
    <w:rsid w:val="0042158F"/>
    <w:rsid w:val="00424332"/>
    <w:rsid w:val="0044591F"/>
    <w:rsid w:val="00457695"/>
    <w:rsid w:val="00541BCC"/>
    <w:rsid w:val="00551911"/>
    <w:rsid w:val="00577878"/>
    <w:rsid w:val="00577E74"/>
    <w:rsid w:val="00590DDA"/>
    <w:rsid w:val="005C534D"/>
    <w:rsid w:val="005E1308"/>
    <w:rsid w:val="005E70A7"/>
    <w:rsid w:val="005E7695"/>
    <w:rsid w:val="00611E2C"/>
    <w:rsid w:val="00652D46"/>
    <w:rsid w:val="00696122"/>
    <w:rsid w:val="006A1F31"/>
    <w:rsid w:val="006B404C"/>
    <w:rsid w:val="006C0231"/>
    <w:rsid w:val="006C66DA"/>
    <w:rsid w:val="00756866"/>
    <w:rsid w:val="00796EFD"/>
    <w:rsid w:val="007A40D7"/>
    <w:rsid w:val="00822FC8"/>
    <w:rsid w:val="00855890"/>
    <w:rsid w:val="008605B1"/>
    <w:rsid w:val="00950D58"/>
    <w:rsid w:val="00967380"/>
    <w:rsid w:val="0097197B"/>
    <w:rsid w:val="009902CF"/>
    <w:rsid w:val="009F2883"/>
    <w:rsid w:val="009F46CB"/>
    <w:rsid w:val="009F7924"/>
    <w:rsid w:val="00A807D6"/>
    <w:rsid w:val="00A8698C"/>
    <w:rsid w:val="00AB6F11"/>
    <w:rsid w:val="00AE11E5"/>
    <w:rsid w:val="00B0398F"/>
    <w:rsid w:val="00B07E71"/>
    <w:rsid w:val="00B14DB7"/>
    <w:rsid w:val="00B50ADB"/>
    <w:rsid w:val="00B62CAD"/>
    <w:rsid w:val="00B7332D"/>
    <w:rsid w:val="00B86987"/>
    <w:rsid w:val="00BB1775"/>
    <w:rsid w:val="00BD4AB0"/>
    <w:rsid w:val="00BD6B03"/>
    <w:rsid w:val="00BE274D"/>
    <w:rsid w:val="00BE75DC"/>
    <w:rsid w:val="00C14579"/>
    <w:rsid w:val="00C22E65"/>
    <w:rsid w:val="00C6317A"/>
    <w:rsid w:val="00C64BD6"/>
    <w:rsid w:val="00CB7B2A"/>
    <w:rsid w:val="00CC480B"/>
    <w:rsid w:val="00D137F9"/>
    <w:rsid w:val="00D444B6"/>
    <w:rsid w:val="00D51056"/>
    <w:rsid w:val="00D71642"/>
    <w:rsid w:val="00DD44C4"/>
    <w:rsid w:val="00E50F95"/>
    <w:rsid w:val="00E5386B"/>
    <w:rsid w:val="00E7115E"/>
    <w:rsid w:val="00E7305D"/>
    <w:rsid w:val="00E86E69"/>
    <w:rsid w:val="00EF0E11"/>
    <w:rsid w:val="00F11AA4"/>
    <w:rsid w:val="00F1243C"/>
    <w:rsid w:val="00F2642B"/>
    <w:rsid w:val="00F46C95"/>
    <w:rsid w:val="00F91522"/>
    <w:rsid w:val="00FB309E"/>
    <w:rsid w:val="00FB629C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E2C"/>
  </w:style>
  <w:style w:type="paragraph" w:styleId="10">
    <w:name w:val="heading 1"/>
    <w:basedOn w:val="11"/>
    <w:next w:val="11"/>
    <w:link w:val="12"/>
    <w:autoRedefine/>
    <w:qFormat/>
    <w:rsid w:val="00C14579"/>
    <w:pPr>
      <w:keepNext/>
      <w:pageBreakBefore/>
      <w:spacing w:before="240" w:after="60"/>
      <w:ind w:firstLine="0"/>
      <w:jc w:val="center"/>
      <w:outlineLvl w:val="0"/>
    </w:pPr>
    <w:rPr>
      <w:rFonts w:ascii="Arial" w:hAnsi="Arial" w:cs="Arial"/>
      <w:b/>
      <w:bCs/>
      <w:caps/>
      <w:color w:val="2D2D2D"/>
      <w:spacing w:val="2"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C14579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C14579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C14579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C1457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457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14579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14579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14579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42B"/>
  </w:style>
  <w:style w:type="paragraph" w:styleId="a5">
    <w:name w:val="footer"/>
    <w:basedOn w:val="a"/>
    <w:link w:val="a6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42B"/>
  </w:style>
  <w:style w:type="paragraph" w:styleId="a7">
    <w:name w:val="List Paragraph"/>
    <w:basedOn w:val="a"/>
    <w:uiPriority w:val="34"/>
    <w:qFormat/>
    <w:rsid w:val="00004312"/>
    <w:pPr>
      <w:ind w:left="720"/>
      <w:contextualSpacing/>
    </w:pPr>
  </w:style>
  <w:style w:type="table" w:styleId="a8">
    <w:name w:val="Table Grid"/>
    <w:basedOn w:val="a1"/>
    <w:uiPriority w:val="39"/>
    <w:rsid w:val="0000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E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BE27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BE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1"/>
    <w:next w:val="11"/>
    <w:rsid w:val="00BE27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b">
    <w:name w:val="Подзаголовок (титульная)"/>
    <w:basedOn w:val="11"/>
    <w:next w:val="11"/>
    <w:autoRedefine/>
    <w:rsid w:val="00BE274D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1"/>
    <w:next w:val="11"/>
    <w:autoRedefine/>
    <w:rsid w:val="00BE274D"/>
    <w:pPr>
      <w:ind w:firstLine="0"/>
      <w:jc w:val="center"/>
    </w:pPr>
  </w:style>
  <w:style w:type="character" w:customStyle="1" w:styleId="12">
    <w:name w:val="Заголовок 1 Знак"/>
    <w:basedOn w:val="a0"/>
    <w:link w:val="10"/>
    <w:rsid w:val="00C14579"/>
    <w:rPr>
      <w:rFonts w:ascii="Arial" w:eastAsia="Times New Roman" w:hAnsi="Arial" w:cs="Arial"/>
      <w:b/>
      <w:bCs/>
      <w:caps/>
      <w:color w:val="2D2D2D"/>
      <w:spacing w:val="2"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C145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45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45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5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45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45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45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4579"/>
    <w:rPr>
      <w:rFonts w:ascii="Arial" w:eastAsia="Times New Roman" w:hAnsi="Arial" w:cs="Arial"/>
      <w:lang w:eastAsia="ru-RU"/>
    </w:rPr>
  </w:style>
  <w:style w:type="character" w:styleId="ac">
    <w:name w:val="Hyperlink"/>
    <w:basedOn w:val="a0"/>
    <w:rsid w:val="0044591F"/>
    <w:rPr>
      <w:color w:val="0000FF"/>
      <w:u w:val="single"/>
    </w:rPr>
  </w:style>
  <w:style w:type="paragraph" w:styleId="14">
    <w:name w:val="toc 1"/>
    <w:basedOn w:val="a"/>
    <w:next w:val="a"/>
    <w:autoRedefine/>
    <w:semiHidden/>
    <w:rsid w:val="0044591F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4591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44591F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0442C"/>
    <w:pPr>
      <w:spacing w:after="100"/>
      <w:ind w:left="660"/>
    </w:pPr>
  </w:style>
  <w:style w:type="paragraph" w:styleId="31">
    <w:name w:val="toc 3"/>
    <w:basedOn w:val="a"/>
    <w:next w:val="a"/>
    <w:autoRedefine/>
    <w:semiHidden/>
    <w:rsid w:val="0020442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11"/>
    <w:rsid w:val="00B62CAD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E2C"/>
  </w:style>
  <w:style w:type="paragraph" w:styleId="10">
    <w:name w:val="heading 1"/>
    <w:basedOn w:val="11"/>
    <w:next w:val="11"/>
    <w:link w:val="12"/>
    <w:autoRedefine/>
    <w:qFormat/>
    <w:rsid w:val="00C14579"/>
    <w:pPr>
      <w:keepNext/>
      <w:pageBreakBefore/>
      <w:spacing w:before="240" w:after="60"/>
      <w:ind w:firstLine="0"/>
      <w:jc w:val="center"/>
      <w:outlineLvl w:val="0"/>
    </w:pPr>
    <w:rPr>
      <w:rFonts w:ascii="Arial" w:hAnsi="Arial" w:cs="Arial"/>
      <w:b/>
      <w:bCs/>
      <w:caps/>
      <w:color w:val="2D2D2D"/>
      <w:spacing w:val="2"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C14579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C14579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C14579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C1457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457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14579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14579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14579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42B"/>
  </w:style>
  <w:style w:type="paragraph" w:styleId="a5">
    <w:name w:val="footer"/>
    <w:basedOn w:val="a"/>
    <w:link w:val="a6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42B"/>
  </w:style>
  <w:style w:type="paragraph" w:styleId="a7">
    <w:name w:val="List Paragraph"/>
    <w:basedOn w:val="a"/>
    <w:uiPriority w:val="34"/>
    <w:qFormat/>
    <w:rsid w:val="00004312"/>
    <w:pPr>
      <w:ind w:left="720"/>
      <w:contextualSpacing/>
    </w:pPr>
  </w:style>
  <w:style w:type="table" w:styleId="a8">
    <w:name w:val="Table Grid"/>
    <w:basedOn w:val="a1"/>
    <w:uiPriority w:val="39"/>
    <w:rsid w:val="0000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E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BE27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BE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1"/>
    <w:next w:val="11"/>
    <w:rsid w:val="00BE27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b">
    <w:name w:val="Подзаголовок (титульная)"/>
    <w:basedOn w:val="11"/>
    <w:next w:val="11"/>
    <w:autoRedefine/>
    <w:rsid w:val="00BE274D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1"/>
    <w:next w:val="11"/>
    <w:autoRedefine/>
    <w:rsid w:val="00BE274D"/>
    <w:pPr>
      <w:ind w:firstLine="0"/>
      <w:jc w:val="center"/>
    </w:pPr>
  </w:style>
  <w:style w:type="character" w:customStyle="1" w:styleId="12">
    <w:name w:val="Заголовок 1 Знак"/>
    <w:basedOn w:val="a0"/>
    <w:link w:val="10"/>
    <w:rsid w:val="00C14579"/>
    <w:rPr>
      <w:rFonts w:ascii="Arial" w:eastAsia="Times New Roman" w:hAnsi="Arial" w:cs="Arial"/>
      <w:b/>
      <w:bCs/>
      <w:caps/>
      <w:color w:val="2D2D2D"/>
      <w:spacing w:val="2"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C145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45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45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5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45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45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45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4579"/>
    <w:rPr>
      <w:rFonts w:ascii="Arial" w:eastAsia="Times New Roman" w:hAnsi="Arial" w:cs="Arial"/>
      <w:lang w:eastAsia="ru-RU"/>
    </w:rPr>
  </w:style>
  <w:style w:type="character" w:styleId="ac">
    <w:name w:val="Hyperlink"/>
    <w:basedOn w:val="a0"/>
    <w:rsid w:val="0044591F"/>
    <w:rPr>
      <w:color w:val="0000FF"/>
      <w:u w:val="single"/>
    </w:rPr>
  </w:style>
  <w:style w:type="paragraph" w:styleId="14">
    <w:name w:val="toc 1"/>
    <w:basedOn w:val="a"/>
    <w:next w:val="a"/>
    <w:autoRedefine/>
    <w:semiHidden/>
    <w:rsid w:val="0044591F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4591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44591F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0442C"/>
    <w:pPr>
      <w:spacing w:after="100"/>
      <w:ind w:left="660"/>
    </w:pPr>
  </w:style>
  <w:style w:type="paragraph" w:styleId="31">
    <w:name w:val="toc 3"/>
    <w:basedOn w:val="a"/>
    <w:next w:val="a"/>
    <w:autoRedefine/>
    <w:semiHidden/>
    <w:rsid w:val="0020442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11"/>
    <w:rsid w:val="00B62CA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5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1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4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7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5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0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9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3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2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9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9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4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9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1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4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2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3DD0A-269B-4C63-9625-2412BE26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2019-10-21T07:33:00Z</dcterms:created>
  <dcterms:modified xsi:type="dcterms:W3CDTF">2019-11-26T11:38:00Z</dcterms:modified>
</cp:coreProperties>
</file>