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748A" w14:textId="77777777" w:rsidR="00324A38" w:rsidRPr="00A01985" w:rsidRDefault="00230C8B" w:rsidP="00324A38">
      <w:pPr>
        <w:pStyle w:val="1"/>
        <w:numPr>
          <w:ilvl w:val="0"/>
          <w:numId w:val="8"/>
        </w:numPr>
        <w:ind w:left="5529" w:hanging="2552"/>
        <w:jc w:val="both"/>
        <w:rPr>
          <w:szCs w:val="28"/>
        </w:rPr>
      </w:pPr>
      <w:r w:rsidRPr="00C2230D">
        <w:rPr>
          <w:sz w:val="20"/>
          <w:szCs w:val="20"/>
        </w:rPr>
        <w:tab/>
      </w:r>
      <w:r w:rsidRPr="00C2230D">
        <w:rPr>
          <w:sz w:val="20"/>
          <w:szCs w:val="20"/>
        </w:rPr>
        <w:tab/>
      </w:r>
      <w:r w:rsidRPr="00C2230D">
        <w:rPr>
          <w:sz w:val="20"/>
          <w:szCs w:val="20"/>
        </w:rPr>
        <w:tab/>
      </w:r>
      <w:r w:rsidRPr="00C2230D">
        <w:rPr>
          <w:sz w:val="20"/>
          <w:szCs w:val="20"/>
        </w:rPr>
        <w:tab/>
      </w:r>
      <w:r w:rsidRPr="00C2230D">
        <w:rPr>
          <w:sz w:val="20"/>
          <w:szCs w:val="20"/>
        </w:rPr>
        <w:tab/>
        <w:t xml:space="preserve">                     </w:t>
      </w:r>
      <w:r w:rsidRPr="00C2230D">
        <w:rPr>
          <w:sz w:val="20"/>
          <w:szCs w:val="20"/>
        </w:rPr>
        <w:tab/>
      </w:r>
      <w:r w:rsidRPr="00C2230D">
        <w:rPr>
          <w:sz w:val="20"/>
          <w:szCs w:val="20"/>
        </w:rPr>
        <w:tab/>
      </w:r>
      <w:bookmarkStart w:id="0" w:name="_Hlk84589086"/>
      <w:bookmarkStart w:id="1" w:name="_Hlk85021046"/>
      <w:r w:rsidR="00324A38">
        <w:rPr>
          <w:b w:val="0"/>
          <w:szCs w:val="28"/>
        </w:rPr>
        <w:t xml:space="preserve">       </w:t>
      </w:r>
      <w:r w:rsidR="00324A38" w:rsidRPr="00A01985">
        <w:rPr>
          <w:b w:val="0"/>
          <w:szCs w:val="28"/>
        </w:rPr>
        <w:t>ЗАТВЕРДЖУЮ</w:t>
      </w:r>
    </w:p>
    <w:p w14:paraId="08528011" w14:textId="34440A76" w:rsidR="00324A38" w:rsidRDefault="00C63E6D" w:rsidP="0001444C">
      <w:pPr>
        <w:pStyle w:val="ab"/>
        <w:ind w:left="5529"/>
        <w:jc w:val="both"/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en-US"/>
        </w:rPr>
        <w:t>&lt;!bossPost&gt;</w:t>
      </w:r>
      <w:r w:rsidR="00324A38">
        <w:rPr>
          <w:rFonts w:ascii="Times New Roman" w:hAnsi="Times New Roman"/>
          <w:sz w:val="24"/>
          <w:szCs w:val="28"/>
          <w:lang w:val="uk-UA"/>
        </w:rPr>
        <w:tab/>
      </w:r>
    </w:p>
    <w:p w14:paraId="6007CCEA" w14:textId="6DCDA026" w:rsidR="00324A38" w:rsidRPr="00C63E6D" w:rsidRDefault="00324A38" w:rsidP="00324A38">
      <w:pPr>
        <w:pStyle w:val="ab"/>
        <w:ind w:left="5529" w:hanging="2552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uk-UA"/>
        </w:rPr>
        <w:t xml:space="preserve">                                           </w:t>
      </w:r>
      <w:r w:rsidR="00C63E6D">
        <w:rPr>
          <w:rFonts w:ascii="Times New Roman" w:hAnsi="Times New Roman"/>
          <w:sz w:val="24"/>
          <w:szCs w:val="28"/>
          <w:lang w:val="en-US"/>
        </w:rPr>
        <w:t>&lt;!bossRank&gt;</w:t>
      </w:r>
      <w:r>
        <w:rPr>
          <w:rFonts w:ascii="Times New Roman" w:hAnsi="Times New Roman"/>
          <w:sz w:val="24"/>
          <w:szCs w:val="28"/>
          <w:lang w:val="uk-UA"/>
        </w:rPr>
        <w:tab/>
        <w:t xml:space="preserve"> </w:t>
      </w:r>
      <w:r>
        <w:rPr>
          <w:rFonts w:ascii="Times New Roman" w:hAnsi="Times New Roman"/>
          <w:sz w:val="24"/>
          <w:szCs w:val="28"/>
          <w:lang w:val="uk-UA"/>
        </w:rPr>
        <w:tab/>
      </w:r>
      <w:r w:rsidR="0001444C">
        <w:rPr>
          <w:rFonts w:ascii="Times New Roman" w:hAnsi="Times New Roman"/>
          <w:sz w:val="24"/>
          <w:szCs w:val="28"/>
          <w:lang w:val="uk-UA"/>
        </w:rPr>
        <w:t xml:space="preserve">               </w:t>
      </w:r>
      <w:r w:rsidR="00C63E6D">
        <w:rPr>
          <w:rFonts w:ascii="Times New Roman" w:hAnsi="Times New Roman"/>
          <w:sz w:val="24"/>
          <w:szCs w:val="28"/>
          <w:lang w:val="en-US"/>
        </w:rPr>
        <w:t>&lt;!boss&gt;</w:t>
      </w:r>
    </w:p>
    <w:p w14:paraId="264D0473" w14:textId="3E9C4E63" w:rsidR="00324A38" w:rsidRPr="00C63E6D" w:rsidRDefault="00324A38" w:rsidP="00324A38">
      <w:pPr>
        <w:spacing w:line="240" w:lineRule="auto"/>
        <w:ind w:left="5529" w:right="141" w:hanging="255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67EC0">
        <w:rPr>
          <w:rFonts w:ascii="Times New Roman" w:hAnsi="Times New Roman" w:cs="Times New Roman"/>
          <w:sz w:val="24"/>
          <w:szCs w:val="28"/>
        </w:rPr>
        <w:t xml:space="preserve">                   </w:t>
      </w:r>
      <w:r w:rsidR="0001444C">
        <w:rPr>
          <w:rFonts w:ascii="Times New Roman" w:hAnsi="Times New Roman" w:cs="Times New Roman"/>
          <w:sz w:val="24"/>
          <w:szCs w:val="28"/>
        </w:rPr>
        <w:t xml:space="preserve">                           </w:t>
      </w:r>
      <w:r w:rsidR="00C63E6D">
        <w:rPr>
          <w:rFonts w:ascii="Times New Roman" w:hAnsi="Times New Roman" w:cs="Times New Roman"/>
          <w:sz w:val="24"/>
          <w:szCs w:val="28"/>
          <w:lang w:val="en-US"/>
        </w:rPr>
        <w:t>&lt;!date</w:t>
      </w:r>
      <w:r w:rsidR="000A1A04">
        <w:rPr>
          <w:rFonts w:ascii="Times New Roman" w:hAnsi="Times New Roman" w:cs="Times New Roman"/>
          <w:sz w:val="24"/>
          <w:szCs w:val="28"/>
          <w:lang w:val="en-US"/>
        </w:rPr>
        <w:t>Of</w:t>
      </w:r>
      <w:r w:rsidR="00C63E6D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3B088A4" w14:textId="77777777" w:rsidR="00324A38" w:rsidRDefault="00324A38" w:rsidP="003F7617">
      <w:pPr>
        <w:spacing w:line="240" w:lineRule="auto"/>
        <w:ind w:hanging="993"/>
        <w:jc w:val="both"/>
        <w:rPr>
          <w:rFonts w:ascii="Times New Roman" w:hAnsi="Times New Roman" w:cs="Times New Roman"/>
          <w:sz w:val="24"/>
          <w:szCs w:val="28"/>
        </w:rPr>
      </w:pPr>
    </w:p>
    <w:p w14:paraId="5676E5C0" w14:textId="77777777" w:rsidR="00324A38" w:rsidRPr="006D690D" w:rsidRDefault="00324A38" w:rsidP="003F761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D690D">
        <w:rPr>
          <w:rFonts w:ascii="Times New Roman" w:hAnsi="Times New Roman" w:cs="Times New Roman"/>
          <w:sz w:val="24"/>
        </w:rPr>
        <w:t>СПИСОК</w:t>
      </w:r>
    </w:p>
    <w:p w14:paraId="2A58DF6D" w14:textId="23486310" w:rsidR="00324A38" w:rsidRPr="000A1A04" w:rsidRDefault="00324A38" w:rsidP="00324A38">
      <w:pPr>
        <w:jc w:val="center"/>
        <w:rPr>
          <w:rFonts w:ascii="Times New Roman" w:hAnsi="Times New Roman" w:cs="Times New Roman"/>
          <w:sz w:val="24"/>
        </w:rPr>
      </w:pPr>
      <w:r w:rsidRPr="00D146C8">
        <w:rPr>
          <w:rFonts w:ascii="Times New Roman" w:hAnsi="Times New Roman" w:cs="Times New Roman"/>
          <w:sz w:val="24"/>
          <w:szCs w:val="21"/>
        </w:rPr>
        <w:t xml:space="preserve">особового складу </w:t>
      </w:r>
      <w:r w:rsidR="000A1A04" w:rsidRPr="000A1A04">
        <w:rPr>
          <w:rFonts w:ascii="Times New Roman" w:hAnsi="Times New Roman" w:cs="Times New Roman"/>
          <w:sz w:val="24"/>
          <w:szCs w:val="21"/>
        </w:rPr>
        <w:t>&lt;!</w:t>
      </w:r>
      <w:r w:rsidR="000A1A04">
        <w:rPr>
          <w:rFonts w:ascii="Times New Roman" w:hAnsi="Times New Roman" w:cs="Times New Roman"/>
          <w:sz w:val="24"/>
          <w:szCs w:val="21"/>
          <w:lang w:val="en-US"/>
        </w:rPr>
        <w:t>department</w:t>
      </w:r>
      <w:r w:rsidR="000A1A04" w:rsidRPr="000A1A04">
        <w:rPr>
          <w:rFonts w:ascii="Times New Roman" w:hAnsi="Times New Roman" w:cs="Times New Roman"/>
          <w:sz w:val="24"/>
          <w:szCs w:val="21"/>
        </w:rPr>
        <w:t>&gt;</w:t>
      </w:r>
      <w:r>
        <w:rPr>
          <w:rFonts w:ascii="Times New Roman" w:hAnsi="Times New Roman" w:cs="Times New Roman"/>
          <w:sz w:val="24"/>
        </w:rPr>
        <w:t xml:space="preserve">, який убуває </w:t>
      </w:r>
      <w:r w:rsidR="000A1A04" w:rsidRPr="000A1A04">
        <w:rPr>
          <w:rFonts w:ascii="Times New Roman" w:hAnsi="Times New Roman" w:cs="Times New Roman"/>
          <w:sz w:val="24"/>
        </w:rPr>
        <w:t>&lt;!</w:t>
      </w:r>
      <w:r w:rsidR="000A1A04">
        <w:rPr>
          <w:rFonts w:ascii="Times New Roman" w:hAnsi="Times New Roman" w:cs="Times New Roman"/>
          <w:sz w:val="24"/>
          <w:lang w:val="en-US"/>
        </w:rPr>
        <w:t>dateOn</w:t>
      </w:r>
      <w:r w:rsidR="000A1A04" w:rsidRPr="000A1A04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р. </w:t>
      </w:r>
      <w:r w:rsidR="0001444C">
        <w:rPr>
          <w:rFonts w:ascii="Times New Roman" w:hAnsi="Times New Roman" w:cs="Times New Roman"/>
          <w:sz w:val="24"/>
        </w:rPr>
        <w:t xml:space="preserve">в </w:t>
      </w:r>
      <w:r w:rsidR="000A1A04" w:rsidRPr="000A1A04">
        <w:rPr>
          <w:rFonts w:ascii="Times New Roman" w:hAnsi="Times New Roman" w:cs="Times New Roman"/>
          <w:sz w:val="24"/>
        </w:rPr>
        <w:t>&lt;!</w:t>
      </w:r>
      <w:r w:rsidR="000A1A04">
        <w:rPr>
          <w:rFonts w:ascii="Times New Roman" w:hAnsi="Times New Roman" w:cs="Times New Roman"/>
          <w:sz w:val="24"/>
          <w:lang w:val="en-US"/>
        </w:rPr>
        <w:t>place</w:t>
      </w:r>
      <w:r w:rsidR="000A1A04" w:rsidRPr="000A1A04">
        <w:rPr>
          <w:rFonts w:ascii="Times New Roman" w:hAnsi="Times New Roman" w:cs="Times New Roman"/>
          <w:sz w:val="24"/>
        </w:rPr>
        <w:t>&gt;</w:t>
      </w:r>
    </w:p>
    <w:tbl>
      <w:tblPr>
        <w:tblStyle w:val="a3"/>
        <w:tblW w:w="10802" w:type="dxa"/>
        <w:tblInd w:w="108" w:type="dxa"/>
        <w:tblLook w:val="04A0" w:firstRow="1" w:lastRow="0" w:firstColumn="1" w:lastColumn="0" w:noHBand="0" w:noVBand="1"/>
      </w:tblPr>
      <w:tblGrid>
        <w:gridCol w:w="707"/>
        <w:gridCol w:w="1442"/>
        <w:gridCol w:w="1905"/>
        <w:gridCol w:w="1778"/>
        <w:gridCol w:w="1912"/>
        <w:gridCol w:w="1453"/>
        <w:gridCol w:w="1605"/>
      </w:tblGrid>
      <w:tr w:rsidR="00E97486" w:rsidRPr="00C2230D" w14:paraId="2AB2D15E" w14:textId="77777777" w:rsidTr="00294E72">
        <w:trPr>
          <w:trHeight w:val="20"/>
        </w:trPr>
        <w:tc>
          <w:tcPr>
            <w:tcW w:w="732" w:type="dxa"/>
          </w:tcPr>
          <w:p w14:paraId="4DA3261C" w14:textId="77777777" w:rsidR="00230C8B" w:rsidRPr="00C2230D" w:rsidRDefault="00230C8B" w:rsidP="00EE49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_Hlk84589992"/>
            <w:bookmarkEnd w:id="0"/>
            <w:r w:rsidRPr="00C2230D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250" w:type="dxa"/>
          </w:tcPr>
          <w:p w14:paraId="06F9E135" w14:textId="77777777" w:rsidR="00230C8B" w:rsidRPr="00C2230D" w:rsidRDefault="00230C8B" w:rsidP="00EE49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30D">
              <w:rPr>
                <w:rFonts w:ascii="Times New Roman" w:hAnsi="Times New Roman" w:cs="Times New Roman"/>
                <w:sz w:val="20"/>
                <w:szCs w:val="20"/>
              </w:rPr>
              <w:t>в/зв</w:t>
            </w:r>
          </w:p>
        </w:tc>
        <w:tc>
          <w:tcPr>
            <w:tcW w:w="1979" w:type="dxa"/>
          </w:tcPr>
          <w:p w14:paraId="3B416A59" w14:textId="77777777" w:rsidR="00230C8B" w:rsidRPr="00C2230D" w:rsidRDefault="00230C8B" w:rsidP="00EE49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30D">
              <w:rPr>
                <w:rFonts w:ascii="Times New Roman" w:hAnsi="Times New Roman" w:cs="Times New Roman"/>
                <w:sz w:val="20"/>
                <w:szCs w:val="20"/>
              </w:rPr>
              <w:t>П.І.Б.</w:t>
            </w:r>
          </w:p>
        </w:tc>
        <w:tc>
          <w:tcPr>
            <w:tcW w:w="1836" w:type="dxa"/>
          </w:tcPr>
          <w:p w14:paraId="5799A5BB" w14:textId="77777777" w:rsidR="00230C8B" w:rsidRPr="00C2230D" w:rsidRDefault="00230C8B" w:rsidP="00EE49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30D">
              <w:rPr>
                <w:rFonts w:ascii="Times New Roman" w:hAnsi="Times New Roman" w:cs="Times New Roman"/>
                <w:sz w:val="20"/>
                <w:szCs w:val="20"/>
              </w:rPr>
              <w:t>Час убуття</w:t>
            </w:r>
          </w:p>
        </w:tc>
        <w:tc>
          <w:tcPr>
            <w:tcW w:w="1978" w:type="dxa"/>
          </w:tcPr>
          <w:p w14:paraId="3C77E920" w14:textId="77777777" w:rsidR="00230C8B" w:rsidRPr="00C2230D" w:rsidRDefault="00230C8B" w:rsidP="00EE49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30D">
              <w:rPr>
                <w:rFonts w:ascii="Times New Roman" w:hAnsi="Times New Roman" w:cs="Times New Roman"/>
                <w:sz w:val="20"/>
                <w:szCs w:val="20"/>
              </w:rPr>
              <w:t>Час прибуття</w:t>
            </w:r>
          </w:p>
        </w:tc>
        <w:tc>
          <w:tcPr>
            <w:tcW w:w="1415" w:type="dxa"/>
          </w:tcPr>
          <w:p w14:paraId="5F374392" w14:textId="77777777" w:rsidR="00230C8B" w:rsidRPr="00C2230D" w:rsidRDefault="00230C8B" w:rsidP="00EE49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30D">
              <w:rPr>
                <w:rFonts w:ascii="Times New Roman" w:hAnsi="Times New Roman" w:cs="Times New Roman"/>
                <w:sz w:val="20"/>
                <w:szCs w:val="20"/>
              </w:rPr>
              <w:t>Підпис про інструктаж</w:t>
            </w:r>
          </w:p>
        </w:tc>
        <w:tc>
          <w:tcPr>
            <w:tcW w:w="1612" w:type="dxa"/>
          </w:tcPr>
          <w:p w14:paraId="662814CC" w14:textId="77777777" w:rsidR="00230C8B" w:rsidRPr="00C2230D" w:rsidRDefault="00230C8B" w:rsidP="00EE49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230D">
              <w:rPr>
                <w:rFonts w:ascii="Times New Roman" w:hAnsi="Times New Roman" w:cs="Times New Roman"/>
                <w:sz w:val="20"/>
                <w:szCs w:val="20"/>
              </w:rPr>
              <w:t>Примітки</w:t>
            </w:r>
          </w:p>
        </w:tc>
      </w:tr>
      <w:tr w:rsidR="00E97486" w:rsidRPr="00C2230D" w14:paraId="74A31759" w14:textId="77777777" w:rsidTr="00294E72">
        <w:trPr>
          <w:trHeight w:val="20"/>
        </w:trPr>
        <w:tc>
          <w:tcPr>
            <w:tcW w:w="732" w:type="dxa"/>
          </w:tcPr>
          <w:p w14:paraId="70625C47" w14:textId="77777777" w:rsidR="003F7617" w:rsidRPr="00EE265B" w:rsidRDefault="003F7617" w:rsidP="0001444C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</w:tcPr>
          <w:p w14:paraId="087B04D6" w14:textId="1418CD30" w:rsidR="003F7617" w:rsidRPr="00E97486" w:rsidRDefault="00E97486" w:rsidP="000144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&lt;!visitorRank&gt;</w:t>
            </w:r>
          </w:p>
        </w:tc>
        <w:tc>
          <w:tcPr>
            <w:tcW w:w="1979" w:type="dxa"/>
          </w:tcPr>
          <w:p w14:paraId="72752EBA" w14:textId="3499F069" w:rsidR="003F7617" w:rsidRPr="00E97486" w:rsidRDefault="00E97486" w:rsidP="0001444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&lt;!visitor&gt;</w:t>
            </w:r>
          </w:p>
        </w:tc>
        <w:tc>
          <w:tcPr>
            <w:tcW w:w="1836" w:type="dxa"/>
            <w:vAlign w:val="center"/>
          </w:tcPr>
          <w:p w14:paraId="148E7D20" w14:textId="74355FDF" w:rsidR="003F7617" w:rsidRPr="007D17AA" w:rsidRDefault="007D17AA" w:rsidP="000144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&lt;!dateOn&gt;</w:t>
            </w:r>
          </w:p>
        </w:tc>
        <w:tc>
          <w:tcPr>
            <w:tcW w:w="1978" w:type="dxa"/>
          </w:tcPr>
          <w:p w14:paraId="3962E94D" w14:textId="39CDA0C4" w:rsidR="003F7617" w:rsidRPr="007D17AA" w:rsidRDefault="007D17AA" w:rsidP="000144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&lt;!dateArr&gt;</w:t>
            </w:r>
          </w:p>
        </w:tc>
        <w:tc>
          <w:tcPr>
            <w:tcW w:w="1415" w:type="dxa"/>
          </w:tcPr>
          <w:p w14:paraId="229CFD0D" w14:textId="237B4357" w:rsidR="003F7617" w:rsidRPr="007D17AA" w:rsidRDefault="007D17AA" w:rsidP="000144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&lt;!</w:t>
            </w:r>
            <w:r w:rsidR="00E974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visitorPlace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612" w:type="dxa"/>
          </w:tcPr>
          <w:p w14:paraId="7BA49989" w14:textId="07CD1727" w:rsidR="003F7617" w:rsidRPr="00E97486" w:rsidRDefault="00C63E6D" w:rsidP="0001444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4E72">
              <w:rPr>
                <w:rFonts w:ascii="Times New Roman" w:hAnsi="Times New Roman" w:cs="Times New Roman"/>
                <w:sz w:val="20"/>
                <w:szCs w:val="18"/>
              </w:rPr>
              <w:t>тел:</w:t>
            </w:r>
            <w:r w:rsidR="00E97486"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 xml:space="preserve"> &lt;!visitorPhone&gt;</w:t>
            </w:r>
          </w:p>
        </w:tc>
      </w:tr>
    </w:tbl>
    <w:p w14:paraId="11ED0627" w14:textId="5B86FD85" w:rsidR="00234085" w:rsidRPr="00C2230D" w:rsidRDefault="00234085" w:rsidP="00EE4912">
      <w:pPr>
        <w:spacing w:after="0" w:line="240" w:lineRule="atLeast"/>
        <w:rPr>
          <w:rFonts w:ascii="Times New Roman" w:hAnsi="Times New Roman" w:cs="Times New Roman"/>
          <w:sz w:val="20"/>
          <w:szCs w:val="20"/>
          <w:lang w:val="ru-RU"/>
        </w:rPr>
      </w:pPr>
      <w:bookmarkStart w:id="3" w:name="_Hlk84587792"/>
      <w:bookmarkEnd w:id="2"/>
      <w:r w:rsidRPr="00C2230D">
        <w:rPr>
          <w:rFonts w:ascii="Times New Roman" w:hAnsi="Times New Roman" w:cs="Times New Roman"/>
          <w:sz w:val="20"/>
          <w:szCs w:val="20"/>
          <w:lang w:val="ru-RU"/>
        </w:rPr>
        <w:t xml:space="preserve">         Проінструктовано за питаннями:</w:t>
      </w:r>
    </w:p>
    <w:p w14:paraId="1DCF04CD" w14:textId="43FB11F7" w:rsidR="004C24DD" w:rsidRPr="00C2230D" w:rsidRDefault="004C24DD" w:rsidP="00EE4912">
      <w:pPr>
        <w:spacing w:after="0" w:line="240" w:lineRule="atLeast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C2230D">
        <w:rPr>
          <w:rFonts w:ascii="Times New Roman" w:hAnsi="Times New Roman" w:cs="Times New Roman"/>
          <w:sz w:val="20"/>
          <w:szCs w:val="20"/>
          <w:lang w:val="ru-RU"/>
        </w:rPr>
        <w:t>З правилами поведінки в громадських місцях про заборону виїзду за межі гарнізону, одиночного купання, вживання алкогольних напоїв, наркотичних та токсичних речовин ознайомлені та проінструктовані, а також доведення статей 54-57, 216-222 Статуту Внутрішньої служби ЗСУ</w:t>
      </w:r>
    </w:p>
    <w:p w14:paraId="29F7EE90" w14:textId="3F88769B" w:rsidR="004C24DD" w:rsidRPr="00C2230D" w:rsidRDefault="004C24DD" w:rsidP="00EE4912">
      <w:pPr>
        <w:spacing w:after="0" w:line="240" w:lineRule="atLeast"/>
        <w:ind w:firstLine="567"/>
        <w:rPr>
          <w:rFonts w:ascii="Times New Roman" w:hAnsi="Times New Roman" w:cs="Times New Roman"/>
          <w:sz w:val="20"/>
          <w:szCs w:val="20"/>
        </w:rPr>
      </w:pPr>
      <w:r w:rsidRPr="00C2230D">
        <w:rPr>
          <w:rFonts w:ascii="Times New Roman" w:hAnsi="Times New Roman" w:cs="Times New Roman"/>
          <w:sz w:val="20"/>
          <w:szCs w:val="20"/>
        </w:rPr>
        <w:t>Щодо маршруту переміщення з ВВНЗ до місця проживання з виконанням карантинних заході</w:t>
      </w:r>
      <w:r w:rsidR="000A1A04">
        <w:rPr>
          <w:rFonts w:ascii="Times New Roman" w:hAnsi="Times New Roman" w:cs="Times New Roman"/>
          <w:sz w:val="20"/>
          <w:szCs w:val="20"/>
        </w:rPr>
        <w:t>в</w:t>
      </w:r>
      <w:r w:rsidRPr="00C2230D">
        <w:rPr>
          <w:rFonts w:ascii="Times New Roman" w:hAnsi="Times New Roman" w:cs="Times New Roman"/>
          <w:sz w:val="20"/>
          <w:szCs w:val="20"/>
        </w:rPr>
        <w:t xml:space="preserve"> (носіння захисних масок, рукавичок, дотримання відстані між людьми тощо).</w:t>
      </w:r>
    </w:p>
    <w:p w14:paraId="2787C5BC" w14:textId="77777777" w:rsidR="004C24DD" w:rsidRPr="00C2230D" w:rsidRDefault="004C24DD" w:rsidP="00EE4912">
      <w:pPr>
        <w:spacing w:after="0" w:line="240" w:lineRule="atLeast"/>
        <w:ind w:firstLine="567"/>
        <w:rPr>
          <w:rFonts w:ascii="Times New Roman" w:hAnsi="Times New Roman" w:cs="Times New Roman"/>
          <w:sz w:val="20"/>
          <w:szCs w:val="20"/>
        </w:rPr>
      </w:pPr>
      <w:r w:rsidRPr="00C2230D">
        <w:rPr>
          <w:rFonts w:ascii="Times New Roman" w:hAnsi="Times New Roman" w:cs="Times New Roman"/>
          <w:sz w:val="20"/>
          <w:szCs w:val="20"/>
        </w:rPr>
        <w:t>Заборони знаходження у громадських місцях та розважальних закладів міста.</w:t>
      </w:r>
    </w:p>
    <w:p w14:paraId="1EB97259" w14:textId="77777777" w:rsidR="004C24DD" w:rsidRPr="00C2230D" w:rsidRDefault="004C24DD" w:rsidP="00EE4912">
      <w:pPr>
        <w:spacing w:after="0" w:line="240" w:lineRule="atLeast"/>
        <w:ind w:firstLine="567"/>
        <w:rPr>
          <w:rFonts w:ascii="Times New Roman" w:hAnsi="Times New Roman" w:cs="Times New Roman"/>
          <w:sz w:val="20"/>
          <w:szCs w:val="20"/>
        </w:rPr>
      </w:pPr>
      <w:r w:rsidRPr="00C2230D">
        <w:rPr>
          <w:rFonts w:ascii="Times New Roman" w:hAnsi="Times New Roman" w:cs="Times New Roman"/>
          <w:sz w:val="20"/>
          <w:szCs w:val="20"/>
        </w:rPr>
        <w:t>З правилами поведінки в громадських місцях, про заборону виїзду за межі гарнізону, одиночного купання, вживання алкогольних напоїв, наркотичних та токсичних речовин ознайомлені та проінструктовані, дотримання карантинних заходів, а також доведення статей 54-57, 222-286 Статуту Внутрішньої служби ЗСУ.</w:t>
      </w:r>
    </w:p>
    <w:p w14:paraId="3641162D" w14:textId="3385F88E" w:rsidR="00885A95" w:rsidRPr="00C2230D" w:rsidRDefault="00885A95" w:rsidP="00EE4912">
      <w:pPr>
        <w:spacing w:after="0" w:line="240" w:lineRule="atLeast"/>
        <w:rPr>
          <w:rFonts w:ascii="Times New Roman" w:hAnsi="Times New Roman" w:cs="Times New Roman"/>
          <w:sz w:val="20"/>
          <w:szCs w:val="20"/>
        </w:rPr>
      </w:pPr>
      <w:bookmarkStart w:id="4" w:name="_Hlk84606837"/>
    </w:p>
    <w:p w14:paraId="359D3561" w14:textId="77777777" w:rsidR="002D038B" w:rsidRPr="00C2230D" w:rsidRDefault="002D038B" w:rsidP="00EE4912">
      <w:pPr>
        <w:spacing w:after="0" w:line="240" w:lineRule="atLeast"/>
        <w:rPr>
          <w:rFonts w:ascii="Times New Roman" w:hAnsi="Times New Roman" w:cs="Times New Roman"/>
          <w:sz w:val="20"/>
          <w:szCs w:val="20"/>
        </w:rPr>
      </w:pPr>
    </w:p>
    <w:bookmarkEnd w:id="4"/>
    <w:p w14:paraId="34C7581D" w14:textId="2D01DE36" w:rsidR="000544EB" w:rsidRPr="00226EFC" w:rsidRDefault="00226EFC" w:rsidP="000544E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&lt;!personPost&gt;</w:t>
      </w:r>
    </w:p>
    <w:p w14:paraId="5E8C1731" w14:textId="3CAED710" w:rsidR="000544EB" w:rsidRPr="00226EFC" w:rsidRDefault="00226EFC" w:rsidP="000544EB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&lt;!personRank&gt;</w:t>
      </w:r>
      <w:r w:rsidR="000544EB" w:rsidRPr="00AF60C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544EB" w:rsidRPr="00AF60C4">
        <w:rPr>
          <w:rFonts w:ascii="Times New Roman" w:hAnsi="Times New Roman" w:cs="Times New Roman"/>
          <w:sz w:val="24"/>
          <w:szCs w:val="24"/>
        </w:rPr>
        <w:tab/>
      </w:r>
      <w:r w:rsidR="000544EB" w:rsidRPr="00AF60C4">
        <w:rPr>
          <w:rFonts w:ascii="Times New Roman" w:hAnsi="Times New Roman" w:cs="Times New Roman"/>
          <w:sz w:val="24"/>
          <w:szCs w:val="24"/>
        </w:rPr>
        <w:tab/>
      </w:r>
      <w:r w:rsidR="000544EB" w:rsidRPr="00AF60C4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</w:t>
      </w:r>
      <w:r w:rsidR="0001444C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&lt;!person&gt;</w:t>
      </w:r>
    </w:p>
    <w:p w14:paraId="3F6297A8" w14:textId="3E3BF356" w:rsidR="000544EB" w:rsidRPr="00C2230D" w:rsidRDefault="00226EFC" w:rsidP="000544EB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&lt;!dateOf&gt;</w:t>
      </w:r>
      <w:r w:rsidR="000544EB">
        <w:rPr>
          <w:rFonts w:ascii="Times New Roman" w:hAnsi="Times New Roman" w:cs="Times New Roman"/>
          <w:sz w:val="20"/>
          <w:szCs w:val="20"/>
          <w:lang w:val="ru-RU"/>
        </w:rPr>
        <w:br/>
      </w:r>
      <w:bookmarkEnd w:id="1"/>
      <w:bookmarkEnd w:id="3"/>
    </w:p>
    <w:sectPr w:rsidR="000544EB" w:rsidRPr="00C2230D" w:rsidSect="006B12D9">
      <w:headerReference w:type="default" r:id="rId8"/>
      <w:pgSz w:w="11906" w:h="16838"/>
      <w:pgMar w:top="-284" w:right="850" w:bottom="1134" w:left="567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188AB" w14:textId="77777777" w:rsidR="002B1080" w:rsidRDefault="002B1080" w:rsidP="004B0257">
      <w:pPr>
        <w:spacing w:after="0" w:line="240" w:lineRule="auto"/>
      </w:pPr>
      <w:r>
        <w:separator/>
      </w:r>
    </w:p>
  </w:endnote>
  <w:endnote w:type="continuationSeparator" w:id="0">
    <w:p w14:paraId="014C0BB6" w14:textId="77777777" w:rsidR="002B1080" w:rsidRDefault="002B1080" w:rsidP="004B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3E1F3" w14:textId="77777777" w:rsidR="002B1080" w:rsidRDefault="002B1080" w:rsidP="004B0257">
      <w:pPr>
        <w:spacing w:after="0" w:line="240" w:lineRule="auto"/>
      </w:pPr>
      <w:r>
        <w:separator/>
      </w:r>
    </w:p>
  </w:footnote>
  <w:footnote w:type="continuationSeparator" w:id="0">
    <w:p w14:paraId="663EF300" w14:textId="77777777" w:rsidR="002B1080" w:rsidRDefault="002B1080" w:rsidP="004B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AA8D4" w14:textId="0D09E862" w:rsidR="003F7617" w:rsidRDefault="003F7617" w:rsidP="00EE4912">
    <w:pPr>
      <w:pStyle w:val="a7"/>
      <w:tabs>
        <w:tab w:val="clear" w:pos="4819"/>
        <w:tab w:val="clear" w:pos="9639"/>
        <w:tab w:val="left" w:pos="6036"/>
      </w:tabs>
    </w:pPr>
  </w:p>
  <w:p w14:paraId="5024B6D7" w14:textId="77777777" w:rsidR="003F7617" w:rsidRDefault="003F7617" w:rsidP="00EE4912">
    <w:pPr>
      <w:pStyle w:val="a7"/>
      <w:tabs>
        <w:tab w:val="clear" w:pos="4819"/>
        <w:tab w:val="clear" w:pos="9639"/>
        <w:tab w:val="left" w:pos="6036"/>
      </w:tabs>
    </w:pPr>
  </w:p>
  <w:p w14:paraId="1B9A6463" w14:textId="77777777" w:rsidR="003F7617" w:rsidRDefault="003F7617" w:rsidP="00EE4912">
    <w:pPr>
      <w:pStyle w:val="a7"/>
      <w:tabs>
        <w:tab w:val="clear" w:pos="4819"/>
        <w:tab w:val="clear" w:pos="9639"/>
        <w:tab w:val="left" w:pos="6036"/>
      </w:tabs>
    </w:pPr>
  </w:p>
  <w:p w14:paraId="630C7B00" w14:textId="77777777" w:rsidR="003F7617" w:rsidRDefault="003F7617" w:rsidP="00EE4912">
    <w:pPr>
      <w:pStyle w:val="a7"/>
      <w:tabs>
        <w:tab w:val="clear" w:pos="4819"/>
        <w:tab w:val="clear" w:pos="9639"/>
        <w:tab w:val="left" w:pos="6036"/>
      </w:tabs>
    </w:pPr>
  </w:p>
  <w:p w14:paraId="2C41A47C" w14:textId="2095195C" w:rsidR="003F7617" w:rsidRDefault="003F7617" w:rsidP="00EE4912">
    <w:pPr>
      <w:pStyle w:val="a7"/>
      <w:tabs>
        <w:tab w:val="clear" w:pos="4819"/>
        <w:tab w:val="clear" w:pos="9639"/>
        <w:tab w:val="left" w:pos="603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262D31"/>
    <w:multiLevelType w:val="hybridMultilevel"/>
    <w:tmpl w:val="F69ED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B3B36"/>
    <w:multiLevelType w:val="hybridMultilevel"/>
    <w:tmpl w:val="168EA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37501"/>
    <w:multiLevelType w:val="hybridMultilevel"/>
    <w:tmpl w:val="FDA8C2E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487F00"/>
    <w:multiLevelType w:val="hybridMultilevel"/>
    <w:tmpl w:val="F69ED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629DE"/>
    <w:multiLevelType w:val="hybridMultilevel"/>
    <w:tmpl w:val="168EA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D344B"/>
    <w:multiLevelType w:val="hybridMultilevel"/>
    <w:tmpl w:val="923E0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4668E"/>
    <w:multiLevelType w:val="hybridMultilevel"/>
    <w:tmpl w:val="F69ED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192380">
    <w:abstractNumId w:val="3"/>
  </w:num>
  <w:num w:numId="2" w16cid:durableId="84228005">
    <w:abstractNumId w:val="2"/>
  </w:num>
  <w:num w:numId="3" w16cid:durableId="1613240842">
    <w:abstractNumId w:val="6"/>
  </w:num>
  <w:num w:numId="4" w16cid:durableId="1851096484">
    <w:abstractNumId w:val="5"/>
  </w:num>
  <w:num w:numId="5" w16cid:durableId="1724018228">
    <w:abstractNumId w:val="1"/>
  </w:num>
  <w:num w:numId="6" w16cid:durableId="1350063189">
    <w:abstractNumId w:val="4"/>
  </w:num>
  <w:num w:numId="7" w16cid:durableId="2122915815">
    <w:abstractNumId w:val="7"/>
  </w:num>
  <w:num w:numId="8" w16cid:durableId="138578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C8B"/>
    <w:rsid w:val="00001072"/>
    <w:rsid w:val="00006DA4"/>
    <w:rsid w:val="0001444C"/>
    <w:rsid w:val="00032F79"/>
    <w:rsid w:val="0004271B"/>
    <w:rsid w:val="00043E30"/>
    <w:rsid w:val="00044B7B"/>
    <w:rsid w:val="00052004"/>
    <w:rsid w:val="000544EB"/>
    <w:rsid w:val="0006440A"/>
    <w:rsid w:val="00073A52"/>
    <w:rsid w:val="00075A4B"/>
    <w:rsid w:val="00085E9C"/>
    <w:rsid w:val="000949E2"/>
    <w:rsid w:val="000A1A04"/>
    <w:rsid w:val="000A7F90"/>
    <w:rsid w:val="000C4FB1"/>
    <w:rsid w:val="000C5002"/>
    <w:rsid w:val="000C5EEF"/>
    <w:rsid w:val="000E5CDB"/>
    <w:rsid w:val="00142F0F"/>
    <w:rsid w:val="00145437"/>
    <w:rsid w:val="00185B3E"/>
    <w:rsid w:val="001C5E48"/>
    <w:rsid w:val="001E5A29"/>
    <w:rsid w:val="001F0E64"/>
    <w:rsid w:val="001F3B38"/>
    <w:rsid w:val="00214A80"/>
    <w:rsid w:val="00222DE0"/>
    <w:rsid w:val="00226EFC"/>
    <w:rsid w:val="00230675"/>
    <w:rsid w:val="00230C8B"/>
    <w:rsid w:val="00234085"/>
    <w:rsid w:val="002459CD"/>
    <w:rsid w:val="00250524"/>
    <w:rsid w:val="002525F6"/>
    <w:rsid w:val="00253733"/>
    <w:rsid w:val="00260031"/>
    <w:rsid w:val="00261E61"/>
    <w:rsid w:val="0027454F"/>
    <w:rsid w:val="00274C86"/>
    <w:rsid w:val="00285B1D"/>
    <w:rsid w:val="00294E72"/>
    <w:rsid w:val="002A4A4F"/>
    <w:rsid w:val="002A643A"/>
    <w:rsid w:val="002B1076"/>
    <w:rsid w:val="002B1080"/>
    <w:rsid w:val="002D038B"/>
    <w:rsid w:val="002E0C57"/>
    <w:rsid w:val="002F076F"/>
    <w:rsid w:val="00312A70"/>
    <w:rsid w:val="00323052"/>
    <w:rsid w:val="00324A38"/>
    <w:rsid w:val="00335B8D"/>
    <w:rsid w:val="0036113E"/>
    <w:rsid w:val="00382A4B"/>
    <w:rsid w:val="00384B0C"/>
    <w:rsid w:val="00391E86"/>
    <w:rsid w:val="003A5F2E"/>
    <w:rsid w:val="003B2D3C"/>
    <w:rsid w:val="003B57B4"/>
    <w:rsid w:val="003E2043"/>
    <w:rsid w:val="003E60F4"/>
    <w:rsid w:val="003F25B6"/>
    <w:rsid w:val="003F7617"/>
    <w:rsid w:val="00404424"/>
    <w:rsid w:val="00405709"/>
    <w:rsid w:val="00411BE8"/>
    <w:rsid w:val="004128C2"/>
    <w:rsid w:val="00412AEE"/>
    <w:rsid w:val="004308F6"/>
    <w:rsid w:val="004322B0"/>
    <w:rsid w:val="0045349C"/>
    <w:rsid w:val="00460B63"/>
    <w:rsid w:val="00465383"/>
    <w:rsid w:val="00470158"/>
    <w:rsid w:val="00477F62"/>
    <w:rsid w:val="00490AF3"/>
    <w:rsid w:val="0049385B"/>
    <w:rsid w:val="00495DE1"/>
    <w:rsid w:val="00497A60"/>
    <w:rsid w:val="004B0257"/>
    <w:rsid w:val="004B0B95"/>
    <w:rsid w:val="004B3C6A"/>
    <w:rsid w:val="004B6F4B"/>
    <w:rsid w:val="004C0677"/>
    <w:rsid w:val="004C24DD"/>
    <w:rsid w:val="004C7B84"/>
    <w:rsid w:val="004E28F9"/>
    <w:rsid w:val="004F16DA"/>
    <w:rsid w:val="005126C6"/>
    <w:rsid w:val="0051550A"/>
    <w:rsid w:val="0052587D"/>
    <w:rsid w:val="005440A2"/>
    <w:rsid w:val="005457B4"/>
    <w:rsid w:val="00546E36"/>
    <w:rsid w:val="00557B4C"/>
    <w:rsid w:val="005601C6"/>
    <w:rsid w:val="005716E4"/>
    <w:rsid w:val="00591392"/>
    <w:rsid w:val="0059207C"/>
    <w:rsid w:val="005A3C90"/>
    <w:rsid w:val="005C160A"/>
    <w:rsid w:val="005D7930"/>
    <w:rsid w:val="0060269B"/>
    <w:rsid w:val="006031DC"/>
    <w:rsid w:val="0060612C"/>
    <w:rsid w:val="00616228"/>
    <w:rsid w:val="006237B2"/>
    <w:rsid w:val="00636568"/>
    <w:rsid w:val="00641CC5"/>
    <w:rsid w:val="0064615F"/>
    <w:rsid w:val="00673ABF"/>
    <w:rsid w:val="0067420E"/>
    <w:rsid w:val="0067522D"/>
    <w:rsid w:val="00687437"/>
    <w:rsid w:val="0069798F"/>
    <w:rsid w:val="006A22AF"/>
    <w:rsid w:val="006B12D9"/>
    <w:rsid w:val="006D1D8F"/>
    <w:rsid w:val="006D3956"/>
    <w:rsid w:val="006E6523"/>
    <w:rsid w:val="007075BC"/>
    <w:rsid w:val="0072523F"/>
    <w:rsid w:val="007304EB"/>
    <w:rsid w:val="00730D97"/>
    <w:rsid w:val="00753AF3"/>
    <w:rsid w:val="007637AD"/>
    <w:rsid w:val="007664D5"/>
    <w:rsid w:val="00766651"/>
    <w:rsid w:val="007818C9"/>
    <w:rsid w:val="007942E6"/>
    <w:rsid w:val="007B12B7"/>
    <w:rsid w:val="007C4C1C"/>
    <w:rsid w:val="007D17AA"/>
    <w:rsid w:val="007E1FC8"/>
    <w:rsid w:val="008047DD"/>
    <w:rsid w:val="00824E8F"/>
    <w:rsid w:val="00837AB9"/>
    <w:rsid w:val="00885A95"/>
    <w:rsid w:val="00891C08"/>
    <w:rsid w:val="008A011A"/>
    <w:rsid w:val="008A0425"/>
    <w:rsid w:val="008A04AA"/>
    <w:rsid w:val="008A17A9"/>
    <w:rsid w:val="008A7F8C"/>
    <w:rsid w:val="008E049D"/>
    <w:rsid w:val="00916828"/>
    <w:rsid w:val="009208BC"/>
    <w:rsid w:val="00927428"/>
    <w:rsid w:val="0093613A"/>
    <w:rsid w:val="00961F81"/>
    <w:rsid w:val="00980D5F"/>
    <w:rsid w:val="009905D0"/>
    <w:rsid w:val="009B6F48"/>
    <w:rsid w:val="009E1BE6"/>
    <w:rsid w:val="009F7CE5"/>
    <w:rsid w:val="00A1286C"/>
    <w:rsid w:val="00A139F9"/>
    <w:rsid w:val="00A13F50"/>
    <w:rsid w:val="00A334B1"/>
    <w:rsid w:val="00A36A58"/>
    <w:rsid w:val="00A53435"/>
    <w:rsid w:val="00A54A54"/>
    <w:rsid w:val="00A563F4"/>
    <w:rsid w:val="00A5740D"/>
    <w:rsid w:val="00A65122"/>
    <w:rsid w:val="00A65773"/>
    <w:rsid w:val="00A73EB8"/>
    <w:rsid w:val="00A7602B"/>
    <w:rsid w:val="00A760AD"/>
    <w:rsid w:val="00AB11E7"/>
    <w:rsid w:val="00AB4B18"/>
    <w:rsid w:val="00AB5075"/>
    <w:rsid w:val="00AC5147"/>
    <w:rsid w:val="00AC5547"/>
    <w:rsid w:val="00AC5608"/>
    <w:rsid w:val="00AD5783"/>
    <w:rsid w:val="00AE385A"/>
    <w:rsid w:val="00AF3C13"/>
    <w:rsid w:val="00AF60C4"/>
    <w:rsid w:val="00AF7C76"/>
    <w:rsid w:val="00B00775"/>
    <w:rsid w:val="00B23149"/>
    <w:rsid w:val="00B24167"/>
    <w:rsid w:val="00B246B4"/>
    <w:rsid w:val="00B40CF2"/>
    <w:rsid w:val="00B43EEB"/>
    <w:rsid w:val="00B5560F"/>
    <w:rsid w:val="00B67323"/>
    <w:rsid w:val="00B945EA"/>
    <w:rsid w:val="00BA5210"/>
    <w:rsid w:val="00BA7D5D"/>
    <w:rsid w:val="00BC26BF"/>
    <w:rsid w:val="00BD4D09"/>
    <w:rsid w:val="00BE772F"/>
    <w:rsid w:val="00BF5BB0"/>
    <w:rsid w:val="00C060E6"/>
    <w:rsid w:val="00C15853"/>
    <w:rsid w:val="00C2230D"/>
    <w:rsid w:val="00C27B55"/>
    <w:rsid w:val="00C31FC1"/>
    <w:rsid w:val="00C34E99"/>
    <w:rsid w:val="00C35760"/>
    <w:rsid w:val="00C44960"/>
    <w:rsid w:val="00C4644A"/>
    <w:rsid w:val="00C616B5"/>
    <w:rsid w:val="00C62E7B"/>
    <w:rsid w:val="00C63E6D"/>
    <w:rsid w:val="00C661A7"/>
    <w:rsid w:val="00C71F9E"/>
    <w:rsid w:val="00C761BD"/>
    <w:rsid w:val="00C84733"/>
    <w:rsid w:val="00C96B4C"/>
    <w:rsid w:val="00CC359D"/>
    <w:rsid w:val="00CF19A6"/>
    <w:rsid w:val="00CF4088"/>
    <w:rsid w:val="00D039FA"/>
    <w:rsid w:val="00D20C4E"/>
    <w:rsid w:val="00D21DF2"/>
    <w:rsid w:val="00D553ED"/>
    <w:rsid w:val="00D74ECB"/>
    <w:rsid w:val="00D80E9F"/>
    <w:rsid w:val="00D818C9"/>
    <w:rsid w:val="00D87697"/>
    <w:rsid w:val="00D97C86"/>
    <w:rsid w:val="00DC2B78"/>
    <w:rsid w:val="00DC39A3"/>
    <w:rsid w:val="00DC73E0"/>
    <w:rsid w:val="00DD19BE"/>
    <w:rsid w:val="00DE3705"/>
    <w:rsid w:val="00E166A0"/>
    <w:rsid w:val="00E416AF"/>
    <w:rsid w:val="00E86DFC"/>
    <w:rsid w:val="00E87C72"/>
    <w:rsid w:val="00E940B6"/>
    <w:rsid w:val="00E97486"/>
    <w:rsid w:val="00E97D42"/>
    <w:rsid w:val="00EC3A4E"/>
    <w:rsid w:val="00ED32A0"/>
    <w:rsid w:val="00ED40F7"/>
    <w:rsid w:val="00EE265B"/>
    <w:rsid w:val="00EE4912"/>
    <w:rsid w:val="00EE6F27"/>
    <w:rsid w:val="00EF4F69"/>
    <w:rsid w:val="00F04D98"/>
    <w:rsid w:val="00F07334"/>
    <w:rsid w:val="00F21CF1"/>
    <w:rsid w:val="00F36296"/>
    <w:rsid w:val="00F41699"/>
    <w:rsid w:val="00F55789"/>
    <w:rsid w:val="00F56EE6"/>
    <w:rsid w:val="00F600C4"/>
    <w:rsid w:val="00F60790"/>
    <w:rsid w:val="00F77473"/>
    <w:rsid w:val="00F80414"/>
    <w:rsid w:val="00F901CA"/>
    <w:rsid w:val="00F9476F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03589"/>
  <w15:docId w15:val="{E39F87B5-961C-498B-BF1A-68DB2D58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A70"/>
    <w:rPr>
      <w:lang w:val="uk-UA"/>
    </w:rPr>
  </w:style>
  <w:style w:type="paragraph" w:styleId="1">
    <w:name w:val="heading 1"/>
    <w:basedOn w:val="a"/>
    <w:next w:val="a"/>
    <w:link w:val="10"/>
    <w:qFormat/>
    <w:rsid w:val="00324A38"/>
    <w:pPr>
      <w:keepNext/>
      <w:suppressAutoHyphens/>
      <w:spacing w:after="0" w:line="240" w:lineRule="auto"/>
      <w:ind w:left="360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0C8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30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30C8B"/>
    <w:rPr>
      <w:rFonts w:ascii="Segoe UI" w:hAnsi="Segoe UI" w:cs="Segoe UI"/>
      <w:sz w:val="18"/>
      <w:szCs w:val="18"/>
      <w:lang w:val="uk-UA"/>
    </w:rPr>
  </w:style>
  <w:style w:type="paragraph" w:styleId="a6">
    <w:name w:val="List Paragraph"/>
    <w:basedOn w:val="a"/>
    <w:uiPriority w:val="34"/>
    <w:qFormat/>
    <w:rsid w:val="00230C8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B0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B0257"/>
    <w:rPr>
      <w:lang w:val="uk-UA"/>
    </w:rPr>
  </w:style>
  <w:style w:type="paragraph" w:styleId="a9">
    <w:name w:val="footer"/>
    <w:basedOn w:val="a"/>
    <w:link w:val="aa"/>
    <w:uiPriority w:val="99"/>
    <w:unhideWhenUsed/>
    <w:rsid w:val="004B0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B0257"/>
    <w:rPr>
      <w:lang w:val="uk-UA"/>
    </w:rPr>
  </w:style>
  <w:style w:type="character" w:customStyle="1" w:styleId="10">
    <w:name w:val="Заголовок 1 Знак"/>
    <w:basedOn w:val="a0"/>
    <w:link w:val="1"/>
    <w:rsid w:val="00324A38"/>
    <w:rPr>
      <w:rFonts w:ascii="Times New Roman" w:eastAsia="Times New Roman" w:hAnsi="Times New Roman" w:cs="Times New Roman"/>
      <w:b/>
      <w:bCs/>
      <w:sz w:val="24"/>
      <w:szCs w:val="24"/>
      <w:lang w:val="uk-UA" w:eastAsia="zh-CN"/>
    </w:rPr>
  </w:style>
  <w:style w:type="paragraph" w:styleId="ab">
    <w:name w:val="No Spacing"/>
    <w:uiPriority w:val="1"/>
    <w:qFormat/>
    <w:rsid w:val="00324A3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D95D5-7511-42CF-BBFD-ED13C813E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Степан Стародубцев</cp:lastModifiedBy>
  <cp:revision>15</cp:revision>
  <cp:lastPrinted>2022-02-13T07:00:00Z</cp:lastPrinted>
  <dcterms:created xsi:type="dcterms:W3CDTF">2022-02-11T15:35:00Z</dcterms:created>
  <dcterms:modified xsi:type="dcterms:W3CDTF">2022-05-20T06:17:00Z</dcterms:modified>
</cp:coreProperties>
</file>