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A76D46" w:rsidRDefault="00611627" w:rsidP="00A76D46">
          <w:pPr>
            <w:pStyle w:val="Nadpisobsahu"/>
            <w:numPr>
              <w:ilvl w:val="0"/>
              <w:numId w:val="0"/>
            </w:numPr>
            <w:ind w:left="432"/>
            <w:jc w:val="both"/>
            <w:rPr>
              <w:rFonts w:ascii="Times New Roman" w:hAnsi="Times New Roman" w:cs="Times New Roman"/>
              <w:sz w:val="24"/>
              <w:szCs w:val="24"/>
            </w:rPr>
          </w:pPr>
          <w:r w:rsidRPr="00A76D46">
            <w:rPr>
              <w:rFonts w:ascii="Times New Roman" w:hAnsi="Times New Roman" w:cs="Times New Roman"/>
              <w:sz w:val="24"/>
              <w:szCs w:val="24"/>
            </w:rPr>
            <w:t>Obsah</w:t>
          </w:r>
        </w:p>
        <w:p w14:paraId="6754C63D" w14:textId="52DE71B0" w:rsidR="00D43672" w:rsidRPr="00A76D46" w:rsidRDefault="00611627"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TOC \o "1-3" \h \z \u </w:instrText>
          </w:r>
          <w:r w:rsidRPr="00A76D46">
            <w:rPr>
              <w:rFonts w:ascii="Times New Roman" w:hAnsi="Times New Roman" w:cs="Times New Roman"/>
              <w:sz w:val="24"/>
              <w:szCs w:val="24"/>
            </w:rPr>
            <w:fldChar w:fldCharType="separate"/>
          </w:r>
          <w:hyperlink w:anchor="_Toc164160351" w:history="1">
            <w:r w:rsidR="00D43672" w:rsidRPr="00A76D46">
              <w:rPr>
                <w:rStyle w:val="Hypertextovodkaz"/>
                <w:rFonts w:ascii="Times New Roman" w:hAnsi="Times New Roman" w:cs="Times New Roman"/>
                <w:noProof/>
                <w:sz w:val="24"/>
                <w:szCs w:val="24"/>
              </w:rPr>
              <w:t>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Úvod</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3A45FE82" w14:textId="326745D1"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2" w:history="1">
            <w:r w:rsidR="00D43672" w:rsidRPr="00A76D46">
              <w:rPr>
                <w:rStyle w:val="Hypertextovodkaz"/>
                <w:rFonts w:ascii="Times New Roman" w:hAnsi="Times New Roman" w:cs="Times New Roman"/>
                <w:noProof/>
                <w:sz w:val="24"/>
                <w:szCs w:val="24"/>
              </w:rPr>
              <w:t>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TEORETICKÁ ČÁST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2A418DBB" w14:textId="5011D140"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3" w:history="1">
            <w:r w:rsidR="00D43672" w:rsidRPr="00A76D46">
              <w:rPr>
                <w:rStyle w:val="Hypertextovodkaz"/>
                <w:rFonts w:ascii="Times New Roman" w:hAnsi="Times New Roman" w:cs="Times New Roman"/>
                <w:noProof/>
                <w:sz w:val="24"/>
                <w:szCs w:val="24"/>
              </w:rPr>
              <w:t>2.1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Charakteristika a vývoj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2FE703DE" w14:textId="3E1EA94F"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4" w:history="1">
            <w:r w:rsidR="00D43672" w:rsidRPr="00A76D46">
              <w:rPr>
                <w:rStyle w:val="Hypertextovodkaz"/>
                <w:rFonts w:ascii="Times New Roman" w:hAnsi="Times New Roman" w:cs="Times New Roman"/>
                <w:noProof/>
                <w:sz w:val="24"/>
                <w:szCs w:val="24"/>
                <w:lang w:val="en-US"/>
              </w:rPr>
              <w:t>2.1.1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Pravidla</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4</w:t>
            </w:r>
            <w:r w:rsidR="00D43672" w:rsidRPr="00A76D46">
              <w:rPr>
                <w:rFonts w:ascii="Times New Roman" w:hAnsi="Times New Roman" w:cs="Times New Roman"/>
                <w:noProof/>
                <w:webHidden/>
                <w:sz w:val="24"/>
                <w:szCs w:val="24"/>
              </w:rPr>
              <w:fldChar w:fldCharType="end"/>
            </w:r>
          </w:hyperlink>
        </w:p>
        <w:p w14:paraId="4C8C39AF" w14:textId="1BFA4D5A"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5" w:history="1">
            <w:r w:rsidR="00D43672" w:rsidRPr="00A76D46">
              <w:rPr>
                <w:rStyle w:val="Hypertextovodkaz"/>
                <w:rFonts w:ascii="Times New Roman" w:hAnsi="Times New Roman" w:cs="Times New Roman"/>
                <w:noProof/>
                <w:sz w:val="24"/>
                <w:szCs w:val="24"/>
              </w:rPr>
              <w:t>2.2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Charakteristika herního výkonu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6</w:t>
            </w:r>
            <w:r w:rsidR="00D43672" w:rsidRPr="00A76D46">
              <w:rPr>
                <w:rFonts w:ascii="Times New Roman" w:hAnsi="Times New Roman" w:cs="Times New Roman"/>
                <w:noProof/>
                <w:webHidden/>
                <w:sz w:val="24"/>
                <w:szCs w:val="24"/>
              </w:rPr>
              <w:fldChar w:fldCharType="end"/>
            </w:r>
          </w:hyperlink>
        </w:p>
        <w:p w14:paraId="3A8DC6D7" w14:textId="0E6F13A1"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6" w:history="1">
            <w:r w:rsidR="00D43672" w:rsidRPr="00A76D46">
              <w:rPr>
                <w:rStyle w:val="Hypertextovodkaz"/>
                <w:rFonts w:ascii="Times New Roman" w:hAnsi="Times New Roman" w:cs="Times New Roman"/>
                <w:noProof/>
                <w:sz w:val="24"/>
                <w:szCs w:val="24"/>
              </w:rPr>
              <w:t>2.3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Struktura sportovního výkonu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8</w:t>
            </w:r>
            <w:r w:rsidR="00D43672" w:rsidRPr="00A76D46">
              <w:rPr>
                <w:rFonts w:ascii="Times New Roman" w:hAnsi="Times New Roman" w:cs="Times New Roman"/>
                <w:noProof/>
                <w:webHidden/>
                <w:sz w:val="24"/>
                <w:szCs w:val="24"/>
              </w:rPr>
              <w:fldChar w:fldCharType="end"/>
            </w:r>
          </w:hyperlink>
        </w:p>
        <w:p w14:paraId="6C11FEE5" w14:textId="753AC3B5"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7" w:history="1">
            <w:r w:rsidR="00D43672" w:rsidRPr="00A76D46">
              <w:rPr>
                <w:rStyle w:val="Hypertextovodkaz"/>
                <w:rFonts w:ascii="Times New Roman" w:hAnsi="Times New Roman" w:cs="Times New Roman"/>
                <w:noProof/>
                <w:sz w:val="24"/>
                <w:szCs w:val="24"/>
              </w:rPr>
              <w:t>2.4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Vybrané faktory sportovního výkonu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10</w:t>
            </w:r>
            <w:r w:rsidR="00D43672" w:rsidRPr="00A76D46">
              <w:rPr>
                <w:rFonts w:ascii="Times New Roman" w:hAnsi="Times New Roman" w:cs="Times New Roman"/>
                <w:noProof/>
                <w:webHidden/>
                <w:sz w:val="24"/>
                <w:szCs w:val="24"/>
              </w:rPr>
              <w:fldChar w:fldCharType="end"/>
            </w:r>
          </w:hyperlink>
        </w:p>
        <w:p w14:paraId="096C7A66" w14:textId="53AD5276"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8" w:history="1">
            <w:r w:rsidR="00D43672" w:rsidRPr="00A76D46">
              <w:rPr>
                <w:rStyle w:val="Hypertextovodkaz"/>
                <w:rFonts w:ascii="Times New Roman" w:hAnsi="Times New Roman" w:cs="Times New Roman"/>
                <w:noProof/>
                <w:sz w:val="24"/>
                <w:szCs w:val="24"/>
              </w:rPr>
              <w:t>2.4.1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Somatické faktory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10</w:t>
            </w:r>
            <w:r w:rsidR="00D43672" w:rsidRPr="00A76D46">
              <w:rPr>
                <w:rFonts w:ascii="Times New Roman" w:hAnsi="Times New Roman" w:cs="Times New Roman"/>
                <w:noProof/>
                <w:webHidden/>
                <w:sz w:val="24"/>
                <w:szCs w:val="24"/>
              </w:rPr>
              <w:fldChar w:fldCharType="end"/>
            </w:r>
          </w:hyperlink>
        </w:p>
        <w:p w14:paraId="21A0616A" w14:textId="56CEFBBD"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9" w:history="1">
            <w:r w:rsidR="00D43672" w:rsidRPr="00A76D46">
              <w:rPr>
                <w:rStyle w:val="Hypertextovodkaz"/>
                <w:rFonts w:ascii="Times New Roman" w:hAnsi="Times New Roman" w:cs="Times New Roman"/>
                <w:noProof/>
                <w:sz w:val="24"/>
                <w:szCs w:val="24"/>
              </w:rPr>
              <w:t>2.4.2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Technické faktory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11</w:t>
            </w:r>
            <w:r w:rsidR="00D43672" w:rsidRPr="00A76D46">
              <w:rPr>
                <w:rFonts w:ascii="Times New Roman" w:hAnsi="Times New Roman" w:cs="Times New Roman"/>
                <w:noProof/>
                <w:webHidden/>
                <w:sz w:val="24"/>
                <w:szCs w:val="24"/>
              </w:rPr>
              <w:fldChar w:fldCharType="end"/>
            </w:r>
          </w:hyperlink>
        </w:p>
        <w:p w14:paraId="20C5E87D" w14:textId="564902D0"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0" w:history="1">
            <w:r w:rsidR="00D43672" w:rsidRPr="00A76D46">
              <w:rPr>
                <w:rStyle w:val="Hypertextovodkaz"/>
                <w:rFonts w:ascii="Times New Roman" w:hAnsi="Times New Roman" w:cs="Times New Roman"/>
                <w:noProof/>
                <w:sz w:val="24"/>
                <w:szCs w:val="24"/>
              </w:rPr>
              <w:t>2.5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Motorické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13</w:t>
            </w:r>
            <w:r w:rsidR="00D43672" w:rsidRPr="00A76D46">
              <w:rPr>
                <w:rFonts w:ascii="Times New Roman" w:hAnsi="Times New Roman" w:cs="Times New Roman"/>
                <w:noProof/>
                <w:webHidden/>
                <w:sz w:val="24"/>
                <w:szCs w:val="24"/>
              </w:rPr>
              <w:fldChar w:fldCharType="end"/>
            </w:r>
          </w:hyperlink>
        </w:p>
        <w:p w14:paraId="6374DA1A" w14:textId="27767AA7"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1" w:history="1">
            <w:r w:rsidR="00D43672" w:rsidRPr="00A76D46">
              <w:rPr>
                <w:rStyle w:val="Hypertextovodkaz"/>
                <w:rFonts w:ascii="Times New Roman" w:hAnsi="Times New Roman" w:cs="Times New Roman"/>
                <w:noProof/>
                <w:sz w:val="24"/>
                <w:szCs w:val="24"/>
              </w:rPr>
              <w:t>2.5.1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Silové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13</w:t>
            </w:r>
            <w:r w:rsidR="00D43672" w:rsidRPr="00A76D46">
              <w:rPr>
                <w:rFonts w:ascii="Times New Roman" w:hAnsi="Times New Roman" w:cs="Times New Roman"/>
                <w:noProof/>
                <w:webHidden/>
                <w:sz w:val="24"/>
                <w:szCs w:val="24"/>
              </w:rPr>
              <w:fldChar w:fldCharType="end"/>
            </w:r>
          </w:hyperlink>
        </w:p>
        <w:p w14:paraId="14DFF75B" w14:textId="0C524F6B"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2" w:history="1">
            <w:r w:rsidR="00D43672" w:rsidRPr="00A76D46">
              <w:rPr>
                <w:rStyle w:val="Hypertextovodkaz"/>
                <w:rFonts w:ascii="Times New Roman" w:hAnsi="Times New Roman" w:cs="Times New Roman"/>
                <w:noProof/>
                <w:sz w:val="24"/>
                <w:szCs w:val="24"/>
              </w:rPr>
              <w:t>2.5.2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Rychlostní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14</w:t>
            </w:r>
            <w:r w:rsidR="00D43672" w:rsidRPr="00A76D46">
              <w:rPr>
                <w:rFonts w:ascii="Times New Roman" w:hAnsi="Times New Roman" w:cs="Times New Roman"/>
                <w:noProof/>
                <w:webHidden/>
                <w:sz w:val="24"/>
                <w:szCs w:val="24"/>
              </w:rPr>
              <w:fldChar w:fldCharType="end"/>
            </w:r>
          </w:hyperlink>
        </w:p>
        <w:p w14:paraId="6F2124B7" w14:textId="1A00DF88"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3" w:history="1">
            <w:r w:rsidR="00D43672" w:rsidRPr="00A76D46">
              <w:rPr>
                <w:rStyle w:val="Hypertextovodkaz"/>
                <w:rFonts w:ascii="Times New Roman" w:hAnsi="Times New Roman" w:cs="Times New Roman"/>
                <w:noProof/>
                <w:sz w:val="24"/>
                <w:szCs w:val="24"/>
              </w:rPr>
              <w:t>2.5.3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Vytrvalostní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15</w:t>
            </w:r>
            <w:r w:rsidR="00D43672" w:rsidRPr="00A76D46">
              <w:rPr>
                <w:rFonts w:ascii="Times New Roman" w:hAnsi="Times New Roman" w:cs="Times New Roman"/>
                <w:noProof/>
                <w:webHidden/>
                <w:sz w:val="24"/>
                <w:szCs w:val="24"/>
              </w:rPr>
              <w:fldChar w:fldCharType="end"/>
            </w:r>
          </w:hyperlink>
        </w:p>
        <w:p w14:paraId="658A6555" w14:textId="53C9F93E"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4" w:history="1">
            <w:r w:rsidR="00D43672" w:rsidRPr="00A76D46">
              <w:rPr>
                <w:rStyle w:val="Hypertextovodkaz"/>
                <w:rFonts w:ascii="Times New Roman" w:hAnsi="Times New Roman" w:cs="Times New Roman"/>
                <w:noProof/>
                <w:sz w:val="24"/>
                <w:szCs w:val="24"/>
              </w:rPr>
              <w:t>2.5.4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Koordinační schopnosti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16</w:t>
            </w:r>
            <w:r w:rsidR="00D43672" w:rsidRPr="00A76D46">
              <w:rPr>
                <w:rFonts w:ascii="Times New Roman" w:hAnsi="Times New Roman" w:cs="Times New Roman"/>
                <w:noProof/>
                <w:webHidden/>
                <w:sz w:val="24"/>
                <w:szCs w:val="24"/>
              </w:rPr>
              <w:fldChar w:fldCharType="end"/>
            </w:r>
          </w:hyperlink>
        </w:p>
        <w:p w14:paraId="095E5A9B" w14:textId="680440AC"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5" w:history="1">
            <w:r w:rsidR="00D43672" w:rsidRPr="00A76D46">
              <w:rPr>
                <w:rStyle w:val="Hypertextovodkaz"/>
                <w:rFonts w:ascii="Times New Roman" w:hAnsi="Times New Roman" w:cs="Times New Roman"/>
                <w:noProof/>
                <w:sz w:val="24"/>
                <w:szCs w:val="24"/>
              </w:rPr>
              <w:t>2.5.5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Pohyblivost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17</w:t>
            </w:r>
            <w:r w:rsidR="00D43672" w:rsidRPr="00A76D46">
              <w:rPr>
                <w:rFonts w:ascii="Times New Roman" w:hAnsi="Times New Roman" w:cs="Times New Roman"/>
                <w:noProof/>
                <w:webHidden/>
                <w:sz w:val="24"/>
                <w:szCs w:val="24"/>
              </w:rPr>
              <w:fldChar w:fldCharType="end"/>
            </w:r>
          </w:hyperlink>
        </w:p>
        <w:p w14:paraId="03C68EEE" w14:textId="45322266"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6" w:history="1">
            <w:r w:rsidR="00D43672" w:rsidRPr="00A76D46">
              <w:rPr>
                <w:rStyle w:val="Hypertextovodkaz"/>
                <w:rFonts w:ascii="Times New Roman" w:hAnsi="Times New Roman" w:cs="Times New Roman"/>
                <w:noProof/>
                <w:sz w:val="24"/>
                <w:szCs w:val="24"/>
              </w:rPr>
              <w:t>2.6</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Měření motorických schopností</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18</w:t>
            </w:r>
            <w:r w:rsidR="00D43672" w:rsidRPr="00A76D46">
              <w:rPr>
                <w:rFonts w:ascii="Times New Roman" w:hAnsi="Times New Roman" w:cs="Times New Roman"/>
                <w:noProof/>
                <w:webHidden/>
                <w:sz w:val="24"/>
                <w:szCs w:val="24"/>
              </w:rPr>
              <w:fldChar w:fldCharType="end"/>
            </w:r>
          </w:hyperlink>
        </w:p>
        <w:p w14:paraId="7365F0C9" w14:textId="5640967E"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7" w:history="1">
            <w:r w:rsidR="00D43672" w:rsidRPr="00A76D46">
              <w:rPr>
                <w:rStyle w:val="Hypertextovodkaz"/>
                <w:rFonts w:ascii="Times New Roman" w:hAnsi="Times New Roman" w:cs="Times New Roman"/>
                <w:noProof/>
                <w:sz w:val="24"/>
                <w:szCs w:val="24"/>
              </w:rPr>
              <w:t>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CÍLE, VĚDECKÉ OTÁZKY A HYPOTÉZY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28D3554B" w14:textId="7EC1181B"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8" w:history="1">
            <w:r w:rsidR="00D43672" w:rsidRPr="00A76D46">
              <w:rPr>
                <w:rStyle w:val="Hypertextovodkaz"/>
                <w:rFonts w:ascii="Times New Roman" w:hAnsi="Times New Roman" w:cs="Times New Roman"/>
                <w:noProof/>
                <w:sz w:val="24"/>
                <w:szCs w:val="24"/>
              </w:rPr>
              <w:t>3.1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Cíle práce</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4E7BE4E7" w14:textId="74A25587"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9" w:history="1">
            <w:r w:rsidR="00D43672" w:rsidRPr="00A76D46">
              <w:rPr>
                <w:rStyle w:val="Hypertextovodkaz"/>
                <w:rFonts w:ascii="Times New Roman" w:hAnsi="Times New Roman" w:cs="Times New Roman"/>
                <w:noProof/>
                <w:sz w:val="24"/>
                <w:szCs w:val="24"/>
              </w:rPr>
              <w:t>3.2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Vědecké otázky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_Toc164160369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020956C7" w14:textId="381E3CE1"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0" w:history="1">
            <w:r w:rsidR="00D43672" w:rsidRPr="00A76D46">
              <w:rPr>
                <w:rStyle w:val="Hypertextovodkaz"/>
                <w:rFonts w:ascii="Times New Roman" w:hAnsi="Times New Roman" w:cs="Times New Roman"/>
                <w:noProof/>
                <w:sz w:val="24"/>
                <w:szCs w:val="24"/>
              </w:rPr>
              <w:t>3.3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Hypotézy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3B52B023" w14:textId="08E4FC3A"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1" w:history="1">
            <w:r w:rsidR="00D43672" w:rsidRPr="00A76D46">
              <w:rPr>
                <w:rStyle w:val="Hypertextovodkaz"/>
                <w:rFonts w:ascii="Times New Roman" w:hAnsi="Times New Roman" w:cs="Times New Roman"/>
                <w:noProof/>
                <w:sz w:val="24"/>
                <w:szCs w:val="24"/>
              </w:rPr>
              <w:t>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METODOLOGICKÁ ČÁST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6E3C101F" w14:textId="2F07A057"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2" w:history="1">
            <w:r w:rsidR="00D43672" w:rsidRPr="00A76D46">
              <w:rPr>
                <w:rStyle w:val="Hypertextovodkaz"/>
                <w:rFonts w:ascii="Times New Roman" w:hAnsi="Times New Roman" w:cs="Times New Roman"/>
                <w:noProof/>
                <w:sz w:val="24"/>
                <w:szCs w:val="24"/>
              </w:rPr>
              <w:t>4.1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Proces výzkumu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00D43672" w:rsidRPr="00A76D46">
              <w:rPr>
                <w:rFonts w:ascii="Times New Roman" w:hAnsi="Times New Roman" w:cs="Times New Roman"/>
                <w:noProof/>
                <w:webHidden/>
                <w:sz w:val="24"/>
                <w:szCs w:val="24"/>
              </w:rPr>
              <w:fldChar w:fldCharType="end"/>
            </w:r>
          </w:hyperlink>
        </w:p>
        <w:p w14:paraId="11436B34" w14:textId="36DB9A8A"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3" w:history="1">
            <w:r w:rsidR="00D43672" w:rsidRPr="00A76D46">
              <w:rPr>
                <w:rStyle w:val="Hypertextovodkaz"/>
                <w:rFonts w:ascii="Times New Roman" w:hAnsi="Times New Roman" w:cs="Times New Roman"/>
                <w:noProof/>
                <w:sz w:val="24"/>
                <w:szCs w:val="24"/>
              </w:rPr>
              <w:t>4.2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Charakteristika výzkumného souboru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627459C5" w14:textId="075A7039"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4" w:history="1">
            <w:r w:rsidR="00D43672" w:rsidRPr="00A76D46">
              <w:rPr>
                <w:rStyle w:val="Hypertextovodkaz"/>
                <w:rFonts w:ascii="Times New Roman" w:hAnsi="Times New Roman" w:cs="Times New Roman"/>
                <w:noProof/>
                <w:sz w:val="24"/>
                <w:szCs w:val="24"/>
              </w:rPr>
              <w:t>4.3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Popis vybraných testů a použité vybavení</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24A4B708" w14:textId="32B45E21"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5" w:history="1">
            <w:r w:rsidR="00D43672" w:rsidRPr="00A76D46">
              <w:rPr>
                <w:rStyle w:val="Hypertextovodkaz"/>
                <w:rFonts w:ascii="Times New Roman" w:hAnsi="Times New Roman" w:cs="Times New Roman"/>
                <w:noProof/>
                <w:sz w:val="24"/>
                <w:szCs w:val="24"/>
              </w:rPr>
              <w:t>4.3.1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30 metrů sprint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5E0E66ED" w14:textId="2C9308AD"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6" w:history="1">
            <w:r w:rsidR="00D43672" w:rsidRPr="00A76D46">
              <w:rPr>
                <w:rStyle w:val="Hypertextovodkaz"/>
                <w:rFonts w:ascii="Times New Roman" w:hAnsi="Times New Roman" w:cs="Times New Roman"/>
                <w:noProof/>
                <w:sz w:val="24"/>
                <w:szCs w:val="24"/>
              </w:rPr>
              <w:t>4.3.2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T-test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00D43672" w:rsidRPr="00A76D46">
              <w:rPr>
                <w:rFonts w:ascii="Times New Roman" w:hAnsi="Times New Roman" w:cs="Times New Roman"/>
                <w:noProof/>
                <w:webHidden/>
                <w:sz w:val="24"/>
                <w:szCs w:val="24"/>
              </w:rPr>
              <w:fldChar w:fldCharType="end"/>
            </w:r>
          </w:hyperlink>
        </w:p>
        <w:p w14:paraId="698F74B3" w14:textId="3C50FAC0"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7" w:history="1">
            <w:r w:rsidR="00D43672" w:rsidRPr="00A76D46">
              <w:rPr>
                <w:rStyle w:val="Hypertextovodkaz"/>
                <w:rFonts w:ascii="Times New Roman" w:hAnsi="Times New Roman" w:cs="Times New Roman"/>
                <w:noProof/>
                <w:sz w:val="24"/>
                <w:szCs w:val="24"/>
              </w:rPr>
              <w:t>4.3.3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 odhodu míčem</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3F7CF8BB" w14:textId="505BC707"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8" w:history="1">
            <w:r w:rsidR="00D43672" w:rsidRPr="00A76D46">
              <w:rPr>
                <w:rStyle w:val="Hypertextovodkaz"/>
                <w:rFonts w:ascii="Times New Roman" w:hAnsi="Times New Roman" w:cs="Times New Roman"/>
                <w:noProof/>
                <w:sz w:val="24"/>
                <w:szCs w:val="24"/>
              </w:rPr>
              <w:t>4.3.4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Horizontální skoky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385EE185" w14:textId="53883FCA"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9" w:history="1">
            <w:r w:rsidR="00D43672" w:rsidRPr="00A76D46">
              <w:rPr>
                <w:rStyle w:val="Hypertextovodkaz"/>
                <w:rFonts w:ascii="Times New Roman" w:hAnsi="Times New Roman" w:cs="Times New Roman"/>
                <w:noProof/>
                <w:sz w:val="24"/>
                <w:szCs w:val="24"/>
              </w:rPr>
              <w:t>4.3.5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Vertikální výskok</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_Toc164160379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2AFE7F03" w14:textId="0D9C98F8"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0" w:history="1">
            <w:r w:rsidR="00D43672" w:rsidRPr="00A76D46">
              <w:rPr>
                <w:rStyle w:val="Hypertextovodkaz"/>
                <w:rFonts w:ascii="Times New Roman" w:hAnsi="Times New Roman" w:cs="Times New Roman"/>
                <w:noProof/>
                <w:sz w:val="24"/>
                <w:szCs w:val="24"/>
              </w:rPr>
              <w:t>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VÝSLEDKOVÁ ČÁST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005B6BD0" w14:textId="18028AA9"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1" w:history="1">
            <w:r w:rsidR="00D43672" w:rsidRPr="00A76D46">
              <w:rPr>
                <w:rStyle w:val="Hypertextovodkaz"/>
                <w:rFonts w:ascii="Times New Roman" w:hAnsi="Times New Roman" w:cs="Times New Roman"/>
                <w:noProof/>
                <w:sz w:val="24"/>
                <w:szCs w:val="24"/>
              </w:rPr>
              <w:t>5.1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rychlostních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00D43672" w:rsidRPr="00A76D46">
              <w:rPr>
                <w:rFonts w:ascii="Times New Roman" w:hAnsi="Times New Roman" w:cs="Times New Roman"/>
                <w:noProof/>
                <w:webHidden/>
                <w:sz w:val="24"/>
                <w:szCs w:val="24"/>
              </w:rPr>
              <w:fldChar w:fldCharType="end"/>
            </w:r>
          </w:hyperlink>
        </w:p>
        <w:p w14:paraId="4E43B63F" w14:textId="4F74A5A5"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2" w:history="1">
            <w:r w:rsidR="00D43672" w:rsidRPr="00A76D46">
              <w:rPr>
                <w:rStyle w:val="Hypertextovodkaz"/>
                <w:rFonts w:ascii="Times New Roman" w:hAnsi="Times New Roman" w:cs="Times New Roman"/>
                <w:noProof/>
                <w:sz w:val="24"/>
                <w:szCs w:val="24"/>
              </w:rPr>
              <w:t>5.1.1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30 metrů sprint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22</w:t>
            </w:r>
            <w:r w:rsidR="00D43672" w:rsidRPr="00A76D46">
              <w:rPr>
                <w:rFonts w:ascii="Times New Roman" w:hAnsi="Times New Roman" w:cs="Times New Roman"/>
                <w:noProof/>
                <w:webHidden/>
                <w:sz w:val="24"/>
                <w:szCs w:val="24"/>
              </w:rPr>
              <w:fldChar w:fldCharType="end"/>
            </w:r>
          </w:hyperlink>
        </w:p>
        <w:p w14:paraId="16B364C2" w14:textId="283A709F"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3" w:history="1">
            <w:r w:rsidR="00D43672" w:rsidRPr="00A76D46">
              <w:rPr>
                <w:rStyle w:val="Hypertextovodkaz"/>
                <w:rFonts w:ascii="Times New Roman" w:hAnsi="Times New Roman" w:cs="Times New Roman"/>
                <w:noProof/>
                <w:sz w:val="24"/>
                <w:szCs w:val="24"/>
              </w:rPr>
              <w:t>5.1.2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rychlosti změny směru</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00D43672" w:rsidRPr="00A76D46">
              <w:rPr>
                <w:rFonts w:ascii="Times New Roman" w:hAnsi="Times New Roman" w:cs="Times New Roman"/>
                <w:noProof/>
                <w:webHidden/>
                <w:sz w:val="24"/>
                <w:szCs w:val="24"/>
              </w:rPr>
              <w:fldChar w:fldCharType="end"/>
            </w:r>
          </w:hyperlink>
        </w:p>
        <w:p w14:paraId="7B2D2E7B" w14:textId="316C4900"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4" w:history="1">
            <w:r w:rsidR="00D43672" w:rsidRPr="00A76D46">
              <w:rPr>
                <w:rStyle w:val="Hypertextovodkaz"/>
                <w:rFonts w:ascii="Times New Roman" w:hAnsi="Times New Roman" w:cs="Times New Roman"/>
                <w:noProof/>
                <w:sz w:val="24"/>
                <w:szCs w:val="24"/>
              </w:rPr>
              <w:t>5.2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silových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00D43672" w:rsidRPr="00A76D46">
              <w:rPr>
                <w:rFonts w:ascii="Times New Roman" w:hAnsi="Times New Roman" w:cs="Times New Roman"/>
                <w:noProof/>
                <w:webHidden/>
                <w:sz w:val="24"/>
                <w:szCs w:val="24"/>
              </w:rPr>
              <w:fldChar w:fldCharType="end"/>
            </w:r>
          </w:hyperlink>
        </w:p>
        <w:p w14:paraId="0F5D13E1" w14:textId="0D68763F"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5" w:history="1">
            <w:r w:rsidR="00D43672" w:rsidRPr="00A76D46">
              <w:rPr>
                <w:rStyle w:val="Hypertextovodkaz"/>
                <w:rFonts w:ascii="Times New Roman" w:hAnsi="Times New Roman" w:cs="Times New Roman"/>
                <w:noProof/>
                <w:sz w:val="24"/>
                <w:szCs w:val="24"/>
              </w:rPr>
              <w:t>5.2.1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explozivní síly dolních končetin</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00D43672" w:rsidRPr="00A76D46">
              <w:rPr>
                <w:rFonts w:ascii="Times New Roman" w:hAnsi="Times New Roman" w:cs="Times New Roman"/>
                <w:noProof/>
                <w:webHidden/>
                <w:sz w:val="24"/>
                <w:szCs w:val="24"/>
              </w:rPr>
              <w:fldChar w:fldCharType="end"/>
            </w:r>
          </w:hyperlink>
        </w:p>
        <w:p w14:paraId="00D0677F" w14:textId="6DB163A9"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6" w:history="1">
            <w:r w:rsidR="00D43672" w:rsidRPr="00A76D46">
              <w:rPr>
                <w:rStyle w:val="Hypertextovodkaz"/>
                <w:rFonts w:ascii="Times New Roman" w:hAnsi="Times New Roman" w:cs="Times New Roman"/>
                <w:noProof/>
                <w:sz w:val="24"/>
                <w:szCs w:val="24"/>
              </w:rPr>
              <w:t>5.2.2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explozivní síly horních končetin</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00D43672" w:rsidRPr="00A76D46">
              <w:rPr>
                <w:rFonts w:ascii="Times New Roman" w:hAnsi="Times New Roman" w:cs="Times New Roman"/>
                <w:noProof/>
                <w:webHidden/>
                <w:sz w:val="24"/>
                <w:szCs w:val="24"/>
              </w:rPr>
              <w:fldChar w:fldCharType="end"/>
            </w:r>
          </w:hyperlink>
        </w:p>
        <w:p w14:paraId="561F34EC" w14:textId="174D548B"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7" w:history="1">
            <w:r w:rsidR="00D43672" w:rsidRPr="00A76D46">
              <w:rPr>
                <w:rStyle w:val="Hypertextovodkaz"/>
                <w:rFonts w:ascii="Times New Roman" w:hAnsi="Times New Roman" w:cs="Times New Roman"/>
                <w:noProof/>
                <w:sz w:val="24"/>
                <w:szCs w:val="24"/>
              </w:rPr>
              <w:t>5.2.3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Laboratorní testy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00D43672" w:rsidRPr="00A76D46">
              <w:rPr>
                <w:rFonts w:ascii="Times New Roman" w:hAnsi="Times New Roman" w:cs="Times New Roman"/>
                <w:noProof/>
                <w:webHidden/>
                <w:sz w:val="24"/>
                <w:szCs w:val="24"/>
              </w:rPr>
              <w:fldChar w:fldCharType="end"/>
            </w:r>
          </w:hyperlink>
        </w:p>
        <w:p w14:paraId="063E2E03" w14:textId="03389230"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8" w:history="1">
            <w:r w:rsidR="00D43672" w:rsidRPr="00A76D46">
              <w:rPr>
                <w:rStyle w:val="Hypertextovodkaz"/>
                <w:rFonts w:ascii="Times New Roman" w:hAnsi="Times New Roman" w:cs="Times New Roman"/>
                <w:noProof/>
                <w:sz w:val="24"/>
                <w:szCs w:val="24"/>
              </w:rPr>
              <w:t>5.3</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vytrvalostních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00D43672" w:rsidRPr="00A76D46">
              <w:rPr>
                <w:rFonts w:ascii="Times New Roman" w:hAnsi="Times New Roman" w:cs="Times New Roman"/>
                <w:noProof/>
                <w:webHidden/>
                <w:sz w:val="24"/>
                <w:szCs w:val="24"/>
              </w:rPr>
              <w:fldChar w:fldCharType="end"/>
            </w:r>
          </w:hyperlink>
        </w:p>
        <w:p w14:paraId="1A77D3BA" w14:textId="1E6DB913"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9" w:history="1">
            <w:r w:rsidR="00D43672" w:rsidRPr="00A76D46">
              <w:rPr>
                <w:rStyle w:val="Hypertextovodkaz"/>
                <w:rFonts w:ascii="Times New Roman" w:hAnsi="Times New Roman" w:cs="Times New Roman"/>
                <w:noProof/>
                <w:sz w:val="24"/>
                <w:szCs w:val="24"/>
              </w:rPr>
              <w:t>5.3.1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Yo-Yo test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_Toc164160389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26</w:t>
            </w:r>
            <w:r w:rsidR="00D43672" w:rsidRPr="00A76D46">
              <w:rPr>
                <w:rFonts w:ascii="Times New Roman" w:hAnsi="Times New Roman" w:cs="Times New Roman"/>
                <w:noProof/>
                <w:webHidden/>
                <w:sz w:val="24"/>
                <w:szCs w:val="24"/>
              </w:rPr>
              <w:fldChar w:fldCharType="end"/>
            </w:r>
          </w:hyperlink>
        </w:p>
        <w:p w14:paraId="0202479D" w14:textId="2AC03DDC"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0" w:history="1">
            <w:r w:rsidR="00D43672" w:rsidRPr="00A76D46">
              <w:rPr>
                <w:rStyle w:val="Hypertextovodkaz"/>
                <w:rFonts w:ascii="Times New Roman" w:hAnsi="Times New Roman" w:cs="Times New Roman"/>
                <w:noProof/>
                <w:sz w:val="24"/>
                <w:szCs w:val="24"/>
              </w:rPr>
              <w:t>5.3.2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Další vytrvalostní testy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26</w:t>
            </w:r>
            <w:r w:rsidR="00D43672" w:rsidRPr="00A76D46">
              <w:rPr>
                <w:rFonts w:ascii="Times New Roman" w:hAnsi="Times New Roman" w:cs="Times New Roman"/>
                <w:noProof/>
                <w:webHidden/>
                <w:sz w:val="24"/>
                <w:szCs w:val="24"/>
              </w:rPr>
              <w:fldChar w:fldCharType="end"/>
            </w:r>
          </w:hyperlink>
        </w:p>
        <w:p w14:paraId="2C81F8A0" w14:textId="4866612B"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1" w:history="1">
            <w:r w:rsidR="00D43672" w:rsidRPr="00A76D46">
              <w:rPr>
                <w:rStyle w:val="Hypertextovodkaz"/>
                <w:rFonts w:ascii="Times New Roman" w:hAnsi="Times New Roman" w:cs="Times New Roman"/>
                <w:noProof/>
                <w:sz w:val="24"/>
                <w:szCs w:val="24"/>
              </w:rPr>
              <w:t>5.4</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koordinačních předpokladů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112BDA83" w14:textId="1A6D321D"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2" w:history="1">
            <w:r w:rsidR="00D43672" w:rsidRPr="00A76D46">
              <w:rPr>
                <w:rStyle w:val="Hypertextovodkaz"/>
                <w:rFonts w:ascii="Times New Roman" w:hAnsi="Times New Roman" w:cs="Times New Roman"/>
                <w:noProof/>
                <w:sz w:val="24"/>
                <w:szCs w:val="24"/>
              </w:rPr>
              <w:t>5.4.1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Balanční testy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5A6A8989" w14:textId="2350E6E7" w:rsidR="00D43672" w:rsidRPr="00A76D46"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3" w:history="1">
            <w:r w:rsidR="00D43672" w:rsidRPr="00A76D46">
              <w:rPr>
                <w:rStyle w:val="Hypertextovodkaz"/>
                <w:rFonts w:ascii="Times New Roman" w:hAnsi="Times New Roman" w:cs="Times New Roman"/>
                <w:noProof/>
                <w:sz w:val="24"/>
                <w:szCs w:val="24"/>
              </w:rPr>
              <w:t>5.4.2</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Specifické testy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442B4494" w14:textId="12179B2C"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4" w:history="1">
            <w:r w:rsidR="00D43672" w:rsidRPr="00A76D46">
              <w:rPr>
                <w:rStyle w:val="Hypertextovodkaz"/>
                <w:rFonts w:ascii="Times New Roman" w:hAnsi="Times New Roman" w:cs="Times New Roman"/>
                <w:noProof/>
                <w:sz w:val="24"/>
                <w:szCs w:val="24"/>
              </w:rPr>
              <w:t>5.5</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Testy předpokladů pohyblivosti v házené</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00D43672" w:rsidRPr="00A76D46">
              <w:rPr>
                <w:rFonts w:ascii="Times New Roman" w:hAnsi="Times New Roman" w:cs="Times New Roman"/>
                <w:noProof/>
                <w:webHidden/>
                <w:sz w:val="24"/>
                <w:szCs w:val="24"/>
              </w:rPr>
              <w:fldChar w:fldCharType="end"/>
            </w:r>
          </w:hyperlink>
        </w:p>
        <w:p w14:paraId="4AF2CC9D" w14:textId="1881CCC7"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5" w:history="1">
            <w:r w:rsidR="00D43672" w:rsidRPr="00A76D46">
              <w:rPr>
                <w:rStyle w:val="Hypertextovodkaz"/>
                <w:rFonts w:ascii="Times New Roman" w:hAnsi="Times New Roman" w:cs="Times New Roman"/>
                <w:noProof/>
                <w:sz w:val="24"/>
                <w:szCs w:val="24"/>
              </w:rPr>
              <w:t>5.6</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 běhu na 30 metrů</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_Toc164160395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00D43672" w:rsidRPr="00A76D46">
              <w:rPr>
                <w:rFonts w:ascii="Times New Roman" w:hAnsi="Times New Roman" w:cs="Times New Roman"/>
                <w:noProof/>
                <w:webHidden/>
                <w:sz w:val="24"/>
                <w:szCs w:val="24"/>
              </w:rPr>
              <w:fldChar w:fldCharType="end"/>
            </w:r>
          </w:hyperlink>
        </w:p>
        <w:p w14:paraId="5FA07D9F" w14:textId="1271EB1E"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6" w:history="1">
            <w:r w:rsidR="00D43672" w:rsidRPr="00A76D46">
              <w:rPr>
                <w:rStyle w:val="Hypertextovodkaz"/>
                <w:rFonts w:ascii="Times New Roman" w:hAnsi="Times New Roman" w:cs="Times New Roman"/>
                <w:noProof/>
                <w:sz w:val="24"/>
                <w:szCs w:val="24"/>
              </w:rPr>
              <w:t>5.7</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Agility T-test</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_Toc164160396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00D43672" w:rsidRPr="00A76D46">
              <w:rPr>
                <w:rFonts w:ascii="Times New Roman" w:hAnsi="Times New Roman" w:cs="Times New Roman"/>
                <w:noProof/>
                <w:webHidden/>
                <w:sz w:val="24"/>
                <w:szCs w:val="24"/>
              </w:rPr>
              <w:fldChar w:fldCharType="end"/>
            </w:r>
          </w:hyperlink>
        </w:p>
        <w:p w14:paraId="2B002DC1" w14:textId="67B9ECED"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7" w:history="1">
            <w:r w:rsidR="00D43672" w:rsidRPr="00A76D46">
              <w:rPr>
                <w:rStyle w:val="Hypertextovodkaz"/>
                <w:rFonts w:ascii="Times New Roman" w:hAnsi="Times New Roman" w:cs="Times New Roman"/>
                <w:noProof/>
                <w:sz w:val="24"/>
                <w:szCs w:val="24"/>
              </w:rPr>
              <w:t>5.8</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Rychlost odhodu míčem</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_Toc164160397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00D43672" w:rsidRPr="00A76D46">
              <w:rPr>
                <w:rFonts w:ascii="Times New Roman" w:hAnsi="Times New Roman" w:cs="Times New Roman"/>
                <w:noProof/>
                <w:webHidden/>
                <w:sz w:val="24"/>
                <w:szCs w:val="24"/>
              </w:rPr>
              <w:fldChar w:fldCharType="end"/>
            </w:r>
          </w:hyperlink>
        </w:p>
        <w:p w14:paraId="40E81BA8" w14:textId="745080A1"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8" w:history="1">
            <w:r w:rsidR="00D43672" w:rsidRPr="00A76D46">
              <w:rPr>
                <w:rStyle w:val="Hypertextovodkaz"/>
                <w:rFonts w:ascii="Times New Roman" w:hAnsi="Times New Roman" w:cs="Times New Roman"/>
                <w:noProof/>
                <w:sz w:val="24"/>
                <w:szCs w:val="24"/>
              </w:rPr>
              <w:t>5.9</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Horizontální skoky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_Toc164160398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2379CE01" w14:textId="3A6F0B30" w:rsidR="00D43672" w:rsidRPr="00A76D46"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9" w:history="1">
            <w:r w:rsidR="00D43672" w:rsidRPr="00A76D46">
              <w:rPr>
                <w:rStyle w:val="Hypertextovodkaz"/>
                <w:rFonts w:ascii="Times New Roman" w:hAnsi="Times New Roman" w:cs="Times New Roman"/>
                <w:noProof/>
                <w:sz w:val="24"/>
                <w:szCs w:val="24"/>
              </w:rPr>
              <w:t>5.10</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Vertikální výskok z protipohybu (CMJ)</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_Toc164160399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12E0CB44" w14:textId="7CB4B2EF"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0" w:history="1">
            <w:r w:rsidR="00D43672" w:rsidRPr="00A76D46">
              <w:rPr>
                <w:rStyle w:val="Hypertextovodkaz"/>
                <w:rFonts w:ascii="Times New Roman" w:hAnsi="Times New Roman" w:cs="Times New Roman"/>
                <w:noProof/>
                <w:sz w:val="24"/>
                <w:szCs w:val="24"/>
              </w:rPr>
              <w:t>6</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DISKUZE</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_Toc164160400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54E2AD71" w14:textId="5B69DE15"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1" w:history="1">
            <w:r w:rsidR="00D43672" w:rsidRPr="00A76D46">
              <w:rPr>
                <w:rStyle w:val="Hypertextovodkaz"/>
                <w:rFonts w:ascii="Times New Roman" w:hAnsi="Times New Roman" w:cs="Times New Roman"/>
                <w:noProof/>
                <w:sz w:val="24"/>
                <w:szCs w:val="24"/>
              </w:rPr>
              <w:t>7</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ZÁVĚR</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1724BBAB" w14:textId="6337C275"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2" w:history="1">
            <w:r w:rsidR="00D43672" w:rsidRPr="00A76D46">
              <w:rPr>
                <w:rStyle w:val="Hypertextovodkaz"/>
                <w:rFonts w:ascii="Times New Roman" w:hAnsi="Times New Roman" w:cs="Times New Roman"/>
                <w:noProof/>
                <w:sz w:val="24"/>
                <w:szCs w:val="24"/>
              </w:rPr>
              <w:t>8</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ZKRATKY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_Toc164160402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77404D02" w14:textId="4BD2928A" w:rsidR="00D43672" w:rsidRPr="00A76D46"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3" w:history="1">
            <w:r w:rsidR="00D43672" w:rsidRPr="00A76D46">
              <w:rPr>
                <w:rStyle w:val="Hypertextovodkaz"/>
                <w:rFonts w:ascii="Times New Roman" w:hAnsi="Times New Roman" w:cs="Times New Roman"/>
                <w:noProof/>
                <w:sz w:val="24"/>
                <w:szCs w:val="24"/>
              </w:rPr>
              <w:t>9</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(STUDIE k celkové tabulce) = jen pro orientaci</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_Toc164160403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00D43672" w:rsidRPr="00A76D46">
              <w:rPr>
                <w:rFonts w:ascii="Times New Roman" w:hAnsi="Times New Roman" w:cs="Times New Roman"/>
                <w:noProof/>
                <w:webHidden/>
                <w:sz w:val="24"/>
                <w:szCs w:val="24"/>
              </w:rPr>
              <w:fldChar w:fldCharType="end"/>
            </w:r>
          </w:hyperlink>
        </w:p>
        <w:p w14:paraId="78D74746" w14:textId="5BF355DA" w:rsidR="00D43672" w:rsidRPr="00A76D46" w:rsidRDefault="00000000" w:rsidP="00A76D46">
          <w:pPr>
            <w:pStyle w:val="Obsah1"/>
            <w:tabs>
              <w:tab w:val="left" w:pos="72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4" w:history="1">
            <w:r w:rsidR="00D43672" w:rsidRPr="00A76D46">
              <w:rPr>
                <w:rStyle w:val="Hypertextovodkaz"/>
                <w:rFonts w:ascii="Times New Roman" w:hAnsi="Times New Roman" w:cs="Times New Roman"/>
                <w:noProof/>
                <w:sz w:val="24"/>
                <w:szCs w:val="24"/>
              </w:rPr>
              <w:t>10</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SEZNAM POUŽITÉ LITERATURY</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_Toc164160404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31</w:t>
            </w:r>
            <w:r w:rsidR="00D43672" w:rsidRPr="00A76D46">
              <w:rPr>
                <w:rFonts w:ascii="Times New Roman" w:hAnsi="Times New Roman" w:cs="Times New Roman"/>
                <w:noProof/>
                <w:webHidden/>
                <w:sz w:val="24"/>
                <w:szCs w:val="24"/>
              </w:rPr>
              <w:fldChar w:fldCharType="end"/>
            </w:r>
          </w:hyperlink>
        </w:p>
        <w:p w14:paraId="0BF24BE9" w14:textId="75D64AE0" w:rsidR="00A4265F" w:rsidRPr="00A76D46" w:rsidRDefault="00611627" w:rsidP="00A76D46">
          <w:pPr>
            <w:spacing w:line="360" w:lineRule="auto"/>
            <w:jc w:val="both"/>
            <w:rPr>
              <w:rStyle w:val="normaltextrun"/>
              <w:rFonts w:ascii="Times New Roman" w:hAnsi="Times New Roman" w:cs="Times New Roman"/>
              <w:b/>
              <w:bCs/>
              <w:sz w:val="24"/>
              <w:szCs w:val="24"/>
            </w:rPr>
          </w:pPr>
          <w:r w:rsidRPr="00A76D46">
            <w:rPr>
              <w:rFonts w:ascii="Times New Roman" w:hAnsi="Times New Roman" w:cs="Times New Roman"/>
              <w:b/>
              <w:bCs/>
              <w:sz w:val="24"/>
              <w:szCs w:val="24"/>
            </w:rPr>
            <w:fldChar w:fldCharType="end"/>
          </w:r>
        </w:p>
      </w:sdtContent>
    </w:sdt>
    <w:p w14:paraId="633AFA82" w14:textId="5ED77D64" w:rsidR="004F6080" w:rsidRPr="00A76D46" w:rsidRDefault="00BC73E4" w:rsidP="00A76D46">
      <w:pPr>
        <w:pStyle w:val="Nadpis1"/>
        <w:jc w:val="both"/>
        <w:rPr>
          <w:rStyle w:val="eop"/>
          <w:rFonts w:ascii="Times New Roman" w:hAnsi="Times New Roman" w:cs="Times New Roman"/>
          <w:sz w:val="24"/>
          <w:szCs w:val="24"/>
        </w:rPr>
      </w:pPr>
      <w:bookmarkStart w:id="0" w:name="_Toc164160351"/>
      <w:r w:rsidRPr="00A76D46">
        <w:rPr>
          <w:rStyle w:val="normaltextrun"/>
          <w:rFonts w:ascii="Times New Roman" w:hAnsi="Times New Roman" w:cs="Times New Roman"/>
          <w:sz w:val="24"/>
          <w:szCs w:val="24"/>
        </w:rPr>
        <w:t>Úvod</w:t>
      </w:r>
      <w:bookmarkEnd w:id="0"/>
      <w:r w:rsidRPr="00A76D46">
        <w:rPr>
          <w:rStyle w:val="normaltextrun"/>
          <w:rFonts w:ascii="Times New Roman" w:hAnsi="Times New Roman" w:cs="Times New Roman"/>
          <w:sz w:val="24"/>
          <w:szCs w:val="24"/>
        </w:rPr>
        <w:t> </w:t>
      </w:r>
      <w:r w:rsidRPr="00A76D46">
        <w:rPr>
          <w:rStyle w:val="eop"/>
          <w:rFonts w:ascii="Times New Roman" w:hAnsi="Times New Roman" w:cs="Times New Roman"/>
          <w:sz w:val="24"/>
          <w:szCs w:val="24"/>
        </w:rPr>
        <w:t> </w:t>
      </w:r>
    </w:p>
    <w:p w14:paraId="752AA160" w14:textId="552764D3" w:rsidR="00044EDD" w:rsidRPr="00A76D46" w:rsidRDefault="00044EDD" w:rsidP="00A76D46">
      <w:pPr>
        <w:pStyle w:val="Odstavecseseznamem"/>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Jméno </w:t>
      </w:r>
      <w:proofErr w:type="spellStart"/>
      <w:r w:rsidRPr="00A76D46">
        <w:rPr>
          <w:rFonts w:ascii="Times New Roman" w:hAnsi="Times New Roman" w:cs="Times New Roman"/>
          <w:sz w:val="24"/>
          <w:szCs w:val="24"/>
        </w:rPr>
        <w:t>bc</w:t>
      </w:r>
      <w:proofErr w:type="spellEnd"/>
      <w:r w:rsidRPr="00A76D46">
        <w:rPr>
          <w:rFonts w:ascii="Times New Roman" w:hAnsi="Times New Roman" w:cs="Times New Roman"/>
          <w:sz w:val="24"/>
          <w:szCs w:val="24"/>
        </w:rPr>
        <w:t>:</w:t>
      </w:r>
    </w:p>
    <w:p w14:paraId="233D0865" w14:textId="486432FB" w:rsidR="001A446D" w:rsidRPr="00A76D46"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A76D46"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Hodnocení motorických schopností hráčů házené: Analýza různých testovacích metod</w:t>
      </w:r>
    </w:p>
    <w:p w14:paraId="6F733140" w14:textId="0EB8D11D" w:rsidR="00BC73E4" w:rsidRPr="00A76D46" w:rsidRDefault="00BC73E4" w:rsidP="00A76D46">
      <w:pPr>
        <w:pStyle w:val="Nadpis1"/>
        <w:jc w:val="both"/>
        <w:rPr>
          <w:rFonts w:ascii="Times New Roman" w:hAnsi="Times New Roman" w:cs="Times New Roman"/>
          <w:sz w:val="24"/>
          <w:szCs w:val="24"/>
        </w:rPr>
      </w:pPr>
      <w:bookmarkStart w:id="1" w:name="_Toc164160352"/>
      <w:r w:rsidRPr="00A76D46">
        <w:rPr>
          <w:rStyle w:val="normaltextrun"/>
          <w:rFonts w:ascii="Times New Roman" w:hAnsi="Times New Roman" w:cs="Times New Roman"/>
          <w:sz w:val="24"/>
          <w:szCs w:val="24"/>
        </w:rPr>
        <w:t>TEORETICKÁ ČÁST</w:t>
      </w:r>
      <w:bookmarkEnd w:id="1"/>
    </w:p>
    <w:p w14:paraId="63E37B5B" w14:textId="0D809A06" w:rsidR="00BC73E4" w:rsidRPr="00A76D46" w:rsidRDefault="00BC73E4" w:rsidP="00A76D46">
      <w:pPr>
        <w:pStyle w:val="Nadpis2"/>
        <w:spacing w:line="360" w:lineRule="auto"/>
        <w:jc w:val="both"/>
        <w:rPr>
          <w:rStyle w:val="normaltextrun"/>
          <w:rFonts w:ascii="Times New Roman" w:hAnsi="Times New Roman" w:cs="Times New Roman"/>
          <w:sz w:val="24"/>
          <w:szCs w:val="24"/>
        </w:rPr>
      </w:pPr>
      <w:bookmarkStart w:id="2" w:name="_Toc164160353"/>
      <w:r w:rsidRPr="00A76D46">
        <w:rPr>
          <w:rStyle w:val="normaltextrun"/>
          <w:rFonts w:ascii="Times New Roman" w:hAnsi="Times New Roman" w:cs="Times New Roman"/>
          <w:sz w:val="24"/>
          <w:szCs w:val="24"/>
        </w:rPr>
        <w:t>Charakteristika</w:t>
      </w:r>
      <w:r w:rsidR="0059229A" w:rsidRPr="00A76D46">
        <w:rPr>
          <w:rStyle w:val="normaltextrun"/>
          <w:rFonts w:ascii="Times New Roman" w:hAnsi="Times New Roman" w:cs="Times New Roman"/>
          <w:sz w:val="24"/>
          <w:szCs w:val="24"/>
        </w:rPr>
        <w:t xml:space="preserve"> a vývoj</w:t>
      </w:r>
      <w:r w:rsidRPr="00A76D46">
        <w:rPr>
          <w:rStyle w:val="normaltextrun"/>
          <w:rFonts w:ascii="Times New Roman" w:hAnsi="Times New Roman" w:cs="Times New Roman"/>
          <w:sz w:val="24"/>
          <w:szCs w:val="24"/>
        </w:rPr>
        <w:t xml:space="preserve"> házené</w:t>
      </w:r>
      <w:bookmarkEnd w:id="2"/>
    </w:p>
    <w:p w14:paraId="48BB538E" w14:textId="5EA55760" w:rsidR="00B92B78" w:rsidRPr="00A76D46" w:rsidRDefault="002D749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A76D46">
        <w:rPr>
          <w:rFonts w:ascii="Times New Roman" w:hAnsi="Times New Roman" w:cs="Times New Roman"/>
          <w:sz w:val="24"/>
          <w:szCs w:val="24"/>
        </w:rPr>
        <w:t xml:space="preserve">Pro </w:t>
      </w:r>
      <w:r w:rsidR="00AF6D48" w:rsidRPr="00A76D46">
        <w:rPr>
          <w:rFonts w:ascii="Times New Roman" w:hAnsi="Times New Roman" w:cs="Times New Roman"/>
          <w:sz w:val="24"/>
          <w:szCs w:val="24"/>
        </w:rPr>
        <w:t>kvalitní</w:t>
      </w:r>
      <w:r w:rsidR="007265CC"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herní</w:t>
      </w:r>
      <w:r w:rsidR="00966936"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výkon</w:t>
      </w:r>
      <w:r w:rsidR="007265CC" w:rsidRPr="00A76D46">
        <w:rPr>
          <w:rFonts w:ascii="Times New Roman" w:hAnsi="Times New Roman" w:cs="Times New Roman"/>
          <w:sz w:val="24"/>
          <w:szCs w:val="24"/>
        </w:rPr>
        <w:t xml:space="preserve"> na </w:t>
      </w:r>
      <w:r w:rsidR="00AF6D48" w:rsidRPr="00A76D46">
        <w:rPr>
          <w:rFonts w:ascii="Times New Roman" w:hAnsi="Times New Roman" w:cs="Times New Roman"/>
          <w:sz w:val="24"/>
          <w:szCs w:val="24"/>
        </w:rPr>
        <w:t>profesionální</w:t>
      </w:r>
      <w:r w:rsidR="007265CC"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úrovni</w:t>
      </w:r>
      <w:r w:rsidR="00CC34EB" w:rsidRPr="00A76D46">
        <w:rPr>
          <w:rFonts w:ascii="Times New Roman" w:hAnsi="Times New Roman" w:cs="Times New Roman"/>
          <w:sz w:val="24"/>
          <w:szCs w:val="24"/>
        </w:rPr>
        <w:t xml:space="preserve"> </w:t>
      </w:r>
      <w:r w:rsidR="007265CC" w:rsidRPr="00A76D46">
        <w:rPr>
          <w:rFonts w:ascii="Times New Roman" w:hAnsi="Times New Roman" w:cs="Times New Roman"/>
          <w:sz w:val="24"/>
          <w:szCs w:val="24"/>
        </w:rPr>
        <w:t>j</w:t>
      </w:r>
      <w:r w:rsidR="00CC34EB" w:rsidRPr="00A76D46">
        <w:rPr>
          <w:rFonts w:ascii="Times New Roman" w:hAnsi="Times New Roman" w:cs="Times New Roman"/>
          <w:sz w:val="24"/>
          <w:szCs w:val="24"/>
        </w:rPr>
        <w:t xml:space="preserve">e také zapotřebí </w:t>
      </w:r>
      <w:r w:rsidR="00656E08" w:rsidRPr="00A76D46">
        <w:rPr>
          <w:rFonts w:ascii="Times New Roman" w:hAnsi="Times New Roman" w:cs="Times New Roman"/>
          <w:sz w:val="24"/>
          <w:szCs w:val="24"/>
        </w:rPr>
        <w:t>brát</w:t>
      </w:r>
      <w:r w:rsidR="00A40F7C" w:rsidRPr="00A76D46">
        <w:rPr>
          <w:rFonts w:ascii="Times New Roman" w:hAnsi="Times New Roman" w:cs="Times New Roman"/>
          <w:sz w:val="24"/>
          <w:szCs w:val="24"/>
        </w:rPr>
        <w:t xml:space="preserve"> v potaz</w:t>
      </w:r>
      <w:r w:rsidR="00CC34EB"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psychické</w:t>
      </w:r>
      <w:r w:rsidR="00A40F7C" w:rsidRPr="00A76D46">
        <w:rPr>
          <w:rFonts w:ascii="Times New Roman" w:hAnsi="Times New Roman" w:cs="Times New Roman"/>
          <w:sz w:val="24"/>
          <w:szCs w:val="24"/>
        </w:rPr>
        <w:t xml:space="preserve"> </w:t>
      </w:r>
      <w:r w:rsidR="00B71716" w:rsidRPr="00A76D46">
        <w:rPr>
          <w:rFonts w:ascii="Times New Roman" w:hAnsi="Times New Roman" w:cs="Times New Roman"/>
          <w:sz w:val="24"/>
          <w:szCs w:val="24"/>
        </w:rPr>
        <w:t>faktory</w:t>
      </w:r>
      <w:r w:rsidR="00A40F7C" w:rsidRPr="00A76D46">
        <w:rPr>
          <w:rFonts w:ascii="Times New Roman" w:hAnsi="Times New Roman" w:cs="Times New Roman"/>
          <w:sz w:val="24"/>
          <w:szCs w:val="24"/>
        </w:rPr>
        <w:t xml:space="preserve">. </w:t>
      </w:r>
      <w:r w:rsidR="00A1279D" w:rsidRPr="00A76D46">
        <w:rPr>
          <w:rFonts w:ascii="Times New Roman" w:hAnsi="Times New Roman" w:cs="Times New Roman"/>
          <w:sz w:val="24"/>
          <w:szCs w:val="24"/>
        </w:rPr>
        <w:t>T</w:t>
      </w:r>
      <w:r w:rsidR="00EF2B37" w:rsidRPr="00A76D46">
        <w:rPr>
          <w:rFonts w:ascii="Times New Roman" w:hAnsi="Times New Roman" w:cs="Times New Roman"/>
          <w:sz w:val="24"/>
          <w:szCs w:val="24"/>
        </w:rPr>
        <w:t>í</w:t>
      </w:r>
      <w:r w:rsidR="00A1279D" w:rsidRPr="00A76D46">
        <w:rPr>
          <w:rFonts w:ascii="Times New Roman" w:hAnsi="Times New Roman" w:cs="Times New Roman"/>
          <w:sz w:val="24"/>
          <w:szCs w:val="24"/>
        </w:rPr>
        <w:t>m se mysl</w:t>
      </w:r>
      <w:r w:rsidR="00656E08" w:rsidRPr="00A76D46">
        <w:rPr>
          <w:rFonts w:ascii="Times New Roman" w:hAnsi="Times New Roman" w:cs="Times New Roman"/>
          <w:sz w:val="24"/>
          <w:szCs w:val="24"/>
        </w:rPr>
        <w:t>í</w:t>
      </w:r>
      <w:r w:rsidR="00B71716"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například</w:t>
      </w:r>
      <w:r w:rsidR="00A1279D" w:rsidRPr="00A76D46">
        <w:rPr>
          <w:rFonts w:ascii="Times New Roman" w:hAnsi="Times New Roman" w:cs="Times New Roman"/>
          <w:sz w:val="24"/>
          <w:szCs w:val="24"/>
        </w:rPr>
        <w:t xml:space="preserve"> predikce </w:t>
      </w:r>
      <w:r w:rsidR="00656E08" w:rsidRPr="00A76D46">
        <w:rPr>
          <w:rFonts w:ascii="Times New Roman" w:hAnsi="Times New Roman" w:cs="Times New Roman"/>
          <w:sz w:val="24"/>
          <w:szCs w:val="24"/>
        </w:rPr>
        <w:t>chovaní</w:t>
      </w:r>
      <w:r w:rsidR="00C013B5"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soupeře</w:t>
      </w:r>
      <w:r w:rsidR="00E36275" w:rsidRPr="00A76D46">
        <w:rPr>
          <w:rFonts w:ascii="Times New Roman" w:hAnsi="Times New Roman" w:cs="Times New Roman"/>
          <w:sz w:val="24"/>
          <w:szCs w:val="24"/>
        </w:rPr>
        <w:t xml:space="preserve"> i </w:t>
      </w:r>
      <w:r w:rsidR="00533681" w:rsidRPr="00A76D46">
        <w:rPr>
          <w:rFonts w:ascii="Times New Roman" w:hAnsi="Times New Roman" w:cs="Times New Roman"/>
          <w:sz w:val="24"/>
          <w:szCs w:val="24"/>
        </w:rPr>
        <w:t>spoluhráče</w:t>
      </w:r>
      <w:r w:rsidR="002F6B21" w:rsidRPr="00A76D46">
        <w:rPr>
          <w:rFonts w:ascii="Times New Roman" w:hAnsi="Times New Roman" w:cs="Times New Roman"/>
          <w:sz w:val="24"/>
          <w:szCs w:val="24"/>
        </w:rPr>
        <w:t xml:space="preserve">, </w:t>
      </w:r>
      <w:r w:rsidR="007179B6" w:rsidRPr="00A76D46">
        <w:rPr>
          <w:rFonts w:ascii="Times New Roman" w:hAnsi="Times New Roman" w:cs="Times New Roman"/>
          <w:sz w:val="24"/>
          <w:szCs w:val="24"/>
        </w:rPr>
        <w:t>orientace v prostoru, ry</w:t>
      </w:r>
      <w:r w:rsidR="00A7367B" w:rsidRPr="00A76D46">
        <w:rPr>
          <w:rFonts w:ascii="Times New Roman" w:hAnsi="Times New Roman" w:cs="Times New Roman"/>
          <w:sz w:val="24"/>
          <w:szCs w:val="24"/>
        </w:rPr>
        <w:t xml:space="preserve">chle používat </w:t>
      </w:r>
      <w:r w:rsidR="00533681" w:rsidRPr="00A76D46">
        <w:rPr>
          <w:rFonts w:ascii="Times New Roman" w:hAnsi="Times New Roman" w:cs="Times New Roman"/>
          <w:sz w:val="24"/>
          <w:szCs w:val="24"/>
        </w:rPr>
        <w:t>taktické</w:t>
      </w:r>
      <w:r w:rsidR="00A7367B" w:rsidRPr="00A76D46">
        <w:rPr>
          <w:rFonts w:ascii="Times New Roman" w:hAnsi="Times New Roman" w:cs="Times New Roman"/>
          <w:sz w:val="24"/>
          <w:szCs w:val="24"/>
        </w:rPr>
        <w:t xml:space="preserve"> </w:t>
      </w:r>
      <w:r w:rsidR="00533681" w:rsidRPr="00A76D46">
        <w:rPr>
          <w:rFonts w:ascii="Times New Roman" w:hAnsi="Times New Roman" w:cs="Times New Roman"/>
          <w:sz w:val="24"/>
          <w:szCs w:val="24"/>
        </w:rPr>
        <w:t>myšlen</w:t>
      </w:r>
      <w:r w:rsidR="00394046" w:rsidRPr="00A76D46">
        <w:rPr>
          <w:rFonts w:ascii="Times New Roman" w:hAnsi="Times New Roman" w:cs="Times New Roman"/>
          <w:sz w:val="24"/>
          <w:szCs w:val="24"/>
        </w:rPr>
        <w:t>í</w:t>
      </w:r>
      <w:r w:rsidR="00A7367B" w:rsidRPr="00A76D46">
        <w:rPr>
          <w:rFonts w:ascii="Times New Roman" w:hAnsi="Times New Roman" w:cs="Times New Roman"/>
          <w:sz w:val="24"/>
          <w:szCs w:val="24"/>
        </w:rPr>
        <w:t xml:space="preserve"> a </w:t>
      </w:r>
      <w:r w:rsidR="00533681" w:rsidRPr="00A76D46">
        <w:rPr>
          <w:rFonts w:ascii="Times New Roman" w:hAnsi="Times New Roman" w:cs="Times New Roman"/>
          <w:sz w:val="24"/>
          <w:szCs w:val="24"/>
        </w:rPr>
        <w:t>podobně</w:t>
      </w:r>
      <w:r w:rsidR="00A7367B" w:rsidRPr="00A76D46">
        <w:rPr>
          <w:rFonts w:ascii="Times New Roman" w:hAnsi="Times New Roman" w:cs="Times New Roman"/>
          <w:sz w:val="24"/>
          <w:szCs w:val="24"/>
        </w:rPr>
        <w:t>.</w:t>
      </w:r>
      <w:r w:rsidR="007A7A82" w:rsidRPr="00A76D46">
        <w:rPr>
          <w:rFonts w:ascii="Times New Roman" w:hAnsi="Times New Roman" w:cs="Times New Roman"/>
          <w:sz w:val="24"/>
          <w:szCs w:val="24"/>
        </w:rPr>
        <w:t xml:space="preserve"> Kromě</w:t>
      </w:r>
      <w:r w:rsidR="002A706C" w:rsidRPr="00A76D46">
        <w:rPr>
          <w:rFonts w:ascii="Times New Roman" w:hAnsi="Times New Roman" w:cs="Times New Roman"/>
          <w:sz w:val="24"/>
          <w:szCs w:val="24"/>
        </w:rPr>
        <w:t xml:space="preserve"> těchto dvou faktor</w:t>
      </w:r>
      <w:r w:rsidR="00AD71BA" w:rsidRPr="00A76D46">
        <w:rPr>
          <w:rFonts w:ascii="Times New Roman" w:hAnsi="Times New Roman" w:cs="Times New Roman"/>
          <w:sz w:val="24"/>
          <w:szCs w:val="24"/>
        </w:rPr>
        <w:t>ů</w:t>
      </w:r>
      <w:r w:rsidR="002A706C" w:rsidRPr="00A76D46">
        <w:rPr>
          <w:rFonts w:ascii="Times New Roman" w:hAnsi="Times New Roman" w:cs="Times New Roman"/>
          <w:sz w:val="24"/>
          <w:szCs w:val="24"/>
        </w:rPr>
        <w:t xml:space="preserve"> </w:t>
      </w:r>
      <w:r w:rsidR="00D6141E" w:rsidRPr="00A76D46">
        <w:rPr>
          <w:rFonts w:ascii="Times New Roman" w:hAnsi="Times New Roman" w:cs="Times New Roman"/>
          <w:sz w:val="24"/>
          <w:szCs w:val="24"/>
        </w:rPr>
        <w:t>je zapotřebí zmí</w:t>
      </w:r>
      <w:r w:rsidR="001D023E" w:rsidRPr="00A76D46">
        <w:rPr>
          <w:rFonts w:ascii="Times New Roman" w:hAnsi="Times New Roman" w:cs="Times New Roman"/>
          <w:sz w:val="24"/>
          <w:szCs w:val="24"/>
        </w:rPr>
        <w:t xml:space="preserve">nit i další aspekty, které </w:t>
      </w:r>
      <w:r w:rsidR="00881D38" w:rsidRPr="00A76D46">
        <w:rPr>
          <w:rFonts w:ascii="Times New Roman" w:hAnsi="Times New Roman" w:cs="Times New Roman"/>
          <w:sz w:val="24"/>
          <w:szCs w:val="24"/>
        </w:rPr>
        <w:t>ovlivňují herní</w:t>
      </w:r>
      <w:r w:rsidR="001D023E" w:rsidRPr="00A76D46">
        <w:rPr>
          <w:rFonts w:ascii="Times New Roman" w:hAnsi="Times New Roman" w:cs="Times New Roman"/>
          <w:sz w:val="24"/>
          <w:szCs w:val="24"/>
        </w:rPr>
        <w:t xml:space="preserve"> </w:t>
      </w:r>
      <w:r w:rsidR="00881D38" w:rsidRPr="00A76D46">
        <w:rPr>
          <w:rFonts w:ascii="Times New Roman" w:hAnsi="Times New Roman" w:cs="Times New Roman"/>
          <w:sz w:val="24"/>
          <w:szCs w:val="24"/>
        </w:rPr>
        <w:t>výkon</w:t>
      </w:r>
      <w:r w:rsidR="001D023E" w:rsidRPr="00A76D46">
        <w:rPr>
          <w:rFonts w:ascii="Times New Roman" w:hAnsi="Times New Roman" w:cs="Times New Roman"/>
          <w:sz w:val="24"/>
          <w:szCs w:val="24"/>
        </w:rPr>
        <w:t xml:space="preserve"> v</w:t>
      </w:r>
      <w:r w:rsidR="00881D38" w:rsidRPr="00A76D46">
        <w:rPr>
          <w:rFonts w:ascii="Times New Roman" w:hAnsi="Times New Roman" w:cs="Times New Roman"/>
          <w:sz w:val="24"/>
          <w:szCs w:val="24"/>
        </w:rPr>
        <w:t> </w:t>
      </w:r>
      <w:r w:rsidR="001D023E" w:rsidRPr="00A76D46">
        <w:rPr>
          <w:rFonts w:ascii="Times New Roman" w:hAnsi="Times New Roman" w:cs="Times New Roman"/>
          <w:sz w:val="24"/>
          <w:szCs w:val="24"/>
        </w:rPr>
        <w:t>h</w:t>
      </w:r>
      <w:r w:rsidR="00881D38" w:rsidRPr="00A76D46">
        <w:rPr>
          <w:rFonts w:ascii="Times New Roman" w:hAnsi="Times New Roman" w:cs="Times New Roman"/>
          <w:sz w:val="24"/>
          <w:szCs w:val="24"/>
        </w:rPr>
        <w:t xml:space="preserve">ázené. </w:t>
      </w:r>
      <w:r w:rsidR="00600072" w:rsidRPr="00A76D46">
        <w:rPr>
          <w:rFonts w:ascii="Times New Roman" w:hAnsi="Times New Roman" w:cs="Times New Roman"/>
          <w:sz w:val="24"/>
          <w:szCs w:val="24"/>
        </w:rPr>
        <w:t>K t</w:t>
      </w:r>
      <w:r w:rsidR="00AD71BA" w:rsidRPr="00A76D46">
        <w:rPr>
          <w:rFonts w:ascii="Times New Roman" w:hAnsi="Times New Roman" w:cs="Times New Roman"/>
          <w:sz w:val="24"/>
          <w:szCs w:val="24"/>
        </w:rPr>
        <w:t xml:space="preserve">éto </w:t>
      </w:r>
      <w:r w:rsidR="00600072" w:rsidRPr="00A76D46">
        <w:rPr>
          <w:rFonts w:ascii="Times New Roman" w:hAnsi="Times New Roman" w:cs="Times New Roman"/>
          <w:sz w:val="24"/>
          <w:szCs w:val="24"/>
        </w:rPr>
        <w:t>problematice</w:t>
      </w:r>
      <w:r w:rsidR="00AD71BA" w:rsidRPr="00A76D46">
        <w:rPr>
          <w:rFonts w:ascii="Times New Roman" w:hAnsi="Times New Roman" w:cs="Times New Roman"/>
          <w:sz w:val="24"/>
          <w:szCs w:val="24"/>
        </w:rPr>
        <w:t xml:space="preserve"> se bud</w:t>
      </w:r>
      <w:r w:rsidR="00600072" w:rsidRPr="00A76D46">
        <w:rPr>
          <w:rFonts w:ascii="Times New Roman" w:hAnsi="Times New Roman" w:cs="Times New Roman"/>
          <w:sz w:val="24"/>
          <w:szCs w:val="24"/>
        </w:rPr>
        <w:t xml:space="preserve">u vracet v následujících </w:t>
      </w:r>
      <w:r w:rsidR="002A131B" w:rsidRPr="00A76D46">
        <w:rPr>
          <w:rFonts w:ascii="Times New Roman" w:hAnsi="Times New Roman" w:cs="Times New Roman"/>
          <w:sz w:val="24"/>
          <w:szCs w:val="24"/>
        </w:rPr>
        <w:t>částech</w:t>
      </w:r>
      <w:r w:rsidR="00600072" w:rsidRPr="00A76D46">
        <w:rPr>
          <w:rFonts w:ascii="Times New Roman" w:hAnsi="Times New Roman" w:cs="Times New Roman"/>
          <w:sz w:val="24"/>
          <w:szCs w:val="24"/>
        </w:rPr>
        <w:t xml:space="preserve"> </w:t>
      </w:r>
      <w:r w:rsidR="002A131B" w:rsidRPr="00A76D46">
        <w:rPr>
          <w:rFonts w:ascii="Times New Roman" w:hAnsi="Times New Roman" w:cs="Times New Roman"/>
          <w:sz w:val="24"/>
          <w:szCs w:val="24"/>
        </w:rPr>
        <w:t>práce</w:t>
      </w:r>
      <w:r w:rsidR="00F94F2A" w:rsidRPr="00A76D46">
        <w:rPr>
          <w:rFonts w:ascii="Times New Roman" w:hAnsi="Times New Roman" w:cs="Times New Roman"/>
          <w:sz w:val="24"/>
          <w:szCs w:val="24"/>
        </w:rPr>
        <w:t>.</w:t>
      </w:r>
    </w:p>
    <w:p w14:paraId="7D44E65D" w14:textId="5C25BB9A" w:rsidR="002E6365" w:rsidRPr="00A76D46" w:rsidRDefault="0062733A" w:rsidP="00A76D46">
      <w:pPr>
        <w:spacing w:line="360" w:lineRule="auto"/>
        <w:jc w:val="both"/>
        <w:rPr>
          <w:rFonts w:ascii="Times New Roman" w:hAnsi="Times New Roman" w:cs="Times New Roman"/>
          <w:color w:val="FF0000"/>
          <w:sz w:val="24"/>
          <w:szCs w:val="24"/>
        </w:rPr>
      </w:pPr>
      <w:r w:rsidRPr="00A76D46">
        <w:rPr>
          <w:rFonts w:ascii="Times New Roman" w:hAnsi="Times New Roman" w:cs="Times New Roman"/>
          <w:sz w:val="24"/>
          <w:szCs w:val="24"/>
        </w:rPr>
        <w:t>Kromě</w:t>
      </w:r>
      <w:r w:rsidR="00761F18" w:rsidRPr="00A76D46">
        <w:rPr>
          <w:rFonts w:ascii="Times New Roman" w:hAnsi="Times New Roman" w:cs="Times New Roman"/>
          <w:sz w:val="24"/>
          <w:szCs w:val="24"/>
        </w:rPr>
        <w:t xml:space="preserve"> </w:t>
      </w:r>
      <w:r w:rsidRPr="00A76D46">
        <w:rPr>
          <w:rFonts w:ascii="Times New Roman" w:hAnsi="Times New Roman" w:cs="Times New Roman"/>
          <w:sz w:val="24"/>
          <w:szCs w:val="24"/>
        </w:rPr>
        <w:t>klasické</w:t>
      </w:r>
      <w:r w:rsidR="00761F18"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házené</w:t>
      </w:r>
      <w:r w:rsidR="0006712C" w:rsidRPr="00A76D46">
        <w:rPr>
          <w:rFonts w:ascii="Times New Roman" w:hAnsi="Times New Roman" w:cs="Times New Roman"/>
          <w:sz w:val="24"/>
          <w:szCs w:val="24"/>
        </w:rPr>
        <w:t xml:space="preserve">, o které </w:t>
      </w:r>
      <w:r w:rsidRPr="00A76D46">
        <w:rPr>
          <w:rFonts w:ascii="Times New Roman" w:hAnsi="Times New Roman" w:cs="Times New Roman"/>
          <w:sz w:val="24"/>
          <w:szCs w:val="24"/>
        </w:rPr>
        <w:t>pojednává</w:t>
      </w:r>
      <w:r w:rsidR="0006712C" w:rsidRPr="00A76D46">
        <w:rPr>
          <w:rFonts w:ascii="Times New Roman" w:hAnsi="Times New Roman" w:cs="Times New Roman"/>
          <w:sz w:val="24"/>
          <w:szCs w:val="24"/>
        </w:rPr>
        <w:t xml:space="preserve"> tato práce, existuj</w:t>
      </w:r>
      <w:r w:rsidR="00325197" w:rsidRPr="00A76D46">
        <w:rPr>
          <w:rFonts w:ascii="Times New Roman" w:hAnsi="Times New Roman" w:cs="Times New Roman"/>
          <w:sz w:val="24"/>
          <w:szCs w:val="24"/>
        </w:rPr>
        <w:t>í</w:t>
      </w:r>
      <w:r w:rsidR="0006712C" w:rsidRPr="00A76D46">
        <w:rPr>
          <w:rFonts w:ascii="Times New Roman" w:hAnsi="Times New Roman" w:cs="Times New Roman"/>
          <w:sz w:val="24"/>
          <w:szCs w:val="24"/>
        </w:rPr>
        <w:t xml:space="preserve"> i další t</w:t>
      </w:r>
      <w:r w:rsidR="00035ABC" w:rsidRPr="00A76D46">
        <w:rPr>
          <w:rFonts w:ascii="Times New Roman" w:hAnsi="Times New Roman" w:cs="Times New Roman"/>
          <w:sz w:val="24"/>
          <w:szCs w:val="24"/>
        </w:rPr>
        <w:t>ypy</w:t>
      </w:r>
      <w:r w:rsidR="0006712C"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házené</w:t>
      </w:r>
      <w:r w:rsidR="0006712C" w:rsidRPr="00A76D46">
        <w:rPr>
          <w:rFonts w:ascii="Times New Roman" w:hAnsi="Times New Roman" w:cs="Times New Roman"/>
          <w:sz w:val="24"/>
          <w:szCs w:val="24"/>
        </w:rPr>
        <w:t xml:space="preserve">. </w:t>
      </w:r>
      <w:r w:rsidRPr="00A76D46">
        <w:rPr>
          <w:rFonts w:ascii="Times New Roman" w:hAnsi="Times New Roman" w:cs="Times New Roman"/>
          <w:sz w:val="24"/>
          <w:szCs w:val="24"/>
        </w:rPr>
        <w:t>Těmi</w:t>
      </w:r>
      <w:r w:rsidR="0006712C" w:rsidRPr="00A76D46">
        <w:rPr>
          <w:rFonts w:ascii="Times New Roman" w:hAnsi="Times New Roman" w:cs="Times New Roman"/>
          <w:sz w:val="24"/>
          <w:szCs w:val="24"/>
        </w:rPr>
        <w:t xml:space="preserve"> jsou </w:t>
      </w:r>
      <w:r w:rsidR="00730BD3" w:rsidRPr="00A76D46">
        <w:rPr>
          <w:rFonts w:ascii="Times New Roman" w:hAnsi="Times New Roman" w:cs="Times New Roman"/>
          <w:sz w:val="24"/>
          <w:szCs w:val="24"/>
        </w:rPr>
        <w:t>takzvaná</w:t>
      </w:r>
      <w:r w:rsidR="0006712C"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miniházená</w:t>
      </w:r>
      <w:r w:rsidR="003C2333" w:rsidRPr="00A76D46">
        <w:rPr>
          <w:rFonts w:ascii="Times New Roman" w:hAnsi="Times New Roman" w:cs="Times New Roman"/>
          <w:sz w:val="24"/>
          <w:szCs w:val="24"/>
        </w:rPr>
        <w:t>, pl</w:t>
      </w:r>
      <w:r w:rsidR="00D90CD9" w:rsidRPr="00A76D46">
        <w:rPr>
          <w:rFonts w:ascii="Times New Roman" w:hAnsi="Times New Roman" w:cs="Times New Roman"/>
          <w:sz w:val="24"/>
          <w:szCs w:val="24"/>
        </w:rPr>
        <w:t>áž</w:t>
      </w:r>
      <w:r w:rsidR="003C2333" w:rsidRPr="00A76D46">
        <w:rPr>
          <w:rFonts w:ascii="Times New Roman" w:hAnsi="Times New Roman" w:cs="Times New Roman"/>
          <w:sz w:val="24"/>
          <w:szCs w:val="24"/>
        </w:rPr>
        <w:t>ov</w:t>
      </w:r>
      <w:r w:rsidR="00D90CD9" w:rsidRPr="00A76D46">
        <w:rPr>
          <w:rFonts w:ascii="Times New Roman" w:hAnsi="Times New Roman" w:cs="Times New Roman"/>
          <w:sz w:val="24"/>
          <w:szCs w:val="24"/>
        </w:rPr>
        <w:t>á</w:t>
      </w:r>
      <w:r w:rsidR="003C2333"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házena</w:t>
      </w:r>
      <w:r w:rsidR="003C2333" w:rsidRPr="00A76D46">
        <w:rPr>
          <w:rFonts w:ascii="Times New Roman" w:hAnsi="Times New Roman" w:cs="Times New Roman"/>
          <w:sz w:val="24"/>
          <w:szCs w:val="24"/>
        </w:rPr>
        <w:t xml:space="preserve"> a </w:t>
      </w:r>
      <w:r w:rsidR="00730BD3" w:rsidRPr="00A76D46">
        <w:rPr>
          <w:rFonts w:ascii="Times New Roman" w:hAnsi="Times New Roman" w:cs="Times New Roman"/>
          <w:sz w:val="24"/>
          <w:szCs w:val="24"/>
        </w:rPr>
        <w:t>národní</w:t>
      </w:r>
      <w:r w:rsidR="003C2333"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házena</w:t>
      </w:r>
      <w:r w:rsidR="003C2333" w:rsidRPr="00A76D46">
        <w:rPr>
          <w:rFonts w:ascii="Times New Roman" w:hAnsi="Times New Roman" w:cs="Times New Roman"/>
          <w:sz w:val="24"/>
          <w:szCs w:val="24"/>
        </w:rPr>
        <w:t xml:space="preserve">. </w:t>
      </w:r>
      <w:r w:rsidRPr="00A76D46">
        <w:rPr>
          <w:rFonts w:ascii="Times New Roman" w:hAnsi="Times New Roman" w:cs="Times New Roman"/>
          <w:sz w:val="24"/>
          <w:szCs w:val="24"/>
        </w:rPr>
        <w:t>Miniházená</w:t>
      </w:r>
      <w:r w:rsidR="003C2333" w:rsidRPr="00A76D46">
        <w:rPr>
          <w:rFonts w:ascii="Times New Roman" w:hAnsi="Times New Roman" w:cs="Times New Roman"/>
          <w:sz w:val="24"/>
          <w:szCs w:val="24"/>
        </w:rPr>
        <w:t xml:space="preserve"> je </w:t>
      </w:r>
      <w:r w:rsidR="00730BD3" w:rsidRPr="00A76D46">
        <w:rPr>
          <w:rFonts w:ascii="Times New Roman" w:hAnsi="Times New Roman" w:cs="Times New Roman"/>
          <w:sz w:val="24"/>
          <w:szCs w:val="24"/>
        </w:rPr>
        <w:t>označení</w:t>
      </w:r>
      <w:r w:rsidR="003C2333"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3C2333" w:rsidRPr="00A76D46">
        <w:rPr>
          <w:rFonts w:ascii="Times New Roman" w:hAnsi="Times New Roman" w:cs="Times New Roman"/>
          <w:sz w:val="24"/>
          <w:szCs w:val="24"/>
        </w:rPr>
        <w:t xml:space="preserve"> v nižších </w:t>
      </w:r>
      <w:r w:rsidR="00C956F9" w:rsidRPr="00A76D46">
        <w:rPr>
          <w:rFonts w:ascii="Times New Roman" w:hAnsi="Times New Roman" w:cs="Times New Roman"/>
          <w:sz w:val="24"/>
          <w:szCs w:val="24"/>
        </w:rPr>
        <w:t xml:space="preserve">kategoriích a pravidla se zde od </w:t>
      </w:r>
      <w:r w:rsidRPr="00A76D46">
        <w:rPr>
          <w:rFonts w:ascii="Times New Roman" w:hAnsi="Times New Roman" w:cs="Times New Roman"/>
          <w:sz w:val="24"/>
          <w:szCs w:val="24"/>
        </w:rPr>
        <w:t>klasické</w:t>
      </w:r>
      <w:r w:rsidR="00C956F9"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C956F9"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nepatrně liší</w:t>
      </w:r>
      <w:r w:rsidR="00C956F9" w:rsidRPr="00A76D46">
        <w:rPr>
          <w:rFonts w:ascii="Times New Roman" w:hAnsi="Times New Roman" w:cs="Times New Roman"/>
          <w:sz w:val="24"/>
          <w:szCs w:val="24"/>
        </w:rPr>
        <w:t xml:space="preserve">. </w:t>
      </w:r>
      <w:r w:rsidR="006C6988" w:rsidRPr="00A76D46">
        <w:rPr>
          <w:rFonts w:ascii="Times New Roman" w:hAnsi="Times New Roman" w:cs="Times New Roman"/>
          <w:sz w:val="24"/>
          <w:szCs w:val="24"/>
        </w:rPr>
        <w:t>Pl</w:t>
      </w:r>
      <w:r w:rsidR="00D90CD9" w:rsidRPr="00A76D46">
        <w:rPr>
          <w:rFonts w:ascii="Times New Roman" w:hAnsi="Times New Roman" w:cs="Times New Roman"/>
          <w:sz w:val="24"/>
          <w:szCs w:val="24"/>
        </w:rPr>
        <w:t>áž</w:t>
      </w:r>
      <w:r w:rsidR="006C6988" w:rsidRPr="00A76D46">
        <w:rPr>
          <w:rFonts w:ascii="Times New Roman" w:hAnsi="Times New Roman" w:cs="Times New Roman"/>
          <w:sz w:val="24"/>
          <w:szCs w:val="24"/>
        </w:rPr>
        <w:t>ov</w:t>
      </w:r>
      <w:r w:rsidR="00D90CD9" w:rsidRPr="00A76D46">
        <w:rPr>
          <w:rFonts w:ascii="Times New Roman" w:hAnsi="Times New Roman" w:cs="Times New Roman"/>
          <w:sz w:val="24"/>
          <w:szCs w:val="24"/>
        </w:rPr>
        <w:t>á</w:t>
      </w:r>
      <w:r w:rsidR="006C6988"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házena</w:t>
      </w:r>
      <w:r w:rsidR="006C6988" w:rsidRPr="00A76D46">
        <w:rPr>
          <w:rFonts w:ascii="Times New Roman" w:hAnsi="Times New Roman" w:cs="Times New Roman"/>
          <w:sz w:val="24"/>
          <w:szCs w:val="24"/>
        </w:rPr>
        <w:t xml:space="preserve"> se rozli</w:t>
      </w:r>
      <w:r w:rsidR="00E66C27" w:rsidRPr="00A76D46">
        <w:rPr>
          <w:rFonts w:ascii="Times New Roman" w:hAnsi="Times New Roman" w:cs="Times New Roman"/>
          <w:sz w:val="24"/>
          <w:szCs w:val="24"/>
        </w:rPr>
        <w:t>š</w:t>
      </w:r>
      <w:r w:rsidR="006C6988" w:rsidRPr="00A76D46">
        <w:rPr>
          <w:rFonts w:ascii="Times New Roman" w:hAnsi="Times New Roman" w:cs="Times New Roman"/>
          <w:sz w:val="24"/>
          <w:szCs w:val="24"/>
        </w:rPr>
        <w:t xml:space="preserve">uje od </w:t>
      </w:r>
      <w:r w:rsidRPr="00A76D46">
        <w:rPr>
          <w:rFonts w:ascii="Times New Roman" w:hAnsi="Times New Roman" w:cs="Times New Roman"/>
          <w:sz w:val="24"/>
          <w:szCs w:val="24"/>
        </w:rPr>
        <w:t>házené</w:t>
      </w:r>
      <w:r w:rsidR="006C6988" w:rsidRPr="00A76D46">
        <w:rPr>
          <w:rFonts w:ascii="Times New Roman" w:hAnsi="Times New Roman" w:cs="Times New Roman"/>
          <w:sz w:val="24"/>
          <w:szCs w:val="24"/>
        </w:rPr>
        <w:t xml:space="preserve"> zejména </w:t>
      </w:r>
      <w:r w:rsidR="00730BD3" w:rsidRPr="00A76D46">
        <w:rPr>
          <w:rFonts w:ascii="Times New Roman" w:hAnsi="Times New Roman" w:cs="Times New Roman"/>
          <w:sz w:val="24"/>
          <w:szCs w:val="24"/>
        </w:rPr>
        <w:t>tím</w:t>
      </w:r>
      <w:r w:rsidR="006C6988"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že</w:t>
      </w:r>
      <w:r w:rsidR="006C6988" w:rsidRPr="00A76D46">
        <w:rPr>
          <w:rFonts w:ascii="Times New Roman" w:hAnsi="Times New Roman" w:cs="Times New Roman"/>
          <w:sz w:val="24"/>
          <w:szCs w:val="24"/>
        </w:rPr>
        <w:t xml:space="preserve"> se hraje na </w:t>
      </w:r>
      <w:r w:rsidRPr="00A76D46">
        <w:rPr>
          <w:rFonts w:ascii="Times New Roman" w:hAnsi="Times New Roman" w:cs="Times New Roman"/>
          <w:sz w:val="24"/>
          <w:szCs w:val="24"/>
        </w:rPr>
        <w:t>pískovém</w:t>
      </w:r>
      <w:r w:rsidR="00A1002C" w:rsidRPr="00A76D46">
        <w:rPr>
          <w:rFonts w:ascii="Times New Roman" w:hAnsi="Times New Roman" w:cs="Times New Roman"/>
          <w:sz w:val="24"/>
          <w:szCs w:val="24"/>
        </w:rPr>
        <w:t xml:space="preserve"> </w:t>
      </w:r>
      <w:r w:rsidRPr="00A76D46">
        <w:rPr>
          <w:rFonts w:ascii="Times New Roman" w:hAnsi="Times New Roman" w:cs="Times New Roman"/>
          <w:sz w:val="24"/>
          <w:szCs w:val="24"/>
        </w:rPr>
        <w:t>hřišti</w:t>
      </w:r>
      <w:r w:rsidR="00A1002C" w:rsidRPr="00A76D46">
        <w:rPr>
          <w:rFonts w:ascii="Times New Roman" w:hAnsi="Times New Roman" w:cs="Times New Roman"/>
          <w:sz w:val="24"/>
          <w:szCs w:val="24"/>
        </w:rPr>
        <w:t xml:space="preserve">, nikoliv na </w:t>
      </w:r>
      <w:r w:rsidR="00730BD3" w:rsidRPr="00A76D46">
        <w:rPr>
          <w:rFonts w:ascii="Times New Roman" w:hAnsi="Times New Roman" w:cs="Times New Roman"/>
          <w:sz w:val="24"/>
          <w:szCs w:val="24"/>
        </w:rPr>
        <w:t>pevném</w:t>
      </w:r>
      <w:r w:rsidR="00A1002C" w:rsidRPr="00A76D46">
        <w:rPr>
          <w:rFonts w:ascii="Times New Roman" w:hAnsi="Times New Roman" w:cs="Times New Roman"/>
          <w:sz w:val="24"/>
          <w:szCs w:val="24"/>
        </w:rPr>
        <w:t xml:space="preserve"> povrchu. </w:t>
      </w:r>
      <w:r w:rsidR="008E1AA0" w:rsidRPr="00A76D46">
        <w:rPr>
          <w:rFonts w:ascii="Times New Roman" w:hAnsi="Times New Roman" w:cs="Times New Roman"/>
          <w:sz w:val="24"/>
          <w:szCs w:val="24"/>
        </w:rPr>
        <w:t xml:space="preserve">Pravidla </w:t>
      </w:r>
      <w:r w:rsidR="00FB1A31" w:rsidRPr="00A76D46">
        <w:rPr>
          <w:rFonts w:ascii="Times New Roman" w:hAnsi="Times New Roman" w:cs="Times New Roman"/>
          <w:sz w:val="24"/>
          <w:szCs w:val="24"/>
        </w:rPr>
        <w:t>od</w:t>
      </w:r>
      <w:r w:rsidR="00411871" w:rsidRPr="00A76D46">
        <w:rPr>
          <w:rFonts w:ascii="Times New Roman" w:hAnsi="Times New Roman" w:cs="Times New Roman"/>
          <w:sz w:val="24"/>
          <w:szCs w:val="24"/>
        </w:rPr>
        <w:t> </w:t>
      </w:r>
      <w:r w:rsidR="00730BD3" w:rsidRPr="00A76D46">
        <w:rPr>
          <w:rFonts w:ascii="Times New Roman" w:hAnsi="Times New Roman" w:cs="Times New Roman"/>
          <w:sz w:val="24"/>
          <w:szCs w:val="24"/>
        </w:rPr>
        <w:t>klasické</w:t>
      </w:r>
      <w:r w:rsidR="0041187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FB1A31" w:rsidRPr="00A76D46">
        <w:rPr>
          <w:rFonts w:ascii="Times New Roman" w:hAnsi="Times New Roman" w:cs="Times New Roman"/>
          <w:sz w:val="24"/>
          <w:szCs w:val="24"/>
        </w:rPr>
        <w:t xml:space="preserve"> jsou také velmi od</w:t>
      </w:r>
      <w:r w:rsidR="00730BD3" w:rsidRPr="00A76D46">
        <w:rPr>
          <w:rFonts w:ascii="Times New Roman" w:hAnsi="Times New Roman" w:cs="Times New Roman"/>
          <w:sz w:val="24"/>
          <w:szCs w:val="24"/>
        </w:rPr>
        <w:t>chylná</w:t>
      </w:r>
      <w:r w:rsidR="00FB1A3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Národní</w:t>
      </w:r>
      <w:r w:rsidR="00FB1A3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házena</w:t>
      </w:r>
      <w:r w:rsidR="00225CBE" w:rsidRPr="00A76D46">
        <w:rPr>
          <w:rFonts w:ascii="Times New Roman" w:hAnsi="Times New Roman" w:cs="Times New Roman"/>
          <w:sz w:val="24"/>
          <w:szCs w:val="24"/>
        </w:rPr>
        <w:t xml:space="preserve"> rovněž</w:t>
      </w:r>
      <w:r w:rsidR="00315F52" w:rsidRPr="00A76D46">
        <w:rPr>
          <w:rFonts w:ascii="Times New Roman" w:hAnsi="Times New Roman" w:cs="Times New Roman"/>
          <w:sz w:val="24"/>
          <w:szCs w:val="24"/>
        </w:rPr>
        <w:t xml:space="preserve"> nemá </w:t>
      </w:r>
      <w:r w:rsidR="00730BD3" w:rsidRPr="00A76D46">
        <w:rPr>
          <w:rFonts w:ascii="Times New Roman" w:hAnsi="Times New Roman" w:cs="Times New Roman"/>
          <w:sz w:val="24"/>
          <w:szCs w:val="24"/>
        </w:rPr>
        <w:t>stejná</w:t>
      </w:r>
      <w:r w:rsidR="00315F52" w:rsidRPr="00A76D46">
        <w:rPr>
          <w:rFonts w:ascii="Times New Roman" w:hAnsi="Times New Roman" w:cs="Times New Roman"/>
          <w:sz w:val="24"/>
          <w:szCs w:val="24"/>
        </w:rPr>
        <w:t xml:space="preserve"> pravidla a </w:t>
      </w:r>
      <w:r w:rsidR="00730BD3" w:rsidRPr="00A76D46">
        <w:rPr>
          <w:rFonts w:ascii="Times New Roman" w:hAnsi="Times New Roman" w:cs="Times New Roman"/>
          <w:sz w:val="24"/>
          <w:szCs w:val="24"/>
        </w:rPr>
        <w:t>liší</w:t>
      </w:r>
      <w:r w:rsidR="00315F52" w:rsidRPr="00A76D46">
        <w:rPr>
          <w:rFonts w:ascii="Times New Roman" w:hAnsi="Times New Roman" w:cs="Times New Roman"/>
          <w:sz w:val="24"/>
          <w:szCs w:val="24"/>
        </w:rPr>
        <w:t xml:space="preserve"> se například </w:t>
      </w:r>
      <w:r w:rsidR="00730BD3" w:rsidRPr="00A76D46">
        <w:rPr>
          <w:rFonts w:ascii="Times New Roman" w:hAnsi="Times New Roman" w:cs="Times New Roman"/>
          <w:sz w:val="24"/>
          <w:szCs w:val="24"/>
        </w:rPr>
        <w:t>jiným</w:t>
      </w:r>
      <w:r w:rsidR="00817CF4"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rozděleným</w:t>
      </w:r>
      <w:r w:rsidR="00817CF4"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hřiště</w:t>
      </w:r>
      <w:r w:rsidR="00817CF4" w:rsidRPr="00A76D46">
        <w:rPr>
          <w:rFonts w:ascii="Times New Roman" w:hAnsi="Times New Roman" w:cs="Times New Roman"/>
          <w:sz w:val="24"/>
          <w:szCs w:val="24"/>
        </w:rPr>
        <w:t xml:space="preserve">. </w:t>
      </w:r>
    </w:p>
    <w:p w14:paraId="3E8129B2" w14:textId="3610F491" w:rsidR="005563B3" w:rsidRPr="00A76D46" w:rsidRDefault="006E58C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po</w:t>
      </w:r>
      <w:r w:rsidR="00073C81" w:rsidRPr="00A76D46">
        <w:rPr>
          <w:rFonts w:ascii="Times New Roman" w:hAnsi="Times New Roman" w:cs="Times New Roman"/>
          <w:sz w:val="24"/>
          <w:szCs w:val="24"/>
        </w:rPr>
        <w:t xml:space="preserve">čátek házené </w:t>
      </w:r>
      <w:r w:rsidR="00995515" w:rsidRPr="00A76D46">
        <w:rPr>
          <w:rFonts w:ascii="Times New Roman" w:hAnsi="Times New Roman" w:cs="Times New Roman"/>
          <w:sz w:val="24"/>
          <w:szCs w:val="24"/>
        </w:rPr>
        <w:t xml:space="preserve">se považuje hra, kterou roku 1898 zavedl učitel Holger </w:t>
      </w:r>
      <w:proofErr w:type="spellStart"/>
      <w:r w:rsidR="00995515" w:rsidRPr="00A76D46">
        <w:rPr>
          <w:rFonts w:ascii="Times New Roman" w:hAnsi="Times New Roman" w:cs="Times New Roman"/>
          <w:sz w:val="24"/>
          <w:szCs w:val="24"/>
        </w:rPr>
        <w:t>Nielsen</w:t>
      </w:r>
      <w:proofErr w:type="spellEnd"/>
      <w:r w:rsidR="00995515" w:rsidRPr="00A76D46">
        <w:rPr>
          <w:rFonts w:ascii="Times New Roman" w:hAnsi="Times New Roman" w:cs="Times New Roman"/>
          <w:sz w:val="24"/>
          <w:szCs w:val="24"/>
        </w:rPr>
        <w:t xml:space="preserve"> na </w:t>
      </w:r>
      <w:proofErr w:type="spellStart"/>
      <w:r w:rsidR="00995515" w:rsidRPr="00A76D46">
        <w:rPr>
          <w:rFonts w:ascii="Times New Roman" w:hAnsi="Times New Roman" w:cs="Times New Roman"/>
          <w:sz w:val="24"/>
          <w:szCs w:val="24"/>
        </w:rPr>
        <w:t>ordrupském</w:t>
      </w:r>
      <w:proofErr w:type="spellEnd"/>
      <w:r w:rsidR="00995515" w:rsidRPr="00A76D46">
        <w:rPr>
          <w:rFonts w:ascii="Times New Roman" w:hAnsi="Times New Roman" w:cs="Times New Roman"/>
          <w:sz w:val="24"/>
          <w:szCs w:val="24"/>
        </w:rPr>
        <w:t xml:space="preserve"> gymnáziu v Dánsku. Tato hra byla nazývána "</w:t>
      </w:r>
      <w:proofErr w:type="spellStart"/>
      <w:r w:rsidR="00995515" w:rsidRPr="00A76D46">
        <w:rPr>
          <w:rFonts w:ascii="Times New Roman" w:hAnsi="Times New Roman" w:cs="Times New Roman"/>
          <w:sz w:val="24"/>
          <w:szCs w:val="24"/>
        </w:rPr>
        <w:t>haandbold</w:t>
      </w:r>
      <w:proofErr w:type="spellEnd"/>
      <w:r w:rsidR="00995515" w:rsidRPr="00A76D46">
        <w:rPr>
          <w:rFonts w:ascii="Times New Roman" w:hAnsi="Times New Roman" w:cs="Times New Roman"/>
          <w:sz w:val="24"/>
          <w:szCs w:val="24"/>
        </w:rPr>
        <w:t xml:space="preserve">." V roce 1904 vznikl dánský </w:t>
      </w:r>
      <w:proofErr w:type="spellStart"/>
      <w:r w:rsidR="00995515" w:rsidRPr="00A76D46">
        <w:rPr>
          <w:rFonts w:ascii="Times New Roman" w:hAnsi="Times New Roman" w:cs="Times New Roman"/>
          <w:sz w:val="24"/>
          <w:szCs w:val="24"/>
        </w:rPr>
        <w:t>Haandboldový</w:t>
      </w:r>
      <w:proofErr w:type="spellEnd"/>
      <w:r w:rsidR="00995515" w:rsidRPr="00A76D46">
        <w:rPr>
          <w:rFonts w:ascii="Times New Roman" w:hAnsi="Times New Roman" w:cs="Times New Roman"/>
          <w:sz w:val="24"/>
          <w:szCs w:val="24"/>
        </w:rPr>
        <w:t xml:space="preserve"> svaz, který začal pořádat pravidelné soutěže. O dva roky později byla pravidla </w:t>
      </w:r>
      <w:proofErr w:type="spellStart"/>
      <w:r w:rsidR="00995515" w:rsidRPr="00A76D46">
        <w:rPr>
          <w:rFonts w:ascii="Times New Roman" w:hAnsi="Times New Roman" w:cs="Times New Roman"/>
          <w:sz w:val="24"/>
          <w:szCs w:val="24"/>
        </w:rPr>
        <w:t>haanboldu</w:t>
      </w:r>
      <w:proofErr w:type="spellEnd"/>
      <w:r w:rsidR="00995515" w:rsidRPr="00A76D46">
        <w:rPr>
          <w:rFonts w:ascii="Times New Roman" w:hAnsi="Times New Roman" w:cs="Times New Roman"/>
          <w:sz w:val="24"/>
          <w:szCs w:val="24"/>
        </w:rPr>
        <w:t xml:space="preserve"> poprvé zaznamenána v knižní podobě. Na začátku 20. století se na některých švédských školách objevila varianta s názvem "</w:t>
      </w:r>
      <w:proofErr w:type="spellStart"/>
      <w:r w:rsidR="00995515" w:rsidRPr="00A76D46">
        <w:rPr>
          <w:rFonts w:ascii="Times New Roman" w:hAnsi="Times New Roman" w:cs="Times New Roman"/>
          <w:sz w:val="24"/>
          <w:szCs w:val="24"/>
        </w:rPr>
        <w:t>handboll</w:t>
      </w:r>
      <w:proofErr w:type="spellEnd"/>
      <w:r w:rsidR="00995515" w:rsidRPr="00A76D46">
        <w:rPr>
          <w:rFonts w:ascii="Times New Roman" w:hAnsi="Times New Roman" w:cs="Times New Roman"/>
          <w:sz w:val="24"/>
          <w:szCs w:val="24"/>
        </w:rPr>
        <w:t xml:space="preserve">," která se odlišovala od dánské verze. Vzhledem k tomu, že se tato hra hrála převážně v halách, byly rozměry herního </w:t>
      </w:r>
      <w:r w:rsidR="00995515" w:rsidRPr="00A76D46">
        <w:rPr>
          <w:rFonts w:ascii="Times New Roman" w:hAnsi="Times New Roman" w:cs="Times New Roman"/>
          <w:sz w:val="24"/>
          <w:szCs w:val="24"/>
        </w:rPr>
        <w:lastRenderedPageBreak/>
        <w:t xml:space="preserve">prostoru relativně malé. První oficiální </w:t>
      </w:r>
      <w:r w:rsidR="003617B9" w:rsidRPr="00A76D46">
        <w:rPr>
          <w:rFonts w:ascii="Times New Roman" w:hAnsi="Times New Roman" w:cs="Times New Roman"/>
          <w:sz w:val="24"/>
          <w:szCs w:val="24"/>
        </w:rPr>
        <w:t>utkání</w:t>
      </w:r>
      <w:r w:rsidR="00995515" w:rsidRPr="00A76D46">
        <w:rPr>
          <w:rFonts w:ascii="Times New Roman" w:hAnsi="Times New Roman" w:cs="Times New Roman"/>
          <w:sz w:val="24"/>
          <w:szCs w:val="24"/>
        </w:rPr>
        <w:t xml:space="preserve"> v </w:t>
      </w:r>
      <w:proofErr w:type="spellStart"/>
      <w:r w:rsidR="00995515" w:rsidRPr="00A76D46">
        <w:rPr>
          <w:rFonts w:ascii="Times New Roman" w:hAnsi="Times New Roman" w:cs="Times New Roman"/>
          <w:sz w:val="24"/>
          <w:szCs w:val="24"/>
        </w:rPr>
        <w:t>handbollu</w:t>
      </w:r>
      <w:proofErr w:type="spellEnd"/>
      <w:r w:rsidR="00995515" w:rsidRPr="00A76D46">
        <w:rPr>
          <w:rFonts w:ascii="Times New Roman" w:hAnsi="Times New Roman" w:cs="Times New Roman"/>
          <w:sz w:val="24"/>
          <w:szCs w:val="24"/>
        </w:rPr>
        <w:t xml:space="preserve"> se uskutečnil v roce 1907</w:t>
      </w:r>
      <w:r w:rsidR="008E06AF" w:rsidRPr="00A76D46">
        <w:rPr>
          <w:rFonts w:ascii="Times New Roman" w:hAnsi="Times New Roman" w:cs="Times New Roman"/>
          <w:sz w:val="24"/>
          <w:szCs w:val="24"/>
        </w:rPr>
        <w:t xml:space="preserve"> </w:t>
      </w:r>
      <w:r w:rsidR="008E06AF" w:rsidRPr="00A76D46">
        <w:rPr>
          <w:rFonts w:ascii="Times New Roman" w:hAnsi="Times New Roman" w:cs="Times New Roman"/>
          <w:sz w:val="24"/>
          <w:szCs w:val="24"/>
        </w:rPr>
        <w:fldChar w:fldCharType="begin"/>
      </w:r>
      <w:r w:rsidR="00885CCD"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A76D46">
        <w:rPr>
          <w:rFonts w:ascii="Times New Roman" w:hAnsi="Times New Roman" w:cs="Times New Roman"/>
          <w:sz w:val="24"/>
          <w:szCs w:val="24"/>
        </w:rPr>
        <w:fldChar w:fldCharType="separate"/>
      </w:r>
      <w:r w:rsidR="00885CCD" w:rsidRPr="00A76D46">
        <w:rPr>
          <w:rFonts w:ascii="Times New Roman" w:hAnsi="Times New Roman" w:cs="Times New Roman"/>
          <w:noProof/>
          <w:sz w:val="24"/>
          <w:szCs w:val="24"/>
        </w:rPr>
        <w:t>(Táborský, 2004)</w:t>
      </w:r>
      <w:r w:rsidR="008E06AF" w:rsidRPr="00A76D46">
        <w:rPr>
          <w:rFonts w:ascii="Times New Roman" w:hAnsi="Times New Roman" w:cs="Times New Roman"/>
          <w:sz w:val="24"/>
          <w:szCs w:val="24"/>
        </w:rPr>
        <w:fldChar w:fldCharType="end"/>
      </w:r>
      <w:r w:rsidR="008E06AF" w:rsidRPr="00A76D46">
        <w:rPr>
          <w:rFonts w:ascii="Times New Roman" w:hAnsi="Times New Roman" w:cs="Times New Roman"/>
          <w:sz w:val="24"/>
          <w:szCs w:val="24"/>
        </w:rPr>
        <w:t>.</w:t>
      </w:r>
    </w:p>
    <w:p w14:paraId="25CC352B" w14:textId="4D8CEFA3" w:rsidR="00896C39" w:rsidRPr="00A76D46" w:rsidRDefault="00E56D4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w:t>
      </w:r>
      <w:r w:rsidR="00503DE7" w:rsidRPr="00A76D46">
        <w:rPr>
          <w:rFonts w:ascii="Times New Roman" w:hAnsi="Times New Roman" w:cs="Times New Roman"/>
          <w:sz w:val="24"/>
          <w:szCs w:val="24"/>
        </w:rPr>
        <w:t>ro mezinárodní házenou</w:t>
      </w:r>
      <w:r w:rsidR="00D10EBB" w:rsidRPr="00A76D46">
        <w:rPr>
          <w:rFonts w:ascii="Times New Roman" w:hAnsi="Times New Roman" w:cs="Times New Roman"/>
          <w:sz w:val="24"/>
          <w:szCs w:val="24"/>
        </w:rPr>
        <w:t xml:space="preserve"> </w:t>
      </w:r>
      <w:r w:rsidR="008A17FD" w:rsidRPr="00A76D46">
        <w:rPr>
          <w:rFonts w:ascii="Times New Roman" w:hAnsi="Times New Roman" w:cs="Times New Roman"/>
          <w:sz w:val="24"/>
          <w:szCs w:val="24"/>
        </w:rPr>
        <w:t>byl</w:t>
      </w:r>
      <w:r w:rsidRPr="00A76D46">
        <w:rPr>
          <w:rFonts w:ascii="Times New Roman" w:hAnsi="Times New Roman" w:cs="Times New Roman"/>
          <w:sz w:val="24"/>
          <w:szCs w:val="24"/>
        </w:rPr>
        <w:t xml:space="preserve">y </w:t>
      </w:r>
      <w:r w:rsidR="003D2129" w:rsidRPr="00A76D46">
        <w:rPr>
          <w:rFonts w:ascii="Times New Roman" w:hAnsi="Times New Roman" w:cs="Times New Roman"/>
          <w:sz w:val="24"/>
          <w:szCs w:val="24"/>
        </w:rPr>
        <w:t>klíčové</w:t>
      </w:r>
      <w:r w:rsidRPr="00A76D46">
        <w:rPr>
          <w:rFonts w:ascii="Times New Roman" w:hAnsi="Times New Roman" w:cs="Times New Roman"/>
          <w:sz w:val="24"/>
          <w:szCs w:val="24"/>
        </w:rPr>
        <w:t xml:space="preserve"> dva roky. Rok 1934</w:t>
      </w:r>
      <w:r w:rsidR="001D4025" w:rsidRPr="00A76D46">
        <w:rPr>
          <w:rFonts w:ascii="Times New Roman" w:hAnsi="Times New Roman" w:cs="Times New Roman"/>
          <w:sz w:val="24"/>
          <w:szCs w:val="24"/>
        </w:rPr>
        <w:t>, kdy kongre</w:t>
      </w:r>
      <w:r w:rsidR="00CE512D" w:rsidRPr="00A76D46">
        <w:rPr>
          <w:rFonts w:ascii="Times New Roman" w:hAnsi="Times New Roman" w:cs="Times New Roman"/>
          <w:sz w:val="24"/>
          <w:szCs w:val="24"/>
        </w:rPr>
        <w:t xml:space="preserve">s IAHF </w:t>
      </w:r>
      <w:r w:rsidR="00665C87" w:rsidRPr="00A76D46">
        <w:rPr>
          <w:rFonts w:ascii="Times New Roman" w:hAnsi="Times New Roman" w:cs="Times New Roman"/>
          <w:sz w:val="24"/>
          <w:szCs w:val="24"/>
        </w:rPr>
        <w:t>mezinárodně</w:t>
      </w:r>
      <w:r w:rsidR="00CE512D" w:rsidRPr="00A76D46">
        <w:rPr>
          <w:rFonts w:ascii="Times New Roman" w:hAnsi="Times New Roman" w:cs="Times New Roman"/>
          <w:sz w:val="24"/>
          <w:szCs w:val="24"/>
        </w:rPr>
        <w:t xml:space="preserve"> uznal </w:t>
      </w:r>
      <w:r w:rsidR="00665C87" w:rsidRPr="00A76D46">
        <w:rPr>
          <w:rFonts w:ascii="Times New Roman" w:hAnsi="Times New Roman" w:cs="Times New Roman"/>
          <w:sz w:val="24"/>
          <w:szCs w:val="24"/>
        </w:rPr>
        <w:t>skandinávská</w:t>
      </w:r>
      <w:r w:rsidR="00172A2D" w:rsidRPr="00A76D46">
        <w:rPr>
          <w:rFonts w:ascii="Times New Roman" w:hAnsi="Times New Roman" w:cs="Times New Roman"/>
          <w:sz w:val="24"/>
          <w:szCs w:val="24"/>
        </w:rPr>
        <w:t xml:space="preserve"> pravidla </w:t>
      </w:r>
      <w:r w:rsidR="00665C87" w:rsidRPr="00A76D46">
        <w:rPr>
          <w:rFonts w:ascii="Times New Roman" w:hAnsi="Times New Roman" w:cs="Times New Roman"/>
          <w:sz w:val="24"/>
          <w:szCs w:val="24"/>
        </w:rPr>
        <w:t>házené</w:t>
      </w:r>
      <w:r w:rsidR="00172A2D" w:rsidRPr="00A76D46">
        <w:rPr>
          <w:rFonts w:ascii="Times New Roman" w:hAnsi="Times New Roman" w:cs="Times New Roman"/>
          <w:sz w:val="24"/>
          <w:szCs w:val="24"/>
        </w:rPr>
        <w:t xml:space="preserve">, načež se v roce 1938 konalo </w:t>
      </w:r>
      <w:r w:rsidR="00635A3D" w:rsidRPr="00A76D46">
        <w:rPr>
          <w:rFonts w:ascii="Times New Roman" w:hAnsi="Times New Roman" w:cs="Times New Roman"/>
          <w:sz w:val="24"/>
          <w:szCs w:val="24"/>
        </w:rPr>
        <w:t>mistrovství sv</w:t>
      </w:r>
      <w:r w:rsidR="00132565" w:rsidRPr="00A76D46">
        <w:rPr>
          <w:rFonts w:ascii="Times New Roman" w:hAnsi="Times New Roman" w:cs="Times New Roman"/>
          <w:sz w:val="24"/>
          <w:szCs w:val="24"/>
        </w:rPr>
        <w:t>ěta</w:t>
      </w:r>
      <w:r w:rsidR="00172A2D" w:rsidRPr="00A76D46">
        <w:rPr>
          <w:rFonts w:ascii="Times New Roman" w:hAnsi="Times New Roman" w:cs="Times New Roman"/>
          <w:sz w:val="24"/>
          <w:szCs w:val="24"/>
        </w:rPr>
        <w:t xml:space="preserve"> </w:t>
      </w:r>
      <w:r w:rsidR="006143C6" w:rsidRPr="00A76D46">
        <w:rPr>
          <w:rFonts w:ascii="Times New Roman" w:hAnsi="Times New Roman" w:cs="Times New Roman"/>
          <w:sz w:val="24"/>
          <w:szCs w:val="24"/>
        </w:rPr>
        <w:t>v </w:t>
      </w:r>
      <w:r w:rsidR="00665C87" w:rsidRPr="00A76D46">
        <w:rPr>
          <w:rFonts w:ascii="Times New Roman" w:hAnsi="Times New Roman" w:cs="Times New Roman"/>
          <w:sz w:val="24"/>
          <w:szCs w:val="24"/>
        </w:rPr>
        <w:t>Berlíně</w:t>
      </w:r>
      <w:r w:rsidR="006143C6" w:rsidRPr="00A76D46">
        <w:rPr>
          <w:rFonts w:ascii="Times New Roman" w:hAnsi="Times New Roman" w:cs="Times New Roman"/>
          <w:sz w:val="24"/>
          <w:szCs w:val="24"/>
        </w:rPr>
        <w:t xml:space="preserve">. Tehdy </w:t>
      </w:r>
      <w:r w:rsidR="00665C87" w:rsidRPr="00A76D46">
        <w:rPr>
          <w:rFonts w:ascii="Times New Roman" w:hAnsi="Times New Roman" w:cs="Times New Roman"/>
          <w:sz w:val="24"/>
          <w:szCs w:val="24"/>
        </w:rPr>
        <w:t>měla</w:t>
      </w:r>
      <w:r w:rsidR="00711888" w:rsidRPr="00A76D46">
        <w:rPr>
          <w:rFonts w:ascii="Times New Roman" w:hAnsi="Times New Roman" w:cs="Times New Roman"/>
          <w:sz w:val="24"/>
          <w:szCs w:val="24"/>
        </w:rPr>
        <w:t xml:space="preserve"> </w:t>
      </w:r>
      <w:r w:rsidR="003D2129" w:rsidRPr="00A76D46">
        <w:rPr>
          <w:rFonts w:ascii="Times New Roman" w:hAnsi="Times New Roman" w:cs="Times New Roman"/>
          <w:sz w:val="24"/>
          <w:szCs w:val="24"/>
        </w:rPr>
        <w:t xml:space="preserve">pravidla </w:t>
      </w:r>
      <w:r w:rsidR="00665C87" w:rsidRPr="00A76D46">
        <w:rPr>
          <w:rFonts w:ascii="Times New Roman" w:hAnsi="Times New Roman" w:cs="Times New Roman"/>
          <w:sz w:val="24"/>
          <w:szCs w:val="24"/>
        </w:rPr>
        <w:t>házené</w:t>
      </w:r>
      <w:r w:rsidR="003D2129" w:rsidRPr="00A76D46">
        <w:rPr>
          <w:rFonts w:ascii="Times New Roman" w:hAnsi="Times New Roman" w:cs="Times New Roman"/>
          <w:sz w:val="24"/>
          <w:szCs w:val="24"/>
        </w:rPr>
        <w:t xml:space="preserve"> jinou podobu, </w:t>
      </w:r>
      <w:r w:rsidR="00665C87" w:rsidRPr="00A76D46">
        <w:rPr>
          <w:rFonts w:ascii="Times New Roman" w:hAnsi="Times New Roman" w:cs="Times New Roman"/>
          <w:sz w:val="24"/>
          <w:szCs w:val="24"/>
        </w:rPr>
        <w:t>než</w:t>
      </w:r>
      <w:r w:rsidR="003D2129" w:rsidRPr="00A76D46">
        <w:rPr>
          <w:rFonts w:ascii="Times New Roman" w:hAnsi="Times New Roman" w:cs="Times New Roman"/>
          <w:sz w:val="24"/>
          <w:szCs w:val="24"/>
        </w:rPr>
        <w:t xml:space="preserve"> mají dnes</w:t>
      </w:r>
      <w:r w:rsidR="00014F44" w:rsidRPr="00A76D46">
        <w:rPr>
          <w:rFonts w:ascii="Times New Roman" w:hAnsi="Times New Roman" w:cs="Times New Roman"/>
          <w:sz w:val="24"/>
          <w:szCs w:val="24"/>
        </w:rPr>
        <w:t>.</w:t>
      </w:r>
      <w:r w:rsidR="006143C6"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Druhým</w:t>
      </w:r>
      <w:r w:rsidR="006143C6"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klíčovým</w:t>
      </w:r>
      <w:r w:rsidR="006143C6" w:rsidRPr="00A76D46">
        <w:rPr>
          <w:rFonts w:ascii="Times New Roman" w:hAnsi="Times New Roman" w:cs="Times New Roman"/>
          <w:sz w:val="24"/>
          <w:szCs w:val="24"/>
        </w:rPr>
        <w:t xml:space="preserve"> rokem se stal rok</w:t>
      </w:r>
      <w:r w:rsidR="00E038DD" w:rsidRPr="00A76D46">
        <w:rPr>
          <w:rFonts w:ascii="Times New Roman" w:hAnsi="Times New Roman" w:cs="Times New Roman"/>
          <w:sz w:val="24"/>
          <w:szCs w:val="24"/>
        </w:rPr>
        <w:t xml:space="preserve"> 1946</w:t>
      </w:r>
      <w:r w:rsidR="00A501CC" w:rsidRPr="00A76D46">
        <w:rPr>
          <w:rFonts w:ascii="Times New Roman" w:hAnsi="Times New Roman" w:cs="Times New Roman"/>
          <w:sz w:val="24"/>
          <w:szCs w:val="24"/>
        </w:rPr>
        <w:t xml:space="preserve">. Tento rok totiž vznikl </w:t>
      </w:r>
      <w:r w:rsidR="006A22C3" w:rsidRPr="00A76D46">
        <w:rPr>
          <w:rFonts w:ascii="Times New Roman" w:hAnsi="Times New Roman" w:cs="Times New Roman"/>
          <w:sz w:val="24"/>
          <w:szCs w:val="24"/>
        </w:rPr>
        <w:t>kongres IHF (</w:t>
      </w:r>
      <w:proofErr w:type="spellStart"/>
      <w:r w:rsidR="00050F50" w:rsidRPr="00A76D46">
        <w:rPr>
          <w:rFonts w:ascii="Times New Roman" w:hAnsi="Times New Roman" w:cs="Times New Roman"/>
          <w:sz w:val="24"/>
          <w:szCs w:val="24"/>
        </w:rPr>
        <w:t>Internationale</w:t>
      </w:r>
      <w:proofErr w:type="spellEnd"/>
      <w:r w:rsidR="00050F50" w:rsidRPr="00A76D46">
        <w:rPr>
          <w:rFonts w:ascii="Times New Roman" w:hAnsi="Times New Roman" w:cs="Times New Roman"/>
          <w:sz w:val="24"/>
          <w:szCs w:val="24"/>
        </w:rPr>
        <w:t xml:space="preserve"> </w:t>
      </w:r>
      <w:proofErr w:type="spellStart"/>
      <w:r w:rsidR="00050F50" w:rsidRPr="00A76D46">
        <w:rPr>
          <w:rFonts w:ascii="Times New Roman" w:hAnsi="Times New Roman" w:cs="Times New Roman"/>
          <w:sz w:val="24"/>
          <w:szCs w:val="24"/>
        </w:rPr>
        <w:t>Handball</w:t>
      </w:r>
      <w:proofErr w:type="spellEnd"/>
      <w:r w:rsidR="00050F50" w:rsidRPr="00A76D46">
        <w:rPr>
          <w:rFonts w:ascii="Times New Roman" w:hAnsi="Times New Roman" w:cs="Times New Roman"/>
          <w:sz w:val="24"/>
          <w:szCs w:val="24"/>
        </w:rPr>
        <w:t xml:space="preserve"> </w:t>
      </w:r>
      <w:proofErr w:type="spellStart"/>
      <w:r w:rsidR="00050F50" w:rsidRPr="00A76D46">
        <w:rPr>
          <w:rFonts w:ascii="Times New Roman" w:hAnsi="Times New Roman" w:cs="Times New Roman"/>
          <w:sz w:val="24"/>
          <w:szCs w:val="24"/>
        </w:rPr>
        <w:t>Federation</w:t>
      </w:r>
      <w:proofErr w:type="spellEnd"/>
      <w:r w:rsidR="006A22C3" w:rsidRPr="00A76D46">
        <w:rPr>
          <w:rFonts w:ascii="Times New Roman" w:hAnsi="Times New Roman" w:cs="Times New Roman"/>
          <w:sz w:val="24"/>
          <w:szCs w:val="24"/>
        </w:rPr>
        <w:t>)</w:t>
      </w:r>
      <w:r w:rsidR="00DB47D0" w:rsidRPr="00A76D46">
        <w:rPr>
          <w:rFonts w:ascii="Times New Roman" w:hAnsi="Times New Roman" w:cs="Times New Roman"/>
          <w:sz w:val="24"/>
          <w:szCs w:val="24"/>
        </w:rPr>
        <w:t>. To umožnilo</w:t>
      </w:r>
      <w:r w:rsidR="00CA6B88"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pravidelné</w:t>
      </w:r>
      <w:r w:rsidR="00DB47D0"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konaní</w:t>
      </w:r>
      <w:r w:rsidR="00CA6B88" w:rsidRPr="00A76D46">
        <w:rPr>
          <w:rFonts w:ascii="Times New Roman" w:hAnsi="Times New Roman" w:cs="Times New Roman"/>
          <w:sz w:val="24"/>
          <w:szCs w:val="24"/>
        </w:rPr>
        <w:t xml:space="preserve"> MS </w:t>
      </w:r>
      <w:r w:rsidR="00665C87" w:rsidRPr="00A76D46">
        <w:rPr>
          <w:rFonts w:ascii="Times New Roman" w:hAnsi="Times New Roman" w:cs="Times New Roman"/>
          <w:sz w:val="24"/>
          <w:szCs w:val="24"/>
        </w:rPr>
        <w:t>mužů</w:t>
      </w:r>
      <w:r w:rsidR="00CA6B88" w:rsidRPr="00A76D46">
        <w:rPr>
          <w:rFonts w:ascii="Times New Roman" w:hAnsi="Times New Roman" w:cs="Times New Roman"/>
          <w:sz w:val="24"/>
          <w:szCs w:val="24"/>
        </w:rPr>
        <w:t xml:space="preserve"> i </w:t>
      </w:r>
      <w:r w:rsidR="002A20AC" w:rsidRPr="00A76D46">
        <w:rPr>
          <w:rFonts w:ascii="Times New Roman" w:hAnsi="Times New Roman" w:cs="Times New Roman"/>
          <w:sz w:val="24"/>
          <w:szCs w:val="24"/>
        </w:rPr>
        <w:t>ž</w:t>
      </w:r>
      <w:r w:rsidR="00CA6B88" w:rsidRPr="00A76D46">
        <w:rPr>
          <w:rFonts w:ascii="Times New Roman" w:hAnsi="Times New Roman" w:cs="Times New Roman"/>
          <w:sz w:val="24"/>
          <w:szCs w:val="24"/>
        </w:rPr>
        <w:t xml:space="preserve">en. </w:t>
      </w:r>
      <w:r w:rsidR="00DB7306" w:rsidRPr="00A76D46">
        <w:rPr>
          <w:rFonts w:ascii="Times New Roman" w:hAnsi="Times New Roman" w:cs="Times New Roman"/>
          <w:sz w:val="24"/>
          <w:szCs w:val="24"/>
        </w:rPr>
        <w:t xml:space="preserve">Od </w:t>
      </w:r>
      <w:r w:rsidR="002A20AC" w:rsidRPr="00A76D46">
        <w:rPr>
          <w:rFonts w:ascii="Times New Roman" w:hAnsi="Times New Roman" w:cs="Times New Roman"/>
          <w:sz w:val="24"/>
          <w:szCs w:val="24"/>
        </w:rPr>
        <w:t>té</w:t>
      </w:r>
      <w:r w:rsidR="00DB7306" w:rsidRPr="00A76D46">
        <w:rPr>
          <w:rFonts w:ascii="Times New Roman" w:hAnsi="Times New Roman" w:cs="Times New Roman"/>
          <w:sz w:val="24"/>
          <w:szCs w:val="24"/>
        </w:rPr>
        <w:t xml:space="preserve"> doby popularita a sledovanost </w:t>
      </w:r>
      <w:r w:rsidR="00DF51D5" w:rsidRPr="00A76D46">
        <w:rPr>
          <w:rFonts w:ascii="Times New Roman" w:hAnsi="Times New Roman" w:cs="Times New Roman"/>
          <w:sz w:val="24"/>
          <w:szCs w:val="24"/>
        </w:rPr>
        <w:t>házené</w:t>
      </w:r>
      <w:r w:rsidR="00DB7306" w:rsidRPr="00A76D46">
        <w:rPr>
          <w:rFonts w:ascii="Times New Roman" w:hAnsi="Times New Roman" w:cs="Times New Roman"/>
          <w:sz w:val="24"/>
          <w:szCs w:val="24"/>
        </w:rPr>
        <w:t xml:space="preserve"> stále </w:t>
      </w:r>
      <w:r w:rsidR="00DF51D5" w:rsidRPr="00A76D46">
        <w:rPr>
          <w:rFonts w:ascii="Times New Roman" w:hAnsi="Times New Roman" w:cs="Times New Roman"/>
          <w:sz w:val="24"/>
          <w:szCs w:val="24"/>
        </w:rPr>
        <w:t>narůstá</w:t>
      </w:r>
      <w:r w:rsidR="00490ADF" w:rsidRPr="00A76D46">
        <w:rPr>
          <w:rFonts w:ascii="Times New Roman" w:hAnsi="Times New Roman" w:cs="Times New Roman"/>
          <w:sz w:val="24"/>
          <w:szCs w:val="24"/>
        </w:rPr>
        <w:t xml:space="preserve"> </w:t>
      </w:r>
      <w:r w:rsidR="006F45C0" w:rsidRPr="00A76D46">
        <w:rPr>
          <w:rFonts w:ascii="Times New Roman" w:hAnsi="Times New Roman" w:cs="Times New Roman"/>
          <w:sz w:val="24"/>
          <w:szCs w:val="24"/>
        </w:rPr>
        <w:fldChar w:fldCharType="begin"/>
      </w:r>
      <w:r w:rsidR="006F45C0"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A76D46">
        <w:rPr>
          <w:rFonts w:ascii="Times New Roman" w:hAnsi="Times New Roman" w:cs="Times New Roman"/>
          <w:sz w:val="24"/>
          <w:szCs w:val="24"/>
        </w:rPr>
        <w:fldChar w:fldCharType="separate"/>
      </w:r>
      <w:r w:rsidR="006F45C0" w:rsidRPr="00A76D46">
        <w:rPr>
          <w:rFonts w:ascii="Times New Roman" w:hAnsi="Times New Roman" w:cs="Times New Roman"/>
          <w:noProof/>
          <w:sz w:val="24"/>
          <w:szCs w:val="24"/>
        </w:rPr>
        <w:t>(Táborský, 2004)</w:t>
      </w:r>
      <w:r w:rsidR="006F45C0" w:rsidRPr="00A76D46">
        <w:rPr>
          <w:rFonts w:ascii="Times New Roman" w:hAnsi="Times New Roman" w:cs="Times New Roman"/>
          <w:sz w:val="24"/>
          <w:szCs w:val="24"/>
        </w:rPr>
        <w:fldChar w:fldCharType="end"/>
      </w:r>
      <w:r w:rsidR="00490ADF" w:rsidRPr="00A76D46">
        <w:rPr>
          <w:rFonts w:ascii="Times New Roman" w:hAnsi="Times New Roman" w:cs="Times New Roman"/>
          <w:sz w:val="24"/>
          <w:szCs w:val="24"/>
        </w:rPr>
        <w:t>.</w:t>
      </w:r>
    </w:p>
    <w:p w14:paraId="194F5662" w14:textId="31AE73C8" w:rsidR="009E33E4" w:rsidRPr="00A76D46" w:rsidRDefault="009E33E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w:t>
      </w:r>
      <w:r w:rsidR="000E1BB2" w:rsidRPr="00A76D46">
        <w:rPr>
          <w:rFonts w:ascii="Times New Roman" w:hAnsi="Times New Roman" w:cs="Times New Roman"/>
          <w:sz w:val="24"/>
          <w:szCs w:val="24"/>
        </w:rPr>
        <w:t> </w:t>
      </w:r>
      <w:r w:rsidR="002A20AC" w:rsidRPr="00A76D46">
        <w:rPr>
          <w:rFonts w:ascii="Times New Roman" w:hAnsi="Times New Roman" w:cs="Times New Roman"/>
          <w:sz w:val="24"/>
          <w:szCs w:val="24"/>
        </w:rPr>
        <w:t>tehdejším</w:t>
      </w:r>
      <w:r w:rsidR="000E1BB2" w:rsidRPr="00A76D46">
        <w:rPr>
          <w:rFonts w:ascii="Times New Roman" w:hAnsi="Times New Roman" w:cs="Times New Roman"/>
          <w:sz w:val="24"/>
          <w:szCs w:val="24"/>
        </w:rPr>
        <w:t xml:space="preserve"> </w:t>
      </w:r>
      <w:r w:rsidR="00881494" w:rsidRPr="00A76D46">
        <w:rPr>
          <w:rFonts w:ascii="Times New Roman" w:hAnsi="Times New Roman" w:cs="Times New Roman"/>
          <w:sz w:val="24"/>
          <w:szCs w:val="24"/>
        </w:rPr>
        <w:t>Československu</w:t>
      </w:r>
      <w:r w:rsidR="000E1BB2" w:rsidRPr="00A76D46">
        <w:rPr>
          <w:rFonts w:ascii="Times New Roman" w:hAnsi="Times New Roman" w:cs="Times New Roman"/>
          <w:sz w:val="24"/>
          <w:szCs w:val="24"/>
        </w:rPr>
        <w:t xml:space="preserve"> se první </w:t>
      </w:r>
      <w:r w:rsidR="00DF51D5" w:rsidRPr="00A76D46">
        <w:rPr>
          <w:rFonts w:ascii="Times New Roman" w:hAnsi="Times New Roman" w:cs="Times New Roman"/>
          <w:sz w:val="24"/>
          <w:szCs w:val="24"/>
        </w:rPr>
        <w:t>utkání</w:t>
      </w:r>
      <w:r w:rsidR="000E1BB2" w:rsidRPr="00A76D46">
        <w:rPr>
          <w:rFonts w:ascii="Times New Roman" w:hAnsi="Times New Roman" w:cs="Times New Roman"/>
          <w:sz w:val="24"/>
          <w:szCs w:val="24"/>
        </w:rPr>
        <w:t xml:space="preserve"> oddílových družstev </w:t>
      </w:r>
      <w:r w:rsidR="00793195" w:rsidRPr="00A76D46">
        <w:rPr>
          <w:rFonts w:ascii="Times New Roman" w:hAnsi="Times New Roman" w:cs="Times New Roman"/>
          <w:sz w:val="24"/>
          <w:szCs w:val="24"/>
        </w:rPr>
        <w:t xml:space="preserve">házené </w:t>
      </w:r>
      <w:r w:rsidR="000E1BB2" w:rsidRPr="00A76D46">
        <w:rPr>
          <w:rFonts w:ascii="Times New Roman" w:hAnsi="Times New Roman" w:cs="Times New Roman"/>
          <w:sz w:val="24"/>
          <w:szCs w:val="24"/>
        </w:rPr>
        <w:t>konalo v roce 1947</w:t>
      </w:r>
      <w:r w:rsidR="00A608B9" w:rsidRPr="00A76D46">
        <w:rPr>
          <w:rFonts w:ascii="Times New Roman" w:hAnsi="Times New Roman" w:cs="Times New Roman"/>
          <w:sz w:val="24"/>
          <w:szCs w:val="24"/>
        </w:rPr>
        <w:t>. Hlavn</w:t>
      </w:r>
      <w:r w:rsidR="002A20AC" w:rsidRPr="00A76D46">
        <w:rPr>
          <w:rFonts w:ascii="Times New Roman" w:hAnsi="Times New Roman" w:cs="Times New Roman"/>
          <w:sz w:val="24"/>
          <w:szCs w:val="24"/>
        </w:rPr>
        <w:t>í</w:t>
      </w:r>
      <w:r w:rsidR="00A608B9" w:rsidRPr="00A76D46">
        <w:rPr>
          <w:rFonts w:ascii="Times New Roman" w:hAnsi="Times New Roman" w:cs="Times New Roman"/>
          <w:sz w:val="24"/>
          <w:szCs w:val="24"/>
        </w:rPr>
        <w:t xml:space="preserve"> iniciaci pro </w:t>
      </w:r>
      <w:r w:rsidR="00881494" w:rsidRPr="00A76D46">
        <w:rPr>
          <w:rFonts w:ascii="Times New Roman" w:hAnsi="Times New Roman" w:cs="Times New Roman"/>
          <w:sz w:val="24"/>
          <w:szCs w:val="24"/>
        </w:rPr>
        <w:t>tuto událost projevil Jan Radotínský.</w:t>
      </w:r>
      <w:r w:rsidR="008941E5"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Zájem</w:t>
      </w:r>
      <w:r w:rsidR="00FB14EB" w:rsidRPr="00A76D46">
        <w:rPr>
          <w:rFonts w:ascii="Times New Roman" w:hAnsi="Times New Roman" w:cs="Times New Roman"/>
          <w:sz w:val="24"/>
          <w:szCs w:val="24"/>
        </w:rPr>
        <w:t xml:space="preserve"> o </w:t>
      </w:r>
      <w:r w:rsidR="001C61E5" w:rsidRPr="00A76D46">
        <w:rPr>
          <w:rFonts w:ascii="Times New Roman" w:hAnsi="Times New Roman" w:cs="Times New Roman"/>
          <w:sz w:val="24"/>
          <w:szCs w:val="24"/>
        </w:rPr>
        <w:t>právě</w:t>
      </w:r>
      <w:r w:rsidR="00FB14EB" w:rsidRPr="00A76D46">
        <w:rPr>
          <w:rFonts w:ascii="Times New Roman" w:hAnsi="Times New Roman" w:cs="Times New Roman"/>
          <w:sz w:val="24"/>
          <w:szCs w:val="24"/>
        </w:rPr>
        <w:t xml:space="preserve"> tento sport stále roste. </w:t>
      </w:r>
      <w:r w:rsidR="001C61E5" w:rsidRPr="00A76D46">
        <w:rPr>
          <w:rFonts w:ascii="Times New Roman" w:hAnsi="Times New Roman" w:cs="Times New Roman"/>
          <w:sz w:val="24"/>
          <w:szCs w:val="24"/>
        </w:rPr>
        <w:t>Rozšiřuje</w:t>
      </w:r>
      <w:r w:rsidR="00FB15CE" w:rsidRPr="00A76D46">
        <w:rPr>
          <w:rFonts w:ascii="Times New Roman" w:hAnsi="Times New Roman" w:cs="Times New Roman"/>
          <w:sz w:val="24"/>
          <w:szCs w:val="24"/>
        </w:rPr>
        <w:t xml:space="preserve"> se okruh lidí, </w:t>
      </w:r>
      <w:r w:rsidR="001C61E5" w:rsidRPr="00A76D46">
        <w:rPr>
          <w:rFonts w:ascii="Times New Roman" w:hAnsi="Times New Roman" w:cs="Times New Roman"/>
          <w:sz w:val="24"/>
          <w:szCs w:val="24"/>
        </w:rPr>
        <w:t>kteří</w:t>
      </w:r>
      <w:r w:rsidR="00FB15CE" w:rsidRPr="00A76D46">
        <w:rPr>
          <w:rFonts w:ascii="Times New Roman" w:hAnsi="Times New Roman" w:cs="Times New Roman"/>
          <w:sz w:val="24"/>
          <w:szCs w:val="24"/>
        </w:rPr>
        <w:t xml:space="preserve"> tento sport </w:t>
      </w:r>
      <w:r w:rsidR="001C61E5" w:rsidRPr="00A76D46">
        <w:rPr>
          <w:rFonts w:ascii="Times New Roman" w:hAnsi="Times New Roman" w:cs="Times New Roman"/>
          <w:sz w:val="24"/>
          <w:szCs w:val="24"/>
        </w:rPr>
        <w:t>amatérsk</w:t>
      </w:r>
      <w:r w:rsidR="004568BC" w:rsidRPr="00A76D46">
        <w:rPr>
          <w:rFonts w:ascii="Times New Roman" w:hAnsi="Times New Roman" w:cs="Times New Roman"/>
          <w:sz w:val="24"/>
          <w:szCs w:val="24"/>
        </w:rPr>
        <w:t>y</w:t>
      </w:r>
      <w:r w:rsidR="001C61E5" w:rsidRPr="00A76D46">
        <w:rPr>
          <w:rFonts w:ascii="Times New Roman" w:hAnsi="Times New Roman" w:cs="Times New Roman"/>
          <w:sz w:val="24"/>
          <w:szCs w:val="24"/>
        </w:rPr>
        <w:t xml:space="preserve"> či</w:t>
      </w:r>
      <w:r w:rsidR="000E1E24"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profesionálně</w:t>
      </w:r>
      <w:r w:rsidR="000E1E24" w:rsidRPr="00A76D46">
        <w:rPr>
          <w:rFonts w:ascii="Times New Roman" w:hAnsi="Times New Roman" w:cs="Times New Roman"/>
          <w:sz w:val="24"/>
          <w:szCs w:val="24"/>
        </w:rPr>
        <w:t xml:space="preserve"> </w:t>
      </w:r>
      <w:r w:rsidR="00FB15CE" w:rsidRPr="00A76D46">
        <w:rPr>
          <w:rFonts w:ascii="Times New Roman" w:hAnsi="Times New Roman" w:cs="Times New Roman"/>
          <w:sz w:val="24"/>
          <w:szCs w:val="24"/>
        </w:rPr>
        <w:t>prov</w:t>
      </w:r>
      <w:r w:rsidR="0065642B" w:rsidRPr="00A76D46">
        <w:rPr>
          <w:rFonts w:ascii="Times New Roman" w:hAnsi="Times New Roman" w:cs="Times New Roman"/>
          <w:sz w:val="24"/>
          <w:szCs w:val="24"/>
        </w:rPr>
        <w:t>o</w:t>
      </w:r>
      <w:r w:rsidR="00FB15CE" w:rsidRPr="00A76D46">
        <w:rPr>
          <w:rFonts w:ascii="Times New Roman" w:hAnsi="Times New Roman" w:cs="Times New Roman"/>
          <w:sz w:val="24"/>
          <w:szCs w:val="24"/>
        </w:rPr>
        <w:t>zuj</w:t>
      </w:r>
      <w:r w:rsidR="001C61E5" w:rsidRPr="00A76D46">
        <w:rPr>
          <w:rFonts w:ascii="Times New Roman" w:hAnsi="Times New Roman" w:cs="Times New Roman"/>
          <w:sz w:val="24"/>
          <w:szCs w:val="24"/>
        </w:rPr>
        <w:t>í</w:t>
      </w:r>
      <w:r w:rsidR="000E1E24" w:rsidRPr="00A76D46">
        <w:rPr>
          <w:rFonts w:ascii="Times New Roman" w:hAnsi="Times New Roman" w:cs="Times New Roman"/>
          <w:sz w:val="24"/>
          <w:szCs w:val="24"/>
        </w:rPr>
        <w:t xml:space="preserve">. </w:t>
      </w:r>
      <w:r w:rsidR="00EE2312" w:rsidRPr="00A76D46">
        <w:rPr>
          <w:rFonts w:ascii="Times New Roman" w:hAnsi="Times New Roman" w:cs="Times New Roman"/>
          <w:sz w:val="24"/>
          <w:szCs w:val="24"/>
        </w:rPr>
        <w:t>V</w:t>
      </w:r>
      <w:r w:rsidR="001C61E5" w:rsidRPr="00A76D46">
        <w:rPr>
          <w:rFonts w:ascii="Times New Roman" w:hAnsi="Times New Roman" w:cs="Times New Roman"/>
          <w:sz w:val="24"/>
          <w:szCs w:val="24"/>
        </w:rPr>
        <w:t> </w:t>
      </w:r>
      <w:r w:rsidR="00EE2312" w:rsidRPr="00A76D46">
        <w:rPr>
          <w:rFonts w:ascii="Times New Roman" w:hAnsi="Times New Roman" w:cs="Times New Roman"/>
          <w:sz w:val="24"/>
          <w:szCs w:val="24"/>
        </w:rPr>
        <w:t>p</w:t>
      </w:r>
      <w:r w:rsidR="001C61E5" w:rsidRPr="00A76D46">
        <w:rPr>
          <w:rFonts w:ascii="Times New Roman" w:hAnsi="Times New Roman" w:cs="Times New Roman"/>
          <w:sz w:val="24"/>
          <w:szCs w:val="24"/>
        </w:rPr>
        <w:t>ří</w:t>
      </w:r>
      <w:r w:rsidR="00EE2312" w:rsidRPr="00A76D46">
        <w:rPr>
          <w:rFonts w:ascii="Times New Roman" w:hAnsi="Times New Roman" w:cs="Times New Roman"/>
          <w:sz w:val="24"/>
          <w:szCs w:val="24"/>
        </w:rPr>
        <w:t>m</w:t>
      </w:r>
      <w:r w:rsidR="001C61E5" w:rsidRPr="00A76D46">
        <w:rPr>
          <w:rFonts w:ascii="Times New Roman" w:hAnsi="Times New Roman" w:cs="Times New Roman"/>
          <w:sz w:val="24"/>
          <w:szCs w:val="24"/>
        </w:rPr>
        <w:t>é</w:t>
      </w:r>
      <w:r w:rsidR="00EE2312"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úměrnosti</w:t>
      </w:r>
      <w:r w:rsidR="00EE2312" w:rsidRPr="00A76D46">
        <w:rPr>
          <w:rFonts w:ascii="Times New Roman" w:hAnsi="Times New Roman" w:cs="Times New Roman"/>
          <w:sz w:val="24"/>
          <w:szCs w:val="24"/>
        </w:rPr>
        <w:t xml:space="preserve"> s </w:t>
      </w:r>
      <w:r w:rsidR="001C61E5" w:rsidRPr="00A76D46">
        <w:rPr>
          <w:rFonts w:ascii="Times New Roman" w:hAnsi="Times New Roman" w:cs="Times New Roman"/>
          <w:sz w:val="24"/>
          <w:szCs w:val="24"/>
        </w:rPr>
        <w:t>tím</w:t>
      </w:r>
      <w:r w:rsidR="00EE2312" w:rsidRPr="00A76D46">
        <w:rPr>
          <w:rFonts w:ascii="Times New Roman" w:hAnsi="Times New Roman" w:cs="Times New Roman"/>
          <w:sz w:val="24"/>
          <w:szCs w:val="24"/>
        </w:rPr>
        <w:t xml:space="preserve"> se </w:t>
      </w:r>
      <w:r w:rsidR="001C61E5" w:rsidRPr="00A76D46">
        <w:rPr>
          <w:rFonts w:ascii="Times New Roman" w:hAnsi="Times New Roman" w:cs="Times New Roman"/>
          <w:sz w:val="24"/>
          <w:szCs w:val="24"/>
        </w:rPr>
        <w:t>přidávají</w:t>
      </w:r>
      <w:r w:rsidR="002543E8" w:rsidRPr="00A76D46">
        <w:rPr>
          <w:rFonts w:ascii="Times New Roman" w:hAnsi="Times New Roman" w:cs="Times New Roman"/>
          <w:sz w:val="24"/>
          <w:szCs w:val="24"/>
        </w:rPr>
        <w:t xml:space="preserve"> i </w:t>
      </w:r>
      <w:r w:rsidR="001C61E5" w:rsidRPr="00A76D46">
        <w:rPr>
          <w:rFonts w:ascii="Times New Roman" w:hAnsi="Times New Roman" w:cs="Times New Roman"/>
          <w:sz w:val="24"/>
          <w:szCs w:val="24"/>
        </w:rPr>
        <w:t>pasivní</w:t>
      </w:r>
      <w:r w:rsidR="002543E8"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zájemci</w:t>
      </w:r>
      <w:r w:rsidR="002543E8" w:rsidRPr="00A76D46">
        <w:rPr>
          <w:rFonts w:ascii="Times New Roman" w:hAnsi="Times New Roman" w:cs="Times New Roman"/>
          <w:sz w:val="24"/>
          <w:szCs w:val="24"/>
        </w:rPr>
        <w:t xml:space="preserve"> o tento sport</w:t>
      </w:r>
      <w:r w:rsidR="0065642B" w:rsidRPr="00A76D46">
        <w:rPr>
          <w:rFonts w:ascii="Times New Roman" w:hAnsi="Times New Roman" w:cs="Times New Roman"/>
          <w:sz w:val="24"/>
          <w:szCs w:val="24"/>
        </w:rPr>
        <w:t xml:space="preserve">, </w:t>
      </w:r>
      <w:r w:rsidR="002543E8" w:rsidRPr="00A76D46">
        <w:rPr>
          <w:rFonts w:ascii="Times New Roman" w:hAnsi="Times New Roman" w:cs="Times New Roman"/>
          <w:sz w:val="24"/>
          <w:szCs w:val="24"/>
        </w:rPr>
        <w:t xml:space="preserve">tedy </w:t>
      </w:r>
      <w:r w:rsidR="001C61E5" w:rsidRPr="00A76D46">
        <w:rPr>
          <w:rFonts w:ascii="Times New Roman" w:hAnsi="Times New Roman" w:cs="Times New Roman"/>
          <w:sz w:val="24"/>
          <w:szCs w:val="24"/>
        </w:rPr>
        <w:t>fanoušci</w:t>
      </w:r>
      <w:r w:rsidR="00A32EDE" w:rsidRPr="00A76D46">
        <w:rPr>
          <w:rFonts w:ascii="Times New Roman" w:hAnsi="Times New Roman" w:cs="Times New Roman"/>
          <w:sz w:val="24"/>
          <w:szCs w:val="24"/>
        </w:rPr>
        <w:t xml:space="preserve"> </w:t>
      </w:r>
      <w:r w:rsidR="006F45C0" w:rsidRPr="00A76D46">
        <w:rPr>
          <w:rFonts w:ascii="Times New Roman" w:hAnsi="Times New Roman" w:cs="Times New Roman"/>
          <w:sz w:val="24"/>
          <w:szCs w:val="24"/>
        </w:rPr>
        <w:fldChar w:fldCharType="begin"/>
      </w:r>
      <w:r w:rsidR="006F45C0"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A76D46">
        <w:rPr>
          <w:rFonts w:ascii="Times New Roman" w:hAnsi="Times New Roman" w:cs="Times New Roman"/>
          <w:sz w:val="24"/>
          <w:szCs w:val="24"/>
        </w:rPr>
        <w:fldChar w:fldCharType="separate"/>
      </w:r>
      <w:r w:rsidR="006F45C0" w:rsidRPr="00A76D46">
        <w:rPr>
          <w:rFonts w:ascii="Times New Roman" w:hAnsi="Times New Roman" w:cs="Times New Roman"/>
          <w:noProof/>
          <w:sz w:val="24"/>
          <w:szCs w:val="24"/>
        </w:rPr>
        <w:t>(Táborský, 2004)</w:t>
      </w:r>
      <w:r w:rsidR="006F45C0" w:rsidRPr="00A76D46">
        <w:rPr>
          <w:rFonts w:ascii="Times New Roman" w:hAnsi="Times New Roman" w:cs="Times New Roman"/>
          <w:sz w:val="24"/>
          <w:szCs w:val="24"/>
        </w:rPr>
        <w:fldChar w:fldCharType="end"/>
      </w:r>
      <w:r w:rsidR="00A32EDE" w:rsidRPr="00A76D46">
        <w:rPr>
          <w:rFonts w:ascii="Times New Roman" w:hAnsi="Times New Roman" w:cs="Times New Roman"/>
          <w:sz w:val="24"/>
          <w:szCs w:val="24"/>
        </w:rPr>
        <w:t>.</w:t>
      </w:r>
    </w:p>
    <w:p w14:paraId="2B04D2CB" w14:textId="1339D2E4" w:rsidR="00350D57" w:rsidRPr="00A76D46" w:rsidRDefault="00350D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A76D46">
        <w:rPr>
          <w:rFonts w:ascii="Times New Roman" w:hAnsi="Times New Roman" w:cs="Times New Roman"/>
          <w:sz w:val="24"/>
          <w:szCs w:val="24"/>
        </w:rPr>
        <w:t>.</w:t>
      </w:r>
    </w:p>
    <w:p w14:paraId="29004F57" w14:textId="6847CE8F" w:rsidR="00BC73E4" w:rsidRPr="00A76D46" w:rsidRDefault="00BC73E4" w:rsidP="00A76D46">
      <w:pPr>
        <w:pStyle w:val="Nadpis3"/>
        <w:spacing w:line="360" w:lineRule="auto"/>
        <w:jc w:val="both"/>
        <w:rPr>
          <w:rStyle w:val="normaltextrun"/>
          <w:rFonts w:ascii="Times New Roman" w:hAnsi="Times New Roman" w:cs="Times New Roman"/>
          <w:lang w:val="en-US"/>
        </w:rPr>
      </w:pPr>
      <w:bookmarkStart w:id="3" w:name="_Toc164160354"/>
      <w:r w:rsidRPr="00A76D46">
        <w:rPr>
          <w:rStyle w:val="normaltextrun"/>
          <w:rFonts w:ascii="Times New Roman" w:hAnsi="Times New Roman" w:cs="Times New Roman"/>
        </w:rPr>
        <w:t>Pravidla</w:t>
      </w:r>
      <w:bookmarkEnd w:id="3"/>
    </w:p>
    <w:p w14:paraId="0CC01517" w14:textId="253ACF0C" w:rsidR="00D12174" w:rsidRPr="00A76D46" w:rsidRDefault="00D1217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Na začátek je potřeba uvést </w:t>
      </w:r>
      <w:r w:rsidR="00C46FB2" w:rsidRPr="00A76D46">
        <w:rPr>
          <w:rFonts w:ascii="Times New Roman" w:hAnsi="Times New Roman" w:cs="Times New Roman"/>
          <w:sz w:val="24"/>
          <w:szCs w:val="24"/>
        </w:rPr>
        <w:t xml:space="preserve">skutečnost, že </w:t>
      </w:r>
      <w:r w:rsidR="00CB4961" w:rsidRPr="00A76D46">
        <w:rPr>
          <w:rFonts w:ascii="Times New Roman" w:hAnsi="Times New Roman" w:cs="Times New Roman"/>
          <w:sz w:val="24"/>
          <w:szCs w:val="24"/>
        </w:rPr>
        <w:t>tento sport se neustále vyvíjí</w:t>
      </w:r>
      <w:r w:rsidR="001E70B2" w:rsidRPr="00A76D46">
        <w:rPr>
          <w:rFonts w:ascii="Times New Roman" w:hAnsi="Times New Roman" w:cs="Times New Roman"/>
          <w:sz w:val="24"/>
          <w:szCs w:val="24"/>
        </w:rPr>
        <w:t>,</w:t>
      </w:r>
      <w:r w:rsidR="0062764D" w:rsidRPr="00A76D46">
        <w:rPr>
          <w:rFonts w:ascii="Times New Roman" w:hAnsi="Times New Roman" w:cs="Times New Roman"/>
          <w:sz w:val="24"/>
          <w:szCs w:val="24"/>
        </w:rPr>
        <w:t xml:space="preserve"> a p</w:t>
      </w:r>
      <w:r w:rsidR="00CB4961" w:rsidRPr="00A76D46">
        <w:rPr>
          <w:rFonts w:ascii="Times New Roman" w:hAnsi="Times New Roman" w:cs="Times New Roman"/>
          <w:sz w:val="24"/>
          <w:szCs w:val="24"/>
        </w:rPr>
        <w:t>ředevším</w:t>
      </w:r>
      <w:r w:rsidR="00E30D26" w:rsidRPr="00A76D46">
        <w:rPr>
          <w:rFonts w:ascii="Times New Roman" w:hAnsi="Times New Roman" w:cs="Times New Roman"/>
          <w:sz w:val="24"/>
          <w:szCs w:val="24"/>
        </w:rPr>
        <w:t xml:space="preserve"> </w:t>
      </w:r>
      <w:r w:rsidR="00CB4961" w:rsidRPr="00A76D46">
        <w:rPr>
          <w:rFonts w:ascii="Times New Roman" w:hAnsi="Times New Roman" w:cs="Times New Roman"/>
          <w:sz w:val="24"/>
          <w:szCs w:val="24"/>
        </w:rPr>
        <w:t>pravidla</w:t>
      </w:r>
      <w:r w:rsidR="00175661" w:rsidRPr="00A76D46">
        <w:rPr>
          <w:rFonts w:ascii="Times New Roman" w:hAnsi="Times New Roman" w:cs="Times New Roman"/>
          <w:sz w:val="24"/>
          <w:szCs w:val="24"/>
        </w:rPr>
        <w:t xml:space="preserve"> se stále lehce </w:t>
      </w:r>
      <w:r w:rsidR="00637A4C" w:rsidRPr="00A76D46">
        <w:rPr>
          <w:rFonts w:ascii="Times New Roman" w:hAnsi="Times New Roman" w:cs="Times New Roman"/>
          <w:sz w:val="24"/>
          <w:szCs w:val="24"/>
        </w:rPr>
        <w:t xml:space="preserve">upravují nejen kvůli </w:t>
      </w:r>
      <w:r w:rsidR="009B3379" w:rsidRPr="00A76D46">
        <w:rPr>
          <w:rFonts w:ascii="Times New Roman" w:hAnsi="Times New Roman" w:cs="Times New Roman"/>
          <w:sz w:val="24"/>
          <w:szCs w:val="24"/>
        </w:rPr>
        <w:t>větší bezpečnosti hráčů</w:t>
      </w:r>
      <w:r w:rsidR="00617620" w:rsidRPr="00A76D46">
        <w:rPr>
          <w:rFonts w:ascii="Times New Roman" w:hAnsi="Times New Roman" w:cs="Times New Roman"/>
          <w:sz w:val="24"/>
          <w:szCs w:val="24"/>
        </w:rPr>
        <w:t xml:space="preserve">, ale i kvůli </w:t>
      </w:r>
      <w:r w:rsidR="00297A4A" w:rsidRPr="00A76D46">
        <w:rPr>
          <w:rFonts w:ascii="Times New Roman" w:hAnsi="Times New Roman" w:cs="Times New Roman"/>
          <w:sz w:val="24"/>
          <w:szCs w:val="24"/>
        </w:rPr>
        <w:t>tomu, že házená se st</w:t>
      </w:r>
      <w:r w:rsidR="00B67DA1" w:rsidRPr="00A76D46">
        <w:rPr>
          <w:rFonts w:ascii="Times New Roman" w:hAnsi="Times New Roman" w:cs="Times New Roman"/>
          <w:sz w:val="24"/>
          <w:szCs w:val="24"/>
        </w:rPr>
        <w:t xml:space="preserve">ává více dynamickým </w:t>
      </w:r>
      <w:r w:rsidR="00A65C81" w:rsidRPr="00A76D46">
        <w:rPr>
          <w:rFonts w:ascii="Times New Roman" w:hAnsi="Times New Roman" w:cs="Times New Roman"/>
          <w:sz w:val="24"/>
          <w:szCs w:val="24"/>
        </w:rPr>
        <w:t xml:space="preserve">a kontaktním </w:t>
      </w:r>
      <w:r w:rsidR="00B67DA1" w:rsidRPr="00A76D46">
        <w:rPr>
          <w:rFonts w:ascii="Times New Roman" w:hAnsi="Times New Roman" w:cs="Times New Roman"/>
          <w:sz w:val="24"/>
          <w:szCs w:val="24"/>
        </w:rPr>
        <w:t>sportem</w:t>
      </w:r>
      <w:r w:rsidR="00175661" w:rsidRPr="00A76D46">
        <w:rPr>
          <w:rFonts w:ascii="Times New Roman" w:hAnsi="Times New Roman" w:cs="Times New Roman"/>
          <w:sz w:val="24"/>
          <w:szCs w:val="24"/>
        </w:rPr>
        <w:t>.</w:t>
      </w:r>
      <w:r w:rsidR="00F9537A" w:rsidRPr="00A76D46">
        <w:rPr>
          <w:rFonts w:ascii="Times New Roman" w:hAnsi="Times New Roman" w:cs="Times New Roman"/>
          <w:sz w:val="24"/>
          <w:szCs w:val="24"/>
        </w:rPr>
        <w:t xml:space="preserve"> Vždy tedy musíme pracovat s aktualizovanými zdroji.</w:t>
      </w:r>
    </w:p>
    <w:p w14:paraId="2C5E9A2C"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Hřiště a jeho vybavení</w:t>
      </w:r>
    </w:p>
    <w:p w14:paraId="65B9A151" w14:textId="56F84674"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se obvykle hraje v hale, kde se nachází hřiště</w:t>
      </w:r>
      <w:r w:rsidR="005325D5" w:rsidRPr="00A76D46">
        <w:rPr>
          <w:rFonts w:ascii="Times New Roman" w:hAnsi="Times New Roman" w:cs="Times New Roman"/>
          <w:sz w:val="24"/>
          <w:szCs w:val="24"/>
        </w:rPr>
        <w:t xml:space="preserve"> vyznačeno několika čarami</w:t>
      </w:r>
      <w:r w:rsidR="008256FB" w:rsidRPr="00A76D46">
        <w:rPr>
          <w:rFonts w:ascii="Times New Roman" w:hAnsi="Times New Roman" w:cs="Times New Roman"/>
          <w:sz w:val="24"/>
          <w:szCs w:val="24"/>
        </w:rPr>
        <w:t xml:space="preserve"> </w:t>
      </w:r>
      <w:r w:rsidR="005325D5" w:rsidRPr="00A76D46">
        <w:rPr>
          <w:rFonts w:ascii="Times New Roman" w:hAnsi="Times New Roman" w:cs="Times New Roman"/>
          <w:sz w:val="24"/>
          <w:szCs w:val="24"/>
        </w:rPr>
        <w:t>s</w:t>
      </w:r>
      <w:r w:rsidRPr="00A76D46">
        <w:rPr>
          <w:rFonts w:ascii="Times New Roman" w:hAnsi="Times New Roman" w:cs="Times New Roman"/>
          <w:sz w:val="24"/>
          <w:szCs w:val="24"/>
        </w:rPr>
        <w:t xml:space="preserve"> dél</w:t>
      </w:r>
      <w:r w:rsidR="005325D5" w:rsidRPr="00A76D46">
        <w:rPr>
          <w:rFonts w:ascii="Times New Roman" w:hAnsi="Times New Roman" w:cs="Times New Roman"/>
          <w:sz w:val="24"/>
          <w:szCs w:val="24"/>
        </w:rPr>
        <w:t>kou</w:t>
      </w:r>
      <w:r w:rsidRPr="00A76D46">
        <w:rPr>
          <w:rFonts w:ascii="Times New Roman" w:hAnsi="Times New Roman" w:cs="Times New Roman"/>
          <w:sz w:val="24"/>
          <w:szCs w:val="24"/>
        </w:rPr>
        <w:t xml:space="preserve"> 40 metrů a šíř</w:t>
      </w:r>
      <w:r w:rsidR="005325D5" w:rsidRPr="00A76D46">
        <w:rPr>
          <w:rFonts w:ascii="Times New Roman" w:hAnsi="Times New Roman" w:cs="Times New Roman"/>
          <w:sz w:val="24"/>
          <w:szCs w:val="24"/>
        </w:rPr>
        <w:t>kou</w:t>
      </w:r>
      <w:r w:rsidRPr="00A76D46">
        <w:rPr>
          <w:rFonts w:ascii="Times New Roman" w:hAnsi="Times New Roman" w:cs="Times New Roman"/>
          <w:sz w:val="24"/>
          <w:szCs w:val="24"/>
        </w:rPr>
        <w:t xml:space="preserve"> 20 metrů. Postranní čáry </w:t>
      </w:r>
      <w:r w:rsidR="005325D5" w:rsidRPr="00A76D46">
        <w:rPr>
          <w:rFonts w:ascii="Times New Roman" w:hAnsi="Times New Roman" w:cs="Times New Roman"/>
          <w:sz w:val="24"/>
          <w:szCs w:val="24"/>
        </w:rPr>
        <w:t>vymezují</w:t>
      </w:r>
      <w:r w:rsidRPr="00A76D46">
        <w:rPr>
          <w:rFonts w:ascii="Times New Roman" w:hAnsi="Times New Roman" w:cs="Times New Roman"/>
          <w:sz w:val="24"/>
          <w:szCs w:val="24"/>
        </w:rPr>
        <w:t xml:space="preserve"> hranice hřiště </w:t>
      </w:r>
      <w:r w:rsidR="005325D5" w:rsidRPr="00A76D46">
        <w:rPr>
          <w:rFonts w:ascii="Times New Roman" w:hAnsi="Times New Roman" w:cs="Times New Roman"/>
          <w:sz w:val="24"/>
          <w:szCs w:val="24"/>
        </w:rPr>
        <w:t>a s</w:t>
      </w:r>
      <w:r w:rsidRPr="00A76D46">
        <w:rPr>
          <w:rFonts w:ascii="Times New Roman" w:hAnsi="Times New Roman" w:cs="Times New Roman"/>
          <w:sz w:val="24"/>
          <w:szCs w:val="24"/>
        </w:rPr>
        <w:t xml:space="preserve">třední čára rozděluje hřiště </w:t>
      </w:r>
      <w:r w:rsidR="0001168B" w:rsidRPr="00A76D46">
        <w:rPr>
          <w:rFonts w:ascii="Times New Roman" w:hAnsi="Times New Roman" w:cs="Times New Roman"/>
          <w:sz w:val="24"/>
          <w:szCs w:val="24"/>
        </w:rPr>
        <w:t>na dvě poloviny</w:t>
      </w:r>
      <w:r w:rsidRPr="00A76D46">
        <w:rPr>
          <w:rFonts w:ascii="Times New Roman" w:hAnsi="Times New Roman" w:cs="Times New Roman"/>
          <w:sz w:val="24"/>
          <w:szCs w:val="24"/>
        </w:rPr>
        <w:t>.</w:t>
      </w:r>
    </w:p>
    <w:p w14:paraId="1D6E9085"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Na hřišti jsou umístěny dvě branky.</w:t>
      </w:r>
      <w:r w:rsidRPr="00A76D46">
        <w:rPr>
          <w:rFonts w:ascii="Times New Roman" w:hAnsi="Times New Roman" w:cs="Times New Roman"/>
          <w:color w:val="202124"/>
          <w:sz w:val="24"/>
          <w:szCs w:val="24"/>
          <w:shd w:val="clear" w:color="auto" w:fill="FFFFFF"/>
        </w:rPr>
        <w:t xml:space="preserve"> </w:t>
      </w:r>
      <w:r w:rsidRPr="00A76D46">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w:t>
      </w:r>
      <w:r w:rsidRPr="00A76D46">
        <w:rPr>
          <w:rFonts w:ascii="Times New Roman" w:hAnsi="Times New Roman" w:cs="Times New Roman"/>
          <w:sz w:val="24"/>
          <w:szCs w:val="24"/>
        </w:rPr>
        <w:lastRenderedPageBreak/>
        <w:t xml:space="preserve">obvykle dlouhá 1 metr a vzdálená 7 metrů od branky, odkud se vykonávají tresty v podobě přímé střely na bránu. </w:t>
      </w:r>
    </w:p>
    <w:p w14:paraId="35AB0DF7"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Zacházení s míčem</w:t>
      </w:r>
    </w:p>
    <w:p w14:paraId="7E4399CA" w14:textId="4C52CF25"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Míč je kulatý se syntetickým či koženým povrchem. Muži hrají s míčem o váze </w:t>
      </w:r>
      <w:r w:rsidRPr="00A76D46">
        <w:rPr>
          <w:rFonts w:ascii="Times New Roman" w:hAnsi="Times New Roman" w:cs="Times New Roman"/>
          <w:color w:val="000000" w:themeColor="text1"/>
          <w:sz w:val="24"/>
          <w:szCs w:val="24"/>
        </w:rPr>
        <w:t xml:space="preserve">425-475 gramů a obvodem 58-60 centimetrů. Pro ženy je to pak 325-400 gramů s obvodem 54-56 </w:t>
      </w:r>
      <w:r w:rsidRPr="00A76D46">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A76D46">
        <w:rPr>
          <w:rFonts w:ascii="Times New Roman" w:hAnsi="Times New Roman" w:cs="Times New Roman"/>
          <w:sz w:val="24"/>
          <w:szCs w:val="24"/>
        </w:rPr>
        <w:t xml:space="preserve"> </w:t>
      </w:r>
      <w:r w:rsidRPr="00A76D46">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Hráči</w:t>
      </w:r>
    </w:p>
    <w:p w14:paraId="3DA1A7A7" w14:textId="6D6CF221"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Na hřišti je </w:t>
      </w:r>
      <w:r w:rsidR="00C44544" w:rsidRPr="00A76D46">
        <w:rPr>
          <w:rFonts w:ascii="Times New Roman" w:hAnsi="Times New Roman" w:cs="Times New Roman"/>
          <w:sz w:val="24"/>
          <w:szCs w:val="24"/>
        </w:rPr>
        <w:t>povolen</w:t>
      </w:r>
      <w:r w:rsidRPr="00A76D46">
        <w:rPr>
          <w:rFonts w:ascii="Times New Roman" w:hAnsi="Times New Roman" w:cs="Times New Roman"/>
          <w:sz w:val="24"/>
          <w:szCs w:val="24"/>
        </w:rPr>
        <w:t xml:space="preserve"> maximální počet sedmi hráčů</w:t>
      </w:r>
      <w:r w:rsidR="005B40E5" w:rsidRPr="00A76D46">
        <w:rPr>
          <w:rFonts w:ascii="Times New Roman" w:hAnsi="Times New Roman" w:cs="Times New Roman"/>
          <w:sz w:val="24"/>
          <w:szCs w:val="24"/>
        </w:rPr>
        <w:t xml:space="preserve">, obvykle </w:t>
      </w:r>
      <w:r w:rsidRPr="00A76D46">
        <w:rPr>
          <w:rFonts w:ascii="Times New Roman" w:hAnsi="Times New Roman" w:cs="Times New Roman"/>
          <w:sz w:val="24"/>
          <w:szCs w:val="24"/>
        </w:rPr>
        <w:t xml:space="preserve">šest hráčů v poli a jeden brankář. Hráči se mohou střídat </w:t>
      </w:r>
      <w:r w:rsidR="00C44544" w:rsidRPr="00A76D46">
        <w:rPr>
          <w:rFonts w:ascii="Times New Roman" w:hAnsi="Times New Roman" w:cs="Times New Roman"/>
          <w:sz w:val="24"/>
          <w:szCs w:val="24"/>
        </w:rPr>
        <w:t>bez omezení, tedy</w:t>
      </w:r>
      <w:r w:rsidR="00C90008" w:rsidRPr="00A76D46">
        <w:rPr>
          <w:rFonts w:ascii="Times New Roman" w:hAnsi="Times New Roman" w:cs="Times New Roman"/>
          <w:sz w:val="24"/>
          <w:szCs w:val="24"/>
        </w:rPr>
        <w:t xml:space="preserve"> </w:t>
      </w:r>
      <w:r w:rsidRPr="00A76D46">
        <w:rPr>
          <w:rFonts w:ascii="Times New Roman" w:hAnsi="Times New Roman" w:cs="Times New Roman"/>
          <w:sz w:val="24"/>
          <w:szCs w:val="24"/>
        </w:rPr>
        <w:t>podobně jako v hokeji. Hráči v poli se musí barevně odlišovat od brankářů</w:t>
      </w:r>
      <w:r w:rsidR="005B40E5" w:rsidRPr="00A76D46">
        <w:rPr>
          <w:rFonts w:ascii="Times New Roman" w:hAnsi="Times New Roman" w:cs="Times New Roman"/>
          <w:sz w:val="24"/>
          <w:szCs w:val="24"/>
        </w:rPr>
        <w:t xml:space="preserve"> a z</w:t>
      </w:r>
      <w:r w:rsidRPr="00A76D46">
        <w:rPr>
          <w:rFonts w:ascii="Times New Roman" w:hAnsi="Times New Roman" w:cs="Times New Roman"/>
          <w:sz w:val="24"/>
          <w:szCs w:val="24"/>
        </w:rPr>
        <w:t>ároveň má každý hráč na dresu své číslo, které během utkání nesmí změnit.</w:t>
      </w:r>
    </w:p>
    <w:p w14:paraId="69EB460F" w14:textId="17D08564"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A76D46">
        <w:rPr>
          <w:rFonts w:ascii="Times New Roman" w:hAnsi="Times New Roman" w:cs="Times New Roman"/>
          <w:sz w:val="24"/>
          <w:szCs w:val="24"/>
        </w:rPr>
        <w:t>pivota</w:t>
      </w:r>
      <w:proofErr w:type="spellEnd"/>
      <w:r w:rsidRPr="00A76D46">
        <w:rPr>
          <w:rFonts w:ascii="Times New Roman" w:hAnsi="Times New Roman" w:cs="Times New Roman"/>
          <w:sz w:val="24"/>
          <w:szCs w:val="24"/>
        </w:rPr>
        <w:t xml:space="preserve">. </w:t>
      </w:r>
      <w:r w:rsidRPr="00A76D46">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sidRPr="00A76D46">
        <w:rPr>
          <w:rFonts w:ascii="Times New Roman" w:hAnsi="Times New Roman" w:cs="Times New Roman"/>
          <w:color w:val="000000" w:themeColor="text1"/>
          <w:sz w:val="24"/>
          <w:szCs w:val="24"/>
        </w:rPr>
        <w:t>snaží se narušit obranu soupeře</w:t>
      </w:r>
      <w:r w:rsidRPr="00A76D46">
        <w:rPr>
          <w:rFonts w:ascii="Times New Roman" w:hAnsi="Times New Roman" w:cs="Times New Roman"/>
          <w:color w:val="000000" w:themeColor="text1"/>
          <w:sz w:val="24"/>
          <w:szCs w:val="24"/>
        </w:rPr>
        <w:t xml:space="preserve">.  </w:t>
      </w:r>
    </w:p>
    <w:p w14:paraId="01EBAB7C"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Chování k soupeři a tresty</w:t>
      </w:r>
    </w:p>
    <w:p w14:paraId="491E5517"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Hráčům je zakázáno útočit na hlavu soupeře a také se ostatních hráčů trefovat míčem do obličeje. </w:t>
      </w:r>
    </w:p>
    <w:p w14:paraId="147218FD" w14:textId="77777777"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A76D46" w:rsidRDefault="00547EB4" w:rsidP="00A76D46">
      <w:pPr>
        <w:spacing w:line="360" w:lineRule="auto"/>
        <w:ind w:left="360"/>
        <w:jc w:val="both"/>
        <w:rPr>
          <w:rFonts w:ascii="Times New Roman" w:hAnsi="Times New Roman" w:cs="Times New Roman"/>
          <w:sz w:val="24"/>
          <w:szCs w:val="24"/>
        </w:rPr>
      </w:pPr>
      <w:r w:rsidRPr="00A76D46">
        <w:rPr>
          <w:rFonts w:ascii="Times New Roman" w:hAnsi="Times New Roman" w:cs="Times New Roman"/>
          <w:sz w:val="24"/>
          <w:szCs w:val="24"/>
        </w:rPr>
        <w:t>Aby hra byla fér a plynula bez větších komplikací hladce, porušení pravidel je pochopitelně třeba potrestat. Mezi nejčastější tresty za nedovolené zákroky patří:</w:t>
      </w:r>
    </w:p>
    <w:p w14:paraId="4177A49E" w14:textId="77777777" w:rsidR="00547EB4" w:rsidRPr="00A76D46" w:rsidRDefault="00547EB4" w:rsidP="00A76D46">
      <w:pPr>
        <w:numPr>
          <w:ilvl w:val="0"/>
          <w:numId w:val="2"/>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A76D46" w:rsidRDefault="00547EB4" w:rsidP="00A76D46">
      <w:pPr>
        <w:numPr>
          <w:ilvl w:val="0"/>
          <w:numId w:val="2"/>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Vyloučení jednoho konkrétního hráče na 2 minuty. </w:t>
      </w:r>
      <w:r w:rsidRPr="00A76D46">
        <w:rPr>
          <w:rFonts w:ascii="Times New Roman" w:hAnsi="Times New Roman" w:cs="Times New Roman"/>
          <w:color w:val="000000" w:themeColor="text1"/>
          <w:sz w:val="24"/>
          <w:szCs w:val="24"/>
        </w:rPr>
        <w:t>Za vážnější přestupek proti pravidlům házené lze hráče vyloučit i do konce utkání</w:t>
      </w:r>
      <w:r w:rsidR="00CC07D2" w:rsidRPr="00A76D46">
        <w:rPr>
          <w:rFonts w:ascii="Times New Roman" w:hAnsi="Times New Roman" w:cs="Times New Roman"/>
          <w:color w:val="000000" w:themeColor="text1"/>
          <w:sz w:val="24"/>
          <w:szCs w:val="24"/>
        </w:rPr>
        <w:t xml:space="preserve"> (červená kart</w:t>
      </w:r>
      <w:r w:rsidR="00EC6C84" w:rsidRPr="00A76D46">
        <w:rPr>
          <w:rFonts w:ascii="Times New Roman" w:hAnsi="Times New Roman" w:cs="Times New Roman"/>
          <w:color w:val="000000" w:themeColor="text1"/>
          <w:sz w:val="24"/>
          <w:szCs w:val="24"/>
        </w:rPr>
        <w:t>a</w:t>
      </w:r>
      <w:r w:rsidR="00CC07D2" w:rsidRPr="00A76D46">
        <w:rPr>
          <w:rFonts w:ascii="Times New Roman" w:hAnsi="Times New Roman" w:cs="Times New Roman"/>
          <w:color w:val="000000" w:themeColor="text1"/>
          <w:sz w:val="24"/>
          <w:szCs w:val="24"/>
        </w:rPr>
        <w:t>)</w:t>
      </w:r>
      <w:r w:rsidRPr="00A76D46">
        <w:rPr>
          <w:rFonts w:ascii="Times New Roman" w:hAnsi="Times New Roman" w:cs="Times New Roman"/>
          <w:color w:val="000000" w:themeColor="text1"/>
          <w:sz w:val="24"/>
          <w:szCs w:val="24"/>
        </w:rPr>
        <w:t>.</w:t>
      </w:r>
    </w:p>
    <w:p w14:paraId="6B46538C" w14:textId="0EE1181B" w:rsidR="00547EB4" w:rsidRPr="00A76D46" w:rsidRDefault="00547EB4" w:rsidP="00A76D46">
      <w:pPr>
        <w:spacing w:line="360" w:lineRule="auto"/>
        <w:ind w:left="360"/>
        <w:jc w:val="both"/>
        <w:rPr>
          <w:rFonts w:ascii="Times New Roman" w:hAnsi="Times New Roman" w:cs="Times New Roman"/>
          <w:sz w:val="24"/>
          <w:szCs w:val="24"/>
        </w:rPr>
      </w:pPr>
      <w:r w:rsidRPr="00A76D46">
        <w:rPr>
          <w:rFonts w:ascii="Times New Roman" w:hAnsi="Times New Roman" w:cs="Times New Roman"/>
          <w:sz w:val="24"/>
          <w:szCs w:val="24"/>
        </w:rPr>
        <w:t>O verdiktech trestů za nedovolené zákroky rozhodují dva rozhodčí, kteří jsou přítomni přímo na hřišti nebo v </w:t>
      </w:r>
      <w:proofErr w:type="spellStart"/>
      <w:r w:rsidRPr="00A76D46">
        <w:rPr>
          <w:rFonts w:ascii="Times New Roman" w:hAnsi="Times New Roman" w:cs="Times New Roman"/>
          <w:sz w:val="24"/>
          <w:szCs w:val="24"/>
        </w:rPr>
        <w:t>outovém</w:t>
      </w:r>
      <w:proofErr w:type="spellEnd"/>
      <w:r w:rsidRPr="00A76D46">
        <w:rPr>
          <w:rFonts w:ascii="Times New Roman" w:hAnsi="Times New Roman" w:cs="Times New Roman"/>
          <w:sz w:val="24"/>
          <w:szCs w:val="24"/>
        </w:rPr>
        <w:t xml:space="preserve"> území po celou dobu </w:t>
      </w:r>
      <w:r w:rsidR="003617B9" w:rsidRPr="00A76D46">
        <w:rPr>
          <w:rFonts w:ascii="Times New Roman" w:hAnsi="Times New Roman" w:cs="Times New Roman"/>
          <w:sz w:val="24"/>
          <w:szCs w:val="24"/>
        </w:rPr>
        <w:t>utkání</w:t>
      </w:r>
      <w:r w:rsidRPr="00A76D46">
        <w:rPr>
          <w:rFonts w:ascii="Times New Roman" w:hAnsi="Times New Roman" w:cs="Times New Roman"/>
          <w:sz w:val="24"/>
          <w:szCs w:val="24"/>
        </w:rPr>
        <w:t xml:space="preserve">. </w:t>
      </w:r>
    </w:p>
    <w:p w14:paraId="03FFFF4D"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Hrací doba a výsledek utkání</w:t>
      </w:r>
    </w:p>
    <w:p w14:paraId="35A128A4" w14:textId="5635B989" w:rsidR="00A65C81"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4E37EB10" w14:textId="77777777" w:rsidR="00C97D06" w:rsidRPr="00A76D46" w:rsidRDefault="00C97D06" w:rsidP="00A76D46">
      <w:pPr>
        <w:pStyle w:val="Nadpis2"/>
        <w:spacing w:line="360" w:lineRule="auto"/>
        <w:jc w:val="both"/>
        <w:rPr>
          <w:rFonts w:ascii="Times New Roman" w:hAnsi="Times New Roman" w:cs="Times New Roman"/>
          <w:sz w:val="24"/>
          <w:szCs w:val="24"/>
        </w:rPr>
      </w:pPr>
      <w:bookmarkStart w:id="4" w:name="_Toc164160355"/>
      <w:r w:rsidRPr="00A76D46">
        <w:rPr>
          <w:rFonts w:ascii="Times New Roman" w:hAnsi="Times New Roman" w:cs="Times New Roman"/>
          <w:sz w:val="24"/>
          <w:szCs w:val="24"/>
        </w:rPr>
        <w:t>Charakteristika herního výkonu v házené</w:t>
      </w:r>
      <w:bookmarkEnd w:id="4"/>
    </w:p>
    <w:p w14:paraId="52419D01"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3A310130" w14:textId="77777777" w:rsidR="00C97D0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p>
    <w:p w14:paraId="2639F530" w14:textId="4BC83712" w:rsidR="006C05B4" w:rsidRPr="00EF3E51" w:rsidRDefault="00AD33BA" w:rsidP="00A76D46">
      <w:pPr>
        <w:spacing w:line="360" w:lineRule="auto"/>
        <w:jc w:val="both"/>
        <w:rPr>
          <w:rFonts w:ascii="Times New Roman" w:hAnsi="Times New Roman" w:cs="Times New Roman"/>
          <w:color w:val="FF0000"/>
          <w:sz w:val="24"/>
          <w:szCs w:val="24"/>
        </w:rPr>
      </w:pPr>
      <w:r w:rsidRPr="00B50842">
        <w:rPr>
          <w:rFonts w:ascii="Times New Roman" w:hAnsi="Times New Roman" w:cs="Times New Roman"/>
          <w:sz w:val="24"/>
          <w:szCs w:val="24"/>
        </w:rPr>
        <w:fldChar w:fldCharType="begin"/>
      </w:r>
      <w:r w:rsidRPr="00B50842">
        <w:rPr>
          <w:rFonts w:ascii="Times New Roman" w:hAnsi="Times New Roman" w:cs="Times New Roman"/>
          <w:sz w:val="24"/>
          <w:szCs w:val="24"/>
        </w:rPr>
        <w:instrText xml:space="preserve"> ADDIN ZOTERO_ITEM CSL_CITATION {"citationID":"AI7wBio0","properties":{"formattedCitation":"(Wagner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50842">
        <w:rPr>
          <w:rFonts w:ascii="Times New Roman" w:hAnsi="Times New Roman" w:cs="Times New Roman"/>
          <w:sz w:val="24"/>
          <w:szCs w:val="24"/>
        </w:rPr>
        <w:fldChar w:fldCharType="separate"/>
      </w:r>
      <w:r w:rsidRPr="00B50842">
        <w:rPr>
          <w:rFonts w:ascii="Times New Roman" w:hAnsi="Times New Roman" w:cs="Times New Roman"/>
          <w:sz w:val="24"/>
        </w:rPr>
        <w:t xml:space="preserve">Wagner et al. </w:t>
      </w:r>
      <w:r w:rsidR="00DA0475" w:rsidRPr="00B50842">
        <w:rPr>
          <w:rFonts w:ascii="Times New Roman" w:hAnsi="Times New Roman" w:cs="Times New Roman"/>
          <w:sz w:val="24"/>
        </w:rPr>
        <w:t>(</w:t>
      </w:r>
      <w:r w:rsidRPr="00B50842">
        <w:rPr>
          <w:rFonts w:ascii="Times New Roman" w:hAnsi="Times New Roman" w:cs="Times New Roman"/>
          <w:sz w:val="24"/>
        </w:rPr>
        <w:t>2014)</w:t>
      </w:r>
      <w:r w:rsidRPr="00B50842">
        <w:rPr>
          <w:rFonts w:ascii="Times New Roman" w:hAnsi="Times New Roman" w:cs="Times New Roman"/>
          <w:sz w:val="24"/>
          <w:szCs w:val="24"/>
        </w:rPr>
        <w:fldChar w:fldCharType="end"/>
      </w:r>
      <w:r w:rsidR="00DA0475" w:rsidRPr="00EF3E51">
        <w:rPr>
          <w:rFonts w:ascii="Times New Roman" w:hAnsi="Times New Roman" w:cs="Times New Roman"/>
          <w:color w:val="FF0000"/>
          <w:sz w:val="24"/>
          <w:szCs w:val="24"/>
        </w:rPr>
        <w:t xml:space="preserve"> určuje tři základní faktory </w:t>
      </w:r>
      <w:r w:rsidR="00AF5939" w:rsidRPr="00EF3E51">
        <w:rPr>
          <w:rFonts w:ascii="Times New Roman" w:hAnsi="Times New Roman" w:cs="Times New Roman"/>
          <w:color w:val="FF0000"/>
          <w:sz w:val="24"/>
          <w:szCs w:val="24"/>
        </w:rPr>
        <w:t xml:space="preserve">determinující </w:t>
      </w:r>
      <w:r w:rsidR="00A03144" w:rsidRPr="00EF3E51">
        <w:rPr>
          <w:rFonts w:ascii="Times New Roman" w:hAnsi="Times New Roman" w:cs="Times New Roman"/>
          <w:color w:val="FF0000"/>
          <w:sz w:val="24"/>
          <w:szCs w:val="24"/>
        </w:rPr>
        <w:t>herní výkon v házené</w:t>
      </w:r>
      <w:r w:rsidR="00417BA8" w:rsidRPr="00EF3E51">
        <w:rPr>
          <w:rFonts w:ascii="Times New Roman" w:hAnsi="Times New Roman" w:cs="Times New Roman"/>
          <w:color w:val="FF0000"/>
          <w:sz w:val="24"/>
          <w:szCs w:val="24"/>
        </w:rPr>
        <w:t xml:space="preserve">: </w:t>
      </w:r>
      <w:r w:rsidR="00FF0B33" w:rsidRPr="00EF3E51">
        <w:rPr>
          <w:rFonts w:ascii="Times New Roman" w:hAnsi="Times New Roman" w:cs="Times New Roman"/>
          <w:color w:val="FF0000"/>
          <w:sz w:val="24"/>
          <w:szCs w:val="24"/>
        </w:rPr>
        <w:t xml:space="preserve">individuální </w:t>
      </w:r>
      <w:r w:rsidR="00EA2B73" w:rsidRPr="00EF3E51">
        <w:rPr>
          <w:rFonts w:ascii="Times New Roman" w:hAnsi="Times New Roman" w:cs="Times New Roman"/>
          <w:color w:val="FF0000"/>
          <w:sz w:val="24"/>
          <w:szCs w:val="24"/>
        </w:rPr>
        <w:t>výkon,</w:t>
      </w:r>
      <w:r w:rsidR="00FF0B33" w:rsidRPr="00EF3E51">
        <w:rPr>
          <w:rFonts w:ascii="Times New Roman" w:hAnsi="Times New Roman" w:cs="Times New Roman"/>
          <w:color w:val="FF0000"/>
          <w:sz w:val="24"/>
          <w:szCs w:val="24"/>
        </w:rPr>
        <w:t xml:space="preserve"> týmov</w:t>
      </w:r>
      <w:r w:rsidR="000E02D4" w:rsidRPr="00EF3E51">
        <w:rPr>
          <w:rFonts w:ascii="Times New Roman" w:hAnsi="Times New Roman" w:cs="Times New Roman"/>
          <w:color w:val="FF0000"/>
          <w:sz w:val="24"/>
          <w:szCs w:val="24"/>
        </w:rPr>
        <w:t>ý</w:t>
      </w:r>
      <w:r w:rsidR="00FF0B33" w:rsidRPr="00EF3E51">
        <w:rPr>
          <w:rFonts w:ascii="Times New Roman" w:hAnsi="Times New Roman" w:cs="Times New Roman"/>
          <w:color w:val="FF0000"/>
          <w:sz w:val="24"/>
          <w:szCs w:val="24"/>
        </w:rPr>
        <w:t xml:space="preserve"> výkon </w:t>
      </w:r>
      <w:r w:rsidR="008520C8" w:rsidRPr="00EF3E51">
        <w:rPr>
          <w:rFonts w:ascii="Times New Roman" w:hAnsi="Times New Roman" w:cs="Times New Roman"/>
          <w:color w:val="FF0000"/>
          <w:sz w:val="24"/>
          <w:szCs w:val="24"/>
        </w:rPr>
        <w:t xml:space="preserve">a externí vlivy. </w:t>
      </w:r>
      <w:r w:rsidR="006C05B4" w:rsidRPr="00EF3E51">
        <w:rPr>
          <w:rFonts w:ascii="Times New Roman" w:hAnsi="Times New Roman" w:cs="Times New Roman"/>
          <w:color w:val="FF0000"/>
          <w:sz w:val="24"/>
          <w:szCs w:val="24"/>
        </w:rPr>
        <w:t xml:space="preserve">V rámci individuálního výkonu jsou aspekty jako koordinace, která zahrnuje </w:t>
      </w:r>
      <w:r w:rsidR="001D1BB7" w:rsidRPr="00EF3E51">
        <w:rPr>
          <w:rFonts w:ascii="Times New Roman" w:hAnsi="Times New Roman" w:cs="Times New Roman"/>
          <w:color w:val="FF0000"/>
          <w:sz w:val="24"/>
          <w:szCs w:val="24"/>
        </w:rPr>
        <w:t>specifick</w:t>
      </w:r>
      <w:r w:rsidR="00871BD6" w:rsidRPr="00EF3E51">
        <w:rPr>
          <w:rFonts w:ascii="Times New Roman" w:hAnsi="Times New Roman" w:cs="Times New Roman"/>
          <w:color w:val="FF0000"/>
          <w:sz w:val="24"/>
          <w:szCs w:val="24"/>
        </w:rPr>
        <w:t>é házenkářské pohyby a techniky</w:t>
      </w:r>
      <w:r w:rsidR="00843711" w:rsidRPr="00EF3E51">
        <w:rPr>
          <w:rFonts w:ascii="Times New Roman" w:hAnsi="Times New Roman" w:cs="Times New Roman"/>
          <w:color w:val="FF0000"/>
          <w:sz w:val="24"/>
          <w:szCs w:val="24"/>
        </w:rPr>
        <w:t>,</w:t>
      </w:r>
      <w:r w:rsidR="00DF41E8" w:rsidRPr="00EF3E51">
        <w:rPr>
          <w:rFonts w:ascii="Times New Roman" w:hAnsi="Times New Roman" w:cs="Times New Roman"/>
          <w:color w:val="FF0000"/>
          <w:sz w:val="24"/>
          <w:szCs w:val="24"/>
        </w:rPr>
        <w:t xml:space="preserve"> koordinaci v</w:t>
      </w:r>
      <w:r w:rsidR="005C7BFF" w:rsidRPr="00EF3E51">
        <w:rPr>
          <w:rFonts w:ascii="Times New Roman" w:hAnsi="Times New Roman" w:cs="Times New Roman"/>
          <w:color w:val="FF0000"/>
          <w:sz w:val="24"/>
          <w:szCs w:val="24"/>
        </w:rPr>
        <w:t xml:space="preserve"> základní</w:t>
      </w:r>
      <w:r w:rsidR="00DF41E8" w:rsidRPr="00EF3E51">
        <w:rPr>
          <w:rFonts w:ascii="Times New Roman" w:hAnsi="Times New Roman" w:cs="Times New Roman"/>
          <w:color w:val="FF0000"/>
          <w:sz w:val="24"/>
          <w:szCs w:val="24"/>
        </w:rPr>
        <w:t>ch</w:t>
      </w:r>
      <w:r w:rsidR="005C7BFF" w:rsidRPr="00EF3E51">
        <w:rPr>
          <w:rFonts w:ascii="Times New Roman" w:hAnsi="Times New Roman" w:cs="Times New Roman"/>
          <w:color w:val="FF0000"/>
          <w:sz w:val="24"/>
          <w:szCs w:val="24"/>
        </w:rPr>
        <w:t xml:space="preserve"> pohyb</w:t>
      </w:r>
      <w:r w:rsidR="00DF41E8" w:rsidRPr="00EF3E51">
        <w:rPr>
          <w:rFonts w:ascii="Times New Roman" w:hAnsi="Times New Roman" w:cs="Times New Roman"/>
          <w:color w:val="FF0000"/>
          <w:sz w:val="24"/>
          <w:szCs w:val="24"/>
        </w:rPr>
        <w:t>ech</w:t>
      </w:r>
      <w:r w:rsidR="005C7BFF" w:rsidRPr="00EF3E51">
        <w:rPr>
          <w:rFonts w:ascii="Times New Roman" w:hAnsi="Times New Roman" w:cs="Times New Roman"/>
          <w:color w:val="FF0000"/>
          <w:sz w:val="24"/>
          <w:szCs w:val="24"/>
        </w:rPr>
        <w:t xml:space="preserve"> </w:t>
      </w:r>
      <w:r w:rsidR="009D743A" w:rsidRPr="00EF3E51">
        <w:rPr>
          <w:rFonts w:ascii="Times New Roman" w:hAnsi="Times New Roman" w:cs="Times New Roman"/>
          <w:color w:val="FF0000"/>
          <w:sz w:val="24"/>
          <w:szCs w:val="24"/>
        </w:rPr>
        <w:t>při</w:t>
      </w:r>
      <w:r w:rsidR="006C05B4" w:rsidRPr="00EF3E51">
        <w:rPr>
          <w:rFonts w:ascii="Times New Roman" w:hAnsi="Times New Roman" w:cs="Times New Roman"/>
          <w:color w:val="FF0000"/>
          <w:sz w:val="24"/>
          <w:szCs w:val="24"/>
        </w:rPr>
        <w:t xml:space="preserve"> sprint</w:t>
      </w:r>
      <w:r w:rsidR="009D743A" w:rsidRPr="00EF3E51">
        <w:rPr>
          <w:rFonts w:ascii="Times New Roman" w:hAnsi="Times New Roman" w:cs="Times New Roman"/>
          <w:color w:val="FF0000"/>
          <w:sz w:val="24"/>
          <w:szCs w:val="24"/>
        </w:rPr>
        <w:t>ech</w:t>
      </w:r>
      <w:r w:rsidR="006C05B4" w:rsidRPr="00EF3E51">
        <w:rPr>
          <w:rFonts w:ascii="Times New Roman" w:hAnsi="Times New Roman" w:cs="Times New Roman"/>
          <w:color w:val="FF0000"/>
          <w:sz w:val="24"/>
          <w:szCs w:val="24"/>
        </w:rPr>
        <w:t>, sko</w:t>
      </w:r>
      <w:r w:rsidR="009D743A" w:rsidRPr="00EF3E51">
        <w:rPr>
          <w:rFonts w:ascii="Times New Roman" w:hAnsi="Times New Roman" w:cs="Times New Roman"/>
          <w:color w:val="FF0000"/>
          <w:sz w:val="24"/>
          <w:szCs w:val="24"/>
        </w:rPr>
        <w:t>cích</w:t>
      </w:r>
      <w:r w:rsidR="00A95087" w:rsidRPr="00EF3E51">
        <w:rPr>
          <w:rFonts w:ascii="Times New Roman" w:hAnsi="Times New Roman" w:cs="Times New Roman"/>
          <w:color w:val="FF0000"/>
          <w:sz w:val="24"/>
          <w:szCs w:val="24"/>
        </w:rPr>
        <w:t xml:space="preserve"> či při</w:t>
      </w:r>
      <w:r w:rsidR="00843711"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změn</w:t>
      </w:r>
      <w:r w:rsidR="00A95087" w:rsidRPr="00EF3E51">
        <w:rPr>
          <w:rFonts w:ascii="Times New Roman" w:hAnsi="Times New Roman" w:cs="Times New Roman"/>
          <w:color w:val="FF0000"/>
          <w:sz w:val="24"/>
          <w:szCs w:val="24"/>
        </w:rPr>
        <w:t>ě</w:t>
      </w:r>
      <w:r w:rsidR="006C05B4" w:rsidRPr="00EF3E51">
        <w:rPr>
          <w:rFonts w:ascii="Times New Roman" w:hAnsi="Times New Roman" w:cs="Times New Roman"/>
          <w:color w:val="FF0000"/>
          <w:sz w:val="24"/>
          <w:szCs w:val="24"/>
        </w:rPr>
        <w:t xml:space="preserve"> směru. Dále síla, kde se klade důraz na specifické</w:t>
      </w:r>
      <w:r w:rsidR="000543DE" w:rsidRPr="00EF3E51">
        <w:rPr>
          <w:rFonts w:ascii="Times New Roman" w:hAnsi="Times New Roman" w:cs="Times New Roman"/>
          <w:color w:val="FF0000"/>
          <w:sz w:val="24"/>
          <w:szCs w:val="24"/>
        </w:rPr>
        <w:t xml:space="preserve"> silové úkony</w:t>
      </w:r>
      <w:r w:rsidR="006C05B4" w:rsidRPr="00EF3E51">
        <w:rPr>
          <w:rFonts w:ascii="Times New Roman" w:hAnsi="Times New Roman" w:cs="Times New Roman"/>
          <w:color w:val="FF0000"/>
          <w:sz w:val="24"/>
          <w:szCs w:val="24"/>
        </w:rPr>
        <w:t xml:space="preserve">, </w:t>
      </w:r>
      <w:proofErr w:type="spellStart"/>
      <w:r w:rsidR="00652CF8" w:rsidRPr="00EF3E51">
        <w:rPr>
          <w:rFonts w:ascii="Times New Roman" w:hAnsi="Times New Roman" w:cs="Times New Roman"/>
          <w:color w:val="FF0000"/>
          <w:sz w:val="24"/>
          <w:szCs w:val="24"/>
        </w:rPr>
        <w:t>submaximální</w:t>
      </w:r>
      <w:proofErr w:type="spellEnd"/>
      <w:r w:rsidR="00E52335"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sílu a</w:t>
      </w:r>
      <w:r w:rsidR="004D41F6" w:rsidRPr="00EF3E51">
        <w:rPr>
          <w:rFonts w:ascii="Times New Roman" w:hAnsi="Times New Roman" w:cs="Times New Roman"/>
          <w:color w:val="FF0000"/>
          <w:sz w:val="24"/>
          <w:szCs w:val="24"/>
        </w:rPr>
        <w:t xml:space="preserve"> silovou</w:t>
      </w:r>
      <w:r w:rsidR="006C05B4" w:rsidRPr="00EF3E51">
        <w:rPr>
          <w:rFonts w:ascii="Times New Roman" w:hAnsi="Times New Roman" w:cs="Times New Roman"/>
          <w:color w:val="FF0000"/>
          <w:sz w:val="24"/>
          <w:szCs w:val="24"/>
        </w:rPr>
        <w:t xml:space="preserve"> vytrvalost. Vytrvalost je důležitá </w:t>
      </w:r>
      <w:r w:rsidR="00FB73E3" w:rsidRPr="00EF3E51">
        <w:rPr>
          <w:rFonts w:ascii="Times New Roman" w:hAnsi="Times New Roman" w:cs="Times New Roman"/>
          <w:color w:val="FF0000"/>
          <w:sz w:val="24"/>
          <w:szCs w:val="24"/>
        </w:rPr>
        <w:t>z</w:t>
      </w:r>
      <w:r w:rsidR="00184549" w:rsidRPr="00EF3E51">
        <w:rPr>
          <w:rFonts w:ascii="Times New Roman" w:hAnsi="Times New Roman" w:cs="Times New Roman"/>
          <w:color w:val="FF0000"/>
          <w:sz w:val="24"/>
          <w:szCs w:val="24"/>
        </w:rPr>
        <w:t> </w:t>
      </w:r>
      <w:r w:rsidR="00FB73E3" w:rsidRPr="00EF3E51">
        <w:rPr>
          <w:rFonts w:ascii="Times New Roman" w:hAnsi="Times New Roman" w:cs="Times New Roman"/>
          <w:color w:val="FF0000"/>
          <w:sz w:val="24"/>
          <w:szCs w:val="24"/>
        </w:rPr>
        <w:t>hlediska</w:t>
      </w:r>
      <w:r w:rsidR="00184549" w:rsidRPr="00EF3E51">
        <w:rPr>
          <w:rFonts w:ascii="Times New Roman" w:hAnsi="Times New Roman" w:cs="Times New Roman"/>
          <w:color w:val="FF0000"/>
          <w:sz w:val="24"/>
          <w:szCs w:val="24"/>
        </w:rPr>
        <w:t xml:space="preserve"> specifik házené</w:t>
      </w:r>
      <w:r w:rsidR="00FB73E3" w:rsidRPr="00EF3E51">
        <w:rPr>
          <w:rFonts w:ascii="Times New Roman" w:hAnsi="Times New Roman" w:cs="Times New Roman"/>
          <w:color w:val="FF0000"/>
          <w:sz w:val="24"/>
          <w:szCs w:val="24"/>
        </w:rPr>
        <w:t xml:space="preserve"> </w:t>
      </w:r>
      <w:r w:rsidR="00A029EA" w:rsidRPr="00EF3E51">
        <w:rPr>
          <w:rFonts w:ascii="Times New Roman" w:hAnsi="Times New Roman" w:cs="Times New Roman"/>
          <w:color w:val="FF0000"/>
          <w:sz w:val="24"/>
          <w:szCs w:val="24"/>
        </w:rPr>
        <w:t>jak</w:t>
      </w:r>
      <w:r w:rsidR="00570E35" w:rsidRPr="00EF3E51">
        <w:rPr>
          <w:rFonts w:ascii="Times New Roman" w:hAnsi="Times New Roman" w:cs="Times New Roman"/>
          <w:color w:val="FF0000"/>
          <w:sz w:val="24"/>
          <w:szCs w:val="24"/>
        </w:rPr>
        <w:t xml:space="preserve"> v rámci</w:t>
      </w:r>
      <w:r w:rsidR="00A029EA"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ex</w:t>
      </w:r>
      <w:r w:rsidR="002C3740" w:rsidRPr="00EF3E51">
        <w:rPr>
          <w:rFonts w:ascii="Times New Roman" w:hAnsi="Times New Roman" w:cs="Times New Roman"/>
          <w:color w:val="FF0000"/>
          <w:sz w:val="24"/>
          <w:szCs w:val="24"/>
        </w:rPr>
        <w:t>tenzivních a intenzivních intervalech</w:t>
      </w:r>
      <w:r w:rsidR="000F721E" w:rsidRPr="00EF3E51">
        <w:rPr>
          <w:rFonts w:ascii="Times New Roman" w:hAnsi="Times New Roman" w:cs="Times New Roman"/>
          <w:color w:val="FF0000"/>
          <w:sz w:val="24"/>
          <w:szCs w:val="24"/>
        </w:rPr>
        <w:t xml:space="preserve"> či konstantní intenzity</w:t>
      </w:r>
      <w:r w:rsidR="00A029EA"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V oblasti konstituce a dispozice</w:t>
      </w:r>
      <w:r w:rsidR="00E55BB9" w:rsidRPr="00EF3E51">
        <w:rPr>
          <w:rFonts w:ascii="Times New Roman" w:hAnsi="Times New Roman" w:cs="Times New Roman"/>
          <w:color w:val="FF0000"/>
          <w:sz w:val="24"/>
          <w:szCs w:val="24"/>
        </w:rPr>
        <w:t xml:space="preserve"> těla</w:t>
      </w:r>
      <w:r w:rsidR="006C05B4" w:rsidRPr="00EF3E51">
        <w:rPr>
          <w:rFonts w:ascii="Times New Roman" w:hAnsi="Times New Roman" w:cs="Times New Roman"/>
          <w:color w:val="FF0000"/>
          <w:sz w:val="24"/>
          <w:szCs w:val="24"/>
        </w:rPr>
        <w:t xml:space="preserve"> je zaměření na antropometrii</w:t>
      </w:r>
      <w:r w:rsidR="009744EA" w:rsidRPr="00EF3E51">
        <w:rPr>
          <w:rFonts w:ascii="Times New Roman" w:hAnsi="Times New Roman" w:cs="Times New Roman"/>
          <w:color w:val="FF0000"/>
          <w:sz w:val="24"/>
          <w:szCs w:val="24"/>
        </w:rPr>
        <w:t>,</w:t>
      </w:r>
      <w:r w:rsidR="006C05B4" w:rsidRPr="00EF3E51">
        <w:rPr>
          <w:rFonts w:ascii="Times New Roman" w:hAnsi="Times New Roman" w:cs="Times New Roman"/>
          <w:color w:val="FF0000"/>
          <w:sz w:val="24"/>
          <w:szCs w:val="24"/>
        </w:rPr>
        <w:t xml:space="preserve"> genetiku</w:t>
      </w:r>
      <w:r w:rsidR="009744EA" w:rsidRPr="00EF3E51">
        <w:rPr>
          <w:rFonts w:ascii="Times New Roman" w:hAnsi="Times New Roman" w:cs="Times New Roman"/>
          <w:color w:val="FF0000"/>
          <w:sz w:val="24"/>
          <w:szCs w:val="24"/>
        </w:rPr>
        <w:t>,</w:t>
      </w:r>
      <w:r w:rsidR="006C05B4" w:rsidRPr="00EF3E51">
        <w:rPr>
          <w:rFonts w:ascii="Times New Roman" w:hAnsi="Times New Roman" w:cs="Times New Roman"/>
          <w:color w:val="FF0000"/>
          <w:sz w:val="24"/>
          <w:szCs w:val="24"/>
        </w:rPr>
        <w:t xml:space="preserve"> nemoc</w:t>
      </w:r>
      <w:r w:rsidR="002910B2" w:rsidRPr="00EF3E51">
        <w:rPr>
          <w:rFonts w:ascii="Times New Roman" w:hAnsi="Times New Roman" w:cs="Times New Roman"/>
          <w:color w:val="FF0000"/>
          <w:sz w:val="24"/>
          <w:szCs w:val="24"/>
        </w:rPr>
        <w:t>i</w:t>
      </w:r>
      <w:r w:rsidR="006C05B4" w:rsidRPr="00EF3E51">
        <w:rPr>
          <w:rFonts w:ascii="Times New Roman" w:hAnsi="Times New Roman" w:cs="Times New Roman"/>
          <w:color w:val="FF0000"/>
          <w:sz w:val="24"/>
          <w:szCs w:val="24"/>
        </w:rPr>
        <w:t xml:space="preserve"> a zranění. </w:t>
      </w:r>
      <w:r w:rsidR="00AC6842" w:rsidRPr="00EF3E51">
        <w:rPr>
          <w:rFonts w:ascii="Times New Roman" w:hAnsi="Times New Roman" w:cs="Times New Roman"/>
          <w:color w:val="FF0000"/>
          <w:sz w:val="24"/>
          <w:szCs w:val="24"/>
        </w:rPr>
        <w:t xml:space="preserve">Posledním aspektem je výživa, kde </w:t>
      </w:r>
      <w:r w:rsidR="00846806" w:rsidRPr="00EF3E51">
        <w:rPr>
          <w:rFonts w:ascii="Times New Roman" w:hAnsi="Times New Roman" w:cs="Times New Roman"/>
          <w:color w:val="FF0000"/>
          <w:sz w:val="24"/>
          <w:szCs w:val="24"/>
        </w:rPr>
        <w:t xml:space="preserve">je </w:t>
      </w:r>
      <w:r w:rsidR="00F97AAB" w:rsidRPr="00EF3E51">
        <w:rPr>
          <w:rFonts w:ascii="Times New Roman" w:hAnsi="Times New Roman" w:cs="Times New Roman"/>
          <w:color w:val="FF0000"/>
          <w:sz w:val="24"/>
          <w:szCs w:val="24"/>
        </w:rPr>
        <w:t>důležitá</w:t>
      </w:r>
      <w:r w:rsidR="006C05B4" w:rsidRPr="00EF3E51">
        <w:rPr>
          <w:rFonts w:ascii="Times New Roman" w:hAnsi="Times New Roman" w:cs="Times New Roman"/>
          <w:color w:val="FF0000"/>
          <w:sz w:val="24"/>
          <w:szCs w:val="24"/>
        </w:rPr>
        <w:t xml:space="preserve"> pevn</w:t>
      </w:r>
      <w:r w:rsidR="00846806" w:rsidRPr="00EF3E51">
        <w:rPr>
          <w:rFonts w:ascii="Times New Roman" w:hAnsi="Times New Roman" w:cs="Times New Roman"/>
          <w:color w:val="FF0000"/>
          <w:sz w:val="24"/>
          <w:szCs w:val="24"/>
        </w:rPr>
        <w:t>á</w:t>
      </w:r>
      <w:r w:rsidR="006C05B4" w:rsidRPr="00EF3E51">
        <w:rPr>
          <w:rFonts w:ascii="Times New Roman" w:hAnsi="Times New Roman" w:cs="Times New Roman"/>
          <w:color w:val="FF0000"/>
          <w:sz w:val="24"/>
          <w:szCs w:val="24"/>
        </w:rPr>
        <w:t xml:space="preserve"> strav</w:t>
      </w:r>
      <w:r w:rsidR="00F97AAB" w:rsidRPr="00EF3E51">
        <w:rPr>
          <w:rFonts w:ascii="Times New Roman" w:hAnsi="Times New Roman" w:cs="Times New Roman"/>
          <w:color w:val="FF0000"/>
          <w:sz w:val="24"/>
          <w:szCs w:val="24"/>
        </w:rPr>
        <w:t>a</w:t>
      </w:r>
      <w:r w:rsidR="006C05B4" w:rsidRPr="00EF3E51">
        <w:rPr>
          <w:rFonts w:ascii="Times New Roman" w:hAnsi="Times New Roman" w:cs="Times New Roman"/>
          <w:color w:val="FF0000"/>
          <w:sz w:val="24"/>
          <w:szCs w:val="24"/>
        </w:rPr>
        <w:t xml:space="preserve"> a</w:t>
      </w:r>
      <w:r w:rsidR="00846806" w:rsidRPr="00EF3E51">
        <w:rPr>
          <w:rFonts w:ascii="Times New Roman" w:hAnsi="Times New Roman" w:cs="Times New Roman"/>
          <w:color w:val="FF0000"/>
          <w:sz w:val="24"/>
          <w:szCs w:val="24"/>
        </w:rPr>
        <w:t xml:space="preserve"> dostate</w:t>
      </w:r>
      <w:r w:rsidR="00AC2BF0" w:rsidRPr="00EF3E51">
        <w:rPr>
          <w:rFonts w:ascii="Times New Roman" w:hAnsi="Times New Roman" w:cs="Times New Roman"/>
          <w:color w:val="FF0000"/>
          <w:sz w:val="24"/>
          <w:szCs w:val="24"/>
        </w:rPr>
        <w:t>čná</w:t>
      </w:r>
      <w:r w:rsidR="006C05B4" w:rsidRPr="00EF3E51">
        <w:rPr>
          <w:rFonts w:ascii="Times New Roman" w:hAnsi="Times New Roman" w:cs="Times New Roman"/>
          <w:color w:val="FF0000"/>
          <w:sz w:val="24"/>
          <w:szCs w:val="24"/>
        </w:rPr>
        <w:t xml:space="preserve"> hydratace</w:t>
      </w:r>
      <w:r w:rsidR="00AC2BF0" w:rsidRPr="00EF3E51">
        <w:rPr>
          <w:rFonts w:ascii="Times New Roman" w:hAnsi="Times New Roman" w:cs="Times New Roman"/>
          <w:color w:val="FF0000"/>
          <w:sz w:val="24"/>
          <w:szCs w:val="24"/>
        </w:rPr>
        <w:t xml:space="preserve"> a </w:t>
      </w:r>
      <w:r w:rsidR="006C05B4" w:rsidRPr="00EF3E51">
        <w:rPr>
          <w:rFonts w:ascii="Times New Roman" w:hAnsi="Times New Roman" w:cs="Times New Roman"/>
          <w:color w:val="FF0000"/>
          <w:sz w:val="24"/>
          <w:szCs w:val="24"/>
        </w:rPr>
        <w:t>striktně zakázán</w:t>
      </w:r>
      <w:r w:rsidR="00F97AAB" w:rsidRPr="00EF3E51">
        <w:rPr>
          <w:rFonts w:ascii="Times New Roman" w:hAnsi="Times New Roman" w:cs="Times New Roman"/>
          <w:color w:val="FF0000"/>
          <w:sz w:val="24"/>
          <w:szCs w:val="24"/>
        </w:rPr>
        <w:t xml:space="preserve"> je doping</w:t>
      </w:r>
      <w:r w:rsidR="003E7D11" w:rsidRPr="00EF3E51">
        <w:rPr>
          <w:rFonts w:ascii="Times New Roman" w:hAnsi="Times New Roman" w:cs="Times New Roman"/>
          <w:color w:val="FF0000"/>
          <w:sz w:val="24"/>
          <w:szCs w:val="24"/>
        </w:rPr>
        <w:t>.</w:t>
      </w:r>
      <w:r w:rsidR="000C528D"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Co se týče týmového výkonu, významnou roli hrají</w:t>
      </w:r>
      <w:r w:rsidR="007E6A1C" w:rsidRPr="00EF3E51">
        <w:rPr>
          <w:rFonts w:ascii="Times New Roman" w:hAnsi="Times New Roman" w:cs="Times New Roman"/>
          <w:color w:val="FF0000"/>
          <w:sz w:val="24"/>
          <w:szCs w:val="24"/>
        </w:rPr>
        <w:t xml:space="preserve"> aspekty </w:t>
      </w:r>
      <w:r w:rsidR="006C05B4" w:rsidRPr="00EF3E51">
        <w:rPr>
          <w:rFonts w:ascii="Times New Roman" w:hAnsi="Times New Roman" w:cs="Times New Roman"/>
          <w:color w:val="FF0000"/>
          <w:sz w:val="24"/>
          <w:szCs w:val="24"/>
        </w:rPr>
        <w:t>kognitivní schopnosti jako</w:t>
      </w:r>
      <w:r w:rsidR="007E6A1C" w:rsidRPr="00EF3E51">
        <w:rPr>
          <w:rFonts w:ascii="Times New Roman" w:hAnsi="Times New Roman" w:cs="Times New Roman"/>
          <w:color w:val="FF0000"/>
          <w:sz w:val="24"/>
          <w:szCs w:val="24"/>
        </w:rPr>
        <w:t xml:space="preserve"> je</w:t>
      </w:r>
      <w:r w:rsidR="006C05B4" w:rsidRPr="00EF3E51">
        <w:rPr>
          <w:rFonts w:ascii="Times New Roman" w:hAnsi="Times New Roman" w:cs="Times New Roman"/>
          <w:color w:val="FF0000"/>
          <w:sz w:val="24"/>
          <w:szCs w:val="24"/>
        </w:rPr>
        <w:t xml:space="preserve"> pozornost, anticipace, reakce, rozhodování, exekutivní funkce, mentální dovednosti a osobnost.</w:t>
      </w:r>
      <w:r w:rsidR="007E6A1C" w:rsidRPr="00EF3E51">
        <w:rPr>
          <w:rFonts w:ascii="Times New Roman" w:hAnsi="Times New Roman" w:cs="Times New Roman"/>
          <w:color w:val="FF0000"/>
          <w:sz w:val="24"/>
          <w:szCs w:val="24"/>
        </w:rPr>
        <w:t xml:space="preserve"> Dalším aspektem jsou s</w:t>
      </w:r>
      <w:r w:rsidR="006C05B4" w:rsidRPr="00EF3E51">
        <w:rPr>
          <w:rFonts w:ascii="Times New Roman" w:hAnsi="Times New Roman" w:cs="Times New Roman"/>
          <w:color w:val="FF0000"/>
          <w:sz w:val="24"/>
          <w:szCs w:val="24"/>
        </w:rPr>
        <w:t xml:space="preserve">ociální faktory vnitřního prostředí </w:t>
      </w:r>
      <w:r w:rsidR="00692347" w:rsidRPr="00EF3E51">
        <w:rPr>
          <w:rFonts w:ascii="Times New Roman" w:hAnsi="Times New Roman" w:cs="Times New Roman"/>
          <w:color w:val="FF0000"/>
          <w:sz w:val="24"/>
          <w:szCs w:val="24"/>
        </w:rPr>
        <w:t xml:space="preserve">týmu </w:t>
      </w:r>
      <w:r w:rsidR="006C05B4" w:rsidRPr="00EF3E51">
        <w:rPr>
          <w:rFonts w:ascii="Times New Roman" w:hAnsi="Times New Roman" w:cs="Times New Roman"/>
          <w:color w:val="FF0000"/>
          <w:sz w:val="24"/>
          <w:szCs w:val="24"/>
        </w:rPr>
        <w:t>zahrnují</w:t>
      </w:r>
      <w:r w:rsidR="00692347" w:rsidRPr="00EF3E51">
        <w:rPr>
          <w:rFonts w:ascii="Times New Roman" w:hAnsi="Times New Roman" w:cs="Times New Roman"/>
          <w:color w:val="FF0000"/>
          <w:sz w:val="24"/>
          <w:szCs w:val="24"/>
        </w:rPr>
        <w:t>cí</w:t>
      </w:r>
      <w:r w:rsidR="006C05B4" w:rsidRPr="00EF3E51">
        <w:rPr>
          <w:rFonts w:ascii="Times New Roman" w:hAnsi="Times New Roman" w:cs="Times New Roman"/>
          <w:color w:val="FF0000"/>
          <w:sz w:val="24"/>
          <w:szCs w:val="24"/>
        </w:rPr>
        <w:t xml:space="preserve"> trenéra, vedení týmu, týmovou efektivitu, role v týmu a skupinovou soudržnost, zatímco vnější faktory představují soupeře, rozhodčí a diváky. </w:t>
      </w:r>
      <w:r w:rsidR="00692347" w:rsidRPr="00EF3E51">
        <w:rPr>
          <w:rFonts w:ascii="Times New Roman" w:hAnsi="Times New Roman" w:cs="Times New Roman"/>
          <w:color w:val="FF0000"/>
          <w:sz w:val="24"/>
          <w:szCs w:val="24"/>
        </w:rPr>
        <w:t>Posledním aspektem ovli</w:t>
      </w:r>
      <w:r w:rsidR="00D13CCB" w:rsidRPr="00EF3E51">
        <w:rPr>
          <w:rFonts w:ascii="Times New Roman" w:hAnsi="Times New Roman" w:cs="Times New Roman"/>
          <w:color w:val="FF0000"/>
          <w:sz w:val="24"/>
          <w:szCs w:val="24"/>
        </w:rPr>
        <w:t>vňující týmový výkon je t</w:t>
      </w:r>
      <w:r w:rsidR="006C05B4" w:rsidRPr="00EF3E51">
        <w:rPr>
          <w:rFonts w:ascii="Times New Roman" w:hAnsi="Times New Roman" w:cs="Times New Roman"/>
          <w:color w:val="FF0000"/>
          <w:sz w:val="24"/>
          <w:szCs w:val="24"/>
        </w:rPr>
        <w:t>aktika</w:t>
      </w:r>
      <w:r w:rsidR="00A6343A" w:rsidRPr="00EF3E51">
        <w:rPr>
          <w:rFonts w:ascii="Times New Roman" w:hAnsi="Times New Roman" w:cs="Times New Roman"/>
          <w:color w:val="FF0000"/>
          <w:sz w:val="24"/>
          <w:szCs w:val="24"/>
        </w:rPr>
        <w:t xml:space="preserve">, která </w:t>
      </w:r>
      <w:r w:rsidR="006C05B4" w:rsidRPr="00EF3E51">
        <w:rPr>
          <w:rFonts w:ascii="Times New Roman" w:hAnsi="Times New Roman" w:cs="Times New Roman"/>
          <w:color w:val="FF0000"/>
          <w:sz w:val="24"/>
          <w:szCs w:val="24"/>
        </w:rPr>
        <w:t>je zásadní pro útok, obranu</w:t>
      </w:r>
      <w:r w:rsidR="00DA395C" w:rsidRPr="00EF3E51">
        <w:rPr>
          <w:rFonts w:ascii="Times New Roman" w:hAnsi="Times New Roman" w:cs="Times New Roman"/>
          <w:color w:val="FF0000"/>
          <w:sz w:val="24"/>
          <w:szCs w:val="24"/>
        </w:rPr>
        <w:t>, střídání</w:t>
      </w:r>
      <w:r w:rsidR="00022071" w:rsidRPr="00EF3E51">
        <w:rPr>
          <w:rFonts w:ascii="Times New Roman" w:hAnsi="Times New Roman" w:cs="Times New Roman"/>
          <w:color w:val="FF0000"/>
          <w:sz w:val="24"/>
          <w:szCs w:val="24"/>
        </w:rPr>
        <w:t xml:space="preserve"> hráčů a trénink</w:t>
      </w:r>
      <w:r w:rsidR="006C05B4" w:rsidRPr="00EF3E51">
        <w:rPr>
          <w:rFonts w:ascii="Times New Roman" w:hAnsi="Times New Roman" w:cs="Times New Roman"/>
          <w:color w:val="FF0000"/>
          <w:sz w:val="24"/>
          <w:szCs w:val="24"/>
        </w:rPr>
        <w:t>.</w:t>
      </w:r>
      <w:r w:rsidR="000C528D" w:rsidRPr="00EF3E51">
        <w:rPr>
          <w:rFonts w:ascii="Times New Roman" w:hAnsi="Times New Roman" w:cs="Times New Roman"/>
          <w:color w:val="FF0000"/>
          <w:sz w:val="24"/>
          <w:szCs w:val="24"/>
        </w:rPr>
        <w:t xml:space="preserve"> </w:t>
      </w:r>
      <w:r w:rsidR="00380766" w:rsidRPr="00EF3E51">
        <w:rPr>
          <w:rFonts w:ascii="Times New Roman" w:hAnsi="Times New Roman" w:cs="Times New Roman"/>
          <w:color w:val="FF0000"/>
          <w:sz w:val="24"/>
          <w:szCs w:val="24"/>
        </w:rPr>
        <w:t>Posledním faktorem jsou e</w:t>
      </w:r>
      <w:r w:rsidR="006C05B4" w:rsidRPr="00EF3E51">
        <w:rPr>
          <w:rFonts w:ascii="Times New Roman" w:hAnsi="Times New Roman" w:cs="Times New Roman"/>
          <w:color w:val="FF0000"/>
          <w:sz w:val="24"/>
          <w:szCs w:val="24"/>
        </w:rPr>
        <w:t>xterní vlivy jako materiál a environmentální podmínky</w:t>
      </w:r>
      <w:r w:rsidR="001378DE" w:rsidRPr="00EF3E51">
        <w:rPr>
          <w:rFonts w:ascii="Times New Roman" w:hAnsi="Times New Roman" w:cs="Times New Roman"/>
          <w:color w:val="FF0000"/>
          <w:sz w:val="24"/>
          <w:szCs w:val="24"/>
        </w:rPr>
        <w:t xml:space="preserve">. </w:t>
      </w:r>
      <w:r w:rsidR="006C05B4" w:rsidRPr="00EF3E51">
        <w:rPr>
          <w:rFonts w:ascii="Times New Roman" w:hAnsi="Times New Roman" w:cs="Times New Roman"/>
          <w:color w:val="FF0000"/>
          <w:sz w:val="24"/>
          <w:szCs w:val="24"/>
        </w:rPr>
        <w:t>Tyto faktory společně formují komplexní systém, který je nezbytný pro maximalizaci výkonu v házené.</w:t>
      </w:r>
    </w:p>
    <w:p w14:paraId="05074F67"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(Havlíčková, 1993)</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047DE868"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Vrcholový hráči během celého utkání trvající 60 minut na regulované hrací ploše průměrně naběhají 4400–6500 m, přičemž 10% hráč uběhne v maximální intenzitě. Hráči dle hracího </w:t>
      </w:r>
      <w:r w:rsidRPr="00A76D46">
        <w:rPr>
          <w:rFonts w:ascii="Times New Roman" w:hAnsi="Times New Roman" w:cs="Times New Roman"/>
          <w:sz w:val="24"/>
          <w:szCs w:val="24"/>
        </w:rPr>
        <w:lastRenderedPageBreak/>
        <w:t>postu provedou až 150 krátkých sprintů, 20 výskoků a 40 - 150krát zpracovávají míč (Havlíčková 1993).</w:t>
      </w:r>
    </w:p>
    <w:p w14:paraId="6D4983EB" w14:textId="13B0C0F6"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 xml:space="preserve">Karcher </w:t>
      </w:r>
      <w:r w:rsidR="0037231D">
        <w:rPr>
          <w:rFonts w:ascii="Times New Roman" w:hAnsi="Times New Roman" w:cs="Times New Roman"/>
          <w:noProof/>
          <w:sz w:val="24"/>
          <w:szCs w:val="24"/>
        </w:rPr>
        <w:t>a</w:t>
      </w:r>
      <w:r w:rsidRPr="00A76D46">
        <w:rPr>
          <w:rFonts w:ascii="Times New Roman" w:hAnsi="Times New Roman" w:cs="Times New Roman"/>
          <w:noProof/>
          <w:sz w:val="24"/>
          <w:szCs w:val="24"/>
        </w:rPr>
        <w:t xml:space="preserve"> Buchheit </w:t>
      </w:r>
      <w:r w:rsidR="0037231D">
        <w:rPr>
          <w:rFonts w:ascii="Times New Roman" w:hAnsi="Times New Roman" w:cs="Times New Roman"/>
          <w:noProof/>
          <w:sz w:val="24"/>
          <w:szCs w:val="24"/>
        </w:rPr>
        <w:t>(</w:t>
      </w:r>
      <w:r w:rsidRPr="00A76D46">
        <w:rPr>
          <w:rFonts w:ascii="Times New Roman" w:hAnsi="Times New Roman" w:cs="Times New Roman"/>
          <w:noProof/>
          <w:sz w:val="24"/>
          <w:szCs w:val="24"/>
        </w:rPr>
        <w:t>2014)</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 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3856B9AB" w14:textId="3B90C422"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009125BF">
        <w:rPr>
          <w:rFonts w:ascii="Times New Roman" w:hAnsi="Times New Roman" w:cs="Times New Roman"/>
          <w:sz w:val="24"/>
          <w:szCs w:val="24"/>
        </w:rPr>
        <w:t xml:space="preserve">autorů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{"citationID":"S5do17np","properties":{"formattedCitation":"(Spieszny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 xml:space="preserve">Spieszny a Zubik </w:t>
      </w:r>
      <w:r w:rsidR="0037231D">
        <w:rPr>
          <w:rFonts w:ascii="Times New Roman" w:hAnsi="Times New Roman" w:cs="Times New Roman"/>
          <w:sz w:val="24"/>
          <w:szCs w:val="24"/>
        </w:rPr>
        <w:t>(</w:t>
      </w:r>
      <w:r w:rsidRPr="00A76D46">
        <w:rPr>
          <w:rFonts w:ascii="Times New Roman" w:hAnsi="Times New Roman" w:cs="Times New Roman"/>
          <w:sz w:val="24"/>
          <w:szCs w:val="24"/>
        </w:rPr>
        <w:t>2018)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218B1F0E" w14:textId="781E16A3" w:rsidR="00E34DF8" w:rsidRPr="00A76D46" w:rsidRDefault="00985018" w:rsidP="00A76D46">
      <w:pPr>
        <w:pStyle w:val="Nadpis2"/>
        <w:spacing w:line="360" w:lineRule="auto"/>
        <w:jc w:val="both"/>
        <w:rPr>
          <w:rStyle w:val="normaltextrun"/>
          <w:rFonts w:ascii="Times New Roman" w:hAnsi="Times New Roman" w:cs="Times New Roman"/>
          <w:sz w:val="24"/>
          <w:szCs w:val="24"/>
        </w:rPr>
      </w:pPr>
      <w:bookmarkStart w:id="5" w:name="_Toc164160356"/>
      <w:r w:rsidRPr="00A76D46">
        <w:rPr>
          <w:rStyle w:val="normaltextrun"/>
          <w:rFonts w:ascii="Times New Roman" w:hAnsi="Times New Roman" w:cs="Times New Roman"/>
          <w:sz w:val="24"/>
          <w:szCs w:val="24"/>
        </w:rPr>
        <w:t>Struktura s</w:t>
      </w:r>
      <w:r w:rsidR="00E34DF8" w:rsidRPr="00A76D46">
        <w:rPr>
          <w:rStyle w:val="normaltextrun"/>
          <w:rFonts w:ascii="Times New Roman" w:hAnsi="Times New Roman" w:cs="Times New Roman"/>
          <w:sz w:val="24"/>
          <w:szCs w:val="24"/>
        </w:rPr>
        <w:t>portovní</w:t>
      </w:r>
      <w:r w:rsidRPr="00A76D46">
        <w:rPr>
          <w:rStyle w:val="normaltextrun"/>
          <w:rFonts w:ascii="Times New Roman" w:hAnsi="Times New Roman" w:cs="Times New Roman"/>
          <w:sz w:val="24"/>
          <w:szCs w:val="24"/>
        </w:rPr>
        <w:t>ho</w:t>
      </w:r>
      <w:r w:rsidR="00E34DF8" w:rsidRPr="00A76D46">
        <w:rPr>
          <w:rStyle w:val="normaltextrun"/>
          <w:rFonts w:ascii="Times New Roman" w:hAnsi="Times New Roman" w:cs="Times New Roman"/>
          <w:sz w:val="24"/>
          <w:szCs w:val="24"/>
        </w:rPr>
        <w:t xml:space="preserve"> výkon</w:t>
      </w:r>
      <w:r w:rsidR="00BE2810" w:rsidRPr="00A76D46">
        <w:rPr>
          <w:rStyle w:val="normaltextrun"/>
          <w:rFonts w:ascii="Times New Roman" w:hAnsi="Times New Roman" w:cs="Times New Roman"/>
          <w:sz w:val="24"/>
          <w:szCs w:val="24"/>
        </w:rPr>
        <w:t>u</w:t>
      </w:r>
      <w:bookmarkEnd w:id="5"/>
    </w:p>
    <w:p w14:paraId="7133187A" w14:textId="430B5CEF"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w:t>
      </w:r>
      <w:r w:rsidR="00AB7227" w:rsidRPr="00A76D46">
        <w:rPr>
          <w:rFonts w:ascii="Times New Roman" w:hAnsi="Times New Roman" w:cs="Times New Roman"/>
          <w:sz w:val="24"/>
          <w:szCs w:val="24"/>
        </w:rPr>
        <w:t xml:space="preserve"> </w:t>
      </w:r>
      <w:r w:rsidR="00AB7227"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{"citationID":"SPlcA0tY","properties":{"formattedCitation":"(Dovalil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AB7227" w:rsidRPr="00A76D46">
        <w:rPr>
          <w:rFonts w:ascii="Times New Roman" w:hAnsi="Times New Roman" w:cs="Times New Roman"/>
          <w:sz w:val="24"/>
          <w:szCs w:val="24"/>
        </w:rPr>
        <w:fldChar w:fldCharType="separate"/>
      </w:r>
      <w:r w:rsidR="00AB7227" w:rsidRPr="00A76D46">
        <w:rPr>
          <w:rFonts w:ascii="Times New Roman" w:hAnsi="Times New Roman" w:cs="Times New Roman"/>
          <w:sz w:val="24"/>
          <w:szCs w:val="24"/>
        </w:rPr>
        <w:t>Dovalil</w:t>
      </w:r>
      <w:r w:rsidR="00287206" w:rsidRPr="00A76D46">
        <w:rPr>
          <w:rFonts w:ascii="Times New Roman" w:hAnsi="Times New Roman" w:cs="Times New Roman"/>
          <w:sz w:val="24"/>
          <w:szCs w:val="24"/>
        </w:rPr>
        <w:t>a</w:t>
      </w:r>
      <w:r w:rsidR="00AB7227" w:rsidRPr="00A76D46">
        <w:rPr>
          <w:rFonts w:ascii="Times New Roman" w:hAnsi="Times New Roman" w:cs="Times New Roman"/>
          <w:sz w:val="24"/>
          <w:szCs w:val="24"/>
        </w:rPr>
        <w:t xml:space="preserve"> et al. </w:t>
      </w:r>
      <w:r w:rsidR="00287206" w:rsidRPr="00A76D46">
        <w:rPr>
          <w:rFonts w:ascii="Times New Roman" w:hAnsi="Times New Roman" w:cs="Times New Roman"/>
          <w:sz w:val="24"/>
          <w:szCs w:val="24"/>
        </w:rPr>
        <w:t>(</w:t>
      </w:r>
      <w:r w:rsidR="00AB7227" w:rsidRPr="00A76D46">
        <w:rPr>
          <w:rFonts w:ascii="Times New Roman" w:hAnsi="Times New Roman" w:cs="Times New Roman"/>
          <w:sz w:val="24"/>
          <w:szCs w:val="24"/>
        </w:rPr>
        <w:t>2002)</w:t>
      </w:r>
      <w:r w:rsidR="00AB7227" w:rsidRPr="00A76D46">
        <w:rPr>
          <w:rFonts w:ascii="Times New Roman" w:hAnsi="Times New Roman" w:cs="Times New Roman"/>
          <w:sz w:val="24"/>
          <w:szCs w:val="24"/>
        </w:rPr>
        <w:fldChar w:fldCharType="end"/>
      </w:r>
      <w:r w:rsidRPr="00A76D46">
        <w:rPr>
          <w:rFonts w:ascii="Times New Roman" w:hAnsi="Times New Roman" w:cs="Times New Roman"/>
          <w:sz w:val="24"/>
          <w:szCs w:val="24"/>
        </w:rPr>
        <w:t>: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w:t>
      </w:r>
    </w:p>
    <w:p w14:paraId="503EE998" w14:textId="0CB6848F"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 Choutky (1987)</w:t>
      </w:r>
      <w:r w:rsidR="001A6BC1" w:rsidRPr="00A76D46">
        <w:rPr>
          <w:rFonts w:ascii="Times New Roman" w:hAnsi="Times New Roman" w:cs="Times New Roman"/>
          <w:sz w:val="24"/>
          <w:szCs w:val="24"/>
        </w:rPr>
        <w:t xml:space="preserve"> </w:t>
      </w:r>
      <w:r w:rsidRPr="00A76D46">
        <w:rPr>
          <w:rFonts w:ascii="Times New Roman" w:hAnsi="Times New Roman" w:cs="Times New Roman"/>
          <w:sz w:val="24"/>
          <w:szCs w:val="24"/>
        </w:rPr>
        <w:t>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754F91" w14:textId="5017A2A4" w:rsidR="004112D5" w:rsidRDefault="004112D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00AB0663"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00AB0663" w:rsidRPr="00A76D46">
        <w:rPr>
          <w:rFonts w:ascii="Times New Roman" w:hAnsi="Times New Roman" w:cs="Times New Roman"/>
          <w:sz w:val="24"/>
          <w:szCs w:val="24"/>
        </w:rPr>
        <w:fldChar w:fldCharType="separate"/>
      </w:r>
      <w:r w:rsidR="002E5A8F" w:rsidRPr="00A76D46">
        <w:rPr>
          <w:rFonts w:ascii="Times New Roman" w:hAnsi="Times New Roman" w:cs="Times New Roman"/>
          <w:sz w:val="24"/>
          <w:szCs w:val="24"/>
        </w:rPr>
        <w:t>Lehnert</w:t>
      </w:r>
      <w:r w:rsidR="00A858EC">
        <w:rPr>
          <w:rFonts w:ascii="Times New Roman" w:hAnsi="Times New Roman" w:cs="Times New Roman"/>
          <w:sz w:val="24"/>
          <w:szCs w:val="24"/>
        </w:rPr>
        <w:t>a</w:t>
      </w:r>
      <w:r w:rsidR="002E5A8F" w:rsidRPr="00A76D46">
        <w:rPr>
          <w:rFonts w:ascii="Times New Roman" w:hAnsi="Times New Roman" w:cs="Times New Roman"/>
          <w:sz w:val="24"/>
          <w:szCs w:val="24"/>
        </w:rPr>
        <w:t xml:space="preserve"> et al. </w:t>
      </w:r>
      <w:r w:rsidR="00A858EC">
        <w:rPr>
          <w:rFonts w:ascii="Times New Roman" w:hAnsi="Times New Roman" w:cs="Times New Roman"/>
          <w:sz w:val="24"/>
          <w:szCs w:val="24"/>
        </w:rPr>
        <w:t>(</w:t>
      </w:r>
      <w:r w:rsidR="002E5A8F" w:rsidRPr="00A76D46">
        <w:rPr>
          <w:rFonts w:ascii="Times New Roman" w:hAnsi="Times New Roman" w:cs="Times New Roman"/>
          <w:sz w:val="24"/>
          <w:szCs w:val="24"/>
        </w:rPr>
        <w:t>2001)</w:t>
      </w:r>
      <w:r w:rsidR="00AB0663"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lze charakterizovat sportovní výkon jako projev specializovaných schopností sportovce</w:t>
      </w:r>
      <w:r w:rsidR="00933E54" w:rsidRPr="00A76D46">
        <w:rPr>
          <w:rFonts w:ascii="Times New Roman" w:hAnsi="Times New Roman" w:cs="Times New Roman"/>
          <w:sz w:val="24"/>
          <w:szCs w:val="24"/>
        </w:rPr>
        <w:t>. Je to cílená fyzická aktivita, která se zaměřuje na řešení úkolu podle pravidel daných disciplín, závodů, soutěží a utkání</w:t>
      </w:r>
      <w:r w:rsidR="004075BE">
        <w:rPr>
          <w:rFonts w:ascii="Times New Roman" w:hAnsi="Times New Roman" w:cs="Times New Roman"/>
          <w:sz w:val="24"/>
          <w:szCs w:val="24"/>
        </w:rPr>
        <w:t>.</w:t>
      </w:r>
    </w:p>
    <w:p w14:paraId="3C899D53" w14:textId="54860045" w:rsidR="004075BE" w:rsidRDefault="00003D79" w:rsidP="00A76D46">
      <w:pPr>
        <w:spacing w:line="360" w:lineRule="auto"/>
        <w:jc w:val="both"/>
        <w:rPr>
          <w:rFonts w:ascii="Times New Roman" w:hAnsi="Times New Roman" w:cs="Times New Roman"/>
          <w:color w:val="FF0000"/>
          <w:sz w:val="24"/>
          <w:szCs w:val="24"/>
        </w:rPr>
      </w:pPr>
      <w:r w:rsidRPr="00B50842">
        <w:rPr>
          <w:rFonts w:ascii="Times New Roman" w:hAnsi="Times New Roman" w:cs="Times New Roman"/>
          <w:sz w:val="24"/>
          <w:szCs w:val="24"/>
        </w:rPr>
        <w:lastRenderedPageBreak/>
        <w:fldChar w:fldCharType="begin"/>
      </w:r>
      <w:r w:rsidRPr="00B50842">
        <w:rPr>
          <w:rFonts w:ascii="Times New Roman" w:hAnsi="Times New Roman" w:cs="Times New Roman"/>
          <w:sz w:val="24"/>
          <w:szCs w:val="24"/>
        </w:rPr>
        <w:instrText xml:space="preserve"> ADDIN ZOTERO_ITEM CSL_CITATION {"citationID":"Sakph3n5","properties":{"formattedCitation":"(Hudson et al. 2019)","plainCitation":"(Hudson et al. 2019)","noteIndex":0},"citationItems":[{"id":119,"uris":["http://zotero.org/users/local/PuTqOBGs/items/3Y9KN59L"],"itemData":{"id":119,"type":"article-journal","container-title":"Coaching: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B50842">
        <w:rPr>
          <w:rFonts w:ascii="Times New Roman" w:hAnsi="Times New Roman" w:cs="Times New Roman"/>
          <w:sz w:val="24"/>
          <w:szCs w:val="24"/>
        </w:rPr>
        <w:fldChar w:fldCharType="separate"/>
      </w:r>
      <w:r w:rsidRPr="00B50842">
        <w:rPr>
          <w:rFonts w:ascii="Times New Roman" w:hAnsi="Times New Roman" w:cs="Times New Roman"/>
          <w:sz w:val="24"/>
        </w:rPr>
        <w:t>Hudson et al. (2019)</w:t>
      </w:r>
      <w:r w:rsidRPr="00B50842">
        <w:rPr>
          <w:rFonts w:ascii="Times New Roman" w:hAnsi="Times New Roman" w:cs="Times New Roman"/>
          <w:sz w:val="24"/>
          <w:szCs w:val="24"/>
        </w:rPr>
        <w:fldChar w:fldCharType="end"/>
      </w:r>
      <w:r w:rsidRPr="00B50842">
        <w:rPr>
          <w:rFonts w:ascii="Times New Roman" w:hAnsi="Times New Roman" w:cs="Times New Roman"/>
          <w:sz w:val="24"/>
          <w:szCs w:val="24"/>
        </w:rPr>
        <w:t xml:space="preserve"> </w:t>
      </w:r>
      <w:r w:rsidR="004075BE" w:rsidRPr="003B5B71">
        <w:rPr>
          <w:rFonts w:ascii="Times New Roman" w:hAnsi="Times New Roman" w:cs="Times New Roman"/>
          <w:color w:val="FF0000"/>
          <w:sz w:val="24"/>
          <w:szCs w:val="24"/>
        </w:rPr>
        <w:t xml:space="preserve">uvádí, že sportovní výkon by se neměl chápat pouze jako dosažení ideálního stavu pro jednotlivý </w:t>
      </w:r>
      <w:r w:rsidR="007B3D90" w:rsidRPr="003B5B71">
        <w:rPr>
          <w:rFonts w:ascii="Times New Roman" w:hAnsi="Times New Roman" w:cs="Times New Roman"/>
          <w:color w:val="FF0000"/>
          <w:sz w:val="24"/>
          <w:szCs w:val="24"/>
        </w:rPr>
        <w:t>úkol</w:t>
      </w:r>
      <w:r w:rsidR="004075BE" w:rsidRPr="003B5B71">
        <w:rPr>
          <w:rFonts w:ascii="Times New Roman" w:hAnsi="Times New Roman" w:cs="Times New Roman"/>
          <w:color w:val="FF0000"/>
          <w:sz w:val="24"/>
          <w:szCs w:val="24"/>
        </w:rPr>
        <w:t xml:space="preserve">, ale spíše jako dynamický proces, během něhož sportovci čelí řadě výzev. </w:t>
      </w:r>
      <w:r w:rsidR="0062040E" w:rsidRPr="003B5B71">
        <w:rPr>
          <w:rFonts w:ascii="Times New Roman" w:hAnsi="Times New Roman" w:cs="Times New Roman"/>
          <w:color w:val="FF0000"/>
          <w:sz w:val="24"/>
          <w:szCs w:val="24"/>
        </w:rPr>
        <w:t xml:space="preserve">Pro sportovce je důležité </w:t>
      </w:r>
      <w:r w:rsidR="00B778E0" w:rsidRPr="003B5B71">
        <w:rPr>
          <w:rFonts w:ascii="Times New Roman" w:hAnsi="Times New Roman" w:cs="Times New Roman"/>
          <w:color w:val="FF0000"/>
          <w:sz w:val="24"/>
          <w:szCs w:val="24"/>
        </w:rPr>
        <w:t xml:space="preserve">přizpůsobit se </w:t>
      </w:r>
      <w:r w:rsidR="004075BE" w:rsidRPr="003B5B71">
        <w:rPr>
          <w:rFonts w:ascii="Times New Roman" w:hAnsi="Times New Roman" w:cs="Times New Roman"/>
          <w:color w:val="FF0000"/>
          <w:sz w:val="24"/>
          <w:szCs w:val="24"/>
        </w:rPr>
        <w:t xml:space="preserve">různým situacím během výkonu a efektivně </w:t>
      </w:r>
      <w:r w:rsidR="003D1E93" w:rsidRPr="003B5B71">
        <w:rPr>
          <w:rFonts w:ascii="Times New Roman" w:hAnsi="Times New Roman" w:cs="Times New Roman"/>
          <w:color w:val="FF0000"/>
          <w:sz w:val="24"/>
          <w:szCs w:val="24"/>
        </w:rPr>
        <w:t>zvláda</w:t>
      </w:r>
      <w:r w:rsidR="00B778E0" w:rsidRPr="003B5B71">
        <w:rPr>
          <w:rFonts w:ascii="Times New Roman" w:hAnsi="Times New Roman" w:cs="Times New Roman"/>
          <w:color w:val="FF0000"/>
          <w:sz w:val="24"/>
          <w:szCs w:val="24"/>
        </w:rPr>
        <w:t>t</w:t>
      </w:r>
      <w:r w:rsidR="004075BE" w:rsidRPr="003B5B71">
        <w:rPr>
          <w:rFonts w:ascii="Times New Roman" w:hAnsi="Times New Roman" w:cs="Times New Roman"/>
          <w:color w:val="FF0000"/>
          <w:sz w:val="24"/>
          <w:szCs w:val="24"/>
        </w:rPr>
        <w:t xml:space="preserve"> různé mentální stavy, aby </w:t>
      </w:r>
      <w:r w:rsidR="00A36D8F" w:rsidRPr="003B5B71">
        <w:rPr>
          <w:rFonts w:ascii="Times New Roman" w:hAnsi="Times New Roman" w:cs="Times New Roman"/>
          <w:color w:val="FF0000"/>
          <w:sz w:val="24"/>
          <w:szCs w:val="24"/>
        </w:rPr>
        <w:t xml:space="preserve">mohli </w:t>
      </w:r>
      <w:r w:rsidR="004075BE" w:rsidRPr="003B5B71">
        <w:rPr>
          <w:rFonts w:ascii="Times New Roman" w:hAnsi="Times New Roman" w:cs="Times New Roman"/>
          <w:color w:val="FF0000"/>
          <w:sz w:val="24"/>
          <w:szCs w:val="24"/>
        </w:rPr>
        <w:t>adekvátně reagova</w:t>
      </w:r>
      <w:r w:rsidR="00731956" w:rsidRPr="003B5B71">
        <w:rPr>
          <w:rFonts w:ascii="Times New Roman" w:hAnsi="Times New Roman" w:cs="Times New Roman"/>
          <w:color w:val="FF0000"/>
          <w:sz w:val="24"/>
          <w:szCs w:val="24"/>
        </w:rPr>
        <w:t>t</w:t>
      </w:r>
      <w:r w:rsidR="004075BE" w:rsidRPr="003B5B71">
        <w:rPr>
          <w:rFonts w:ascii="Times New Roman" w:hAnsi="Times New Roman" w:cs="Times New Roman"/>
          <w:color w:val="FF0000"/>
          <w:sz w:val="24"/>
          <w:szCs w:val="24"/>
        </w:rPr>
        <w:t>. Klíčovým prvkem pro úspěšný sportovní výkon je podle t</w:t>
      </w:r>
      <w:r w:rsidR="00CA6D3D" w:rsidRPr="003B5B71">
        <w:rPr>
          <w:rFonts w:ascii="Times New Roman" w:hAnsi="Times New Roman" w:cs="Times New Roman"/>
          <w:color w:val="FF0000"/>
          <w:sz w:val="24"/>
          <w:szCs w:val="24"/>
        </w:rPr>
        <w:t xml:space="preserve">ohoto článku </w:t>
      </w:r>
      <w:r w:rsidR="004075BE" w:rsidRPr="003B5B71">
        <w:rPr>
          <w:rFonts w:ascii="Times New Roman" w:hAnsi="Times New Roman" w:cs="Times New Roman"/>
          <w:color w:val="FF0000"/>
          <w:sz w:val="24"/>
          <w:szCs w:val="24"/>
        </w:rPr>
        <w:t>schopnost řízení změn v psychickém stavu.</w:t>
      </w:r>
    </w:p>
    <w:p w14:paraId="4721CFBF" w14:textId="77C61C1D" w:rsidR="002C5396" w:rsidRDefault="002C5396" w:rsidP="00A76D46">
      <w:pPr>
        <w:spacing w:line="360" w:lineRule="auto"/>
        <w:jc w:val="both"/>
        <w:rPr>
          <w:rFonts w:ascii="Times New Roman" w:hAnsi="Times New Roman" w:cs="Times New Roman"/>
          <w:color w:val="FF0000"/>
          <w:sz w:val="24"/>
          <w:szCs w:val="24"/>
        </w:rPr>
      </w:pPr>
      <w:r w:rsidRPr="002C5396">
        <w:rPr>
          <w:rFonts w:ascii="Times New Roman" w:hAnsi="Times New Roman" w:cs="Times New Roman"/>
          <w:color w:val="FF0000"/>
          <w:sz w:val="24"/>
          <w:szCs w:val="24"/>
        </w:rPr>
        <w:t>Úspěch v elitním sportu vyžaduje komplexní kombinaci technických schopností, taktického myšlení, fyzické kondice a psychologick</w:t>
      </w:r>
      <w:r w:rsidR="004E799B">
        <w:rPr>
          <w:rFonts w:ascii="Times New Roman" w:hAnsi="Times New Roman" w:cs="Times New Roman"/>
          <w:color w:val="FF0000"/>
          <w:sz w:val="24"/>
          <w:szCs w:val="24"/>
        </w:rPr>
        <w:t>ou</w:t>
      </w:r>
      <w:r w:rsidRPr="002C5396">
        <w:rPr>
          <w:rFonts w:ascii="Times New Roman" w:hAnsi="Times New Roman" w:cs="Times New Roman"/>
          <w:color w:val="FF0000"/>
          <w:sz w:val="24"/>
          <w:szCs w:val="24"/>
        </w:rPr>
        <w:t xml:space="preserve"> a emoční odolnosti. Rozdíly v tréninkových metodách se liší podle kulturních kontextů</w:t>
      </w:r>
      <w:r w:rsidR="00B322C2">
        <w:rPr>
          <w:rFonts w:ascii="Times New Roman" w:hAnsi="Times New Roman" w:cs="Times New Roman"/>
          <w:color w:val="FF0000"/>
          <w:sz w:val="24"/>
          <w:szCs w:val="24"/>
        </w:rPr>
        <w:t>.</w:t>
      </w:r>
      <w:r w:rsidRPr="002C5396">
        <w:rPr>
          <w:rFonts w:ascii="Times New Roman" w:hAnsi="Times New Roman" w:cs="Times New Roman"/>
          <w:color w:val="FF0000"/>
          <w:sz w:val="24"/>
          <w:szCs w:val="24"/>
        </w:rPr>
        <w:t xml:space="preserve"> </w:t>
      </w:r>
      <w:r w:rsidR="00B322C2">
        <w:rPr>
          <w:rFonts w:ascii="Times New Roman" w:hAnsi="Times New Roman" w:cs="Times New Roman"/>
          <w:color w:val="FF0000"/>
          <w:sz w:val="24"/>
          <w:szCs w:val="24"/>
        </w:rPr>
        <w:t>Z</w:t>
      </w:r>
      <w:r w:rsidRPr="002C5396">
        <w:rPr>
          <w:rFonts w:ascii="Times New Roman" w:hAnsi="Times New Roman" w:cs="Times New Roman"/>
          <w:color w:val="FF0000"/>
          <w:sz w:val="24"/>
          <w:szCs w:val="24"/>
        </w:rPr>
        <w:t xml:space="preserve">atímco v Asii je kladen důraz na technickou preciznost a mentální vytrvalost, na Západě se často přikládá větší význam fyziologické převaze. Tyto přístupy se nevylučují, ale spíše se liší ve svých prioritách. Optimální vývoj sportovce by měl spojovat obě tyto perspektivy, rozvíjet fyzické, technické a taktické dovednosti a zároveň podporovat </w:t>
      </w:r>
      <w:r w:rsidRPr="00E96CD8">
        <w:rPr>
          <w:rFonts w:ascii="Times New Roman" w:hAnsi="Times New Roman" w:cs="Times New Roman"/>
          <w:color w:val="FF0000"/>
          <w:sz w:val="24"/>
          <w:szCs w:val="24"/>
        </w:rPr>
        <w:t>psychologickou odolnost</w:t>
      </w:r>
      <w:r w:rsidR="00593CF4" w:rsidRPr="00E96CD8">
        <w:rPr>
          <w:rFonts w:ascii="Times New Roman" w:hAnsi="Times New Roman" w:cs="Times New Roman"/>
          <w:color w:val="FF0000"/>
          <w:sz w:val="24"/>
          <w:szCs w:val="24"/>
        </w:rPr>
        <w:t xml:space="preserve"> </w:t>
      </w:r>
      <w:r w:rsidR="00593CF4" w:rsidRPr="00B50842">
        <w:rPr>
          <w:rFonts w:ascii="Times New Roman" w:hAnsi="Times New Roman" w:cs="Times New Roman"/>
          <w:sz w:val="24"/>
          <w:szCs w:val="24"/>
        </w:rPr>
        <w:fldChar w:fldCharType="begin"/>
      </w:r>
      <w:r w:rsidR="00593CF4" w:rsidRPr="00B50842">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00593CF4" w:rsidRPr="00B50842">
        <w:rPr>
          <w:rFonts w:ascii="Times New Roman" w:hAnsi="Times New Roman" w:cs="Times New Roman"/>
          <w:sz w:val="24"/>
          <w:szCs w:val="24"/>
        </w:rPr>
        <w:fldChar w:fldCharType="separate"/>
      </w:r>
      <w:r w:rsidR="00593CF4" w:rsidRPr="00B50842">
        <w:rPr>
          <w:rFonts w:ascii="Times New Roman" w:hAnsi="Times New Roman" w:cs="Times New Roman"/>
          <w:sz w:val="24"/>
        </w:rPr>
        <w:t>(David a Dan 2014)</w:t>
      </w:r>
      <w:r w:rsidR="00593CF4" w:rsidRPr="00B50842">
        <w:rPr>
          <w:rFonts w:ascii="Times New Roman" w:hAnsi="Times New Roman" w:cs="Times New Roman"/>
          <w:sz w:val="24"/>
          <w:szCs w:val="24"/>
        </w:rPr>
        <w:fldChar w:fldCharType="end"/>
      </w:r>
      <w:r w:rsidR="00E96CD8" w:rsidRPr="00B50842">
        <w:rPr>
          <w:rFonts w:ascii="Times New Roman" w:hAnsi="Times New Roman" w:cs="Times New Roman"/>
          <w:sz w:val="24"/>
          <w:szCs w:val="24"/>
        </w:rPr>
        <w:t>.</w:t>
      </w:r>
    </w:p>
    <w:p w14:paraId="64D30A23" w14:textId="6FCC16EB" w:rsidR="007A79F2" w:rsidRPr="003B5B71" w:rsidRDefault="00D04B22" w:rsidP="00A76D46">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Trénink ve sportu je</w:t>
      </w:r>
      <w:r w:rsidR="007A79F2" w:rsidRPr="007A79F2">
        <w:rPr>
          <w:rFonts w:ascii="Times New Roman" w:hAnsi="Times New Roman" w:cs="Times New Roman"/>
          <w:color w:val="FF0000"/>
          <w:sz w:val="24"/>
          <w:szCs w:val="24"/>
        </w:rPr>
        <w:t xml:space="preserve"> navržen tak, aby přenášel zlepšení do reálných sportovních výkonů, přičemž důraz je kladen na zlepšení fyzických kvalit, jako jsou síla, rychlost a vytrvalost. </w:t>
      </w:r>
      <w:r w:rsidR="0029440A">
        <w:rPr>
          <w:rFonts w:ascii="Times New Roman" w:hAnsi="Times New Roman" w:cs="Times New Roman"/>
          <w:color w:val="FF0000"/>
          <w:sz w:val="24"/>
          <w:szCs w:val="24"/>
        </w:rPr>
        <w:t>F</w:t>
      </w:r>
      <w:r w:rsidR="007A79F2" w:rsidRPr="007A79F2">
        <w:rPr>
          <w:rFonts w:ascii="Times New Roman" w:hAnsi="Times New Roman" w:cs="Times New Roman"/>
          <w:color w:val="FF0000"/>
          <w:sz w:val="24"/>
          <w:szCs w:val="24"/>
        </w:rPr>
        <w:t>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w:t>
      </w:r>
      <w:r w:rsidR="005E7A4A">
        <w:rPr>
          <w:rFonts w:ascii="Times New Roman" w:hAnsi="Times New Roman" w:cs="Times New Roman"/>
          <w:color w:val="FF0000"/>
          <w:sz w:val="24"/>
          <w:szCs w:val="24"/>
        </w:rPr>
        <w:t xml:space="preserve"> </w:t>
      </w:r>
      <w:r w:rsidR="008051A2" w:rsidRPr="00B50842">
        <w:rPr>
          <w:rFonts w:ascii="Times New Roman" w:hAnsi="Times New Roman" w:cs="Times New Roman"/>
          <w:sz w:val="24"/>
          <w:szCs w:val="24"/>
        </w:rPr>
        <w:fldChar w:fldCharType="begin"/>
      </w:r>
      <w:r w:rsidR="008051A2" w:rsidRPr="00B50842">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008051A2" w:rsidRPr="00B50842">
        <w:rPr>
          <w:rFonts w:ascii="Times New Roman" w:hAnsi="Times New Roman" w:cs="Times New Roman"/>
          <w:sz w:val="24"/>
          <w:szCs w:val="24"/>
        </w:rPr>
        <w:fldChar w:fldCharType="separate"/>
      </w:r>
      <w:r w:rsidR="008051A2" w:rsidRPr="00B50842">
        <w:rPr>
          <w:rFonts w:ascii="Times New Roman" w:hAnsi="Times New Roman" w:cs="Times New Roman"/>
          <w:sz w:val="24"/>
        </w:rPr>
        <w:t>(David a Dan 2014)</w:t>
      </w:r>
      <w:r w:rsidR="008051A2" w:rsidRPr="00B50842">
        <w:rPr>
          <w:rFonts w:ascii="Times New Roman" w:hAnsi="Times New Roman" w:cs="Times New Roman"/>
          <w:sz w:val="24"/>
          <w:szCs w:val="24"/>
        </w:rPr>
        <w:fldChar w:fldCharType="end"/>
      </w:r>
      <w:r w:rsidR="008051A2" w:rsidRPr="00B50842">
        <w:rPr>
          <w:rFonts w:ascii="Times New Roman" w:hAnsi="Times New Roman" w:cs="Times New Roman"/>
          <w:sz w:val="24"/>
          <w:szCs w:val="24"/>
        </w:rPr>
        <w:t>.</w:t>
      </w:r>
    </w:p>
    <w:p w14:paraId="13D84AC6" w14:textId="42078B13" w:rsidR="00E143DA" w:rsidRPr="00A76D46" w:rsidRDefault="005338B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{"citationID":"NELNlMfB","properties":{"formattedCitation":"(Choutka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w:t>
      </w:r>
      <w:r w:rsidR="000E47C5" w:rsidRPr="00A76D46">
        <w:rPr>
          <w:rFonts w:ascii="Times New Roman" w:hAnsi="Times New Roman" w:cs="Times New Roman"/>
          <w:sz w:val="24"/>
          <w:szCs w:val="24"/>
        </w:rPr>
        <w:t xml:space="preserve"> (</w:t>
      </w:r>
      <w:r w:rsidRPr="00A76D46">
        <w:rPr>
          <w:rFonts w:ascii="Times New Roman" w:hAnsi="Times New Roman" w:cs="Times New Roman"/>
          <w:sz w:val="24"/>
          <w:szCs w:val="24"/>
        </w:rPr>
        <w:t>1983</w:t>
      </w:r>
      <w:r w:rsidRPr="00A76D46">
        <w:rPr>
          <w:rFonts w:ascii="Times New Roman" w:hAnsi="Times New Roman" w:cs="Times New Roman"/>
          <w:sz w:val="24"/>
          <w:szCs w:val="24"/>
        </w:rPr>
        <w:fldChar w:fldCharType="end"/>
      </w:r>
      <w:r w:rsidR="000E47C5" w:rsidRPr="00A76D46">
        <w:rPr>
          <w:rFonts w:ascii="Times New Roman" w:hAnsi="Times New Roman" w:cs="Times New Roman"/>
          <w:sz w:val="24"/>
          <w:szCs w:val="24"/>
        </w:rPr>
        <w:t>)</w:t>
      </w:r>
      <w:r w:rsidR="00ED478E" w:rsidRPr="00A76D46">
        <w:rPr>
          <w:rFonts w:ascii="Times New Roman" w:hAnsi="Times New Roman" w:cs="Times New Roman"/>
          <w:sz w:val="24"/>
          <w:szCs w:val="24"/>
        </w:rPr>
        <w:t xml:space="preserve"> uvádí, že</w:t>
      </w:r>
      <w:r w:rsidR="000E47C5" w:rsidRPr="00A76D46">
        <w:rPr>
          <w:rFonts w:ascii="Times New Roman" w:hAnsi="Times New Roman" w:cs="Times New Roman"/>
          <w:sz w:val="24"/>
          <w:szCs w:val="24"/>
        </w:rPr>
        <w:t xml:space="preserve"> </w:t>
      </w:r>
      <w:r w:rsidR="00FD606C" w:rsidRPr="00A76D46">
        <w:rPr>
          <w:rFonts w:ascii="Times New Roman" w:hAnsi="Times New Roman" w:cs="Times New Roman"/>
          <w:sz w:val="24"/>
          <w:szCs w:val="24"/>
        </w:rPr>
        <w:t>„</w:t>
      </w:r>
      <w:r w:rsidR="00040286" w:rsidRPr="00A76D46">
        <w:rPr>
          <w:rFonts w:ascii="Times New Roman" w:hAnsi="Times New Roman" w:cs="Times New Roman"/>
          <w:sz w:val="24"/>
          <w:szCs w:val="24"/>
        </w:rPr>
        <w:t xml:space="preserve">sportovní trénink je nejdůležitější komponentou přípravy sportovců a chápeme ho jako </w:t>
      </w:r>
      <w:r w:rsidR="002A3C5C" w:rsidRPr="00A76D46">
        <w:rPr>
          <w:rFonts w:ascii="Times New Roman" w:hAnsi="Times New Roman" w:cs="Times New Roman"/>
          <w:sz w:val="24"/>
          <w:szCs w:val="24"/>
        </w:rPr>
        <w:t>pedagogický</w:t>
      </w:r>
      <w:r w:rsidR="00040286" w:rsidRPr="00A76D46">
        <w:rPr>
          <w:rFonts w:ascii="Times New Roman" w:hAnsi="Times New Roman" w:cs="Times New Roman"/>
          <w:sz w:val="24"/>
          <w:szCs w:val="24"/>
        </w:rPr>
        <w:t xml:space="preserve"> proces, v němž se realizuje vlastní rozvoj sportovce a jeho výkonnostní růst</w:t>
      </w:r>
      <w:r w:rsidR="006E501C" w:rsidRPr="00A76D46">
        <w:rPr>
          <w:rFonts w:ascii="Times New Roman" w:hAnsi="Times New Roman" w:cs="Times New Roman"/>
          <w:sz w:val="24"/>
          <w:szCs w:val="24"/>
        </w:rPr>
        <w:t>.</w:t>
      </w:r>
      <w:r w:rsidR="00FD606C" w:rsidRPr="00A76D46">
        <w:rPr>
          <w:rFonts w:ascii="Times New Roman" w:hAnsi="Times New Roman" w:cs="Times New Roman"/>
          <w:sz w:val="24"/>
          <w:szCs w:val="24"/>
        </w:rPr>
        <w:t>“</w:t>
      </w:r>
      <w:r w:rsidR="006E501C" w:rsidRPr="00A76D46">
        <w:rPr>
          <w:rFonts w:ascii="Times New Roman" w:hAnsi="Times New Roman" w:cs="Times New Roman"/>
          <w:sz w:val="24"/>
          <w:szCs w:val="24"/>
        </w:rPr>
        <w:t xml:space="preserve"> </w:t>
      </w:r>
      <w:r w:rsidR="00FD606C" w:rsidRPr="00A76D46">
        <w:rPr>
          <w:rFonts w:ascii="Times New Roman" w:hAnsi="Times New Roman" w:cs="Times New Roman"/>
          <w:sz w:val="24"/>
          <w:szCs w:val="24"/>
        </w:rPr>
        <w:t xml:space="preserve">Dále </w:t>
      </w:r>
      <w:r w:rsidR="000418C0" w:rsidRPr="00A76D46">
        <w:rPr>
          <w:rFonts w:ascii="Times New Roman" w:hAnsi="Times New Roman" w:cs="Times New Roman"/>
          <w:sz w:val="24"/>
          <w:szCs w:val="24"/>
        </w:rPr>
        <w:t>zmiňuje</w:t>
      </w:r>
      <w:r w:rsidR="00FD606C" w:rsidRPr="00A76D46">
        <w:rPr>
          <w:rFonts w:ascii="Times New Roman" w:hAnsi="Times New Roman" w:cs="Times New Roman"/>
          <w:sz w:val="24"/>
          <w:szCs w:val="24"/>
        </w:rPr>
        <w:t>, že</w:t>
      </w:r>
      <w:r w:rsidR="00200359" w:rsidRPr="00A76D46">
        <w:rPr>
          <w:rFonts w:ascii="Times New Roman" w:hAnsi="Times New Roman" w:cs="Times New Roman"/>
          <w:sz w:val="24"/>
          <w:szCs w:val="24"/>
        </w:rPr>
        <w:t xml:space="preserve"> </w:t>
      </w:r>
      <w:r w:rsidR="00A026F4" w:rsidRPr="00A76D46">
        <w:rPr>
          <w:rFonts w:ascii="Times New Roman" w:hAnsi="Times New Roman" w:cs="Times New Roman"/>
          <w:sz w:val="24"/>
          <w:szCs w:val="24"/>
        </w:rPr>
        <w:t>s</w:t>
      </w:r>
      <w:r w:rsidR="00200359" w:rsidRPr="00A76D46">
        <w:rPr>
          <w:rFonts w:ascii="Times New Roman" w:hAnsi="Times New Roman" w:cs="Times New Roman"/>
          <w:sz w:val="24"/>
          <w:szCs w:val="24"/>
        </w:rPr>
        <w:t xml:space="preserve">portovní trénink představuje cílený proces zaměřený na dosažení co nejvyšší sportovní výkonnosti v dané disciplíně prostřednictvím </w:t>
      </w:r>
      <w:r w:rsidR="00A026F4" w:rsidRPr="00A76D46">
        <w:rPr>
          <w:rFonts w:ascii="Times New Roman" w:hAnsi="Times New Roman" w:cs="Times New Roman"/>
          <w:sz w:val="24"/>
          <w:szCs w:val="24"/>
        </w:rPr>
        <w:t>všestranného</w:t>
      </w:r>
      <w:r w:rsidR="00200359" w:rsidRPr="00A76D46">
        <w:rPr>
          <w:rFonts w:ascii="Times New Roman" w:hAnsi="Times New Roman" w:cs="Times New Roman"/>
          <w:sz w:val="24"/>
          <w:szCs w:val="24"/>
        </w:rPr>
        <w:t xml:space="preserve"> rozvoje jedince.</w:t>
      </w:r>
      <w:r w:rsidR="00341D62" w:rsidRPr="00A76D46">
        <w:rPr>
          <w:rFonts w:ascii="Times New Roman" w:hAnsi="Times New Roman" w:cs="Times New Roman"/>
          <w:sz w:val="24"/>
          <w:szCs w:val="24"/>
        </w:rPr>
        <w:t xml:space="preserve"> </w:t>
      </w:r>
      <w:r w:rsidR="00ED564B" w:rsidRPr="00A76D46">
        <w:rPr>
          <w:rFonts w:ascii="Times New Roman" w:hAnsi="Times New Roman" w:cs="Times New Roman"/>
          <w:sz w:val="24"/>
          <w:szCs w:val="24"/>
        </w:rPr>
        <w:t>Osvojování</w:t>
      </w:r>
      <w:r w:rsidR="00341D62" w:rsidRPr="00A76D46">
        <w:rPr>
          <w:rFonts w:ascii="Times New Roman" w:hAnsi="Times New Roman" w:cs="Times New Roman"/>
          <w:sz w:val="24"/>
          <w:szCs w:val="24"/>
        </w:rPr>
        <w:t xml:space="preserve"> a </w:t>
      </w:r>
      <w:r w:rsidR="00ED564B" w:rsidRPr="00A76D46">
        <w:rPr>
          <w:rFonts w:ascii="Times New Roman" w:hAnsi="Times New Roman" w:cs="Times New Roman"/>
          <w:sz w:val="24"/>
          <w:szCs w:val="24"/>
        </w:rPr>
        <w:t>zdokonalování</w:t>
      </w:r>
      <w:r w:rsidR="00341D62" w:rsidRPr="00A76D46">
        <w:rPr>
          <w:rFonts w:ascii="Times New Roman" w:hAnsi="Times New Roman" w:cs="Times New Roman"/>
          <w:sz w:val="24"/>
          <w:szCs w:val="24"/>
        </w:rPr>
        <w:t xml:space="preserve"> </w:t>
      </w:r>
      <w:r w:rsidR="002040F1" w:rsidRPr="00A76D46">
        <w:rPr>
          <w:rFonts w:ascii="Times New Roman" w:hAnsi="Times New Roman" w:cs="Times New Roman"/>
          <w:sz w:val="24"/>
          <w:szCs w:val="24"/>
        </w:rPr>
        <w:t xml:space="preserve">dané </w:t>
      </w:r>
      <w:r w:rsidR="00341D62" w:rsidRPr="00A76D46">
        <w:rPr>
          <w:rFonts w:ascii="Times New Roman" w:hAnsi="Times New Roman" w:cs="Times New Roman"/>
          <w:sz w:val="24"/>
          <w:szCs w:val="24"/>
        </w:rPr>
        <w:t>sportovních činnost</w:t>
      </w:r>
      <w:r w:rsidR="00675571" w:rsidRPr="00A76D46">
        <w:rPr>
          <w:rFonts w:ascii="Times New Roman" w:hAnsi="Times New Roman" w:cs="Times New Roman"/>
          <w:sz w:val="24"/>
          <w:szCs w:val="24"/>
        </w:rPr>
        <w:t>i</w:t>
      </w:r>
      <w:r w:rsidR="00341D62" w:rsidRPr="00A76D46">
        <w:rPr>
          <w:rFonts w:ascii="Times New Roman" w:hAnsi="Times New Roman" w:cs="Times New Roman"/>
          <w:sz w:val="24"/>
          <w:szCs w:val="24"/>
        </w:rPr>
        <w:t xml:space="preserve"> </w:t>
      </w:r>
      <w:r w:rsidR="00CD637E" w:rsidRPr="00A76D46">
        <w:rPr>
          <w:rFonts w:ascii="Times New Roman" w:hAnsi="Times New Roman" w:cs="Times New Roman"/>
          <w:sz w:val="24"/>
          <w:szCs w:val="24"/>
        </w:rPr>
        <w:t>je</w:t>
      </w:r>
      <w:r w:rsidR="00341D62" w:rsidRPr="00A76D46">
        <w:rPr>
          <w:rFonts w:ascii="Times New Roman" w:hAnsi="Times New Roman" w:cs="Times New Roman"/>
          <w:sz w:val="24"/>
          <w:szCs w:val="24"/>
        </w:rPr>
        <w:t xml:space="preserve"> klíčové pro dosažení</w:t>
      </w:r>
      <w:r w:rsidR="00CD637E" w:rsidRPr="00A76D46">
        <w:rPr>
          <w:rFonts w:ascii="Times New Roman" w:hAnsi="Times New Roman" w:cs="Times New Roman"/>
          <w:sz w:val="24"/>
          <w:szCs w:val="24"/>
        </w:rPr>
        <w:t xml:space="preserve"> </w:t>
      </w:r>
      <w:r w:rsidR="00675571" w:rsidRPr="00A76D46">
        <w:rPr>
          <w:rFonts w:ascii="Times New Roman" w:hAnsi="Times New Roman" w:cs="Times New Roman"/>
          <w:sz w:val="24"/>
          <w:szCs w:val="24"/>
        </w:rPr>
        <w:t>nejlepšího</w:t>
      </w:r>
      <w:r w:rsidR="00341D62" w:rsidRPr="00A76D46">
        <w:rPr>
          <w:rFonts w:ascii="Times New Roman" w:hAnsi="Times New Roman" w:cs="Times New Roman"/>
          <w:sz w:val="24"/>
          <w:szCs w:val="24"/>
        </w:rPr>
        <w:t xml:space="preserve"> sportovního výkonu, a proto je jim v průběhu sportovního tréninku věnována zvláštní pozornost.</w:t>
      </w:r>
    </w:p>
    <w:p w14:paraId="18944E01" w14:textId="30778ACF"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w:t>
      </w:r>
      <w:r w:rsidRPr="00A76D46">
        <w:rPr>
          <w:rFonts w:ascii="Times New Roman" w:hAnsi="Times New Roman" w:cs="Times New Roman"/>
          <w:sz w:val="24"/>
          <w:szCs w:val="24"/>
        </w:rPr>
        <w:lastRenderedPageBreak/>
        <w:t>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w:t>
      </w:r>
      <w:r w:rsidR="00287206" w:rsidRPr="00A76D46">
        <w:rPr>
          <w:rFonts w:ascii="Times New Roman" w:hAnsi="Times New Roman" w:cs="Times New Roman"/>
          <w:sz w:val="24"/>
          <w:szCs w:val="24"/>
        </w:rPr>
        <w:t xml:space="preserve"> </w:t>
      </w:r>
      <w:r w:rsidR="00287206"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{"citationID":"5KG0GnE6","properties":{"formattedCitation":"(Dovalil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287206" w:rsidRPr="00A76D46">
        <w:rPr>
          <w:rFonts w:ascii="Times New Roman" w:hAnsi="Times New Roman" w:cs="Times New Roman"/>
          <w:sz w:val="24"/>
          <w:szCs w:val="24"/>
        </w:rPr>
        <w:fldChar w:fldCharType="separate"/>
      </w:r>
      <w:r w:rsidR="00287206" w:rsidRPr="00A76D46">
        <w:rPr>
          <w:rFonts w:ascii="Times New Roman" w:hAnsi="Times New Roman" w:cs="Times New Roman"/>
          <w:sz w:val="24"/>
          <w:szCs w:val="24"/>
        </w:rPr>
        <w:t>(Dovalil et al.</w:t>
      </w:r>
      <w:r w:rsidR="00F50959" w:rsidRPr="00A76D46">
        <w:rPr>
          <w:rFonts w:ascii="Times New Roman" w:hAnsi="Times New Roman" w:cs="Times New Roman"/>
          <w:sz w:val="24"/>
          <w:szCs w:val="24"/>
        </w:rPr>
        <w:t>,</w:t>
      </w:r>
      <w:r w:rsidR="00287206" w:rsidRPr="00A76D46">
        <w:rPr>
          <w:rFonts w:ascii="Times New Roman" w:hAnsi="Times New Roman" w:cs="Times New Roman"/>
          <w:sz w:val="24"/>
          <w:szCs w:val="24"/>
        </w:rPr>
        <w:t xml:space="preserve"> 2002)</w:t>
      </w:r>
      <w:r w:rsidR="00287206"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54E1E0B7" w14:textId="7D88825F" w:rsidR="00A91450" w:rsidRDefault="00A9145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Sportovní výkon j</w:t>
      </w:r>
      <w:r w:rsidR="00BB62AD" w:rsidRPr="00A76D46">
        <w:rPr>
          <w:rFonts w:ascii="Times New Roman" w:hAnsi="Times New Roman" w:cs="Times New Roman"/>
          <w:sz w:val="24"/>
          <w:szCs w:val="24"/>
        </w:rPr>
        <w:t>e</w:t>
      </w:r>
      <w:r w:rsidRPr="00A76D46">
        <w:rPr>
          <w:rFonts w:ascii="Times New Roman" w:hAnsi="Times New Roman" w:cs="Times New Roman"/>
          <w:sz w:val="24"/>
          <w:szCs w:val="24"/>
        </w:rPr>
        <w:t xml:space="preserve"> ovlivněn různými faktory, které můžeme rozdělit na jednoduché a složité. Mezi jednoduché faktory patří konkrétní aspekty, jako je </w:t>
      </w:r>
      <w:r w:rsidR="002B03D2" w:rsidRPr="00A76D46">
        <w:rPr>
          <w:rFonts w:ascii="Times New Roman" w:hAnsi="Times New Roman" w:cs="Times New Roman"/>
          <w:sz w:val="24"/>
          <w:szCs w:val="24"/>
        </w:rPr>
        <w:t>výška či</w:t>
      </w:r>
      <w:r w:rsidR="00AA6A97"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váha hráče nebo jeho svalová hmota. </w:t>
      </w:r>
      <w:r w:rsidR="004734F6" w:rsidRPr="00A76D46">
        <w:rPr>
          <w:rFonts w:ascii="Times New Roman" w:hAnsi="Times New Roman" w:cs="Times New Roman"/>
          <w:sz w:val="24"/>
          <w:szCs w:val="24"/>
        </w:rPr>
        <w:t>S</w:t>
      </w:r>
      <w:r w:rsidRPr="00A76D46">
        <w:rPr>
          <w:rFonts w:ascii="Times New Roman" w:hAnsi="Times New Roman" w:cs="Times New Roman"/>
          <w:sz w:val="24"/>
          <w:szCs w:val="24"/>
        </w:rPr>
        <w:t xml:space="preserve">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A76D46">
        <w:rPr>
          <w:rFonts w:ascii="Times New Roman" w:hAnsi="Times New Roman" w:cs="Times New Roman"/>
          <w:sz w:val="24"/>
          <w:szCs w:val="24"/>
        </w:rPr>
        <w:t>monofaktoriální</w:t>
      </w:r>
      <w:proofErr w:type="spellEnd"/>
      <w:r w:rsidRPr="00A76D46">
        <w:rPr>
          <w:rFonts w:ascii="Times New Roman" w:hAnsi="Times New Roman" w:cs="Times New Roman"/>
          <w:sz w:val="24"/>
          <w:szCs w:val="24"/>
        </w:rPr>
        <w:t>, jako příklad může sloužit vzpírání. Naopak multifaktoriální výkony se vyznačují tím, že více faktorů má podobný význam</w:t>
      </w:r>
      <w:r w:rsidR="00D83DE4" w:rsidRPr="00A76D46">
        <w:rPr>
          <w:rFonts w:ascii="Times New Roman" w:hAnsi="Times New Roman" w:cs="Times New Roman"/>
          <w:sz w:val="24"/>
          <w:szCs w:val="24"/>
        </w:rPr>
        <w:t>, jako příkladem</w:t>
      </w:r>
      <w:r w:rsidR="0046626A" w:rsidRPr="00A76D46">
        <w:rPr>
          <w:rFonts w:ascii="Times New Roman" w:hAnsi="Times New Roman" w:cs="Times New Roman"/>
          <w:sz w:val="24"/>
          <w:szCs w:val="24"/>
        </w:rPr>
        <w:t xml:space="preserve"> můžou být sportovní hry</w:t>
      </w:r>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{"citationID":"TkJ72crq","properties":{"formattedCitation":"(Choutka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w:t>
      </w:r>
      <w:r w:rsidR="00A16FF8" w:rsidRPr="00A76D46">
        <w:rPr>
          <w:rFonts w:ascii="Times New Roman" w:hAnsi="Times New Roman" w:cs="Times New Roman"/>
          <w:sz w:val="24"/>
          <w:szCs w:val="24"/>
        </w:rPr>
        <w:t>,</w:t>
      </w:r>
      <w:r w:rsidRPr="00A76D46">
        <w:rPr>
          <w:rFonts w:ascii="Times New Roman" w:hAnsi="Times New Roman" w:cs="Times New Roman"/>
          <w:sz w:val="24"/>
          <w:szCs w:val="24"/>
        </w:rPr>
        <w:t xml:space="preserve"> 1983)</w:t>
      </w:r>
      <w:r w:rsidRPr="00A76D46">
        <w:rPr>
          <w:rFonts w:ascii="Times New Roman" w:hAnsi="Times New Roman" w:cs="Times New Roman"/>
          <w:sz w:val="24"/>
          <w:szCs w:val="24"/>
        </w:rPr>
        <w:fldChar w:fldCharType="end"/>
      </w:r>
      <w:r w:rsidR="00A16FF8" w:rsidRPr="00A76D46">
        <w:rPr>
          <w:rFonts w:ascii="Times New Roman" w:hAnsi="Times New Roman" w:cs="Times New Roman"/>
          <w:sz w:val="24"/>
          <w:szCs w:val="24"/>
        </w:rPr>
        <w:t>.</w:t>
      </w:r>
    </w:p>
    <w:p w14:paraId="5B1F7B02" w14:textId="1A73BCEF" w:rsidR="00467EE4" w:rsidRDefault="00467EE4" w:rsidP="00A76D46">
      <w:pPr>
        <w:spacing w:line="360" w:lineRule="auto"/>
        <w:jc w:val="both"/>
        <w:rPr>
          <w:rFonts w:ascii="Times New Roman" w:hAnsi="Times New Roman" w:cs="Times New Roman"/>
          <w:color w:val="FF0000"/>
          <w:sz w:val="24"/>
          <w:szCs w:val="24"/>
        </w:rPr>
      </w:pPr>
      <w:r w:rsidRPr="00545010">
        <w:rPr>
          <w:rFonts w:ascii="Times New Roman" w:hAnsi="Times New Roman" w:cs="Times New Roman"/>
          <w:color w:val="FF0000"/>
          <w:sz w:val="24"/>
          <w:szCs w:val="24"/>
        </w:rPr>
        <w:t>Podle</w:t>
      </w:r>
      <w:r w:rsidR="00D9399A" w:rsidRPr="00545010">
        <w:rPr>
          <w:rFonts w:ascii="Times New Roman" w:hAnsi="Times New Roman" w:cs="Times New Roman"/>
          <w:color w:val="FF0000"/>
          <w:sz w:val="24"/>
          <w:szCs w:val="24"/>
        </w:rPr>
        <w:t xml:space="preserve"> </w:t>
      </w:r>
      <w:r w:rsidR="00BF0481" w:rsidRPr="00B50842">
        <w:rPr>
          <w:rFonts w:ascii="Times New Roman" w:hAnsi="Times New Roman" w:cs="Times New Roman"/>
          <w:sz w:val="24"/>
          <w:szCs w:val="24"/>
        </w:rPr>
        <w:fldChar w:fldCharType="begin"/>
      </w:r>
      <w:r w:rsidR="00BF0481" w:rsidRPr="00B50842">
        <w:rPr>
          <w:rFonts w:ascii="Times New Roman" w:hAnsi="Times New Roman" w:cs="Times New Roman"/>
          <w:sz w:val="24"/>
          <w:szCs w:val="24"/>
        </w:rPr>
        <w:instrText xml:space="preserve"> ADDIN ZOTERO_ITEM CSL_CITATION {"citationID":"GcaAmzX9","properties":{"formattedCitation":"(Buchheit 2008, s.\\uc0\\u160{}30)","plainCitation":"(Buchheit 2008, s. 30)","noteIndex":0},"citationItems":[{"id":117,"uris":["http://zotero.org/users/local/PuTqOBGs/items/A7MQ87E2"],"itemData":{"id":117,"type":"article-journal","abstract":"The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00BF0481" w:rsidRPr="00B50842">
        <w:rPr>
          <w:rFonts w:ascii="Times New Roman" w:hAnsi="Times New Roman" w:cs="Times New Roman"/>
          <w:sz w:val="24"/>
          <w:szCs w:val="24"/>
        </w:rPr>
        <w:fldChar w:fldCharType="separate"/>
      </w:r>
      <w:r w:rsidR="00BF0481" w:rsidRPr="00B50842">
        <w:rPr>
          <w:rFonts w:ascii="Times New Roman" w:hAnsi="Times New Roman" w:cs="Times New Roman"/>
          <w:kern w:val="0"/>
          <w:sz w:val="24"/>
        </w:rPr>
        <w:t>Buchheit</w:t>
      </w:r>
      <w:r w:rsidR="00D9399A" w:rsidRPr="00B50842">
        <w:rPr>
          <w:rFonts w:ascii="Times New Roman" w:hAnsi="Times New Roman" w:cs="Times New Roman"/>
          <w:kern w:val="0"/>
          <w:sz w:val="24"/>
        </w:rPr>
        <w:t>a</w:t>
      </w:r>
      <w:r w:rsidR="00BF0481" w:rsidRPr="00B50842">
        <w:rPr>
          <w:rFonts w:ascii="Times New Roman" w:hAnsi="Times New Roman" w:cs="Times New Roman"/>
          <w:kern w:val="0"/>
          <w:sz w:val="24"/>
        </w:rPr>
        <w:t xml:space="preserve"> </w:t>
      </w:r>
      <w:r w:rsidR="00D9399A" w:rsidRPr="00B50842">
        <w:rPr>
          <w:rFonts w:ascii="Times New Roman" w:hAnsi="Times New Roman" w:cs="Times New Roman"/>
          <w:kern w:val="0"/>
          <w:sz w:val="24"/>
        </w:rPr>
        <w:t>(</w:t>
      </w:r>
      <w:r w:rsidR="00BF0481" w:rsidRPr="00B50842">
        <w:rPr>
          <w:rFonts w:ascii="Times New Roman" w:hAnsi="Times New Roman" w:cs="Times New Roman"/>
          <w:kern w:val="0"/>
          <w:sz w:val="24"/>
        </w:rPr>
        <w:t>2008)</w:t>
      </w:r>
      <w:r w:rsidR="00BF0481" w:rsidRPr="00B50842">
        <w:rPr>
          <w:rFonts w:ascii="Times New Roman" w:hAnsi="Times New Roman" w:cs="Times New Roman"/>
          <w:sz w:val="24"/>
          <w:szCs w:val="24"/>
        </w:rPr>
        <w:fldChar w:fldCharType="end"/>
      </w:r>
      <w:r w:rsidRPr="00545010">
        <w:rPr>
          <w:rFonts w:ascii="Times New Roman" w:hAnsi="Times New Roman" w:cs="Times New Roman"/>
          <w:color w:val="FF0000"/>
          <w:sz w:val="24"/>
          <w:szCs w:val="24"/>
        </w:rPr>
        <w:t xml:space="preserve"> je</w:t>
      </w:r>
      <w:r w:rsidR="00EA168E" w:rsidRPr="00545010">
        <w:rPr>
          <w:rFonts w:ascii="Times New Roman" w:hAnsi="Times New Roman" w:cs="Times New Roman"/>
          <w:color w:val="FF0000"/>
          <w:sz w:val="24"/>
          <w:szCs w:val="24"/>
        </w:rPr>
        <w:t xml:space="preserve"> charakter</w:t>
      </w:r>
      <w:r w:rsidRPr="00545010">
        <w:rPr>
          <w:rFonts w:ascii="Times New Roman" w:hAnsi="Times New Roman" w:cs="Times New Roman"/>
          <w:color w:val="FF0000"/>
          <w:sz w:val="24"/>
          <w:szCs w:val="24"/>
        </w:rPr>
        <w:t xml:space="preserve"> většin</w:t>
      </w:r>
      <w:r w:rsidR="00EA168E" w:rsidRPr="00545010">
        <w:rPr>
          <w:rFonts w:ascii="Times New Roman" w:hAnsi="Times New Roman" w:cs="Times New Roman"/>
          <w:color w:val="FF0000"/>
          <w:sz w:val="24"/>
          <w:szCs w:val="24"/>
        </w:rPr>
        <w:t>y</w:t>
      </w:r>
      <w:r w:rsidRPr="00545010">
        <w:rPr>
          <w:rFonts w:ascii="Times New Roman" w:hAnsi="Times New Roman" w:cs="Times New Roman"/>
          <w:color w:val="FF0000"/>
          <w:sz w:val="24"/>
          <w:szCs w:val="24"/>
        </w:rPr>
        <w:t xml:space="preserve"> sportovních aktivit </w:t>
      </w:r>
      <w:r w:rsidR="000D698F" w:rsidRPr="00545010">
        <w:rPr>
          <w:rFonts w:ascii="Times New Roman" w:hAnsi="Times New Roman" w:cs="Times New Roman"/>
          <w:color w:val="FF0000"/>
          <w:sz w:val="24"/>
          <w:szCs w:val="24"/>
        </w:rPr>
        <w:t>přerušované</w:t>
      </w:r>
      <w:r w:rsidR="00EA168E" w:rsidRPr="00545010">
        <w:rPr>
          <w:rFonts w:ascii="Times New Roman" w:hAnsi="Times New Roman" w:cs="Times New Roman"/>
          <w:color w:val="FF0000"/>
          <w:sz w:val="24"/>
          <w:szCs w:val="24"/>
        </w:rPr>
        <w:t xml:space="preserve"> intenzity</w:t>
      </w:r>
      <w:r w:rsidR="002831BC" w:rsidRPr="00545010">
        <w:rPr>
          <w:rFonts w:ascii="Times New Roman" w:hAnsi="Times New Roman" w:cs="Times New Roman"/>
          <w:color w:val="FF0000"/>
          <w:sz w:val="24"/>
          <w:szCs w:val="24"/>
        </w:rPr>
        <w:t>,</w:t>
      </w:r>
      <w:r w:rsidR="00EA168E" w:rsidRPr="00545010">
        <w:rPr>
          <w:rFonts w:ascii="Times New Roman" w:hAnsi="Times New Roman" w:cs="Times New Roman"/>
          <w:color w:val="FF0000"/>
          <w:sz w:val="24"/>
          <w:szCs w:val="24"/>
        </w:rPr>
        <w:t xml:space="preserve"> </w:t>
      </w:r>
      <w:r w:rsidRPr="00545010">
        <w:rPr>
          <w:rFonts w:ascii="Times New Roman" w:hAnsi="Times New Roman" w:cs="Times New Roman"/>
          <w:color w:val="FF0000"/>
          <w:sz w:val="24"/>
          <w:szCs w:val="24"/>
        </w:rPr>
        <w:t xml:space="preserve">s výjimkou atletiky a jiných vytrvalostních disciplín jako je veslování, triatlon, cyklistika </w:t>
      </w:r>
      <w:r w:rsidR="00145DCD" w:rsidRPr="00545010">
        <w:rPr>
          <w:rFonts w:ascii="Times New Roman" w:hAnsi="Times New Roman" w:cs="Times New Roman"/>
          <w:color w:val="FF0000"/>
          <w:sz w:val="24"/>
          <w:szCs w:val="24"/>
        </w:rPr>
        <w:t>či</w:t>
      </w:r>
      <w:r w:rsidRPr="00545010">
        <w:rPr>
          <w:rFonts w:ascii="Times New Roman" w:hAnsi="Times New Roman" w:cs="Times New Roman"/>
          <w:color w:val="FF0000"/>
          <w:sz w:val="24"/>
          <w:szCs w:val="24"/>
        </w:rPr>
        <w:t xml:space="preserve"> plavání. V</w:t>
      </w:r>
      <w:r w:rsidR="00BF0C85" w:rsidRPr="00545010">
        <w:rPr>
          <w:rFonts w:ascii="Times New Roman" w:hAnsi="Times New Roman" w:cs="Times New Roman"/>
          <w:color w:val="FF0000"/>
          <w:sz w:val="24"/>
          <w:szCs w:val="24"/>
        </w:rPr>
        <w:t>e </w:t>
      </w:r>
      <w:r w:rsidRPr="00545010">
        <w:rPr>
          <w:rFonts w:ascii="Times New Roman" w:hAnsi="Times New Roman" w:cs="Times New Roman"/>
          <w:color w:val="FF0000"/>
          <w:sz w:val="24"/>
          <w:szCs w:val="24"/>
        </w:rPr>
        <w:t>sportech</w:t>
      </w:r>
      <w:r w:rsidR="00BF0C85" w:rsidRPr="00545010">
        <w:rPr>
          <w:rFonts w:ascii="Times New Roman" w:hAnsi="Times New Roman" w:cs="Times New Roman"/>
          <w:color w:val="FF0000"/>
          <w:sz w:val="24"/>
          <w:szCs w:val="24"/>
        </w:rPr>
        <w:t xml:space="preserve"> </w:t>
      </w:r>
      <w:r w:rsidR="00145DCD" w:rsidRPr="00545010">
        <w:rPr>
          <w:rFonts w:ascii="Times New Roman" w:hAnsi="Times New Roman" w:cs="Times New Roman"/>
          <w:color w:val="FF0000"/>
          <w:sz w:val="24"/>
          <w:szCs w:val="24"/>
        </w:rPr>
        <w:t>s tímto</w:t>
      </w:r>
      <w:r w:rsidR="00BF0C85" w:rsidRPr="00545010">
        <w:rPr>
          <w:rFonts w:ascii="Times New Roman" w:hAnsi="Times New Roman" w:cs="Times New Roman"/>
          <w:color w:val="FF0000"/>
          <w:sz w:val="24"/>
          <w:szCs w:val="24"/>
        </w:rPr>
        <w:t xml:space="preserve"> charakter</w:t>
      </w:r>
      <w:r w:rsidR="00145DCD" w:rsidRPr="00545010">
        <w:rPr>
          <w:rFonts w:ascii="Times New Roman" w:hAnsi="Times New Roman" w:cs="Times New Roman"/>
          <w:color w:val="FF0000"/>
          <w:sz w:val="24"/>
          <w:szCs w:val="24"/>
        </w:rPr>
        <w:t>em</w:t>
      </w:r>
      <w:r w:rsidRPr="00545010">
        <w:rPr>
          <w:rFonts w:ascii="Times New Roman" w:hAnsi="Times New Roman" w:cs="Times New Roman"/>
          <w:color w:val="FF0000"/>
          <w:sz w:val="24"/>
          <w:szCs w:val="24"/>
        </w:rPr>
        <w:t xml:space="preserve"> je výkon více spojen s rychlostí, obratností, s</w:t>
      </w:r>
      <w:r w:rsidR="00BF0C85" w:rsidRPr="00545010">
        <w:rPr>
          <w:rFonts w:ascii="Times New Roman" w:hAnsi="Times New Roman" w:cs="Times New Roman"/>
          <w:color w:val="FF0000"/>
          <w:sz w:val="24"/>
          <w:szCs w:val="24"/>
        </w:rPr>
        <w:t>í</w:t>
      </w:r>
      <w:r w:rsidRPr="00545010">
        <w:rPr>
          <w:rFonts w:ascii="Times New Roman" w:hAnsi="Times New Roman" w:cs="Times New Roman"/>
          <w:color w:val="FF0000"/>
          <w:sz w:val="24"/>
          <w:szCs w:val="24"/>
        </w:rPr>
        <w:t xml:space="preserve">lou, explozivní silou a schopností opakovat krátké </w:t>
      </w:r>
      <w:r w:rsidR="00225198" w:rsidRPr="00545010">
        <w:rPr>
          <w:rFonts w:ascii="Times New Roman" w:hAnsi="Times New Roman" w:cs="Times New Roman"/>
          <w:color w:val="FF0000"/>
          <w:sz w:val="24"/>
          <w:szCs w:val="24"/>
        </w:rPr>
        <w:t>maximální</w:t>
      </w:r>
      <w:r w:rsidRPr="00545010">
        <w:rPr>
          <w:rFonts w:ascii="Times New Roman" w:hAnsi="Times New Roman" w:cs="Times New Roman"/>
          <w:color w:val="FF0000"/>
          <w:sz w:val="24"/>
          <w:szCs w:val="24"/>
        </w:rPr>
        <w:t xml:space="preserve"> </w:t>
      </w:r>
      <w:r w:rsidR="00C96F1C" w:rsidRPr="00545010">
        <w:rPr>
          <w:rFonts w:ascii="Times New Roman" w:hAnsi="Times New Roman" w:cs="Times New Roman"/>
          <w:color w:val="FF0000"/>
          <w:sz w:val="24"/>
          <w:szCs w:val="24"/>
        </w:rPr>
        <w:t>pohyby</w:t>
      </w:r>
      <w:r w:rsidR="00DE4B1E" w:rsidRPr="00545010">
        <w:rPr>
          <w:rFonts w:ascii="Times New Roman" w:hAnsi="Times New Roman" w:cs="Times New Roman"/>
          <w:color w:val="FF0000"/>
          <w:sz w:val="24"/>
          <w:szCs w:val="24"/>
        </w:rPr>
        <w:t xml:space="preserve"> spíše</w:t>
      </w:r>
      <w:r w:rsidRPr="00545010">
        <w:rPr>
          <w:rFonts w:ascii="Times New Roman" w:hAnsi="Times New Roman" w:cs="Times New Roman"/>
          <w:color w:val="FF0000"/>
          <w:sz w:val="24"/>
          <w:szCs w:val="24"/>
        </w:rPr>
        <w:t xml:space="preserve"> než kontinuální udržení </w:t>
      </w:r>
      <w:r w:rsidR="001A0BE1" w:rsidRPr="00545010">
        <w:rPr>
          <w:rFonts w:ascii="Times New Roman" w:hAnsi="Times New Roman" w:cs="Times New Roman"/>
          <w:color w:val="FF0000"/>
          <w:sz w:val="24"/>
          <w:szCs w:val="24"/>
        </w:rPr>
        <w:t>intenzity</w:t>
      </w:r>
      <w:r w:rsidRPr="00545010">
        <w:rPr>
          <w:rFonts w:ascii="Times New Roman" w:hAnsi="Times New Roman" w:cs="Times New Roman"/>
          <w:color w:val="FF0000"/>
          <w:sz w:val="24"/>
          <w:szCs w:val="24"/>
        </w:rPr>
        <w:t xml:space="preserve"> na </w:t>
      </w:r>
      <w:proofErr w:type="spellStart"/>
      <w:r w:rsidRPr="00545010">
        <w:rPr>
          <w:rFonts w:ascii="Times New Roman" w:hAnsi="Times New Roman" w:cs="Times New Roman"/>
          <w:color w:val="FF0000"/>
          <w:sz w:val="24"/>
          <w:szCs w:val="24"/>
        </w:rPr>
        <w:t>submaximální</w:t>
      </w:r>
      <w:proofErr w:type="spellEnd"/>
      <w:r w:rsidRPr="00545010">
        <w:rPr>
          <w:rFonts w:ascii="Times New Roman" w:hAnsi="Times New Roman" w:cs="Times New Roman"/>
          <w:color w:val="FF0000"/>
          <w:sz w:val="24"/>
          <w:szCs w:val="24"/>
        </w:rPr>
        <w:t xml:space="preserve"> úrovni.</w:t>
      </w:r>
      <w:r w:rsidR="00313114" w:rsidRPr="00545010">
        <w:rPr>
          <w:rFonts w:ascii="Times New Roman" w:hAnsi="Times New Roman" w:cs="Times New Roman"/>
          <w:color w:val="FF0000"/>
          <w:sz w:val="24"/>
          <w:szCs w:val="24"/>
        </w:rPr>
        <w:t xml:space="preserve"> </w:t>
      </w:r>
      <w:r w:rsidR="00655B6D" w:rsidRPr="00545010">
        <w:rPr>
          <w:rFonts w:ascii="Times New Roman" w:hAnsi="Times New Roman" w:cs="Times New Roman"/>
          <w:color w:val="FF0000"/>
          <w:sz w:val="24"/>
          <w:szCs w:val="24"/>
        </w:rPr>
        <w:t>Díky této skutečnosti je</w:t>
      </w:r>
      <w:r w:rsidR="00313114" w:rsidRPr="00545010">
        <w:rPr>
          <w:rFonts w:ascii="Times New Roman" w:hAnsi="Times New Roman" w:cs="Times New Roman"/>
          <w:color w:val="FF0000"/>
          <w:sz w:val="24"/>
          <w:szCs w:val="24"/>
        </w:rPr>
        <w:t xml:space="preserve"> </w:t>
      </w:r>
      <w:r w:rsidR="00F74225" w:rsidRPr="00545010">
        <w:rPr>
          <w:rFonts w:ascii="Times New Roman" w:hAnsi="Times New Roman" w:cs="Times New Roman"/>
          <w:color w:val="FF0000"/>
          <w:sz w:val="24"/>
          <w:szCs w:val="24"/>
        </w:rPr>
        <w:t>často využíván</w:t>
      </w:r>
      <w:r w:rsidR="00650C80" w:rsidRPr="00545010">
        <w:rPr>
          <w:rFonts w:ascii="Times New Roman" w:hAnsi="Times New Roman" w:cs="Times New Roman"/>
          <w:color w:val="FF0000"/>
          <w:sz w:val="24"/>
          <w:szCs w:val="24"/>
        </w:rPr>
        <w:t xml:space="preserve"> vysoko intenzivní</w:t>
      </w:r>
      <w:r w:rsidRPr="00545010">
        <w:rPr>
          <w:rFonts w:ascii="Times New Roman" w:hAnsi="Times New Roman" w:cs="Times New Roman"/>
          <w:color w:val="FF0000"/>
          <w:sz w:val="24"/>
          <w:szCs w:val="24"/>
        </w:rPr>
        <w:t xml:space="preserve"> anaerobní intervalový trénink s cílem rozvoje maximálního příjmu kyslíku a zlepšení schopnosti opakovat intenzivní </w:t>
      </w:r>
      <w:r w:rsidR="00313114" w:rsidRPr="00545010">
        <w:rPr>
          <w:rFonts w:ascii="Times New Roman" w:hAnsi="Times New Roman" w:cs="Times New Roman"/>
          <w:color w:val="FF0000"/>
          <w:sz w:val="24"/>
          <w:szCs w:val="24"/>
        </w:rPr>
        <w:t>pohybové</w:t>
      </w:r>
      <w:r w:rsidRPr="00545010">
        <w:rPr>
          <w:rFonts w:ascii="Times New Roman" w:hAnsi="Times New Roman" w:cs="Times New Roman"/>
          <w:color w:val="FF0000"/>
          <w:sz w:val="24"/>
          <w:szCs w:val="24"/>
        </w:rPr>
        <w:t xml:space="preserve"> úseky.</w:t>
      </w:r>
    </w:p>
    <w:p w14:paraId="0D428184" w14:textId="28A33727" w:rsidR="001A18FE" w:rsidRPr="00CF4B5B" w:rsidRDefault="001A18FE" w:rsidP="00A76D46">
      <w:pPr>
        <w:spacing w:line="360" w:lineRule="auto"/>
        <w:jc w:val="both"/>
        <w:rPr>
          <w:rFonts w:ascii="Times New Roman" w:hAnsi="Times New Roman" w:cs="Times New Roman"/>
          <w:color w:val="FF0000"/>
          <w:sz w:val="24"/>
          <w:szCs w:val="24"/>
        </w:rPr>
      </w:pPr>
      <w:r w:rsidRPr="00CF4B5B">
        <w:rPr>
          <w:rFonts w:ascii="Times New Roman" w:hAnsi="Times New Roman" w:cs="Times New Roman"/>
          <w:color w:val="FF0000"/>
          <w:sz w:val="24"/>
          <w:szCs w:val="24"/>
        </w:rPr>
        <w:t xml:space="preserve">Pro rozvoj </w:t>
      </w:r>
      <w:r w:rsidRPr="00CF4B5B">
        <w:rPr>
          <w:rFonts w:ascii="Times New Roman" w:hAnsi="Times New Roman" w:cs="Times New Roman"/>
          <w:color w:val="FF0000"/>
          <w:sz w:val="24"/>
          <w:szCs w:val="24"/>
        </w:rPr>
        <w:t>schopností jako je</w:t>
      </w:r>
      <w:r w:rsidR="000C57B4" w:rsidRPr="00CF4B5B">
        <w:rPr>
          <w:rFonts w:ascii="Times New Roman" w:hAnsi="Times New Roman" w:cs="Times New Roman"/>
          <w:color w:val="FF0000"/>
          <w:sz w:val="24"/>
          <w:szCs w:val="24"/>
        </w:rPr>
        <w:t xml:space="preserve"> například</w:t>
      </w:r>
      <w:r w:rsidRPr="00CF4B5B">
        <w:rPr>
          <w:rFonts w:ascii="Times New Roman" w:hAnsi="Times New Roman" w:cs="Times New Roman"/>
          <w:color w:val="FF0000"/>
          <w:sz w:val="24"/>
          <w:szCs w:val="24"/>
        </w:rPr>
        <w:t xml:space="preserve"> síla</w:t>
      </w:r>
      <w:r w:rsidR="00CB11FA" w:rsidRPr="00CF4B5B">
        <w:rPr>
          <w:rFonts w:ascii="Times New Roman" w:hAnsi="Times New Roman" w:cs="Times New Roman"/>
          <w:color w:val="FF0000"/>
          <w:sz w:val="24"/>
          <w:szCs w:val="24"/>
        </w:rPr>
        <w:t>,</w:t>
      </w:r>
      <w:r w:rsidRPr="00CF4B5B">
        <w:rPr>
          <w:rFonts w:ascii="Times New Roman" w:hAnsi="Times New Roman" w:cs="Times New Roman"/>
          <w:color w:val="FF0000"/>
          <w:sz w:val="24"/>
          <w:szCs w:val="24"/>
        </w:rPr>
        <w:t xml:space="preserve"> rychlost</w:t>
      </w:r>
      <w:r w:rsidR="000C57B4" w:rsidRPr="00CF4B5B">
        <w:rPr>
          <w:rFonts w:ascii="Times New Roman" w:hAnsi="Times New Roman" w:cs="Times New Roman"/>
          <w:color w:val="FF0000"/>
          <w:sz w:val="24"/>
          <w:szCs w:val="24"/>
        </w:rPr>
        <w:t xml:space="preserve"> či</w:t>
      </w:r>
      <w:r w:rsidR="00CB11FA" w:rsidRPr="00CF4B5B">
        <w:rPr>
          <w:rFonts w:ascii="Times New Roman" w:hAnsi="Times New Roman" w:cs="Times New Roman"/>
          <w:color w:val="FF0000"/>
          <w:sz w:val="24"/>
          <w:szCs w:val="24"/>
        </w:rPr>
        <w:t xml:space="preserve"> vytrvalost </w:t>
      </w:r>
      <w:r w:rsidRPr="00CF4B5B">
        <w:rPr>
          <w:rFonts w:ascii="Times New Roman" w:hAnsi="Times New Roman" w:cs="Times New Roman"/>
          <w:color w:val="FF0000"/>
          <w:sz w:val="24"/>
          <w:szCs w:val="24"/>
        </w:rPr>
        <w:t>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w:t>
      </w:r>
      <w:r w:rsidR="000C57B4" w:rsidRPr="00CF4B5B">
        <w:rPr>
          <w:rFonts w:ascii="Times New Roman" w:hAnsi="Times New Roman" w:cs="Times New Roman"/>
          <w:color w:val="FF0000"/>
          <w:sz w:val="24"/>
          <w:szCs w:val="24"/>
        </w:rPr>
        <w:t xml:space="preserve"> </w:t>
      </w:r>
      <w:r w:rsidR="000C57B4" w:rsidRPr="00B50842">
        <w:rPr>
          <w:rFonts w:ascii="Times New Roman" w:hAnsi="Times New Roman" w:cs="Times New Roman"/>
          <w:sz w:val="24"/>
          <w:szCs w:val="24"/>
        </w:rPr>
        <w:fldChar w:fldCharType="begin"/>
      </w:r>
      <w:r w:rsidR="000C57B4" w:rsidRPr="00B50842">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000C57B4" w:rsidRPr="00B50842">
        <w:rPr>
          <w:rFonts w:ascii="Times New Roman" w:hAnsi="Times New Roman" w:cs="Times New Roman"/>
          <w:sz w:val="24"/>
          <w:szCs w:val="24"/>
        </w:rPr>
        <w:fldChar w:fldCharType="separate"/>
      </w:r>
      <w:r w:rsidR="000C57B4" w:rsidRPr="00B50842">
        <w:rPr>
          <w:rFonts w:ascii="Times New Roman" w:hAnsi="Times New Roman" w:cs="Times New Roman"/>
          <w:sz w:val="24"/>
        </w:rPr>
        <w:t>(</w:t>
      </w:r>
      <w:proofErr w:type="spellStart"/>
      <w:r w:rsidR="000C57B4" w:rsidRPr="00B50842">
        <w:rPr>
          <w:rFonts w:ascii="Times New Roman" w:hAnsi="Times New Roman" w:cs="Times New Roman"/>
          <w:sz w:val="24"/>
        </w:rPr>
        <w:t>Gabbett</w:t>
      </w:r>
      <w:proofErr w:type="spellEnd"/>
      <w:r w:rsidR="000C57B4" w:rsidRPr="00B50842">
        <w:rPr>
          <w:rFonts w:ascii="Times New Roman" w:hAnsi="Times New Roman" w:cs="Times New Roman"/>
          <w:sz w:val="24"/>
        </w:rPr>
        <w:t xml:space="preserve"> et al. 2009)</w:t>
      </w:r>
      <w:r w:rsidR="000C57B4" w:rsidRPr="00B50842">
        <w:rPr>
          <w:rFonts w:ascii="Times New Roman" w:hAnsi="Times New Roman" w:cs="Times New Roman"/>
          <w:sz w:val="24"/>
          <w:szCs w:val="24"/>
        </w:rPr>
        <w:fldChar w:fldCharType="end"/>
      </w:r>
      <w:r w:rsidR="00CF4B5B" w:rsidRPr="00B50842">
        <w:rPr>
          <w:rFonts w:ascii="Times New Roman" w:hAnsi="Times New Roman" w:cs="Times New Roman"/>
          <w:sz w:val="24"/>
          <w:szCs w:val="24"/>
        </w:rPr>
        <w:t>.</w:t>
      </w:r>
    </w:p>
    <w:p w14:paraId="53517A10" w14:textId="13BE0EF8"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Podle </w:t>
      </w:r>
      <w:r w:rsidR="00F50959"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F50959" w:rsidRPr="00A76D46">
        <w:rPr>
          <w:rFonts w:ascii="Times New Roman" w:hAnsi="Times New Roman" w:cs="Times New Roman"/>
          <w:sz w:val="24"/>
          <w:szCs w:val="24"/>
        </w:rPr>
        <w:fldChar w:fldCharType="separate"/>
      </w:r>
      <w:r w:rsidR="00F50959" w:rsidRPr="00A76D46">
        <w:rPr>
          <w:rFonts w:ascii="Times New Roman" w:hAnsi="Times New Roman" w:cs="Times New Roman"/>
          <w:sz w:val="24"/>
          <w:szCs w:val="24"/>
        </w:rPr>
        <w:t>Dovalil</w:t>
      </w:r>
      <w:r w:rsidR="000B53F4" w:rsidRPr="00A76D46">
        <w:rPr>
          <w:rFonts w:ascii="Times New Roman" w:hAnsi="Times New Roman" w:cs="Times New Roman"/>
          <w:sz w:val="24"/>
          <w:szCs w:val="24"/>
        </w:rPr>
        <w:t>a</w:t>
      </w:r>
      <w:r w:rsidR="00F50959" w:rsidRPr="00A76D46">
        <w:rPr>
          <w:rFonts w:ascii="Times New Roman" w:hAnsi="Times New Roman" w:cs="Times New Roman"/>
          <w:sz w:val="24"/>
          <w:szCs w:val="24"/>
        </w:rPr>
        <w:t xml:space="preserve"> et al. </w:t>
      </w:r>
      <w:r w:rsidR="000B53F4" w:rsidRPr="00A76D46">
        <w:rPr>
          <w:rFonts w:ascii="Times New Roman" w:hAnsi="Times New Roman" w:cs="Times New Roman"/>
          <w:sz w:val="24"/>
          <w:szCs w:val="24"/>
        </w:rPr>
        <w:t>(</w:t>
      </w:r>
      <w:r w:rsidR="00F50959" w:rsidRPr="00A76D46">
        <w:rPr>
          <w:rFonts w:ascii="Times New Roman" w:hAnsi="Times New Roman" w:cs="Times New Roman"/>
          <w:sz w:val="24"/>
          <w:szCs w:val="24"/>
        </w:rPr>
        <w:t>2002)</w:t>
      </w:r>
      <w:r w:rsidR="00F50959" w:rsidRPr="00A76D46">
        <w:rPr>
          <w:rFonts w:ascii="Times New Roman" w:hAnsi="Times New Roman" w:cs="Times New Roman"/>
          <w:sz w:val="24"/>
          <w:szCs w:val="24"/>
        </w:rPr>
        <w:fldChar w:fldCharType="end"/>
      </w:r>
      <w:r w:rsidRPr="00A76D46">
        <w:rPr>
          <w:rFonts w:ascii="Times New Roman" w:hAnsi="Times New Roman" w:cs="Times New Roman"/>
          <w:sz w:val="24"/>
          <w:szCs w:val="24"/>
        </w:rPr>
        <w:t>: „V množině proměnných, které výkon ovlivňují a vytvářejí, lze rozlišit:“ faktory somatické, kondiční, technické, taktické a psychické (obr. 1)</w:t>
      </w:r>
      <w:r w:rsidR="00D70FE9" w:rsidRPr="00A76D46">
        <w:rPr>
          <w:rFonts w:ascii="Times New Roman" w:hAnsi="Times New Roman" w:cs="Times New Roman"/>
          <w:sz w:val="24"/>
          <w:szCs w:val="24"/>
        </w:rPr>
        <w:t>.</w:t>
      </w:r>
      <w:r w:rsidRPr="00A76D46">
        <w:rPr>
          <w:rFonts w:ascii="Times New Roman" w:hAnsi="Times New Roman" w:cs="Times New Roman"/>
          <w:noProof/>
          <w:sz w:val="24"/>
          <w:szCs w:val="24"/>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54C17849" w:rsidR="00E34DF8" w:rsidRDefault="00E34DF8"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Obrázek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Obrázek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1</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xml:space="preserve"> Struktura sportovního výkonu </w:t>
      </w:r>
      <w:r w:rsidR="000B53F4"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B53F4" w:rsidRPr="00A76D46">
        <w:rPr>
          <w:rFonts w:ascii="Times New Roman" w:hAnsi="Times New Roman" w:cs="Times New Roman"/>
          <w:sz w:val="24"/>
          <w:szCs w:val="24"/>
        </w:rPr>
        <w:fldChar w:fldCharType="separate"/>
      </w:r>
      <w:r w:rsidR="000B53F4" w:rsidRPr="00A76D46">
        <w:rPr>
          <w:rFonts w:ascii="Times New Roman" w:hAnsi="Times New Roman" w:cs="Times New Roman"/>
          <w:sz w:val="24"/>
          <w:szCs w:val="24"/>
        </w:rPr>
        <w:t>(Dovalil et al.</w:t>
      </w:r>
      <w:r w:rsidR="003A2B1B" w:rsidRPr="00A76D46">
        <w:rPr>
          <w:rFonts w:ascii="Times New Roman" w:hAnsi="Times New Roman" w:cs="Times New Roman"/>
          <w:sz w:val="24"/>
          <w:szCs w:val="24"/>
        </w:rPr>
        <w:t>,</w:t>
      </w:r>
      <w:r w:rsidR="000B53F4" w:rsidRPr="00A76D46">
        <w:rPr>
          <w:rFonts w:ascii="Times New Roman" w:hAnsi="Times New Roman" w:cs="Times New Roman"/>
          <w:sz w:val="24"/>
          <w:szCs w:val="24"/>
        </w:rPr>
        <w:t xml:space="preserve"> 2002)</w:t>
      </w:r>
      <w:r w:rsidR="000B53F4" w:rsidRPr="00A76D46">
        <w:rPr>
          <w:rFonts w:ascii="Times New Roman" w:hAnsi="Times New Roman" w:cs="Times New Roman"/>
          <w:sz w:val="24"/>
          <w:szCs w:val="24"/>
        </w:rPr>
        <w:fldChar w:fldCharType="end"/>
      </w:r>
    </w:p>
    <w:p w14:paraId="75F0ED58" w14:textId="60471933" w:rsidR="001A12B1" w:rsidRDefault="003259DE" w:rsidP="00917FC7">
      <w:pPr>
        <w:pStyle w:val="Normlnweb"/>
      </w:pPr>
      <w:r>
        <w:rPr>
          <w:noProof/>
        </w:rPr>
        <w:lastRenderedPageBreak/>
        <w:drawing>
          <wp:inline distT="0" distB="0" distL="0" distR="0" wp14:anchorId="7F3F3160" wp14:editId="24FCFB13">
            <wp:extent cx="5731510" cy="4090670"/>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4A2C8AE1" w14:textId="77777777" w:rsidR="001A12B1" w:rsidRPr="001A12B1" w:rsidRDefault="001A12B1" w:rsidP="001A12B1"/>
    <w:p w14:paraId="2DA2D421" w14:textId="101FAB33" w:rsidR="00C110C2" w:rsidRPr="00A76D46" w:rsidRDefault="00F13D32" w:rsidP="00A76D46">
      <w:pPr>
        <w:pStyle w:val="Nadpis2"/>
        <w:spacing w:line="360" w:lineRule="auto"/>
        <w:jc w:val="both"/>
        <w:rPr>
          <w:rFonts w:ascii="Times New Roman" w:hAnsi="Times New Roman" w:cs="Times New Roman"/>
          <w:sz w:val="24"/>
          <w:szCs w:val="24"/>
        </w:rPr>
      </w:pPr>
      <w:bookmarkStart w:id="6" w:name="_Toc164160357"/>
      <w:r w:rsidRPr="00A76D46">
        <w:rPr>
          <w:rFonts w:ascii="Times New Roman" w:hAnsi="Times New Roman" w:cs="Times New Roman"/>
          <w:sz w:val="24"/>
          <w:szCs w:val="24"/>
        </w:rPr>
        <w:t>Vybrané faktory sportovního výkonu v házené</w:t>
      </w:r>
      <w:bookmarkEnd w:id="6"/>
    </w:p>
    <w:p w14:paraId="5B9F7FF4" w14:textId="77777777" w:rsidR="00E34DF8" w:rsidRPr="00A76D46" w:rsidRDefault="00E34DF8" w:rsidP="00A76D46">
      <w:pPr>
        <w:pStyle w:val="Nadpis3"/>
        <w:spacing w:line="360" w:lineRule="auto"/>
        <w:jc w:val="both"/>
        <w:rPr>
          <w:rFonts w:ascii="Times New Roman" w:hAnsi="Times New Roman" w:cs="Times New Roman"/>
        </w:rPr>
      </w:pPr>
      <w:bookmarkStart w:id="7" w:name="_Toc164160358"/>
      <w:r w:rsidRPr="00A76D46">
        <w:rPr>
          <w:rFonts w:ascii="Times New Roman" w:hAnsi="Times New Roman" w:cs="Times New Roman"/>
        </w:rPr>
        <w:t>Somatické faktory</w:t>
      </w:r>
      <w:bookmarkEnd w:id="7"/>
    </w:p>
    <w:p w14:paraId="10FC9161" w14:textId="77777777"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Nejznámější rozdělení hráčů je podle somatotypu. Somatotyp se rozděluje do tří základních kategorií (</w:t>
      </w:r>
      <w:proofErr w:type="spellStart"/>
      <w:r w:rsidRPr="00A76D46">
        <w:rPr>
          <w:rFonts w:ascii="Times New Roman" w:hAnsi="Times New Roman" w:cs="Times New Roman"/>
          <w:sz w:val="24"/>
          <w:szCs w:val="24"/>
        </w:rPr>
        <w:t>endomorf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mezomorf</w:t>
      </w:r>
      <w:proofErr w:type="spellEnd"/>
      <w:r w:rsidRPr="00A76D46">
        <w:rPr>
          <w:rFonts w:ascii="Times New Roman" w:hAnsi="Times New Roman" w:cs="Times New Roman"/>
          <w:sz w:val="24"/>
          <w:szCs w:val="24"/>
        </w:rPr>
        <w:t xml:space="preserve"> a ektomorf). Každý typ může poskytnout specifické výhody v různé oblasti utkání. Hráči s </w:t>
      </w:r>
      <w:proofErr w:type="spellStart"/>
      <w:r w:rsidRPr="00A76D46">
        <w:rPr>
          <w:rFonts w:ascii="Times New Roman" w:hAnsi="Times New Roman" w:cs="Times New Roman"/>
          <w:sz w:val="24"/>
          <w:szCs w:val="24"/>
        </w:rPr>
        <w:t>endomorfním</w:t>
      </w:r>
      <w:proofErr w:type="spellEnd"/>
      <w:r w:rsidRPr="00A76D46">
        <w:rPr>
          <w:rFonts w:ascii="Times New Roman" w:hAnsi="Times New Roman" w:cs="Times New Roman"/>
          <w:sz w:val="24"/>
          <w:szCs w:val="24"/>
        </w:rP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35D628CD"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hlavní somatické faktory</w:t>
      </w:r>
      <w:r w:rsidR="003A2B1B" w:rsidRPr="00A76D46">
        <w:rPr>
          <w:rFonts w:ascii="Times New Roman" w:hAnsi="Times New Roman" w:cs="Times New Roman"/>
          <w:sz w:val="24"/>
          <w:szCs w:val="24"/>
        </w:rPr>
        <w:t xml:space="preserve"> </w:t>
      </w:r>
      <w:r w:rsidR="003A2B1B"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{"citationID":"dCbVosfO","properties":{"formattedCitation":"(Dovalil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3A2B1B" w:rsidRPr="00A76D46">
        <w:rPr>
          <w:rFonts w:ascii="Times New Roman" w:hAnsi="Times New Roman" w:cs="Times New Roman"/>
          <w:sz w:val="24"/>
          <w:szCs w:val="24"/>
        </w:rPr>
        <w:fldChar w:fldCharType="separate"/>
      </w:r>
      <w:r w:rsidR="003A2B1B" w:rsidRPr="00A76D46">
        <w:rPr>
          <w:rFonts w:ascii="Times New Roman" w:hAnsi="Times New Roman" w:cs="Times New Roman"/>
          <w:sz w:val="24"/>
          <w:szCs w:val="24"/>
        </w:rPr>
        <w:t xml:space="preserve">Dovalil et al. </w:t>
      </w:r>
      <w:r w:rsidR="00461389" w:rsidRPr="00A76D46">
        <w:rPr>
          <w:rFonts w:ascii="Times New Roman" w:hAnsi="Times New Roman" w:cs="Times New Roman"/>
          <w:sz w:val="24"/>
          <w:szCs w:val="24"/>
        </w:rPr>
        <w:t>(</w:t>
      </w:r>
      <w:r w:rsidR="003A2B1B" w:rsidRPr="00A76D46">
        <w:rPr>
          <w:rFonts w:ascii="Times New Roman" w:hAnsi="Times New Roman" w:cs="Times New Roman"/>
          <w:sz w:val="24"/>
          <w:szCs w:val="24"/>
        </w:rPr>
        <w:t>2002)</w:t>
      </w:r>
      <w:r w:rsidR="003A2B1B"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rozlišuje výšku a hmotnost těla, délkové rozměry a poměry, složení těla a tělesný typ.</w:t>
      </w:r>
    </w:p>
    <w:p w14:paraId="7CA5F3C2" w14:textId="6438E0C8"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Urban, Kandráč</w:t>
      </w:r>
      <w:r w:rsidR="00E83FF7">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Táborský </w:t>
      </w:r>
      <w:r w:rsidR="00E83FF7">
        <w:rPr>
          <w:rFonts w:ascii="Times New Roman" w:hAnsi="Times New Roman" w:cs="Times New Roman"/>
          <w:noProof/>
          <w:sz w:val="24"/>
          <w:szCs w:val="24"/>
        </w:rPr>
        <w:t>(</w:t>
      </w:r>
      <w:r w:rsidRPr="00A76D46">
        <w:rPr>
          <w:rFonts w:ascii="Times New Roman" w:hAnsi="Times New Roman" w:cs="Times New Roman"/>
          <w:noProof/>
          <w:sz w:val="24"/>
          <w:szCs w:val="24"/>
        </w:rPr>
        <w:t>2011)</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zdůrazňuj</w:t>
      </w:r>
      <w:r w:rsidR="00E54E3A">
        <w:rPr>
          <w:rFonts w:ascii="Times New Roman" w:hAnsi="Times New Roman" w:cs="Times New Roman"/>
          <w:sz w:val="24"/>
          <w:szCs w:val="24"/>
        </w:rPr>
        <w:t>í</w:t>
      </w:r>
      <w:r w:rsidRPr="00A76D46">
        <w:rPr>
          <w:rFonts w:ascii="Times New Roman" w:hAnsi="Times New Roman" w:cs="Times New Roman"/>
          <w:sz w:val="24"/>
          <w:szCs w:val="24"/>
        </w:rPr>
        <w:t xml:space="preserve">, že vzhledem k somatickým predispozicím hráčův somatotyp přímo ovlivňuje efektivitu specifických činností dle herní pozice. Brankář </w:t>
      </w:r>
      <w:r w:rsidRPr="00A76D46">
        <w:rPr>
          <w:rFonts w:ascii="Times New Roman" w:hAnsi="Times New Roman" w:cs="Times New Roman"/>
          <w:sz w:val="24"/>
          <w:szCs w:val="24"/>
        </w:rPr>
        <w:lastRenderedPageBreak/>
        <w:t>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434B7972"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studie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(Leuciuc, Petrariu, Pricop, Rohozneanu</w:t>
      </w:r>
      <w:r w:rsidR="00E54E3A">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Popovici, 2022)</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jsou z antropometrického hlediska hráči hrající na křídle shledán</w:t>
      </w:r>
      <w:r w:rsidR="00144B48" w:rsidRPr="00A76D46">
        <w:rPr>
          <w:rFonts w:ascii="Times New Roman" w:hAnsi="Times New Roman" w:cs="Times New Roman"/>
          <w:sz w:val="24"/>
          <w:szCs w:val="24"/>
        </w:rPr>
        <w:t>i</w:t>
      </w:r>
      <w:r w:rsidRPr="00A76D46">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A76D46" w:rsidRDefault="00E34DF8" w:rsidP="00A76D46">
      <w:pPr>
        <w:pStyle w:val="Nadpis3"/>
        <w:spacing w:line="360" w:lineRule="auto"/>
        <w:jc w:val="both"/>
        <w:rPr>
          <w:rStyle w:val="normaltextrun"/>
          <w:rFonts w:ascii="Times New Roman" w:hAnsi="Times New Roman" w:cs="Times New Roman"/>
        </w:rPr>
      </w:pPr>
      <w:bookmarkStart w:id="8" w:name="_Toc164160359"/>
      <w:r w:rsidRPr="00A76D46">
        <w:rPr>
          <w:rStyle w:val="normaltextrun"/>
          <w:rFonts w:ascii="Times New Roman" w:hAnsi="Times New Roman" w:cs="Times New Roman"/>
        </w:rPr>
        <w:t>Technické faktory</w:t>
      </w:r>
      <w:bookmarkEnd w:id="8"/>
    </w:p>
    <w:p w14:paraId="3BE13444" w14:textId="2A22E9AF" w:rsidR="00E34DF8" w:rsidRPr="00A76D46" w:rsidRDefault="005F735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{"citationID":"f0iQBa5G","properties":{"formattedCitation":"(Peri\\uc0\\u269{}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163498"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163498" w:rsidRPr="00A76D46">
        <w:rPr>
          <w:rFonts w:ascii="Times New Roman" w:hAnsi="Times New Roman" w:cs="Times New Roman"/>
          <w:sz w:val="24"/>
          <w:szCs w:val="24"/>
        </w:rPr>
        <w:t xml:space="preserve"> </w:t>
      </w:r>
      <w:r w:rsidR="00E34DF8" w:rsidRPr="00A76D46">
        <w:rPr>
          <w:rFonts w:ascii="Times New Roman" w:hAnsi="Times New Roman" w:cs="Times New Roman"/>
          <w:sz w:val="24"/>
          <w:szCs w:val="24"/>
        </w:rPr>
        <w:t>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4B178D5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Pojem technika zahrnuje různé způsoby a postupy aplikované v různých kontextech, jako je technika cvičení, pohybu nebo rozvoje dovedností spojených s pohybem </w:t>
      </w:r>
      <w:r w:rsidR="00163498" w:rsidRPr="00A76D46">
        <w:rPr>
          <w:rFonts w:ascii="Times New Roman" w:hAnsi="Times New Roman" w:cs="Times New Roman"/>
          <w:sz w:val="24"/>
          <w:szCs w:val="24"/>
        </w:rPr>
        <w:fldChar w:fldCharType="begin"/>
      </w:r>
      <w:r w:rsidR="00163498" w:rsidRPr="00A76D46">
        <w:rPr>
          <w:rFonts w:ascii="Times New Roman" w:hAnsi="Times New Roman" w:cs="Times New Roman"/>
          <w:sz w:val="24"/>
          <w:szCs w:val="24"/>
        </w:rPr>
        <w:instrText xml:space="preserve"> ADDIN ZOTERO_ITEM CSL_CITATION {"citationID":"4naifp0J","properties":{"formattedCitation":"(Peri\\uc0\\u269{}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00163498" w:rsidRPr="00A76D46">
        <w:rPr>
          <w:rFonts w:ascii="Times New Roman" w:hAnsi="Times New Roman" w:cs="Times New Roman"/>
          <w:sz w:val="24"/>
          <w:szCs w:val="24"/>
        </w:rPr>
        <w:fldChar w:fldCharType="separate"/>
      </w:r>
      <w:r w:rsidR="00163498" w:rsidRPr="00A76D46">
        <w:rPr>
          <w:rFonts w:ascii="Times New Roman" w:hAnsi="Times New Roman" w:cs="Times New Roman"/>
          <w:kern w:val="0"/>
          <w:sz w:val="24"/>
          <w:szCs w:val="24"/>
        </w:rPr>
        <w:t>(Perič a Dovalil 2010)</w:t>
      </w:r>
      <w:r w:rsidR="00163498" w:rsidRPr="00A76D46">
        <w:rPr>
          <w:rFonts w:ascii="Times New Roman" w:hAnsi="Times New Roman" w:cs="Times New Roman"/>
          <w:sz w:val="24"/>
          <w:szCs w:val="24"/>
        </w:rPr>
        <w:fldChar w:fldCharType="end"/>
      </w:r>
      <w:r w:rsidR="009746EA" w:rsidRPr="00A76D46">
        <w:rPr>
          <w:rFonts w:ascii="Times New Roman" w:hAnsi="Times New Roman" w:cs="Times New Roman"/>
          <w:sz w:val="24"/>
          <w:szCs w:val="24"/>
        </w:rPr>
        <w:t>.</w:t>
      </w:r>
    </w:p>
    <w:p w14:paraId="5C728630" w14:textId="2DF801CF" w:rsidR="001568C7" w:rsidRPr="00A76D46" w:rsidRDefault="001568C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Technikou se d</w:t>
      </w:r>
      <w:r w:rsidR="000C0B8F" w:rsidRPr="00A76D46">
        <w:rPr>
          <w:rFonts w:ascii="Times New Roman" w:hAnsi="Times New Roman" w:cs="Times New Roman"/>
          <w:sz w:val="24"/>
          <w:szCs w:val="24"/>
        </w:rPr>
        <w:t xml:space="preserve">le </w:t>
      </w:r>
      <w:r w:rsidR="000C0B8F"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{"citationID":"ep63mrd1","properties":{"formattedCitation":"(Dovalil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C0B8F" w:rsidRPr="00A76D46">
        <w:rPr>
          <w:rFonts w:ascii="Times New Roman" w:hAnsi="Times New Roman" w:cs="Times New Roman"/>
          <w:sz w:val="24"/>
          <w:szCs w:val="24"/>
        </w:rPr>
        <w:fldChar w:fldCharType="separate"/>
      </w:r>
      <w:r w:rsidR="000C0B8F" w:rsidRPr="00A76D46">
        <w:rPr>
          <w:rFonts w:ascii="Times New Roman" w:hAnsi="Times New Roman" w:cs="Times New Roman"/>
          <w:sz w:val="24"/>
          <w:szCs w:val="24"/>
        </w:rPr>
        <w:t xml:space="preserve">Dovalila </w:t>
      </w:r>
      <w:r w:rsidR="006513CB" w:rsidRPr="00A76D46">
        <w:rPr>
          <w:rFonts w:ascii="Times New Roman" w:hAnsi="Times New Roman" w:cs="Times New Roman"/>
          <w:sz w:val="24"/>
          <w:szCs w:val="24"/>
        </w:rPr>
        <w:t xml:space="preserve">et al. </w:t>
      </w:r>
      <w:r w:rsidR="000C0B8F" w:rsidRPr="00A76D46">
        <w:rPr>
          <w:rFonts w:ascii="Times New Roman" w:hAnsi="Times New Roman" w:cs="Times New Roman"/>
          <w:sz w:val="24"/>
          <w:szCs w:val="24"/>
        </w:rPr>
        <w:t>(2002)</w:t>
      </w:r>
      <w:r w:rsidR="000C0B8F" w:rsidRPr="00A76D46">
        <w:rPr>
          <w:rFonts w:ascii="Times New Roman" w:hAnsi="Times New Roman" w:cs="Times New Roman"/>
          <w:sz w:val="24"/>
          <w:szCs w:val="24"/>
        </w:rPr>
        <w:fldChar w:fldCharType="end"/>
      </w:r>
      <w:r w:rsidR="000D5DA1" w:rsidRPr="00A76D46">
        <w:rPr>
          <w:rFonts w:ascii="Times New Roman" w:hAnsi="Times New Roman" w:cs="Times New Roman"/>
          <w:sz w:val="24"/>
          <w:szCs w:val="24"/>
        </w:rPr>
        <w:t xml:space="preserve"> </w:t>
      </w:r>
      <w:r w:rsidR="006F79B8" w:rsidRPr="00A76D46">
        <w:rPr>
          <w:rFonts w:ascii="Times New Roman" w:hAnsi="Times New Roman" w:cs="Times New Roman"/>
          <w:sz w:val="24"/>
          <w:szCs w:val="24"/>
        </w:rPr>
        <w:t>rozumí „</w:t>
      </w:r>
      <w:r w:rsidR="000D5DA1" w:rsidRPr="00A76D46">
        <w:rPr>
          <w:rFonts w:ascii="Times New Roman" w:hAnsi="Times New Roman" w:cs="Times New Roman"/>
          <w:sz w:val="24"/>
          <w:szCs w:val="24"/>
        </w:rPr>
        <w:t>účelný způsob řešení pohybového</w:t>
      </w:r>
      <w:r w:rsidR="00190432" w:rsidRPr="00A76D46">
        <w:rPr>
          <w:rFonts w:ascii="Times New Roman" w:hAnsi="Times New Roman" w:cs="Times New Roman"/>
          <w:sz w:val="24"/>
          <w:szCs w:val="24"/>
        </w:rPr>
        <w:t xml:space="preserve"> úkolu</w:t>
      </w:r>
      <w:r w:rsidR="00190432"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{"citationID":"BCdGcpBk","properties":{"formattedCitation":"(Dovalil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rPr>
          <w:rFonts w:ascii="Times New Roman" w:hAnsi="Times New Roman" w:cs="Times New Roman"/>
          <w:sz w:val="24"/>
          <w:szCs w:val="24"/>
        </w:rPr>
        <w:fldChar w:fldCharType="separate"/>
      </w:r>
      <w:r w:rsidR="00190432" w:rsidRPr="00A76D46">
        <w:rPr>
          <w:rFonts w:ascii="Times New Roman" w:hAnsi="Times New Roman" w:cs="Times New Roman"/>
          <w:sz w:val="24"/>
          <w:szCs w:val="24"/>
        </w:rPr>
        <w:fldChar w:fldCharType="end"/>
      </w:r>
      <w:r w:rsidR="00842860" w:rsidRPr="00A76D46">
        <w:rPr>
          <w:rFonts w:ascii="Times New Roman" w:hAnsi="Times New Roman" w:cs="Times New Roman"/>
          <w:sz w:val="24"/>
          <w:szCs w:val="24"/>
        </w:rPr>
        <w:t>.“</w:t>
      </w:r>
      <w:r w:rsidR="003B1663" w:rsidRPr="00A76D46">
        <w:rPr>
          <w:rFonts w:ascii="Times New Roman" w:hAnsi="Times New Roman" w:cs="Times New Roman"/>
          <w:sz w:val="24"/>
          <w:szCs w:val="24"/>
        </w:rPr>
        <w:t xml:space="preserve"> </w:t>
      </w:r>
      <w:r w:rsidR="00861890" w:rsidRPr="00A76D46">
        <w:rPr>
          <w:rFonts w:ascii="Times New Roman" w:hAnsi="Times New Roman" w:cs="Times New Roman"/>
          <w:sz w:val="24"/>
          <w:szCs w:val="24"/>
        </w:rPr>
        <w:t>Dále uvádí, že každý sportovec řeší určitý pohybový úkol během sportovního výkon</w:t>
      </w:r>
      <w:r w:rsidR="00C918BA" w:rsidRPr="00A76D46">
        <w:rPr>
          <w:rFonts w:ascii="Times New Roman" w:hAnsi="Times New Roman" w:cs="Times New Roman"/>
          <w:sz w:val="24"/>
          <w:szCs w:val="24"/>
        </w:rPr>
        <w:t>u a t</w:t>
      </w:r>
      <w:r w:rsidR="00861890" w:rsidRPr="00A76D46">
        <w:rPr>
          <w:rFonts w:ascii="Times New Roman" w:hAnsi="Times New Roman" w:cs="Times New Roman"/>
          <w:sz w:val="24"/>
          <w:szCs w:val="24"/>
        </w:rPr>
        <w:t>ento úkol může být buď jednoduchý a jeho řešení</w:t>
      </w:r>
      <w:r w:rsidR="00040DC6" w:rsidRPr="00A76D46">
        <w:rPr>
          <w:rFonts w:ascii="Times New Roman" w:hAnsi="Times New Roman" w:cs="Times New Roman"/>
          <w:sz w:val="24"/>
          <w:szCs w:val="24"/>
        </w:rPr>
        <w:t xml:space="preserve"> je</w:t>
      </w:r>
      <w:r w:rsidR="00861890" w:rsidRPr="00A76D46">
        <w:rPr>
          <w:rFonts w:ascii="Times New Roman" w:hAnsi="Times New Roman" w:cs="Times New Roman"/>
          <w:sz w:val="24"/>
          <w:szCs w:val="24"/>
        </w:rPr>
        <w:t xml:space="preserve"> stejné, nebo složitější, kdy je přístup k jeho řešení </w:t>
      </w:r>
      <w:r w:rsidR="00040DC6" w:rsidRPr="00A76D46">
        <w:rPr>
          <w:rFonts w:ascii="Times New Roman" w:hAnsi="Times New Roman" w:cs="Times New Roman"/>
          <w:sz w:val="24"/>
          <w:szCs w:val="24"/>
        </w:rPr>
        <w:t xml:space="preserve">je </w:t>
      </w:r>
      <w:r w:rsidR="00861890" w:rsidRPr="00A76D46">
        <w:rPr>
          <w:rFonts w:ascii="Times New Roman" w:hAnsi="Times New Roman" w:cs="Times New Roman"/>
          <w:sz w:val="24"/>
          <w:szCs w:val="24"/>
        </w:rPr>
        <w:t>variabilní.</w:t>
      </w:r>
    </w:p>
    <w:p w14:paraId="0638F7C6" w14:textId="40546710" w:rsidR="00820C2B" w:rsidRPr="00820C2B" w:rsidRDefault="009F6E4E" w:rsidP="00820C2B">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Předpoklad získaný učením, řešit určitý úkol správně, rychle a úsporně, tedy vykonávat určitou činnost efektivněji, se označuje jako dovednost</w:t>
      </w:r>
      <w:r w:rsidR="00EA13AF" w:rsidRPr="00A76D46">
        <w:rPr>
          <w:rFonts w:ascii="Times New Roman" w:hAnsi="Times New Roman" w:cs="Times New Roman"/>
          <w:sz w:val="24"/>
          <w:szCs w:val="24"/>
        </w:rPr>
        <w:t>.</w:t>
      </w:r>
      <w:r w:rsidR="00251B85" w:rsidRPr="00A76D46">
        <w:rPr>
          <w:rFonts w:ascii="Times New Roman" w:hAnsi="Times New Roman" w:cs="Times New Roman"/>
          <w:sz w:val="24"/>
          <w:szCs w:val="24"/>
        </w:rPr>
        <w:t xml:space="preserve"> </w:t>
      </w:r>
      <w:r w:rsidR="00600BDC" w:rsidRPr="00A76D46">
        <w:rPr>
          <w:rFonts w:ascii="Times New Roman" w:hAnsi="Times New Roman" w:cs="Times New Roman"/>
          <w:sz w:val="24"/>
          <w:szCs w:val="24"/>
        </w:rPr>
        <w:t>Způsob, jakým se dovednosti provádějí, jejich rozsah, stabilita a variabilita představují významné specifické faktory, které ovlivňují strukturu sportovního výkonu</w:t>
      </w:r>
      <w:r w:rsidR="006B5928" w:rsidRPr="00A76D46">
        <w:rPr>
          <w:rFonts w:ascii="Times New Roman" w:hAnsi="Times New Roman" w:cs="Times New Roman"/>
          <w:sz w:val="24"/>
          <w:szCs w:val="24"/>
        </w:rPr>
        <w:t xml:space="preserve"> </w:t>
      </w:r>
      <w:r w:rsidR="006B5928"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{"citationID":"cv87W6Pw","properties":{"formattedCitation":"(Dovalil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6B5928" w:rsidRPr="00A76D46">
        <w:rPr>
          <w:rFonts w:ascii="Times New Roman" w:hAnsi="Times New Roman" w:cs="Times New Roman"/>
          <w:sz w:val="24"/>
          <w:szCs w:val="24"/>
        </w:rPr>
        <w:fldChar w:fldCharType="separate"/>
      </w:r>
      <w:r w:rsidR="006B5928" w:rsidRPr="00A76D46">
        <w:rPr>
          <w:rFonts w:ascii="Times New Roman" w:hAnsi="Times New Roman" w:cs="Times New Roman"/>
          <w:sz w:val="24"/>
          <w:szCs w:val="24"/>
        </w:rPr>
        <w:t>(Dovalil</w:t>
      </w:r>
      <w:r w:rsidR="00D34276" w:rsidRPr="00A76D46">
        <w:rPr>
          <w:rFonts w:ascii="Times New Roman" w:hAnsi="Times New Roman" w:cs="Times New Roman"/>
          <w:sz w:val="24"/>
          <w:szCs w:val="24"/>
        </w:rPr>
        <w:t xml:space="preserve"> et al.</w:t>
      </w:r>
      <w:r w:rsidR="006B5928" w:rsidRPr="00A76D46">
        <w:rPr>
          <w:rFonts w:ascii="Times New Roman" w:hAnsi="Times New Roman" w:cs="Times New Roman"/>
          <w:sz w:val="24"/>
          <w:szCs w:val="24"/>
        </w:rPr>
        <w:t>, 2002)</w:t>
      </w:r>
      <w:r w:rsidR="006B5928" w:rsidRPr="00A76D46">
        <w:rPr>
          <w:rFonts w:ascii="Times New Roman" w:hAnsi="Times New Roman" w:cs="Times New Roman"/>
          <w:sz w:val="24"/>
          <w:szCs w:val="24"/>
        </w:rPr>
        <w:fldChar w:fldCharType="end"/>
      </w:r>
      <w:r w:rsidR="006B5928" w:rsidRPr="00A76D46">
        <w:rPr>
          <w:rFonts w:ascii="Times New Roman" w:hAnsi="Times New Roman" w:cs="Times New Roman"/>
          <w:sz w:val="24"/>
          <w:szCs w:val="24"/>
        </w:rPr>
        <w:t>.</w:t>
      </w:r>
    </w:p>
    <w:p w14:paraId="6A3798AC" w14:textId="4C8B6A2D" w:rsidR="00820C2B" w:rsidRPr="00820C2B" w:rsidRDefault="007D09A4" w:rsidP="00820C2B">
      <w:pPr>
        <w:spacing w:line="360" w:lineRule="auto"/>
        <w:jc w:val="both"/>
        <w:rPr>
          <w:rFonts w:ascii="Times New Roman" w:hAnsi="Times New Roman" w:cs="Times New Roman"/>
          <w:color w:val="FF0000"/>
          <w:sz w:val="24"/>
          <w:szCs w:val="24"/>
        </w:rPr>
      </w:pPr>
      <w:r w:rsidRPr="001B009A">
        <w:rPr>
          <w:rFonts w:ascii="Times New Roman" w:hAnsi="Times New Roman" w:cs="Times New Roman"/>
          <w:sz w:val="24"/>
          <w:szCs w:val="24"/>
        </w:rPr>
        <w:fldChar w:fldCharType="begin"/>
      </w:r>
      <w:r w:rsidRPr="001B009A">
        <w:rPr>
          <w:rFonts w:ascii="Times New Roman" w:hAnsi="Times New Roman" w:cs="Times New Roman"/>
          <w:sz w:val="24"/>
          <w:szCs w:val="24"/>
        </w:rPr>
        <w:instrText xml:space="preserve"> ADDIN ZOTERO_ITEM CSL_CITATION {"citationID":"YtZsrZvA","properties":{"formattedCitation":"(Wagner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1B009A">
        <w:rPr>
          <w:rFonts w:ascii="Times New Roman" w:hAnsi="Times New Roman" w:cs="Times New Roman"/>
          <w:sz w:val="24"/>
          <w:szCs w:val="24"/>
        </w:rPr>
        <w:fldChar w:fldCharType="separate"/>
      </w:r>
      <w:r w:rsidRPr="001B009A">
        <w:rPr>
          <w:rFonts w:ascii="Times New Roman" w:hAnsi="Times New Roman" w:cs="Times New Roman"/>
          <w:sz w:val="24"/>
        </w:rPr>
        <w:t xml:space="preserve">Wagner et al. </w:t>
      </w:r>
      <w:r w:rsidR="00AA24BF" w:rsidRPr="001B009A">
        <w:rPr>
          <w:rFonts w:ascii="Times New Roman" w:hAnsi="Times New Roman" w:cs="Times New Roman"/>
          <w:sz w:val="24"/>
        </w:rPr>
        <w:t>(</w:t>
      </w:r>
      <w:r w:rsidRPr="001B009A">
        <w:rPr>
          <w:rFonts w:ascii="Times New Roman" w:hAnsi="Times New Roman" w:cs="Times New Roman"/>
          <w:sz w:val="24"/>
        </w:rPr>
        <w:t>2014)</w:t>
      </w:r>
      <w:r w:rsidRPr="001B009A">
        <w:rPr>
          <w:rFonts w:ascii="Times New Roman" w:hAnsi="Times New Roman" w:cs="Times New Roman"/>
          <w:sz w:val="24"/>
          <w:szCs w:val="24"/>
        </w:rPr>
        <w:fldChar w:fldCharType="end"/>
      </w:r>
      <w:r w:rsidR="00AA24BF" w:rsidRPr="00AA24BF">
        <w:rPr>
          <w:rFonts w:ascii="Times New Roman" w:hAnsi="Times New Roman" w:cs="Times New Roman"/>
          <w:color w:val="FF0000"/>
          <w:sz w:val="24"/>
          <w:szCs w:val="24"/>
        </w:rPr>
        <w:t xml:space="preserve"> z</w:t>
      </w:r>
      <w:r w:rsidR="00AA24BF">
        <w:rPr>
          <w:rFonts w:ascii="Times New Roman" w:hAnsi="Times New Roman" w:cs="Times New Roman"/>
          <w:color w:val="FF0000"/>
          <w:sz w:val="24"/>
          <w:szCs w:val="24"/>
        </w:rPr>
        <w:t>miňuje, že v</w:t>
      </w:r>
      <w:r w:rsidR="00820C2B" w:rsidRPr="00820C2B">
        <w:rPr>
          <w:rFonts w:ascii="Times New Roman" w:hAnsi="Times New Roman" w:cs="Times New Roman"/>
          <w:color w:val="FF0000"/>
          <w:sz w:val="24"/>
          <w:szCs w:val="24"/>
        </w:rPr>
        <w:t xml:space="preserve"> házené jsou technické dovednosti hráčů</w:t>
      </w:r>
      <w:r w:rsidR="00D242FB">
        <w:rPr>
          <w:rFonts w:ascii="Times New Roman" w:hAnsi="Times New Roman" w:cs="Times New Roman"/>
          <w:color w:val="FF0000"/>
          <w:sz w:val="24"/>
          <w:szCs w:val="24"/>
        </w:rPr>
        <w:t xml:space="preserve"> velmi důležité</w:t>
      </w:r>
      <w:r w:rsidR="00820C2B" w:rsidRPr="00820C2B">
        <w:rPr>
          <w:rFonts w:ascii="Times New Roman" w:hAnsi="Times New Roman" w:cs="Times New Roman"/>
          <w:color w:val="FF0000"/>
          <w:sz w:val="24"/>
          <w:szCs w:val="24"/>
        </w:rPr>
        <w:t xml:space="preserve"> pro dosažení vysokého výkonu</w:t>
      </w:r>
      <w:r w:rsidR="00360DC3">
        <w:rPr>
          <w:rFonts w:ascii="Times New Roman" w:hAnsi="Times New Roman" w:cs="Times New Roman"/>
          <w:color w:val="FF0000"/>
          <w:sz w:val="24"/>
          <w:szCs w:val="24"/>
        </w:rPr>
        <w:t xml:space="preserve"> v utkání</w:t>
      </w:r>
      <w:r w:rsidR="00820C2B" w:rsidRPr="00820C2B">
        <w:rPr>
          <w:rFonts w:ascii="Times New Roman" w:hAnsi="Times New Roman" w:cs="Times New Roman"/>
          <w:color w:val="FF0000"/>
          <w:sz w:val="24"/>
          <w:szCs w:val="24"/>
        </w:rPr>
        <w:t>. Efektivní koordinace a agilita</w:t>
      </w:r>
      <w:r w:rsidR="00360DC3">
        <w:rPr>
          <w:rFonts w:ascii="Times New Roman" w:hAnsi="Times New Roman" w:cs="Times New Roman"/>
          <w:color w:val="FF0000"/>
          <w:sz w:val="24"/>
          <w:szCs w:val="24"/>
        </w:rPr>
        <w:t xml:space="preserve"> pohybu</w:t>
      </w:r>
      <w:r w:rsidR="00820C2B" w:rsidRPr="00820C2B">
        <w:rPr>
          <w:rFonts w:ascii="Times New Roman" w:hAnsi="Times New Roman" w:cs="Times New Roman"/>
          <w:color w:val="FF0000"/>
          <w:sz w:val="24"/>
          <w:szCs w:val="24"/>
        </w:rPr>
        <w:t xml:space="preserve"> jsou základem pro správné provádění základních technik, jako jsou přihrávky, chytání, střelba a obranné zákroky. Hráči musí ovládat proximálně-distální sekvenčnost pohybů, která začíná rotací </w:t>
      </w:r>
      <w:r w:rsidR="00820C2B" w:rsidRPr="00820C2B">
        <w:rPr>
          <w:rFonts w:ascii="Times New Roman" w:hAnsi="Times New Roman" w:cs="Times New Roman"/>
          <w:color w:val="FF0000"/>
          <w:sz w:val="24"/>
          <w:szCs w:val="24"/>
        </w:rPr>
        <w:lastRenderedPageBreak/>
        <w:t xml:space="preserve">pánve a postupně zahrnuje trup, lokty a ramena. Toto načasování je </w:t>
      </w:r>
      <w:r w:rsidR="00360DC3">
        <w:rPr>
          <w:rFonts w:ascii="Times New Roman" w:hAnsi="Times New Roman" w:cs="Times New Roman"/>
          <w:color w:val="FF0000"/>
          <w:sz w:val="24"/>
          <w:szCs w:val="24"/>
        </w:rPr>
        <w:t>zásadní</w:t>
      </w:r>
      <w:r w:rsidR="00820C2B" w:rsidRPr="00820C2B">
        <w:rPr>
          <w:rFonts w:ascii="Times New Roman" w:hAnsi="Times New Roman" w:cs="Times New Roman"/>
          <w:color w:val="FF0000"/>
          <w:sz w:val="24"/>
          <w:szCs w:val="24"/>
        </w:rPr>
        <w:t xml:space="preserve"> p</w:t>
      </w:r>
      <w:r>
        <w:rPr>
          <w:rFonts w:ascii="Times New Roman" w:hAnsi="Times New Roman" w:cs="Times New Roman"/>
          <w:color w:val="FF0000"/>
          <w:sz w:val="24"/>
          <w:szCs w:val="24"/>
        </w:rPr>
        <w:t>ři dosažení</w:t>
      </w:r>
      <w:r w:rsidR="00820C2B" w:rsidRPr="00820C2B">
        <w:rPr>
          <w:rFonts w:ascii="Times New Roman" w:hAnsi="Times New Roman" w:cs="Times New Roman"/>
          <w:color w:val="FF0000"/>
          <w:sz w:val="24"/>
          <w:szCs w:val="24"/>
        </w:rPr>
        <w:t xml:space="preserve"> maximální rychlost</w:t>
      </w:r>
      <w:r>
        <w:rPr>
          <w:rFonts w:ascii="Times New Roman" w:hAnsi="Times New Roman" w:cs="Times New Roman"/>
          <w:color w:val="FF0000"/>
          <w:sz w:val="24"/>
          <w:szCs w:val="24"/>
        </w:rPr>
        <w:t>i</w:t>
      </w:r>
      <w:r w:rsidR="00820C2B" w:rsidRPr="00820C2B">
        <w:rPr>
          <w:rFonts w:ascii="Times New Roman" w:hAnsi="Times New Roman" w:cs="Times New Roman"/>
          <w:color w:val="FF0000"/>
          <w:sz w:val="24"/>
          <w:szCs w:val="24"/>
        </w:rPr>
        <w:t xml:space="preserve"> míče při střelbě.</w:t>
      </w:r>
      <w:r w:rsidR="00820C2B">
        <w:rPr>
          <w:rFonts w:ascii="Times New Roman" w:hAnsi="Times New Roman" w:cs="Times New Roman"/>
          <w:color w:val="FF0000"/>
          <w:sz w:val="24"/>
          <w:szCs w:val="24"/>
        </w:rPr>
        <w:t xml:space="preserve"> </w:t>
      </w:r>
      <w:r w:rsidR="00124605" w:rsidRPr="001B009A">
        <w:rPr>
          <w:rFonts w:ascii="Times New Roman" w:hAnsi="Times New Roman" w:cs="Times New Roman"/>
          <w:sz w:val="24"/>
          <w:szCs w:val="24"/>
        </w:rPr>
        <w:fldChar w:fldCharType="begin"/>
      </w:r>
      <w:r w:rsidR="00124605" w:rsidRPr="001B009A">
        <w:rPr>
          <w:rFonts w:ascii="Times New Roman" w:hAnsi="Times New Roman" w:cs="Times New Roman"/>
          <w:sz w:val="24"/>
          <w:szCs w:val="24"/>
        </w:rPr>
        <w:instrText xml:space="preserve"> ADDIN ZOTERO_ITEM CSL_CITATION {"citationID":"kXlIsm5N","properties":{"formattedCitation":"(Wagner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1B009A">
        <w:rPr>
          <w:rFonts w:ascii="Times New Roman" w:hAnsi="Times New Roman" w:cs="Times New Roman"/>
          <w:sz w:val="24"/>
          <w:szCs w:val="24"/>
        </w:rPr>
        <w:fldChar w:fldCharType="separate"/>
      </w:r>
      <w:r w:rsidR="00124605" w:rsidRPr="001B009A">
        <w:rPr>
          <w:rFonts w:ascii="Times New Roman" w:hAnsi="Times New Roman" w:cs="Times New Roman"/>
          <w:sz w:val="24"/>
        </w:rPr>
        <w:t>Wagner et al. (2014)</w:t>
      </w:r>
      <w:r w:rsidR="00124605" w:rsidRPr="001B009A">
        <w:rPr>
          <w:rFonts w:ascii="Times New Roman" w:hAnsi="Times New Roman" w:cs="Times New Roman"/>
          <w:sz w:val="24"/>
          <w:szCs w:val="24"/>
        </w:rPr>
        <w:fldChar w:fldCharType="end"/>
      </w:r>
      <w:r w:rsidR="00124605">
        <w:rPr>
          <w:rFonts w:ascii="Times New Roman" w:hAnsi="Times New Roman" w:cs="Times New Roman"/>
          <w:color w:val="FF0000"/>
          <w:sz w:val="24"/>
          <w:szCs w:val="24"/>
        </w:rPr>
        <w:t xml:space="preserve"> dále uvádí</w:t>
      </w:r>
      <w:r w:rsidR="00AA0AB1">
        <w:rPr>
          <w:rFonts w:ascii="Times New Roman" w:hAnsi="Times New Roman" w:cs="Times New Roman"/>
          <w:color w:val="FF0000"/>
          <w:sz w:val="24"/>
          <w:szCs w:val="24"/>
        </w:rPr>
        <w:t>, že</w:t>
      </w:r>
      <w:r w:rsidR="001B009A">
        <w:rPr>
          <w:rFonts w:ascii="Times New Roman" w:hAnsi="Times New Roman" w:cs="Times New Roman"/>
          <w:color w:val="FF0000"/>
          <w:sz w:val="24"/>
          <w:szCs w:val="24"/>
        </w:rPr>
        <w:t xml:space="preserve"> </w:t>
      </w:r>
      <w:r w:rsidR="00AA0AB1">
        <w:rPr>
          <w:rFonts w:ascii="Times New Roman" w:hAnsi="Times New Roman" w:cs="Times New Roman"/>
          <w:color w:val="FF0000"/>
          <w:sz w:val="24"/>
          <w:szCs w:val="24"/>
        </w:rPr>
        <w:t>t</w:t>
      </w:r>
      <w:r w:rsidR="00820C2B" w:rsidRPr="00820C2B">
        <w:rPr>
          <w:rFonts w:ascii="Times New Roman" w:hAnsi="Times New Roman" w:cs="Times New Roman"/>
          <w:color w:val="FF0000"/>
          <w:sz w:val="24"/>
          <w:szCs w:val="24"/>
        </w:rPr>
        <w:t>aktické rozhodování je dalším důležitým aspektem, kde hráči musí zvolit vhodnou střeleckou techniku a cílit střel</w:t>
      </w:r>
      <w:r w:rsidR="00AA0AB1">
        <w:rPr>
          <w:rFonts w:ascii="Times New Roman" w:hAnsi="Times New Roman" w:cs="Times New Roman"/>
          <w:color w:val="FF0000"/>
          <w:sz w:val="24"/>
          <w:szCs w:val="24"/>
        </w:rPr>
        <w:t>bu</w:t>
      </w:r>
      <w:r w:rsidR="00820C2B" w:rsidRPr="00820C2B">
        <w:rPr>
          <w:rFonts w:ascii="Times New Roman" w:hAnsi="Times New Roman" w:cs="Times New Roman"/>
          <w:color w:val="FF0000"/>
          <w:sz w:val="24"/>
          <w:szCs w:val="24"/>
        </w:rPr>
        <w:t xml:space="preserve"> do </w:t>
      </w:r>
      <w:r w:rsidR="00F56C1C" w:rsidRPr="00820C2B">
        <w:rPr>
          <w:rFonts w:ascii="Times New Roman" w:hAnsi="Times New Roman" w:cs="Times New Roman"/>
          <w:color w:val="FF0000"/>
          <w:sz w:val="24"/>
          <w:szCs w:val="24"/>
        </w:rPr>
        <w:t>dolních rohů branky</w:t>
      </w:r>
      <w:r w:rsidR="00F56C1C">
        <w:rPr>
          <w:rFonts w:ascii="Times New Roman" w:hAnsi="Times New Roman" w:cs="Times New Roman"/>
          <w:color w:val="FF0000"/>
          <w:sz w:val="24"/>
          <w:szCs w:val="24"/>
        </w:rPr>
        <w:t xml:space="preserve">, která je </w:t>
      </w:r>
      <w:r w:rsidR="002236A5">
        <w:rPr>
          <w:rFonts w:ascii="Times New Roman" w:hAnsi="Times New Roman" w:cs="Times New Roman"/>
          <w:color w:val="FF0000"/>
          <w:sz w:val="24"/>
          <w:szCs w:val="24"/>
        </w:rPr>
        <w:t xml:space="preserve">pro brankáře </w:t>
      </w:r>
      <w:r w:rsidR="00F56C1C" w:rsidRPr="00820C2B">
        <w:rPr>
          <w:rFonts w:ascii="Times New Roman" w:hAnsi="Times New Roman" w:cs="Times New Roman"/>
          <w:color w:val="FF0000"/>
          <w:sz w:val="24"/>
          <w:szCs w:val="24"/>
        </w:rPr>
        <w:t>obtížně</w:t>
      </w:r>
      <w:r w:rsidR="00F56C1C">
        <w:rPr>
          <w:rFonts w:ascii="Times New Roman" w:hAnsi="Times New Roman" w:cs="Times New Roman"/>
          <w:color w:val="FF0000"/>
          <w:sz w:val="24"/>
          <w:szCs w:val="24"/>
        </w:rPr>
        <w:t xml:space="preserve"> </w:t>
      </w:r>
      <w:r w:rsidR="002236A5">
        <w:rPr>
          <w:rFonts w:ascii="Times New Roman" w:hAnsi="Times New Roman" w:cs="Times New Roman"/>
          <w:color w:val="FF0000"/>
          <w:sz w:val="24"/>
          <w:szCs w:val="24"/>
        </w:rPr>
        <w:t>chytateln</w:t>
      </w:r>
      <w:r w:rsidR="00F56C1C">
        <w:rPr>
          <w:rFonts w:ascii="Times New Roman" w:hAnsi="Times New Roman" w:cs="Times New Roman"/>
          <w:color w:val="FF0000"/>
          <w:sz w:val="24"/>
          <w:szCs w:val="24"/>
        </w:rPr>
        <w:t>á</w:t>
      </w:r>
      <w:r w:rsidR="00820C2B" w:rsidRPr="00820C2B">
        <w:rPr>
          <w:rFonts w:ascii="Times New Roman" w:hAnsi="Times New Roman" w:cs="Times New Roman"/>
          <w:color w:val="FF0000"/>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72FB279A" w14:textId="77777777" w:rsidR="00E34DF8" w:rsidRPr="00A76D46" w:rsidRDefault="00E34DF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Střelba</w:t>
      </w:r>
    </w:p>
    <w:p w14:paraId="282B3BA1" w14:textId="08E90E8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Střelba </w:t>
      </w:r>
      <w:r w:rsidR="00245431" w:rsidRPr="00A76D46">
        <w:rPr>
          <w:rFonts w:ascii="Times New Roman" w:hAnsi="Times New Roman" w:cs="Times New Roman"/>
          <w:sz w:val="24"/>
          <w:szCs w:val="24"/>
        </w:rPr>
        <w:t>by se dala zařadit</w:t>
      </w:r>
      <w:r w:rsidRPr="00A76D46">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15D5188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(Wagner, Kainrath</w:t>
      </w:r>
      <w:r w:rsidR="00941132">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Müller, 2008)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Dále uvádí, že střelba z rozběhu z výskoku či ze země slouží ke zvýšení vodorovné rychlosti, což znepříjemňuje obráncům jejich obranné činnosti. Tento rozběh potencionálně umožňuje vyšší rychlost letu míče.</w:t>
      </w:r>
    </w:p>
    <w:p w14:paraId="69D4BED9" w14:textId="747CF52A" w:rsidR="00E34DF8" w:rsidRPr="005278D5" w:rsidRDefault="00E34DF8" w:rsidP="00A76D46">
      <w:pPr>
        <w:spacing w:line="360" w:lineRule="auto"/>
        <w:jc w:val="both"/>
        <w:rPr>
          <w:rFonts w:ascii="Times New Roman" w:hAnsi="Times New Roman" w:cs="Times New Roman"/>
          <w:sz w:val="24"/>
          <w:szCs w:val="24"/>
        </w:rPr>
      </w:pPr>
      <w:r w:rsidRPr="005278D5">
        <w:rPr>
          <w:rFonts w:ascii="Times New Roman" w:hAnsi="Times New Roman" w:cs="Times New Roman"/>
          <w:sz w:val="24"/>
          <w:szCs w:val="24"/>
        </w:rPr>
        <w:fldChar w:fldCharType="begin"/>
      </w:r>
      <w:r w:rsidRPr="005278D5">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5278D5">
        <w:rPr>
          <w:rFonts w:ascii="Times New Roman" w:hAnsi="Times New Roman" w:cs="Times New Roman"/>
          <w:sz w:val="24"/>
          <w:szCs w:val="24"/>
        </w:rPr>
        <w:fldChar w:fldCharType="separate"/>
      </w:r>
      <w:r w:rsidRPr="005278D5">
        <w:rPr>
          <w:rFonts w:ascii="Times New Roman" w:hAnsi="Times New Roman" w:cs="Times New Roman"/>
          <w:noProof/>
          <w:sz w:val="24"/>
          <w:szCs w:val="24"/>
        </w:rPr>
        <w:t xml:space="preserve">Bayios </w:t>
      </w:r>
      <w:r w:rsidR="005278D5">
        <w:rPr>
          <w:rFonts w:ascii="Times New Roman" w:hAnsi="Times New Roman" w:cs="Times New Roman"/>
          <w:noProof/>
          <w:sz w:val="24"/>
          <w:szCs w:val="24"/>
        </w:rPr>
        <w:t>a</w:t>
      </w:r>
      <w:r w:rsidRPr="005278D5">
        <w:rPr>
          <w:rFonts w:ascii="Times New Roman" w:hAnsi="Times New Roman" w:cs="Times New Roman"/>
          <w:noProof/>
          <w:sz w:val="24"/>
          <w:szCs w:val="24"/>
        </w:rPr>
        <w:t xml:space="preserve"> Boudolos </w:t>
      </w:r>
      <w:r w:rsidR="005278D5">
        <w:rPr>
          <w:rFonts w:ascii="Times New Roman" w:hAnsi="Times New Roman" w:cs="Times New Roman"/>
          <w:noProof/>
          <w:sz w:val="24"/>
          <w:szCs w:val="24"/>
        </w:rPr>
        <w:t>(</w:t>
      </w:r>
      <w:r w:rsidRPr="005278D5">
        <w:rPr>
          <w:rFonts w:ascii="Times New Roman" w:hAnsi="Times New Roman" w:cs="Times New Roman"/>
          <w:noProof/>
          <w:sz w:val="24"/>
          <w:szCs w:val="24"/>
        </w:rPr>
        <w:t>1998)</w:t>
      </w:r>
      <w:r w:rsidRPr="005278D5">
        <w:rPr>
          <w:rFonts w:ascii="Times New Roman" w:hAnsi="Times New Roman" w:cs="Times New Roman"/>
          <w:sz w:val="24"/>
          <w:szCs w:val="24"/>
        </w:rPr>
        <w:fldChar w:fldCharType="end"/>
      </w:r>
      <w:r w:rsidRPr="005278D5">
        <w:rPr>
          <w:rFonts w:ascii="Times New Roman" w:hAnsi="Times New Roman" w:cs="Times New Roman"/>
          <w:sz w:val="24"/>
          <w:szCs w:val="24"/>
        </w:rPr>
        <w:t xml:space="preserve"> testovali řecké </w:t>
      </w:r>
      <w:r w:rsidR="00D15ADF" w:rsidRPr="005278D5">
        <w:rPr>
          <w:rFonts w:ascii="Times New Roman" w:hAnsi="Times New Roman" w:cs="Times New Roman"/>
          <w:sz w:val="24"/>
          <w:szCs w:val="24"/>
        </w:rPr>
        <w:t xml:space="preserve">mužské </w:t>
      </w:r>
      <w:r w:rsidRPr="005278D5">
        <w:rPr>
          <w:rFonts w:ascii="Times New Roman" w:hAnsi="Times New Roman" w:cs="Times New Roman"/>
          <w:sz w:val="24"/>
          <w:szCs w:val="24"/>
        </w:rPr>
        <w:t>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6C6FA70E" w:rsidR="00E34DF8" w:rsidRPr="00A76D46" w:rsidRDefault="00E34DF8" w:rsidP="00A76D46">
      <w:pPr>
        <w:spacing w:line="360" w:lineRule="auto"/>
        <w:jc w:val="both"/>
        <w:rPr>
          <w:rFonts w:ascii="Times New Roman" w:hAnsi="Times New Roman" w:cs="Times New Roman"/>
          <w:color w:val="FF0000"/>
          <w:sz w:val="24"/>
          <w:szCs w:val="24"/>
        </w:rPr>
      </w:pPr>
      <w:r w:rsidRPr="00A76D46">
        <w:rPr>
          <w:rFonts w:ascii="Times New Roman" w:hAnsi="Times New Roman" w:cs="Times New Roman"/>
          <w:sz w:val="24"/>
          <w:szCs w:val="24"/>
        </w:rPr>
        <w:t xml:space="preserve">Studie povedená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 xml:space="preserve">Van den Tillaar </w:t>
      </w:r>
      <w:r w:rsidR="00286157">
        <w:rPr>
          <w:rFonts w:ascii="Times New Roman" w:hAnsi="Times New Roman" w:cs="Times New Roman"/>
          <w:noProof/>
          <w:sz w:val="24"/>
          <w:szCs w:val="24"/>
        </w:rPr>
        <w:t>a</w:t>
      </w:r>
      <w:r w:rsidRPr="00A76D46">
        <w:rPr>
          <w:rFonts w:ascii="Times New Roman" w:hAnsi="Times New Roman" w:cs="Times New Roman"/>
          <w:noProof/>
          <w:sz w:val="24"/>
          <w:szCs w:val="24"/>
        </w:rPr>
        <w:t xml:space="preserve"> Ettema </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2004</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 xml:space="preserve">; Wagner &amp; Müller </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2008)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se zaměřil</w:t>
      </w:r>
      <w:r w:rsidR="00286157">
        <w:rPr>
          <w:rFonts w:ascii="Times New Roman" w:hAnsi="Times New Roman" w:cs="Times New Roman"/>
          <w:sz w:val="24"/>
          <w:szCs w:val="24"/>
        </w:rPr>
        <w:t>i</w:t>
      </w:r>
      <w:r w:rsidRPr="00A76D46">
        <w:rPr>
          <w:rFonts w:ascii="Times New Roman" w:hAnsi="Times New Roman" w:cs="Times New Roman"/>
          <w:sz w:val="24"/>
          <w:szCs w:val="24"/>
        </w:rPr>
        <w:t xml:space="preserve"> na komplexní kinematickou analýzu hodu ze stoje. </w:t>
      </w:r>
      <w:r w:rsidR="00517672">
        <w:rPr>
          <w:rFonts w:ascii="Times New Roman" w:hAnsi="Times New Roman" w:cs="Times New Roman"/>
          <w:sz w:val="24"/>
          <w:szCs w:val="24"/>
        </w:rPr>
        <w:t>Tyto výzkumy</w:t>
      </w:r>
      <w:r w:rsidRPr="00A76D46">
        <w:rPr>
          <w:rFonts w:ascii="Times New Roman" w:hAnsi="Times New Roman" w:cs="Times New Roman"/>
          <w:sz w:val="24"/>
          <w:szCs w:val="24"/>
        </w:rPr>
        <w:t xml:space="preserve"> odhalil</w:t>
      </w:r>
      <w:r w:rsidR="00517672">
        <w:rPr>
          <w:rFonts w:ascii="Times New Roman" w:hAnsi="Times New Roman" w:cs="Times New Roman"/>
          <w:sz w:val="24"/>
          <w:szCs w:val="24"/>
        </w:rPr>
        <w:t>y</w:t>
      </w:r>
      <w:r w:rsidRPr="00A76D46">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w:t>
      </w:r>
      <w:r w:rsidRPr="00A76D46">
        <w:rPr>
          <w:rFonts w:ascii="Times New Roman" w:hAnsi="Times New Roman" w:cs="Times New Roman"/>
          <w:sz w:val="24"/>
          <w:szCs w:val="24"/>
        </w:rPr>
        <w:lastRenderedPageBreak/>
        <w:t>poskytují hlubší vzhled do biomechanických aspektů hodu ze stoje a jeho klíčových proměnných, které mohou ovlivnit výkonnost hráčů házené.</w:t>
      </w:r>
    </w:p>
    <w:p w14:paraId="798ED679" w14:textId="53B27A88" w:rsidR="00A32F20" w:rsidRPr="00A76D46" w:rsidRDefault="002C353E" w:rsidP="00A76D46">
      <w:pPr>
        <w:pStyle w:val="Nadpis2"/>
        <w:spacing w:line="360" w:lineRule="auto"/>
        <w:jc w:val="both"/>
        <w:rPr>
          <w:rFonts w:ascii="Times New Roman" w:hAnsi="Times New Roman" w:cs="Times New Roman"/>
          <w:sz w:val="24"/>
          <w:szCs w:val="24"/>
        </w:rPr>
      </w:pPr>
      <w:bookmarkStart w:id="9" w:name="_Toc164160360"/>
      <w:r w:rsidRPr="00A76D46">
        <w:rPr>
          <w:rFonts w:ascii="Times New Roman" w:hAnsi="Times New Roman" w:cs="Times New Roman"/>
          <w:sz w:val="24"/>
          <w:szCs w:val="24"/>
        </w:rPr>
        <w:t>Motorické schopnosti</w:t>
      </w:r>
      <w:bookmarkEnd w:id="9"/>
    </w:p>
    <w:p w14:paraId="4222C2EE" w14:textId="092BDA70" w:rsidR="00600DC5" w:rsidRPr="00A76D46" w:rsidRDefault="00600DC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klade značný důraz na kondiční připravenost, která je v podstatě ur</w:t>
      </w:r>
      <w:r w:rsidR="00C11772" w:rsidRPr="00A76D46">
        <w:rPr>
          <w:rFonts w:ascii="Times New Roman" w:hAnsi="Times New Roman" w:cs="Times New Roman"/>
          <w:sz w:val="24"/>
          <w:szCs w:val="24"/>
        </w:rPr>
        <w:t>čena</w:t>
      </w:r>
      <w:r w:rsidRPr="00A76D46">
        <w:rPr>
          <w:rFonts w:ascii="Times New Roman" w:hAnsi="Times New Roman" w:cs="Times New Roman"/>
          <w:sz w:val="24"/>
          <w:szCs w:val="24"/>
        </w:rPr>
        <w:t xml:space="preserve"> mírou motorických schopností hráčů. Mezi klíčové schopnosti patří síla, rychlost</w:t>
      </w:r>
      <w:r w:rsidR="0037386F" w:rsidRPr="00A76D46">
        <w:rPr>
          <w:rFonts w:ascii="Times New Roman" w:hAnsi="Times New Roman" w:cs="Times New Roman"/>
          <w:sz w:val="24"/>
          <w:szCs w:val="24"/>
        </w:rPr>
        <w:t>, vytrvalost</w:t>
      </w:r>
      <w:r w:rsidR="000B3B19" w:rsidRPr="00A76D46">
        <w:rPr>
          <w:rFonts w:ascii="Times New Roman" w:hAnsi="Times New Roman" w:cs="Times New Roman"/>
          <w:sz w:val="24"/>
          <w:szCs w:val="24"/>
        </w:rPr>
        <w:t xml:space="preserve"> a</w:t>
      </w:r>
      <w:r w:rsidRPr="00A76D46">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tvoří základ úspěchu týmu</w:t>
      </w:r>
      <w:r w:rsidR="00BE113A" w:rsidRPr="00A76D46">
        <w:rPr>
          <w:rFonts w:ascii="Times New Roman" w:hAnsi="Times New Roman" w:cs="Times New Roman"/>
          <w:sz w:val="24"/>
          <w:szCs w:val="24"/>
        </w:rPr>
        <w:t xml:space="preserve"> v utkání</w:t>
      </w:r>
      <w:r w:rsidRPr="00A76D46">
        <w:rPr>
          <w:rFonts w:ascii="Times New Roman" w:hAnsi="Times New Roman" w:cs="Times New Roman"/>
          <w:sz w:val="24"/>
          <w:szCs w:val="24"/>
        </w:rPr>
        <w:t>. Jejich neustálé zdokonalování a udržování je proto klíčové pro tréninkový proces a výkonnost hráčů.</w:t>
      </w:r>
    </w:p>
    <w:p w14:paraId="4584BBD5" w14:textId="05C90514" w:rsidR="00701885" w:rsidRPr="00A76D46" w:rsidRDefault="0070188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„Za kondiční faktory sportovního výkonu se považují pohybové schopnosti“ (Dovalil</w:t>
      </w:r>
      <w:r w:rsidR="00D34276" w:rsidRPr="00A76D46">
        <w:rPr>
          <w:rFonts w:ascii="Times New Roman" w:hAnsi="Times New Roman" w:cs="Times New Roman"/>
          <w:sz w:val="24"/>
          <w:szCs w:val="24"/>
        </w:rPr>
        <w:t xml:space="preserve"> et al.,</w:t>
      </w:r>
      <w:r w:rsidRPr="00A76D46">
        <w:rPr>
          <w:rFonts w:ascii="Times New Roman" w:hAnsi="Times New Roman" w:cs="Times New Roman"/>
          <w:sz w:val="24"/>
          <w:szCs w:val="24"/>
        </w:rPr>
        <w:t xml:space="preserve"> 2002). Dále uvádí, že síla, vytrvalost a rychlost jsou klíčovými složkami každé fyzické činnosti, která definuje sportovní výkony. Jejich relativní podíl se liší v závislosti na konkrétních úkolech, které sportovec provádí.</w:t>
      </w:r>
    </w:p>
    <w:p w14:paraId="15F31C54" w14:textId="687FF824" w:rsidR="0049354E" w:rsidRPr="00A76D46" w:rsidRDefault="003D1A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 základní motorické schopnosti popisuje </w:t>
      </w:r>
      <w:r w:rsidR="00C80ADF"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C80ADF" w:rsidRPr="00A76D46">
        <w:rPr>
          <w:rFonts w:ascii="Times New Roman" w:hAnsi="Times New Roman" w:cs="Times New Roman"/>
          <w:sz w:val="24"/>
          <w:szCs w:val="24"/>
        </w:rPr>
        <w:fldChar w:fldCharType="separate"/>
      </w:r>
      <w:r w:rsidR="00C80ADF" w:rsidRPr="00A76D46">
        <w:rPr>
          <w:rFonts w:ascii="Times New Roman" w:hAnsi="Times New Roman" w:cs="Times New Roman"/>
          <w:kern w:val="0"/>
          <w:sz w:val="24"/>
          <w:szCs w:val="24"/>
        </w:rPr>
        <w:t xml:space="preserve">Hájek </w:t>
      </w:r>
      <w:r w:rsidR="00C546F7" w:rsidRPr="00A76D46">
        <w:rPr>
          <w:rFonts w:ascii="Times New Roman" w:hAnsi="Times New Roman" w:cs="Times New Roman"/>
          <w:kern w:val="0"/>
          <w:sz w:val="24"/>
          <w:szCs w:val="24"/>
        </w:rPr>
        <w:t>(</w:t>
      </w:r>
      <w:r w:rsidR="00C80ADF" w:rsidRPr="00A76D46">
        <w:rPr>
          <w:rFonts w:ascii="Times New Roman" w:hAnsi="Times New Roman" w:cs="Times New Roman"/>
          <w:kern w:val="0"/>
          <w:sz w:val="24"/>
          <w:szCs w:val="24"/>
        </w:rPr>
        <w:t>2001)</w:t>
      </w:r>
      <w:r w:rsidR="00C80ADF" w:rsidRPr="00A76D46">
        <w:rPr>
          <w:rFonts w:ascii="Times New Roman" w:hAnsi="Times New Roman" w:cs="Times New Roman"/>
          <w:sz w:val="24"/>
          <w:szCs w:val="24"/>
        </w:rPr>
        <w:fldChar w:fldCharType="end"/>
      </w:r>
      <w:r w:rsidR="00013AC5" w:rsidRPr="00A76D46">
        <w:rPr>
          <w:rFonts w:ascii="Times New Roman" w:hAnsi="Times New Roman" w:cs="Times New Roman"/>
          <w:sz w:val="24"/>
          <w:szCs w:val="24"/>
        </w:rPr>
        <w:t xml:space="preserve">, </w:t>
      </w:r>
      <w:r w:rsidR="00C546F7" w:rsidRPr="00A76D46">
        <w:rPr>
          <w:rFonts w:ascii="Times New Roman" w:hAnsi="Times New Roman" w:cs="Times New Roman"/>
          <w:sz w:val="24"/>
          <w:szCs w:val="24"/>
        </w:rPr>
        <w:t>j</w:t>
      </w:r>
      <w:r w:rsidR="008C71AE" w:rsidRPr="00A76D46">
        <w:rPr>
          <w:rFonts w:ascii="Times New Roman" w:hAnsi="Times New Roman" w:cs="Times New Roman"/>
          <w:sz w:val="24"/>
          <w:szCs w:val="24"/>
        </w:rPr>
        <w:t>ako</w:t>
      </w:r>
      <w:r w:rsidR="00C546F7" w:rsidRPr="00A76D46">
        <w:rPr>
          <w:rFonts w:ascii="Times New Roman" w:hAnsi="Times New Roman" w:cs="Times New Roman"/>
          <w:sz w:val="24"/>
          <w:szCs w:val="24"/>
        </w:rPr>
        <w:t xml:space="preserve"> většina autorů</w:t>
      </w:r>
      <w:r w:rsidR="00013AC5" w:rsidRPr="00A76D46">
        <w:rPr>
          <w:rFonts w:ascii="Times New Roman" w:hAnsi="Times New Roman" w:cs="Times New Roman"/>
          <w:sz w:val="24"/>
          <w:szCs w:val="24"/>
        </w:rPr>
        <w:t>,</w:t>
      </w:r>
      <w:r w:rsidR="00C546F7" w:rsidRPr="00A76D46">
        <w:rPr>
          <w:rFonts w:ascii="Times New Roman" w:hAnsi="Times New Roman" w:cs="Times New Roman"/>
          <w:sz w:val="24"/>
          <w:szCs w:val="24"/>
        </w:rPr>
        <w:t xml:space="preserve"> </w:t>
      </w:r>
      <w:r w:rsidR="008C71AE" w:rsidRPr="00A76D46">
        <w:rPr>
          <w:rFonts w:ascii="Times New Roman" w:hAnsi="Times New Roman" w:cs="Times New Roman"/>
          <w:sz w:val="24"/>
          <w:szCs w:val="24"/>
        </w:rPr>
        <w:t>schopnosti silové, rychlostní, vytrvalostní</w:t>
      </w:r>
      <w:r w:rsidR="00C80ADF" w:rsidRPr="00A76D46">
        <w:rPr>
          <w:rFonts w:ascii="Times New Roman" w:hAnsi="Times New Roman" w:cs="Times New Roman"/>
          <w:sz w:val="24"/>
          <w:szCs w:val="24"/>
        </w:rPr>
        <w:t xml:space="preserve"> a obratnostní (koordinační)</w:t>
      </w:r>
      <w:r w:rsidRPr="00A76D46">
        <w:rPr>
          <w:rFonts w:ascii="Times New Roman" w:hAnsi="Times New Roman" w:cs="Times New Roman"/>
          <w:sz w:val="24"/>
          <w:szCs w:val="24"/>
        </w:rPr>
        <w:t>.</w:t>
      </w:r>
    </w:p>
    <w:p w14:paraId="717D4B44" w14:textId="6158F811" w:rsidR="00B2662E" w:rsidRPr="00A76D46" w:rsidRDefault="00750C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Měkota a Blahuš </w:t>
      </w:r>
      <w:r w:rsidR="004D678C"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1983)</w:t>
      </w:r>
      <w:r w:rsidRPr="00A76D46">
        <w:rPr>
          <w:rFonts w:ascii="Times New Roman" w:hAnsi="Times New Roman" w:cs="Times New Roman"/>
          <w:sz w:val="24"/>
          <w:szCs w:val="24"/>
        </w:rPr>
        <w:fldChar w:fldCharType="end"/>
      </w:r>
      <w:r w:rsidR="0022364E" w:rsidRPr="00A76D46">
        <w:rPr>
          <w:rFonts w:ascii="Times New Roman" w:hAnsi="Times New Roman" w:cs="Times New Roman"/>
          <w:sz w:val="24"/>
          <w:szCs w:val="24"/>
        </w:rPr>
        <w:t xml:space="preserve"> obecně popisují motorickou schopnost jako soubor předpokladů nezbytných pro úspěšné provádění pohybov</w:t>
      </w:r>
      <w:r w:rsidR="00B5711E" w:rsidRPr="00A76D46">
        <w:rPr>
          <w:rFonts w:ascii="Times New Roman" w:hAnsi="Times New Roman" w:cs="Times New Roman"/>
          <w:sz w:val="24"/>
          <w:szCs w:val="24"/>
        </w:rPr>
        <w:t>é činnosti</w:t>
      </w:r>
      <w:r w:rsidR="0022364E" w:rsidRPr="00A76D46">
        <w:rPr>
          <w:rFonts w:ascii="Times New Roman" w:hAnsi="Times New Roman" w:cs="Times New Roman"/>
          <w:sz w:val="24"/>
          <w:szCs w:val="24"/>
        </w:rPr>
        <w:t>. Jinými slovy</w:t>
      </w:r>
      <w:r w:rsidR="00B5711E" w:rsidRPr="00A76D46">
        <w:rPr>
          <w:rFonts w:ascii="Times New Roman" w:hAnsi="Times New Roman" w:cs="Times New Roman"/>
          <w:sz w:val="24"/>
          <w:szCs w:val="24"/>
        </w:rPr>
        <w:t xml:space="preserve"> to vyjadřují</w:t>
      </w:r>
      <w:r w:rsidR="0022364E" w:rsidRPr="00A76D46">
        <w:rPr>
          <w:rFonts w:ascii="Times New Roman" w:hAnsi="Times New Roman" w:cs="Times New Roman"/>
          <w:sz w:val="24"/>
          <w:szCs w:val="24"/>
        </w:rPr>
        <w:t>,</w:t>
      </w:r>
      <w:r w:rsidR="00B5711E" w:rsidRPr="00A76D46">
        <w:rPr>
          <w:rFonts w:ascii="Times New Roman" w:hAnsi="Times New Roman" w:cs="Times New Roman"/>
          <w:sz w:val="24"/>
          <w:szCs w:val="24"/>
        </w:rPr>
        <w:t xml:space="preserve"> jako</w:t>
      </w:r>
      <w:r w:rsidR="0022364E" w:rsidRPr="00A76D46">
        <w:rPr>
          <w:rFonts w:ascii="Times New Roman" w:hAnsi="Times New Roman" w:cs="Times New Roman"/>
          <w:sz w:val="24"/>
          <w:szCs w:val="24"/>
        </w:rPr>
        <w:t xml:space="preserve"> celkov</w:t>
      </w:r>
      <w:r w:rsidR="00B5711E" w:rsidRPr="00A76D46">
        <w:rPr>
          <w:rFonts w:ascii="Times New Roman" w:hAnsi="Times New Roman" w:cs="Times New Roman"/>
          <w:sz w:val="24"/>
          <w:szCs w:val="24"/>
        </w:rPr>
        <w:t xml:space="preserve">ou </w:t>
      </w:r>
      <w:r w:rsidR="0022364E" w:rsidRPr="00A76D46">
        <w:rPr>
          <w:rFonts w:ascii="Times New Roman" w:hAnsi="Times New Roman" w:cs="Times New Roman"/>
          <w:sz w:val="24"/>
          <w:szCs w:val="24"/>
        </w:rPr>
        <w:t>integrace vnitřních faktorů organismu potřebných k dosažení efektivního pohybu.</w:t>
      </w:r>
    </w:p>
    <w:p w14:paraId="07EC05B9" w14:textId="1E62A6C2" w:rsidR="000E1E6B" w:rsidRPr="00A76D46" w:rsidRDefault="000E1E6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Motorické schopnosti, podle </w:t>
      </w: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Čelikovsk</w:t>
      </w:r>
      <w:r w:rsidR="004D678C" w:rsidRPr="00A76D46">
        <w:rPr>
          <w:rFonts w:ascii="Times New Roman" w:hAnsi="Times New Roman" w:cs="Times New Roman"/>
          <w:kern w:val="0"/>
          <w:sz w:val="24"/>
          <w:szCs w:val="24"/>
        </w:rPr>
        <w:t>ého</w:t>
      </w:r>
      <w:r w:rsidRPr="00A76D46">
        <w:rPr>
          <w:rFonts w:ascii="Times New Roman" w:hAnsi="Times New Roman" w:cs="Times New Roman"/>
          <w:kern w:val="0"/>
          <w:sz w:val="24"/>
          <w:szCs w:val="24"/>
        </w:rPr>
        <w:t xml:space="preserve"> </w:t>
      </w:r>
      <w:r w:rsidR="00181550"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1979)</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041F1004" w14:textId="601B9BA9" w:rsidR="00E76CAE" w:rsidRPr="00A76D46" w:rsidRDefault="00E76CAE" w:rsidP="00A76D46">
      <w:pPr>
        <w:pStyle w:val="Nadpis3"/>
        <w:spacing w:line="360" w:lineRule="auto"/>
        <w:jc w:val="both"/>
        <w:rPr>
          <w:rFonts w:ascii="Times New Roman" w:hAnsi="Times New Roman" w:cs="Times New Roman"/>
        </w:rPr>
      </w:pPr>
      <w:bookmarkStart w:id="10" w:name="_Toc164160361"/>
      <w:r w:rsidRPr="00A76D46">
        <w:rPr>
          <w:rFonts w:ascii="Times New Roman" w:hAnsi="Times New Roman" w:cs="Times New Roman"/>
        </w:rPr>
        <w:t>Silové schopnosti</w:t>
      </w:r>
      <w:bookmarkEnd w:id="10"/>
    </w:p>
    <w:p w14:paraId="1C687EDF" w14:textId="13B4B05F" w:rsidR="00CA1E6B" w:rsidRPr="00A76D46" w:rsidRDefault="00843EE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w:t>
      </w:r>
      <w:r w:rsidR="00F72D71" w:rsidRPr="00A76D46">
        <w:rPr>
          <w:rFonts w:ascii="Times New Roman" w:hAnsi="Times New Roman" w:cs="Times New Roman"/>
          <w:sz w:val="24"/>
          <w:szCs w:val="24"/>
        </w:rPr>
        <w:t xml:space="preserve">Síla jako motorická schopnost je v </w:t>
      </w:r>
      <w:proofErr w:type="spellStart"/>
      <w:r w:rsidR="00F72D71" w:rsidRPr="00A76D46">
        <w:rPr>
          <w:rFonts w:ascii="Times New Roman" w:hAnsi="Times New Roman" w:cs="Times New Roman"/>
          <w:sz w:val="24"/>
          <w:szCs w:val="24"/>
        </w:rPr>
        <w:t>antropomotori</w:t>
      </w:r>
      <w:r w:rsidR="008A32FD" w:rsidRPr="00A76D46">
        <w:rPr>
          <w:rFonts w:ascii="Times New Roman" w:hAnsi="Times New Roman" w:cs="Times New Roman"/>
          <w:sz w:val="24"/>
          <w:szCs w:val="24"/>
        </w:rPr>
        <w:t>ce</w:t>
      </w:r>
      <w:proofErr w:type="spellEnd"/>
      <w:r w:rsidR="00F72D71" w:rsidRPr="00A76D46">
        <w:rPr>
          <w:rFonts w:ascii="Times New Roman" w:hAnsi="Times New Roman" w:cs="Times New Roman"/>
          <w:sz w:val="24"/>
          <w:szCs w:val="24"/>
        </w:rPr>
        <w:t xml:space="preserve"> vymezena jako schopnost překonávat odpor vnějších a vnitřních sil</w:t>
      </w:r>
      <w:r w:rsidR="008A32FD" w:rsidRPr="00A76D46">
        <w:rPr>
          <w:rFonts w:ascii="Times New Roman" w:hAnsi="Times New Roman" w:cs="Times New Roman"/>
          <w:sz w:val="24"/>
          <w:szCs w:val="24"/>
        </w:rPr>
        <w:t xml:space="preserve"> podle zadaného pohybového úkolu</w:t>
      </w:r>
      <w:r w:rsidR="002C33D6" w:rsidRPr="00A76D46">
        <w:rPr>
          <w:rFonts w:ascii="Times New Roman" w:hAnsi="Times New Roman" w:cs="Times New Roman"/>
          <w:sz w:val="24"/>
          <w:szCs w:val="24"/>
        </w:rPr>
        <w:t>,</w:t>
      </w:r>
      <w:r w:rsidR="008A32FD" w:rsidRPr="00A76D46">
        <w:rPr>
          <w:rFonts w:ascii="Times New Roman" w:hAnsi="Times New Roman" w:cs="Times New Roman"/>
          <w:sz w:val="24"/>
          <w:szCs w:val="24"/>
        </w:rPr>
        <w:t xml:space="preserve"> a to prostřednictvím svalového napětí</w:t>
      </w:r>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614740" w:rsidRPr="00A76D46">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(Hájek</w:t>
      </w:r>
      <w:r w:rsidR="00C9239E"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 xml:space="preserve"> 2001)</w:t>
      </w:r>
      <w:r w:rsidRPr="00A76D46">
        <w:rPr>
          <w:rFonts w:ascii="Times New Roman" w:hAnsi="Times New Roman" w:cs="Times New Roman"/>
          <w:sz w:val="24"/>
          <w:szCs w:val="24"/>
        </w:rPr>
        <w:fldChar w:fldCharType="end"/>
      </w:r>
      <w:r w:rsidR="00050B1B" w:rsidRPr="00A76D46">
        <w:rPr>
          <w:rFonts w:ascii="Times New Roman" w:hAnsi="Times New Roman" w:cs="Times New Roman"/>
          <w:sz w:val="24"/>
          <w:szCs w:val="24"/>
        </w:rPr>
        <w:t>.</w:t>
      </w:r>
    </w:p>
    <w:p w14:paraId="3DBBC778" w14:textId="49CF032F" w:rsidR="0098484E" w:rsidRPr="00A76D46" w:rsidRDefault="009746E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B5580F"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B5580F" w:rsidRPr="00A76D46">
        <w:rPr>
          <w:rFonts w:ascii="Times New Roman" w:hAnsi="Times New Roman" w:cs="Times New Roman"/>
          <w:sz w:val="24"/>
          <w:szCs w:val="24"/>
        </w:rPr>
        <w:t xml:space="preserve"> </w:t>
      </w:r>
      <w:r w:rsidR="002A54FE" w:rsidRPr="00A76D46">
        <w:rPr>
          <w:rFonts w:ascii="Times New Roman" w:hAnsi="Times New Roman" w:cs="Times New Roman"/>
          <w:sz w:val="24"/>
          <w:szCs w:val="24"/>
        </w:rPr>
        <w:t xml:space="preserve">rozdělují dva druhy </w:t>
      </w:r>
      <w:r w:rsidR="0098484E" w:rsidRPr="00A76D46">
        <w:rPr>
          <w:rFonts w:ascii="Times New Roman" w:hAnsi="Times New Roman" w:cs="Times New Roman"/>
          <w:sz w:val="24"/>
          <w:szCs w:val="24"/>
        </w:rPr>
        <w:t xml:space="preserve">silových schopností: </w:t>
      </w:r>
    </w:p>
    <w:p w14:paraId="2866A68D" w14:textId="72F9CB10" w:rsidR="000D4C4B" w:rsidRPr="00A76D46"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Statická síla, která</w:t>
      </w:r>
      <w:r w:rsidR="00224560" w:rsidRPr="00A76D46">
        <w:rPr>
          <w:rFonts w:ascii="Times New Roman" w:hAnsi="Times New Roman" w:cs="Times New Roman"/>
          <w:sz w:val="24"/>
          <w:szCs w:val="24"/>
        </w:rPr>
        <w:t xml:space="preserve"> je charakterizována izometrickou kontrakcí</w:t>
      </w:r>
    </w:p>
    <w:p w14:paraId="5F02599D" w14:textId="083FFD2D" w:rsidR="00224560" w:rsidRPr="00A76D46"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Dynamická síla</w:t>
      </w:r>
      <w:r w:rsidR="004A534E" w:rsidRPr="00A76D46">
        <w:rPr>
          <w:rFonts w:ascii="Times New Roman" w:hAnsi="Times New Roman" w:cs="Times New Roman"/>
          <w:sz w:val="24"/>
          <w:szCs w:val="24"/>
        </w:rPr>
        <w:t>, která je charakterizována izotonickou kontrakcí</w:t>
      </w:r>
      <w:r w:rsidR="00446CF1" w:rsidRPr="00A76D46">
        <w:rPr>
          <w:rFonts w:ascii="Times New Roman" w:hAnsi="Times New Roman" w:cs="Times New Roman"/>
          <w:sz w:val="24"/>
          <w:szCs w:val="24"/>
        </w:rPr>
        <w:t>. Dále se dá rozdělit na:</w:t>
      </w:r>
    </w:p>
    <w:p w14:paraId="4CFB19FE" w14:textId="3877C66F" w:rsidR="00446CF1" w:rsidRPr="00A76D46"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Výbušnou (explozivní</w:t>
      </w:r>
      <w:r w:rsidR="004B7661" w:rsidRPr="00A76D46">
        <w:rPr>
          <w:rFonts w:ascii="Times New Roman" w:hAnsi="Times New Roman" w:cs="Times New Roman"/>
          <w:sz w:val="24"/>
          <w:szCs w:val="24"/>
        </w:rPr>
        <w:t>)</w:t>
      </w:r>
      <w:r w:rsidRPr="00A76D46">
        <w:rPr>
          <w:rFonts w:ascii="Times New Roman" w:hAnsi="Times New Roman" w:cs="Times New Roman"/>
          <w:sz w:val="24"/>
          <w:szCs w:val="24"/>
        </w:rPr>
        <w:t xml:space="preserve"> sílu</w:t>
      </w:r>
      <w:r w:rsidR="004B7661" w:rsidRPr="00A76D46">
        <w:rPr>
          <w:rFonts w:ascii="Times New Roman" w:hAnsi="Times New Roman" w:cs="Times New Roman"/>
          <w:sz w:val="24"/>
          <w:szCs w:val="24"/>
        </w:rPr>
        <w:t>, která je charakterizována maximálním zrychlením</w:t>
      </w:r>
      <w:r w:rsidR="00CF26BD" w:rsidRPr="00A76D46">
        <w:rPr>
          <w:rFonts w:ascii="Times New Roman" w:hAnsi="Times New Roman" w:cs="Times New Roman"/>
          <w:sz w:val="24"/>
          <w:szCs w:val="24"/>
        </w:rPr>
        <w:t xml:space="preserve"> (odrazy, hody či kopy)</w:t>
      </w:r>
    </w:p>
    <w:p w14:paraId="05A8A470" w14:textId="5740A1B0" w:rsidR="004B7661" w:rsidRPr="00A76D46"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Rychlou sílu, která je charakterizována </w:t>
      </w:r>
      <w:r w:rsidR="00CF26BD" w:rsidRPr="00A76D46">
        <w:rPr>
          <w:rFonts w:ascii="Times New Roman" w:hAnsi="Times New Roman" w:cs="Times New Roman"/>
          <w:sz w:val="24"/>
          <w:szCs w:val="24"/>
        </w:rPr>
        <w:t>rychlým,</w:t>
      </w:r>
      <w:r w:rsidRPr="00A76D46">
        <w:rPr>
          <w:rFonts w:ascii="Times New Roman" w:hAnsi="Times New Roman" w:cs="Times New Roman"/>
          <w:sz w:val="24"/>
          <w:szCs w:val="24"/>
        </w:rPr>
        <w:t xml:space="preserve"> avšak ne maximálním zrychlením</w:t>
      </w:r>
      <w:r w:rsidR="00CF26BD" w:rsidRPr="00A76D46">
        <w:rPr>
          <w:rFonts w:ascii="Times New Roman" w:hAnsi="Times New Roman" w:cs="Times New Roman"/>
          <w:sz w:val="24"/>
          <w:szCs w:val="24"/>
        </w:rPr>
        <w:t xml:space="preserve"> (</w:t>
      </w:r>
      <w:r w:rsidR="005E2CFF" w:rsidRPr="00A76D46">
        <w:rPr>
          <w:rFonts w:ascii="Times New Roman" w:hAnsi="Times New Roman" w:cs="Times New Roman"/>
          <w:sz w:val="24"/>
          <w:szCs w:val="24"/>
        </w:rPr>
        <w:t>běh přes překážky</w:t>
      </w:r>
      <w:r w:rsidR="00F87FCE" w:rsidRPr="00A76D46">
        <w:rPr>
          <w:rFonts w:ascii="Times New Roman" w:hAnsi="Times New Roman" w:cs="Times New Roman"/>
          <w:sz w:val="24"/>
          <w:szCs w:val="24"/>
        </w:rPr>
        <w:t xml:space="preserve"> či</w:t>
      </w:r>
      <w:r w:rsidR="005E2CFF" w:rsidRPr="00A76D46">
        <w:rPr>
          <w:rFonts w:ascii="Times New Roman" w:hAnsi="Times New Roman" w:cs="Times New Roman"/>
          <w:sz w:val="24"/>
          <w:szCs w:val="24"/>
        </w:rPr>
        <w:t xml:space="preserve"> </w:t>
      </w:r>
      <w:r w:rsidR="00F87FCE" w:rsidRPr="00A76D46">
        <w:rPr>
          <w:rFonts w:ascii="Times New Roman" w:hAnsi="Times New Roman" w:cs="Times New Roman"/>
          <w:sz w:val="24"/>
          <w:szCs w:val="24"/>
        </w:rPr>
        <w:t>série úderů v boxu</w:t>
      </w:r>
      <w:r w:rsidR="00CF26BD" w:rsidRPr="00A76D46">
        <w:rPr>
          <w:rFonts w:ascii="Times New Roman" w:hAnsi="Times New Roman" w:cs="Times New Roman"/>
          <w:sz w:val="24"/>
          <w:szCs w:val="24"/>
        </w:rPr>
        <w:t>)</w:t>
      </w:r>
    </w:p>
    <w:p w14:paraId="26E84F03" w14:textId="7BDC9CC5" w:rsidR="00F87FCE" w:rsidRPr="00A76D46"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Vytrvalostní sílu, která je charakterizována </w:t>
      </w:r>
      <w:r w:rsidR="002C77DA" w:rsidRPr="00A76D46">
        <w:rPr>
          <w:rFonts w:ascii="Times New Roman" w:hAnsi="Times New Roman" w:cs="Times New Roman"/>
          <w:sz w:val="24"/>
          <w:szCs w:val="24"/>
        </w:rPr>
        <w:t>nízkým odporem</w:t>
      </w:r>
      <w:r w:rsidR="003A339E" w:rsidRPr="00A76D46">
        <w:rPr>
          <w:rFonts w:ascii="Times New Roman" w:hAnsi="Times New Roman" w:cs="Times New Roman"/>
          <w:sz w:val="24"/>
          <w:szCs w:val="24"/>
        </w:rPr>
        <w:t xml:space="preserve"> s</w:t>
      </w:r>
      <w:r w:rsidR="002C77DA" w:rsidRPr="00A76D46">
        <w:rPr>
          <w:rFonts w:ascii="Times New Roman" w:hAnsi="Times New Roman" w:cs="Times New Roman"/>
          <w:sz w:val="24"/>
          <w:szCs w:val="24"/>
        </w:rPr>
        <w:t xml:space="preserve"> menší</w:t>
      </w:r>
      <w:r w:rsidR="003A339E" w:rsidRPr="00A76D46">
        <w:rPr>
          <w:rFonts w:ascii="Times New Roman" w:hAnsi="Times New Roman" w:cs="Times New Roman"/>
          <w:sz w:val="24"/>
          <w:szCs w:val="24"/>
        </w:rPr>
        <w:t xml:space="preserve"> rychlostí</w:t>
      </w:r>
      <w:r w:rsidR="00957CBB" w:rsidRPr="00A76D46">
        <w:rPr>
          <w:rFonts w:ascii="Times New Roman" w:hAnsi="Times New Roman" w:cs="Times New Roman"/>
          <w:sz w:val="24"/>
          <w:szCs w:val="24"/>
        </w:rPr>
        <w:t xml:space="preserve"> (veslování či silniční cyklistika)</w:t>
      </w:r>
    </w:p>
    <w:p w14:paraId="4A19A2A1" w14:textId="204AD639" w:rsidR="00957CBB" w:rsidRPr="00A76D46"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Maximální sílu, která je charakterizována </w:t>
      </w:r>
      <w:r w:rsidR="00B64F46" w:rsidRPr="00A76D46">
        <w:rPr>
          <w:rFonts w:ascii="Times New Roman" w:hAnsi="Times New Roman" w:cs="Times New Roman"/>
          <w:sz w:val="24"/>
          <w:szCs w:val="24"/>
        </w:rPr>
        <w:t>hraničním odporem s malou rychlostí</w:t>
      </w:r>
      <w:r w:rsidR="004C6BDE" w:rsidRPr="00A76D46">
        <w:rPr>
          <w:rFonts w:ascii="Times New Roman" w:hAnsi="Times New Roman" w:cs="Times New Roman"/>
          <w:sz w:val="24"/>
          <w:szCs w:val="24"/>
        </w:rPr>
        <w:t xml:space="preserve"> a je základem pro ostatní druhy silových schopností (zápas či</w:t>
      </w:r>
      <w:r w:rsidR="0054562E" w:rsidRPr="00A76D46">
        <w:rPr>
          <w:rFonts w:ascii="Times New Roman" w:hAnsi="Times New Roman" w:cs="Times New Roman"/>
          <w:sz w:val="24"/>
          <w:szCs w:val="24"/>
        </w:rPr>
        <w:t xml:space="preserve"> vzpírání</w:t>
      </w:r>
      <w:r w:rsidR="004C6BDE" w:rsidRPr="00A76D46">
        <w:rPr>
          <w:rFonts w:ascii="Times New Roman" w:hAnsi="Times New Roman" w:cs="Times New Roman"/>
          <w:sz w:val="24"/>
          <w:szCs w:val="24"/>
        </w:rPr>
        <w:t>)</w:t>
      </w:r>
    </w:p>
    <w:p w14:paraId="284A92C4" w14:textId="759F1BA0" w:rsidR="00E2216A" w:rsidRPr="00A76D46" w:rsidRDefault="000167A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dynamické odhození míče s co nejvyšší rychlostí. Úroveň explozivní síly dolních končetin se projevuje v maximální výšce</w:t>
      </w:r>
      <w:r w:rsidR="00E2216A" w:rsidRPr="00A76D46">
        <w:rPr>
          <w:rFonts w:ascii="Times New Roman" w:hAnsi="Times New Roman" w:cs="Times New Roman"/>
          <w:sz w:val="24"/>
          <w:szCs w:val="24"/>
        </w:rPr>
        <w:t xml:space="preserve"> výskoku, ale také v rychlých změnách směru používaných při uvolňování.</w:t>
      </w:r>
    </w:p>
    <w:p w14:paraId="1849692A" w14:textId="5335E248" w:rsidR="00AD663D" w:rsidRDefault="002E5A8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(Lehnert 2010)</w:t>
      </w:r>
      <w:r w:rsidRPr="00A76D46">
        <w:rPr>
          <w:rFonts w:ascii="Times New Roman" w:hAnsi="Times New Roman" w:cs="Times New Roman"/>
          <w:sz w:val="24"/>
          <w:szCs w:val="24"/>
        </w:rPr>
        <w:fldChar w:fldCharType="end"/>
      </w:r>
      <w:r w:rsidR="008B0E78" w:rsidRPr="00A76D46">
        <w:rPr>
          <w:rFonts w:ascii="Times New Roman" w:hAnsi="Times New Roman" w:cs="Times New Roman"/>
          <w:sz w:val="24"/>
          <w:szCs w:val="24"/>
        </w:rPr>
        <w:t>.</w:t>
      </w:r>
    </w:p>
    <w:p w14:paraId="392BDFD5" w14:textId="1355E03F" w:rsidR="004A58EF" w:rsidRPr="003859AB" w:rsidRDefault="004A58EF" w:rsidP="00A76D46">
      <w:pPr>
        <w:spacing w:line="360" w:lineRule="auto"/>
        <w:jc w:val="both"/>
        <w:rPr>
          <w:rFonts w:ascii="Times New Roman" w:hAnsi="Times New Roman" w:cs="Times New Roman"/>
          <w:color w:val="FF0000"/>
          <w:sz w:val="24"/>
          <w:szCs w:val="24"/>
        </w:rPr>
      </w:pPr>
      <w:r w:rsidRPr="003859AB">
        <w:rPr>
          <w:rFonts w:ascii="Times New Roman" w:hAnsi="Times New Roman" w:cs="Times New Roman"/>
          <w:color w:val="FF0000"/>
          <w:sz w:val="24"/>
          <w:szCs w:val="24"/>
        </w:rPr>
        <w:t>Podle</w:t>
      </w:r>
      <w:r w:rsidR="00552DB4">
        <w:rPr>
          <w:rFonts w:ascii="Times New Roman" w:hAnsi="Times New Roman" w:cs="Times New Roman"/>
          <w:color w:val="FF0000"/>
          <w:sz w:val="24"/>
          <w:szCs w:val="24"/>
        </w:rPr>
        <w:t xml:space="preserve"> autorů</w:t>
      </w:r>
      <w:r w:rsidRPr="003859AB">
        <w:rPr>
          <w:rFonts w:ascii="Times New Roman" w:hAnsi="Times New Roman" w:cs="Times New Roman"/>
          <w:color w:val="FF0000"/>
          <w:sz w:val="24"/>
          <w:szCs w:val="24"/>
        </w:rPr>
        <w:t xml:space="preserve"> </w:t>
      </w:r>
      <w:r w:rsidRPr="00552DB4">
        <w:rPr>
          <w:rFonts w:ascii="Times New Roman" w:hAnsi="Times New Roman" w:cs="Times New Roman"/>
          <w:sz w:val="24"/>
          <w:szCs w:val="24"/>
        </w:rPr>
        <w:fldChar w:fldCharType="begin"/>
      </w:r>
      <w:r w:rsidRPr="00552DB4">
        <w:rPr>
          <w:rFonts w:ascii="Times New Roman" w:hAnsi="Times New Roman" w:cs="Times New Roman"/>
          <w:sz w:val="24"/>
          <w:szCs w:val="24"/>
        </w:rPr>
        <w:instrText xml:space="preserve"> ADDIN ZOTERO_ITEM CSL_CITATION {"citationID":"yl1SAoSf","properties":{"formattedCitation":"(Spieszny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552DB4">
        <w:rPr>
          <w:rFonts w:ascii="Times New Roman" w:hAnsi="Times New Roman" w:cs="Times New Roman"/>
          <w:sz w:val="24"/>
          <w:szCs w:val="24"/>
        </w:rPr>
        <w:fldChar w:fldCharType="separate"/>
      </w:r>
      <w:proofErr w:type="spellStart"/>
      <w:r w:rsidRPr="00552DB4">
        <w:rPr>
          <w:rFonts w:ascii="Times New Roman" w:hAnsi="Times New Roman" w:cs="Times New Roman"/>
          <w:sz w:val="24"/>
          <w:szCs w:val="24"/>
        </w:rPr>
        <w:t>Spieszny</w:t>
      </w:r>
      <w:proofErr w:type="spellEnd"/>
      <w:r w:rsidRPr="00552DB4">
        <w:rPr>
          <w:rFonts w:ascii="Times New Roman" w:hAnsi="Times New Roman" w:cs="Times New Roman"/>
          <w:sz w:val="24"/>
          <w:szCs w:val="24"/>
        </w:rPr>
        <w:t xml:space="preserve"> a </w:t>
      </w:r>
      <w:proofErr w:type="spellStart"/>
      <w:r w:rsidRPr="00552DB4">
        <w:rPr>
          <w:rFonts w:ascii="Times New Roman" w:hAnsi="Times New Roman" w:cs="Times New Roman"/>
          <w:sz w:val="24"/>
          <w:szCs w:val="24"/>
        </w:rPr>
        <w:t>Zubik</w:t>
      </w:r>
      <w:proofErr w:type="spellEnd"/>
      <w:r w:rsidRPr="00552DB4">
        <w:rPr>
          <w:rFonts w:ascii="Times New Roman" w:hAnsi="Times New Roman" w:cs="Times New Roman"/>
          <w:sz w:val="24"/>
          <w:szCs w:val="24"/>
        </w:rPr>
        <w:t xml:space="preserve"> </w:t>
      </w:r>
      <w:r w:rsidR="001A52EB" w:rsidRPr="00552DB4">
        <w:rPr>
          <w:rFonts w:ascii="Times New Roman" w:hAnsi="Times New Roman" w:cs="Times New Roman"/>
          <w:sz w:val="24"/>
          <w:szCs w:val="24"/>
        </w:rPr>
        <w:t>(</w:t>
      </w:r>
      <w:r w:rsidRPr="00552DB4">
        <w:rPr>
          <w:rFonts w:ascii="Times New Roman" w:hAnsi="Times New Roman" w:cs="Times New Roman"/>
          <w:sz w:val="24"/>
          <w:szCs w:val="24"/>
        </w:rPr>
        <w:t>2018)</w:t>
      </w:r>
      <w:r w:rsidRPr="00552DB4">
        <w:rPr>
          <w:rFonts w:ascii="Times New Roman" w:hAnsi="Times New Roman" w:cs="Times New Roman"/>
          <w:sz w:val="24"/>
          <w:szCs w:val="24"/>
        </w:rPr>
        <w:fldChar w:fldCharType="end"/>
      </w:r>
      <w:r w:rsidR="001A52EB" w:rsidRPr="003859AB">
        <w:rPr>
          <w:rFonts w:ascii="Times New Roman" w:hAnsi="Times New Roman" w:cs="Times New Roman"/>
          <w:color w:val="FF0000"/>
          <w:sz w:val="24"/>
          <w:szCs w:val="24"/>
        </w:rPr>
        <w:t xml:space="preserve"> </w:t>
      </w:r>
      <w:r w:rsidRPr="003859AB">
        <w:rPr>
          <w:rFonts w:ascii="Times New Roman" w:hAnsi="Times New Roman" w:cs="Times New Roman"/>
          <w:color w:val="FF0000"/>
          <w:sz w:val="24"/>
          <w:szCs w:val="24"/>
        </w:rPr>
        <w:t xml:space="preserve">je nejefektivnějším způsobem, jak zlepšit sílu hráče házené, začlenění </w:t>
      </w:r>
      <w:proofErr w:type="spellStart"/>
      <w:r w:rsidRPr="003859AB">
        <w:rPr>
          <w:rFonts w:ascii="Times New Roman" w:hAnsi="Times New Roman" w:cs="Times New Roman"/>
          <w:color w:val="FF0000"/>
          <w:sz w:val="24"/>
          <w:szCs w:val="24"/>
        </w:rPr>
        <w:t>plyometrických</w:t>
      </w:r>
      <w:proofErr w:type="spellEnd"/>
      <w:r w:rsidRPr="003859AB">
        <w:rPr>
          <w:rFonts w:ascii="Times New Roman" w:hAnsi="Times New Roman" w:cs="Times New Roman"/>
          <w:color w:val="FF0000"/>
          <w:sz w:val="24"/>
          <w:szCs w:val="24"/>
        </w:rPr>
        <w:t xml:space="preserve"> cvičení do tréninkového </w:t>
      </w:r>
      <w:r w:rsidR="001A52EB" w:rsidRPr="003859AB">
        <w:rPr>
          <w:rFonts w:ascii="Times New Roman" w:hAnsi="Times New Roman" w:cs="Times New Roman"/>
          <w:color w:val="FF0000"/>
          <w:sz w:val="24"/>
          <w:szCs w:val="24"/>
        </w:rPr>
        <w:t>procesu</w:t>
      </w:r>
      <w:r w:rsidRPr="003859AB">
        <w:rPr>
          <w:rFonts w:ascii="Times New Roman" w:hAnsi="Times New Roman" w:cs="Times New Roman"/>
          <w:color w:val="FF0000"/>
          <w:sz w:val="24"/>
          <w:szCs w:val="24"/>
        </w:rPr>
        <w:t xml:space="preserve">. </w:t>
      </w:r>
      <w:r w:rsidR="00682C16" w:rsidRPr="003859AB">
        <w:rPr>
          <w:rFonts w:ascii="Times New Roman" w:hAnsi="Times New Roman" w:cs="Times New Roman"/>
          <w:color w:val="FF0000"/>
          <w:sz w:val="24"/>
          <w:szCs w:val="24"/>
        </w:rPr>
        <w:t>Autoři</w:t>
      </w:r>
      <w:r w:rsidRPr="003859AB">
        <w:rPr>
          <w:rFonts w:ascii="Times New Roman" w:hAnsi="Times New Roman" w:cs="Times New Roman"/>
          <w:color w:val="FF0000"/>
          <w:sz w:val="24"/>
          <w:szCs w:val="24"/>
        </w:rPr>
        <w:t xml:space="preserve"> zdůrazňuj</w:t>
      </w:r>
      <w:r w:rsidR="00682C16" w:rsidRPr="003859AB">
        <w:rPr>
          <w:rFonts w:ascii="Times New Roman" w:hAnsi="Times New Roman" w:cs="Times New Roman"/>
          <w:color w:val="FF0000"/>
          <w:sz w:val="24"/>
          <w:szCs w:val="24"/>
        </w:rPr>
        <w:t>í</w:t>
      </w:r>
      <w:r w:rsidRPr="003859AB">
        <w:rPr>
          <w:rFonts w:ascii="Times New Roman" w:hAnsi="Times New Roman" w:cs="Times New Roman"/>
          <w:color w:val="FF0000"/>
          <w:sz w:val="24"/>
          <w:szCs w:val="24"/>
        </w:rPr>
        <w:t>, že pravidelné provádění těchto cvičení zvyšuje svalovou toleranci k významným excentrickým zátěžím a umožňuje efektivnější využití cyklu prodlužování a zkracování svalů. Avšak,</w:t>
      </w:r>
      <w:r w:rsidR="00BF626D" w:rsidRPr="003859AB">
        <w:rPr>
          <w:rFonts w:ascii="Times New Roman" w:hAnsi="Times New Roman" w:cs="Times New Roman"/>
          <w:color w:val="FF0000"/>
          <w:sz w:val="24"/>
          <w:szCs w:val="24"/>
        </w:rPr>
        <w:fldChar w:fldCharType="begin"/>
      </w:r>
      <w:r w:rsidR="00BF626D" w:rsidRPr="003859AB">
        <w:rPr>
          <w:rFonts w:ascii="Times New Roman" w:hAnsi="Times New Roman" w:cs="Times New Roman"/>
          <w:color w:val="FF0000"/>
          <w:sz w:val="24"/>
          <w:szCs w:val="24"/>
        </w:rPr>
        <w:instrText xml:space="preserve"> ADDIN ZOTERO_ITEM CSL_CITATION {"citationID":"eeemUZm9","properties":{"formattedCitation":"(Spieszny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3859AB">
        <w:rPr>
          <w:rFonts w:ascii="Times New Roman" w:hAnsi="Times New Roman" w:cs="Times New Roman"/>
          <w:color w:val="FF0000"/>
          <w:sz w:val="24"/>
          <w:szCs w:val="24"/>
        </w:rPr>
        <w:fldChar w:fldCharType="separate"/>
      </w:r>
      <w:r w:rsidR="00FF210E" w:rsidRPr="003859AB">
        <w:rPr>
          <w:rFonts w:ascii="Times New Roman" w:hAnsi="Times New Roman" w:cs="Times New Roman"/>
          <w:color w:val="FF0000"/>
          <w:sz w:val="24"/>
        </w:rPr>
        <w:t xml:space="preserve"> </w:t>
      </w:r>
      <w:r w:rsidR="00BF626D" w:rsidRPr="00F70093">
        <w:rPr>
          <w:rFonts w:ascii="Times New Roman" w:hAnsi="Times New Roman" w:cs="Times New Roman"/>
          <w:sz w:val="24"/>
        </w:rPr>
        <w:t xml:space="preserve">Spieszny a Zubik </w:t>
      </w:r>
      <w:r w:rsidR="00FF210E" w:rsidRPr="00F70093">
        <w:rPr>
          <w:rFonts w:ascii="Times New Roman" w:hAnsi="Times New Roman" w:cs="Times New Roman"/>
          <w:sz w:val="24"/>
        </w:rPr>
        <w:t>(</w:t>
      </w:r>
      <w:r w:rsidR="00BF626D" w:rsidRPr="00F70093">
        <w:rPr>
          <w:rFonts w:ascii="Times New Roman" w:hAnsi="Times New Roman" w:cs="Times New Roman"/>
          <w:sz w:val="24"/>
        </w:rPr>
        <w:t>2018)</w:t>
      </w:r>
      <w:r w:rsidR="00BF626D" w:rsidRPr="003859AB">
        <w:rPr>
          <w:rFonts w:ascii="Times New Roman" w:hAnsi="Times New Roman" w:cs="Times New Roman"/>
          <w:color w:val="FF0000"/>
          <w:sz w:val="24"/>
          <w:szCs w:val="24"/>
        </w:rPr>
        <w:fldChar w:fldCharType="end"/>
      </w:r>
      <w:r w:rsidR="00FF210E" w:rsidRPr="003859AB">
        <w:rPr>
          <w:rFonts w:ascii="Times New Roman" w:hAnsi="Times New Roman" w:cs="Times New Roman"/>
          <w:color w:val="FF0000"/>
          <w:sz w:val="24"/>
          <w:szCs w:val="24"/>
        </w:rPr>
        <w:t xml:space="preserve"> </w:t>
      </w:r>
      <w:r w:rsidRPr="003859AB">
        <w:rPr>
          <w:rFonts w:ascii="Times New Roman" w:hAnsi="Times New Roman" w:cs="Times New Roman"/>
          <w:color w:val="FF0000"/>
          <w:sz w:val="24"/>
          <w:szCs w:val="24"/>
        </w:rPr>
        <w:t>také varuj</w:t>
      </w:r>
      <w:r w:rsidR="00FF210E" w:rsidRPr="003859AB">
        <w:rPr>
          <w:rFonts w:ascii="Times New Roman" w:hAnsi="Times New Roman" w:cs="Times New Roman"/>
          <w:color w:val="FF0000"/>
          <w:sz w:val="24"/>
          <w:szCs w:val="24"/>
        </w:rPr>
        <w:t>í</w:t>
      </w:r>
      <w:r w:rsidRPr="003859AB">
        <w:rPr>
          <w:rFonts w:ascii="Times New Roman" w:hAnsi="Times New Roman" w:cs="Times New Roman"/>
          <w:color w:val="FF0000"/>
          <w:sz w:val="24"/>
          <w:szCs w:val="24"/>
        </w:rPr>
        <w:t xml:space="preserve"> před kontroverzností tohoto druhu tréninku. Podle </w:t>
      </w:r>
      <w:r w:rsidR="005059A1" w:rsidRPr="003859AB">
        <w:rPr>
          <w:rFonts w:ascii="Times New Roman" w:hAnsi="Times New Roman" w:cs="Times New Roman"/>
          <w:color w:val="FF0000"/>
          <w:sz w:val="24"/>
          <w:szCs w:val="24"/>
        </w:rPr>
        <w:t>nich</w:t>
      </w:r>
      <w:r w:rsidRPr="003859AB">
        <w:rPr>
          <w:rFonts w:ascii="Times New Roman" w:hAnsi="Times New Roman" w:cs="Times New Roman"/>
          <w:color w:val="FF0000"/>
          <w:sz w:val="24"/>
          <w:szCs w:val="24"/>
        </w:rPr>
        <w:t xml:space="preserve"> mnoho studií sice potvrzuje účinnost </w:t>
      </w:r>
      <w:proofErr w:type="spellStart"/>
      <w:r w:rsidRPr="003859AB">
        <w:rPr>
          <w:rFonts w:ascii="Times New Roman" w:hAnsi="Times New Roman" w:cs="Times New Roman"/>
          <w:color w:val="FF0000"/>
          <w:sz w:val="24"/>
          <w:szCs w:val="24"/>
        </w:rPr>
        <w:t>plyometrických</w:t>
      </w:r>
      <w:proofErr w:type="spellEnd"/>
      <w:r w:rsidRPr="003859AB">
        <w:rPr>
          <w:rFonts w:ascii="Times New Roman" w:hAnsi="Times New Roman" w:cs="Times New Roman"/>
          <w:color w:val="FF0000"/>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3859AB">
        <w:rPr>
          <w:rFonts w:ascii="Times New Roman" w:hAnsi="Times New Roman" w:cs="Times New Roman"/>
          <w:color w:val="FF0000"/>
          <w:sz w:val="24"/>
          <w:szCs w:val="24"/>
        </w:rPr>
        <w:t>autoři</w:t>
      </w:r>
      <w:r w:rsidRPr="003859AB">
        <w:rPr>
          <w:rFonts w:ascii="Times New Roman" w:hAnsi="Times New Roman" w:cs="Times New Roman"/>
          <w:color w:val="FF0000"/>
          <w:sz w:val="24"/>
          <w:szCs w:val="24"/>
        </w:rPr>
        <w:t xml:space="preserve"> odkazuj</w:t>
      </w:r>
      <w:r w:rsidR="005059A1" w:rsidRPr="003859AB">
        <w:rPr>
          <w:rFonts w:ascii="Times New Roman" w:hAnsi="Times New Roman" w:cs="Times New Roman"/>
          <w:color w:val="FF0000"/>
          <w:sz w:val="24"/>
          <w:szCs w:val="24"/>
        </w:rPr>
        <w:t>í</w:t>
      </w:r>
      <w:r w:rsidRPr="003859AB">
        <w:rPr>
          <w:rFonts w:ascii="Times New Roman" w:hAnsi="Times New Roman" w:cs="Times New Roman"/>
          <w:color w:val="FF0000"/>
          <w:sz w:val="24"/>
          <w:szCs w:val="24"/>
        </w:rPr>
        <w:t xml:space="preserve">, ukazují, že použití </w:t>
      </w:r>
      <w:proofErr w:type="spellStart"/>
      <w:r w:rsidRPr="003859AB">
        <w:rPr>
          <w:rFonts w:ascii="Times New Roman" w:hAnsi="Times New Roman" w:cs="Times New Roman"/>
          <w:color w:val="FF0000"/>
          <w:sz w:val="24"/>
          <w:szCs w:val="24"/>
        </w:rPr>
        <w:t>plyometrického</w:t>
      </w:r>
      <w:proofErr w:type="spellEnd"/>
      <w:r w:rsidRPr="003859AB">
        <w:rPr>
          <w:rFonts w:ascii="Times New Roman" w:hAnsi="Times New Roman" w:cs="Times New Roman"/>
          <w:color w:val="FF0000"/>
          <w:sz w:val="24"/>
          <w:szCs w:val="24"/>
        </w:rPr>
        <w:t xml:space="preserve"> tréninku nemusí signifikantně zlepšit sportovní výkon, zejména u hráčů týmových sportů, jako je volejbal, basketbal nebo házená, kde jsou skoky běžnou součástí.</w:t>
      </w:r>
    </w:p>
    <w:p w14:paraId="2909FF0D" w14:textId="3452081C" w:rsidR="00BF5E21" w:rsidRPr="00A76D46" w:rsidRDefault="00D7611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Tůma a Tkadlec </w:t>
      </w:r>
      <w:r w:rsidR="003B0F51"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3B0F51" w:rsidRPr="00A76D46">
        <w:rPr>
          <w:rFonts w:ascii="Times New Roman" w:hAnsi="Times New Roman" w:cs="Times New Roman"/>
          <w:sz w:val="24"/>
          <w:szCs w:val="24"/>
        </w:rPr>
        <w:t xml:space="preserve"> </w:t>
      </w:r>
      <w:r w:rsidR="00C5740D" w:rsidRPr="00A76D46">
        <w:rPr>
          <w:rFonts w:ascii="Times New Roman" w:hAnsi="Times New Roman" w:cs="Times New Roman"/>
          <w:sz w:val="24"/>
          <w:szCs w:val="24"/>
        </w:rPr>
        <w:t>zmiňují</w:t>
      </w:r>
      <w:r w:rsidR="00F81036" w:rsidRPr="00A76D46">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A76D46">
        <w:rPr>
          <w:rFonts w:ascii="Times New Roman" w:hAnsi="Times New Roman" w:cs="Times New Roman"/>
          <w:sz w:val="24"/>
          <w:szCs w:val="24"/>
        </w:rPr>
        <w:t xml:space="preserve"> obranných činností, nebo ve</w:t>
      </w:r>
      <w:r w:rsidR="00F81036" w:rsidRPr="00A76D46">
        <w:rPr>
          <w:rFonts w:ascii="Times New Roman" w:hAnsi="Times New Roman" w:cs="Times New Roman"/>
          <w:sz w:val="24"/>
          <w:szCs w:val="24"/>
        </w:rPr>
        <w:t xml:space="preserve"> střelbě, </w:t>
      </w:r>
      <w:r w:rsidR="006405B2" w:rsidRPr="00A76D46">
        <w:rPr>
          <w:rFonts w:ascii="Times New Roman" w:hAnsi="Times New Roman" w:cs="Times New Roman"/>
          <w:sz w:val="24"/>
          <w:szCs w:val="24"/>
        </w:rPr>
        <w:t>jak při výskoku či v samotném odhodu na bránu</w:t>
      </w:r>
      <w:r w:rsidR="00F81036" w:rsidRPr="00A76D46">
        <w:rPr>
          <w:rFonts w:ascii="Times New Roman" w:hAnsi="Times New Roman" w:cs="Times New Roman"/>
          <w:sz w:val="24"/>
          <w:szCs w:val="24"/>
        </w:rPr>
        <w:t>. Při těchto aktivitách</w:t>
      </w:r>
      <w:r w:rsidR="004E4A54" w:rsidRPr="00A76D46">
        <w:rPr>
          <w:rFonts w:ascii="Times New Roman" w:hAnsi="Times New Roman" w:cs="Times New Roman"/>
          <w:sz w:val="24"/>
          <w:szCs w:val="24"/>
        </w:rPr>
        <w:t xml:space="preserve"> není</w:t>
      </w:r>
      <w:r w:rsidR="00F81036" w:rsidRPr="00A76D46">
        <w:rPr>
          <w:rFonts w:ascii="Times New Roman" w:hAnsi="Times New Roman" w:cs="Times New Roman"/>
          <w:sz w:val="24"/>
          <w:szCs w:val="24"/>
        </w:rPr>
        <w:t xml:space="preserve"> klíčové pouze technické zvládnutí, ale také síla, kterou hráči dosáhnou. Dále zdůrazňuje, že </w:t>
      </w:r>
      <w:r w:rsidR="00F81036" w:rsidRPr="00A76D46">
        <w:rPr>
          <w:rFonts w:ascii="Times New Roman" w:hAnsi="Times New Roman" w:cs="Times New Roman"/>
          <w:sz w:val="24"/>
          <w:szCs w:val="24"/>
        </w:rPr>
        <w:lastRenderedPageBreak/>
        <w:t>vyšší úroveň silových schopností má pozitivní vliv na psychickou pohodu jak jednotlivých hráčů, tak i celého týmu.</w:t>
      </w:r>
    </w:p>
    <w:p w14:paraId="48F22740" w14:textId="7078C750" w:rsidR="00BF5E21" w:rsidRDefault="0050088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614740" w:rsidRPr="00A76D46">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Havlíčková </w:t>
      </w:r>
      <w:r w:rsidR="00C13078"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1999)</w:t>
      </w:r>
      <w:r w:rsidRPr="00A76D46">
        <w:rPr>
          <w:rFonts w:ascii="Times New Roman" w:hAnsi="Times New Roman" w:cs="Times New Roman"/>
          <w:sz w:val="24"/>
          <w:szCs w:val="24"/>
        </w:rPr>
        <w:fldChar w:fldCharType="end"/>
      </w:r>
      <w:r w:rsidR="005F2068" w:rsidRPr="00A76D46">
        <w:rPr>
          <w:rFonts w:ascii="Times New Roman" w:hAnsi="Times New Roman" w:cs="Times New Roman"/>
          <w:sz w:val="24"/>
          <w:szCs w:val="24"/>
        </w:rPr>
        <w:t xml:space="preserve"> </w:t>
      </w:r>
      <w:r w:rsidR="00BF5E21" w:rsidRPr="00A76D46">
        <w:rPr>
          <w:rFonts w:ascii="Times New Roman" w:hAnsi="Times New Roman" w:cs="Times New Roman"/>
          <w:sz w:val="24"/>
          <w:szCs w:val="24"/>
        </w:rPr>
        <w:t xml:space="preserve">se vyjadřuje k silovým schopnostem tak, že zdůrazňuje jejich různorodost a komplexnost. V rámci sportovních her, zejména v házené, upozorňuje na širokou škálu silových projevů, které zahrnují jak krátkodobé </w:t>
      </w:r>
      <w:r w:rsidR="00FE5EB5" w:rsidRPr="00A76D46">
        <w:rPr>
          <w:rFonts w:ascii="Times New Roman" w:hAnsi="Times New Roman" w:cs="Times New Roman"/>
          <w:sz w:val="24"/>
          <w:szCs w:val="24"/>
        </w:rPr>
        <w:t>vysoko intenzivní</w:t>
      </w:r>
      <w:r w:rsidR="00BF5E21" w:rsidRPr="00A76D46">
        <w:rPr>
          <w:rFonts w:ascii="Times New Roman" w:hAnsi="Times New Roman" w:cs="Times New Roman"/>
          <w:sz w:val="24"/>
          <w:szCs w:val="24"/>
        </w:rPr>
        <w:t xml:space="preserve"> úsilí, například při střelbě nebo výskoku, tak i delší vytrvalostní úsilí s nižší intenzitou, jako je například driblink nebo opakované přihrávky.</w:t>
      </w:r>
    </w:p>
    <w:p w14:paraId="1B1B433C" w14:textId="70911A85" w:rsidR="0083585E" w:rsidRPr="0083585E" w:rsidRDefault="0083585E" w:rsidP="00A76D46">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Dle </w:t>
      </w: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ZOTERO_ITEM CSL_CITATION {"citationID":"mPKDxqQy","properties":{"formattedCitation":"(Wagner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Pr>
          <w:rFonts w:ascii="Times New Roman" w:hAnsi="Times New Roman" w:cs="Times New Roman"/>
          <w:color w:val="FF0000"/>
          <w:sz w:val="24"/>
          <w:szCs w:val="24"/>
        </w:rPr>
        <w:fldChar w:fldCharType="separate"/>
      </w:r>
      <w:r w:rsidRPr="0034118C">
        <w:rPr>
          <w:rFonts w:ascii="Times New Roman" w:hAnsi="Times New Roman" w:cs="Times New Roman"/>
          <w:sz w:val="24"/>
        </w:rPr>
        <w:t>Wagner</w:t>
      </w:r>
      <w:r>
        <w:rPr>
          <w:rFonts w:ascii="Times New Roman" w:hAnsi="Times New Roman" w:cs="Times New Roman"/>
          <w:sz w:val="24"/>
        </w:rPr>
        <w:t>a</w:t>
      </w:r>
      <w:r w:rsidRPr="0034118C">
        <w:rPr>
          <w:rFonts w:ascii="Times New Roman" w:hAnsi="Times New Roman" w:cs="Times New Roman"/>
          <w:sz w:val="24"/>
        </w:rPr>
        <w:t xml:space="preserve"> et al. </w:t>
      </w:r>
      <w:r>
        <w:rPr>
          <w:rFonts w:ascii="Times New Roman" w:hAnsi="Times New Roman" w:cs="Times New Roman"/>
          <w:sz w:val="24"/>
        </w:rPr>
        <w:t>(</w:t>
      </w:r>
      <w:r w:rsidRPr="0034118C">
        <w:rPr>
          <w:rFonts w:ascii="Times New Roman" w:hAnsi="Times New Roman" w:cs="Times New Roman"/>
          <w:sz w:val="24"/>
        </w:rPr>
        <w:t>2014)</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 xml:space="preserve"> h</w:t>
      </w:r>
      <w:r w:rsidRPr="00B47D74">
        <w:rPr>
          <w:rFonts w:ascii="Times New Roman" w:hAnsi="Times New Roman" w:cs="Times New Roman"/>
          <w:color w:val="FF0000"/>
          <w:sz w:val="24"/>
          <w:szCs w:val="24"/>
        </w:rPr>
        <w:t xml:space="preserve">ráči </w:t>
      </w:r>
      <w:r>
        <w:rPr>
          <w:rFonts w:ascii="Times New Roman" w:hAnsi="Times New Roman" w:cs="Times New Roman"/>
          <w:color w:val="FF0000"/>
          <w:sz w:val="24"/>
          <w:szCs w:val="24"/>
        </w:rPr>
        <w:t xml:space="preserve">na vrcholové úrovni </w:t>
      </w:r>
      <w:r w:rsidRPr="00B47D74">
        <w:rPr>
          <w:rFonts w:ascii="Times New Roman" w:hAnsi="Times New Roman" w:cs="Times New Roman"/>
          <w:color w:val="FF0000"/>
          <w:sz w:val="24"/>
          <w:szCs w:val="24"/>
        </w:rPr>
        <w:t xml:space="preserve">obvykle </w:t>
      </w:r>
      <w:r>
        <w:rPr>
          <w:rFonts w:ascii="Times New Roman" w:hAnsi="Times New Roman" w:cs="Times New Roman"/>
          <w:color w:val="FF0000"/>
          <w:sz w:val="24"/>
          <w:szCs w:val="24"/>
        </w:rPr>
        <w:t xml:space="preserve">mají </w:t>
      </w:r>
      <w:r w:rsidRPr="00B47D74">
        <w:rPr>
          <w:rFonts w:ascii="Times New Roman" w:hAnsi="Times New Roman" w:cs="Times New Roman"/>
          <w:color w:val="FF0000"/>
          <w:sz w:val="24"/>
          <w:szCs w:val="24"/>
        </w:rPr>
        <w:t xml:space="preserve">vyšší úroveň maximální síly </w:t>
      </w:r>
      <w:r>
        <w:rPr>
          <w:rFonts w:ascii="Times New Roman" w:hAnsi="Times New Roman" w:cs="Times New Roman"/>
          <w:color w:val="FF0000"/>
          <w:sz w:val="24"/>
          <w:szCs w:val="24"/>
        </w:rPr>
        <w:t xml:space="preserve">v </w:t>
      </w:r>
      <w:r w:rsidRPr="00B47D74">
        <w:rPr>
          <w:rFonts w:ascii="Times New Roman" w:hAnsi="Times New Roman" w:cs="Times New Roman"/>
          <w:color w:val="FF0000"/>
          <w:sz w:val="24"/>
          <w:szCs w:val="24"/>
        </w:rPr>
        <w:t>horních končetin ve srovnání s</w:t>
      </w:r>
      <w:r>
        <w:rPr>
          <w:rFonts w:ascii="Times New Roman" w:hAnsi="Times New Roman" w:cs="Times New Roman"/>
          <w:color w:val="FF0000"/>
          <w:sz w:val="24"/>
          <w:szCs w:val="24"/>
        </w:rPr>
        <w:t> </w:t>
      </w:r>
      <w:r w:rsidRPr="00B47D74">
        <w:rPr>
          <w:rFonts w:ascii="Times New Roman" w:hAnsi="Times New Roman" w:cs="Times New Roman"/>
          <w:color w:val="FF0000"/>
          <w:sz w:val="24"/>
          <w:szCs w:val="24"/>
        </w:rPr>
        <w:t>hráči</w:t>
      </w:r>
      <w:r>
        <w:rPr>
          <w:rFonts w:ascii="Times New Roman" w:hAnsi="Times New Roman" w:cs="Times New Roman"/>
          <w:color w:val="FF0000"/>
          <w:sz w:val="24"/>
          <w:szCs w:val="24"/>
        </w:rPr>
        <w:t xml:space="preserve"> na amatérské úrovni</w:t>
      </w:r>
      <w:r w:rsidRPr="00B47D74">
        <w:rPr>
          <w:rFonts w:ascii="Times New Roman" w:hAnsi="Times New Roman" w:cs="Times New Roman"/>
          <w:color w:val="FF0000"/>
          <w:sz w:val="24"/>
          <w:szCs w:val="24"/>
        </w:rPr>
        <w:t xml:space="preserve">. Tento rozdíl v síle a výkonu umožňuje hráčům lépe zvládat silné svalové kontrakce, které jsou typické pro specifické pohyby v házené. Studie navíc ukazují pozitivní vztah mezi silovými schopnostmi a rychlostí míče při </w:t>
      </w:r>
      <w:r>
        <w:rPr>
          <w:rFonts w:ascii="Times New Roman" w:hAnsi="Times New Roman" w:cs="Times New Roman"/>
          <w:color w:val="FF0000"/>
          <w:sz w:val="24"/>
          <w:szCs w:val="24"/>
        </w:rPr>
        <w:t>od</w:t>
      </w:r>
      <w:r w:rsidRPr="00B47D74">
        <w:rPr>
          <w:rFonts w:ascii="Times New Roman" w:hAnsi="Times New Roman" w:cs="Times New Roman"/>
          <w:color w:val="FF0000"/>
          <w:sz w:val="24"/>
          <w:szCs w:val="24"/>
        </w:rPr>
        <w:t xml:space="preserve">hodu, což naznačuje, že vyšší hodnoty maximální síly a svalového výkonu přinášejí výhody v rychlosti a účinnosti </w:t>
      </w:r>
      <w:r>
        <w:rPr>
          <w:rFonts w:ascii="Times New Roman" w:hAnsi="Times New Roman" w:cs="Times New Roman"/>
          <w:color w:val="FF0000"/>
          <w:sz w:val="24"/>
          <w:szCs w:val="24"/>
        </w:rPr>
        <w:t>od</w:t>
      </w:r>
      <w:r w:rsidRPr="00B47D74">
        <w:rPr>
          <w:rFonts w:ascii="Times New Roman" w:hAnsi="Times New Roman" w:cs="Times New Roman"/>
          <w:color w:val="FF0000"/>
          <w:sz w:val="24"/>
          <w:szCs w:val="24"/>
        </w:rPr>
        <w:t>hodu.</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ZOTERO_ITEM CSL_CITATION {"citationID":"c9rEDaUy","properties":{"formattedCitation":"(Wagner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Pr>
          <w:rFonts w:ascii="Times New Roman" w:hAnsi="Times New Roman" w:cs="Times New Roman"/>
          <w:color w:val="FF0000"/>
          <w:sz w:val="24"/>
          <w:szCs w:val="24"/>
        </w:rPr>
        <w:fldChar w:fldCharType="separate"/>
      </w:r>
      <w:r w:rsidRPr="00755236">
        <w:rPr>
          <w:rFonts w:ascii="Times New Roman" w:hAnsi="Times New Roman" w:cs="Times New Roman"/>
          <w:sz w:val="24"/>
        </w:rPr>
        <w:t xml:space="preserve">Wagner et al. </w:t>
      </w:r>
      <w:r>
        <w:rPr>
          <w:rFonts w:ascii="Times New Roman" w:hAnsi="Times New Roman" w:cs="Times New Roman"/>
          <w:sz w:val="24"/>
        </w:rPr>
        <w:t>(</w:t>
      </w:r>
      <w:r w:rsidRPr="00755236">
        <w:rPr>
          <w:rFonts w:ascii="Times New Roman" w:hAnsi="Times New Roman" w:cs="Times New Roman"/>
          <w:sz w:val="24"/>
        </w:rPr>
        <w:t>2014)</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 xml:space="preserve"> dále zmiňuje, že p</w:t>
      </w:r>
      <w:r w:rsidRPr="00B47D74">
        <w:rPr>
          <w:rFonts w:ascii="Times New Roman" w:hAnsi="Times New Roman" w:cs="Times New Roman"/>
          <w:color w:val="FF0000"/>
          <w:sz w:val="24"/>
          <w:szCs w:val="24"/>
        </w:rPr>
        <w:t xml:space="preserve">ro zlepšení těchto schopností se využívají různé dynamické sílové a výkonnostní tréninky, </w:t>
      </w:r>
      <w:r>
        <w:rPr>
          <w:rFonts w:ascii="Times New Roman" w:hAnsi="Times New Roman" w:cs="Times New Roman"/>
          <w:color w:val="FF0000"/>
          <w:sz w:val="24"/>
          <w:szCs w:val="24"/>
        </w:rPr>
        <w:t xml:space="preserve">které </w:t>
      </w:r>
      <w:r w:rsidRPr="00B47D74">
        <w:rPr>
          <w:rFonts w:ascii="Times New Roman" w:hAnsi="Times New Roman" w:cs="Times New Roman"/>
          <w:color w:val="FF0000"/>
          <w:sz w:val="24"/>
          <w:szCs w:val="24"/>
        </w:rPr>
        <w:t>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w:t>
      </w:r>
      <w:r>
        <w:rPr>
          <w:rFonts w:ascii="Times New Roman" w:hAnsi="Times New Roman" w:cs="Times New Roman"/>
          <w:color w:val="FF0000"/>
          <w:sz w:val="24"/>
          <w:szCs w:val="24"/>
        </w:rPr>
        <w:t xml:space="preserve">. </w:t>
      </w:r>
    </w:p>
    <w:p w14:paraId="244216EA" w14:textId="6E8D4559" w:rsidR="0037386F" w:rsidRPr="00A76D46" w:rsidRDefault="0037386F" w:rsidP="00A76D46">
      <w:pPr>
        <w:pStyle w:val="Nadpis3"/>
        <w:spacing w:line="360" w:lineRule="auto"/>
        <w:jc w:val="both"/>
        <w:rPr>
          <w:rFonts w:ascii="Times New Roman" w:hAnsi="Times New Roman" w:cs="Times New Roman"/>
        </w:rPr>
      </w:pPr>
      <w:bookmarkStart w:id="11" w:name="_Toc164160362"/>
      <w:r w:rsidRPr="00A76D46">
        <w:rPr>
          <w:rFonts w:ascii="Times New Roman" w:hAnsi="Times New Roman" w:cs="Times New Roman"/>
        </w:rPr>
        <w:t>Rychlostní schopnosti</w:t>
      </w:r>
      <w:bookmarkEnd w:id="11"/>
    </w:p>
    <w:p w14:paraId="14D064D3" w14:textId="24C80071" w:rsidR="00C754C5" w:rsidRDefault="000E72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Hájek </w:t>
      </w:r>
      <w:r w:rsidR="00A93581"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2001)</w:t>
      </w:r>
      <w:r w:rsidRPr="00A76D46">
        <w:rPr>
          <w:rFonts w:ascii="Times New Roman" w:hAnsi="Times New Roman" w:cs="Times New Roman"/>
          <w:sz w:val="24"/>
          <w:szCs w:val="24"/>
        </w:rPr>
        <w:fldChar w:fldCharType="end"/>
      </w:r>
      <w:r w:rsidR="00BB3B78" w:rsidRPr="00A76D46">
        <w:rPr>
          <w:rFonts w:ascii="Times New Roman" w:hAnsi="Times New Roman" w:cs="Times New Roman"/>
          <w:sz w:val="24"/>
          <w:szCs w:val="24"/>
        </w:rPr>
        <w:t xml:space="preserve"> </w:t>
      </w:r>
      <w:r w:rsidR="00013AC5" w:rsidRPr="00A76D46">
        <w:rPr>
          <w:rFonts w:ascii="Times New Roman" w:hAnsi="Times New Roman" w:cs="Times New Roman"/>
          <w:sz w:val="24"/>
          <w:szCs w:val="24"/>
        </w:rPr>
        <w:t xml:space="preserve">zmiňuje, že </w:t>
      </w:r>
      <w:r w:rsidR="001E6BD9" w:rsidRPr="00A76D46">
        <w:rPr>
          <w:rFonts w:ascii="Times New Roman" w:hAnsi="Times New Roman" w:cs="Times New Roman"/>
          <w:sz w:val="24"/>
          <w:szCs w:val="24"/>
        </w:rPr>
        <w:t>„</w:t>
      </w:r>
      <w:r w:rsidR="00362A45" w:rsidRPr="00A76D46">
        <w:rPr>
          <w:rFonts w:ascii="Times New Roman" w:hAnsi="Times New Roman" w:cs="Times New Roman"/>
          <w:sz w:val="24"/>
          <w:szCs w:val="24"/>
        </w:rPr>
        <w:t>rych</w:t>
      </w:r>
      <w:r w:rsidR="00382A66" w:rsidRPr="00A76D46">
        <w:rPr>
          <w:rFonts w:ascii="Times New Roman" w:hAnsi="Times New Roman" w:cs="Times New Roman"/>
          <w:sz w:val="24"/>
          <w:szCs w:val="24"/>
        </w:rPr>
        <w:t>lost pohybu</w:t>
      </w:r>
      <w:r w:rsidR="001E6BD9" w:rsidRPr="00A76D46">
        <w:rPr>
          <w:rFonts w:ascii="Times New Roman" w:hAnsi="Times New Roman" w:cs="Times New Roman"/>
          <w:sz w:val="24"/>
          <w:szCs w:val="24"/>
        </w:rPr>
        <w:t xml:space="preserve"> </w:t>
      </w:r>
      <w:r w:rsidR="00382A66" w:rsidRPr="00A76D46">
        <w:rPr>
          <w:rFonts w:ascii="Times New Roman" w:hAnsi="Times New Roman" w:cs="Times New Roman"/>
          <w:sz w:val="24"/>
          <w:szCs w:val="24"/>
        </w:rPr>
        <w:t>jako motorická schopnost je v </w:t>
      </w:r>
      <w:proofErr w:type="spellStart"/>
      <w:r w:rsidR="00382A66" w:rsidRPr="00A76D46">
        <w:rPr>
          <w:rFonts w:ascii="Times New Roman" w:hAnsi="Times New Roman" w:cs="Times New Roman"/>
          <w:sz w:val="24"/>
          <w:szCs w:val="24"/>
        </w:rPr>
        <w:t>atropomotorice</w:t>
      </w:r>
      <w:proofErr w:type="spellEnd"/>
      <w:r w:rsidR="00382A66" w:rsidRPr="00A76D46">
        <w:rPr>
          <w:rFonts w:ascii="Times New Roman" w:hAnsi="Times New Roman" w:cs="Times New Roman"/>
          <w:sz w:val="24"/>
          <w:szCs w:val="24"/>
        </w:rPr>
        <w:t xml:space="preserve"> definována jako schopnost provést pohyb (komplex pohybů</w:t>
      </w:r>
      <w:r w:rsidR="001E6BD9" w:rsidRPr="00A76D46">
        <w:rPr>
          <w:rFonts w:ascii="Times New Roman" w:hAnsi="Times New Roman" w:cs="Times New Roman"/>
          <w:sz w:val="24"/>
          <w:szCs w:val="24"/>
        </w:rPr>
        <w:t>, pohybovou činnost) v co nejkratším časovém úseku</w:t>
      </w:r>
      <w:r w:rsidR="00382A66" w:rsidRPr="00A76D46">
        <w:rPr>
          <w:rFonts w:ascii="Times New Roman" w:hAnsi="Times New Roman" w:cs="Times New Roman"/>
          <w:sz w:val="24"/>
          <w:szCs w:val="24"/>
        </w:rPr>
        <w:t>)</w:t>
      </w:r>
      <w:r w:rsidR="001E6BD9" w:rsidRPr="00A76D46">
        <w:rPr>
          <w:rFonts w:ascii="Times New Roman" w:hAnsi="Times New Roman" w:cs="Times New Roman"/>
          <w:sz w:val="24"/>
          <w:szCs w:val="24"/>
        </w:rPr>
        <w:t xml:space="preserve">.“ </w:t>
      </w:r>
      <w:r w:rsidR="006A5B78" w:rsidRPr="00A76D46">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3D8688A4" w:rsidR="005B64CA" w:rsidRPr="005B64CA" w:rsidRDefault="005B64CA" w:rsidP="00A76D46">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H</w:t>
      </w:r>
      <w:r w:rsidRPr="005B64CA">
        <w:rPr>
          <w:rFonts w:ascii="Times New Roman" w:hAnsi="Times New Roman" w:cs="Times New Roman"/>
          <w:color w:val="FF0000"/>
          <w:sz w:val="24"/>
          <w:szCs w:val="24"/>
        </w:rPr>
        <w:t xml:space="preserve">ráči musí během </w:t>
      </w:r>
      <w:r w:rsidR="004B4388">
        <w:rPr>
          <w:rFonts w:ascii="Times New Roman" w:hAnsi="Times New Roman" w:cs="Times New Roman"/>
          <w:color w:val="FF0000"/>
          <w:sz w:val="24"/>
          <w:szCs w:val="24"/>
        </w:rPr>
        <w:t>utkání</w:t>
      </w:r>
      <w:r w:rsidRPr="005B64CA">
        <w:rPr>
          <w:rFonts w:ascii="Times New Roman" w:hAnsi="Times New Roman" w:cs="Times New Roman"/>
          <w:color w:val="FF0000"/>
          <w:sz w:val="24"/>
          <w:szCs w:val="24"/>
        </w:rPr>
        <w:t xml:space="preserve"> vykonávat rychlé sprinty a často měnit směr. </w:t>
      </w:r>
      <w:r w:rsidR="00C335EC">
        <w:rPr>
          <w:rFonts w:ascii="Times New Roman" w:hAnsi="Times New Roman" w:cs="Times New Roman"/>
          <w:color w:val="FF0000"/>
          <w:sz w:val="24"/>
          <w:szCs w:val="24"/>
        </w:rPr>
        <w:fldChar w:fldCharType="begin"/>
      </w:r>
      <w:r w:rsidR="00C335EC">
        <w:rPr>
          <w:rFonts w:ascii="Times New Roman" w:hAnsi="Times New Roman" w:cs="Times New Roman"/>
          <w:color w:val="FF0000"/>
          <w:sz w:val="24"/>
          <w:szCs w:val="24"/>
        </w:rPr>
        <w:instrText xml:space="preserve"> ADDIN ZOTERO_ITEM CSL_CITATION {"citationID":"1tbjQjUl","properties":{"formattedCitation":"(Wagner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Pr>
          <w:rFonts w:ascii="Times New Roman" w:hAnsi="Times New Roman" w:cs="Times New Roman"/>
          <w:color w:val="FF0000"/>
          <w:sz w:val="24"/>
          <w:szCs w:val="24"/>
        </w:rPr>
        <w:fldChar w:fldCharType="separate"/>
      </w:r>
      <w:r w:rsidR="00C335EC" w:rsidRPr="00C335EC">
        <w:rPr>
          <w:rFonts w:ascii="Times New Roman" w:hAnsi="Times New Roman" w:cs="Times New Roman"/>
          <w:sz w:val="24"/>
        </w:rPr>
        <w:t xml:space="preserve">Wagner et al. </w:t>
      </w:r>
      <w:r w:rsidR="003626A8">
        <w:rPr>
          <w:rFonts w:ascii="Times New Roman" w:hAnsi="Times New Roman" w:cs="Times New Roman"/>
          <w:sz w:val="24"/>
        </w:rPr>
        <w:t>(</w:t>
      </w:r>
      <w:r w:rsidR="00C335EC" w:rsidRPr="00C335EC">
        <w:rPr>
          <w:rFonts w:ascii="Times New Roman" w:hAnsi="Times New Roman" w:cs="Times New Roman"/>
          <w:sz w:val="24"/>
        </w:rPr>
        <w:t>2014)</w:t>
      </w:r>
      <w:r w:rsidR="00C335EC">
        <w:rPr>
          <w:rFonts w:ascii="Times New Roman" w:hAnsi="Times New Roman" w:cs="Times New Roman"/>
          <w:color w:val="FF0000"/>
          <w:sz w:val="24"/>
          <w:szCs w:val="24"/>
        </w:rPr>
        <w:fldChar w:fldCharType="end"/>
      </w:r>
      <w:r w:rsidR="003626A8">
        <w:rPr>
          <w:rFonts w:ascii="Times New Roman" w:hAnsi="Times New Roman" w:cs="Times New Roman"/>
          <w:color w:val="FF0000"/>
          <w:sz w:val="24"/>
          <w:szCs w:val="24"/>
        </w:rPr>
        <w:t xml:space="preserve"> z</w:t>
      </w:r>
      <w:r w:rsidR="0067546A">
        <w:rPr>
          <w:rFonts w:ascii="Times New Roman" w:hAnsi="Times New Roman" w:cs="Times New Roman"/>
          <w:color w:val="FF0000"/>
          <w:sz w:val="24"/>
          <w:szCs w:val="24"/>
        </w:rPr>
        <w:t>miňuje</w:t>
      </w:r>
      <w:r w:rsidRPr="005B64CA">
        <w:rPr>
          <w:rFonts w:ascii="Times New Roman" w:hAnsi="Times New Roman" w:cs="Times New Roman"/>
          <w:color w:val="FF0000"/>
          <w:sz w:val="24"/>
          <w:szCs w:val="24"/>
        </w:rPr>
        <w:t xml:space="preserve">, že sprint na krátké vzdálenosti, jako </w:t>
      </w:r>
      <w:r w:rsidR="0067546A">
        <w:rPr>
          <w:rFonts w:ascii="Times New Roman" w:hAnsi="Times New Roman" w:cs="Times New Roman"/>
          <w:color w:val="FF0000"/>
          <w:sz w:val="24"/>
          <w:szCs w:val="24"/>
        </w:rPr>
        <w:t xml:space="preserve">je </w:t>
      </w:r>
      <w:r w:rsidRPr="005B64CA">
        <w:rPr>
          <w:rFonts w:ascii="Times New Roman" w:hAnsi="Times New Roman" w:cs="Times New Roman"/>
          <w:color w:val="FF0000"/>
          <w:sz w:val="24"/>
          <w:szCs w:val="24"/>
        </w:rPr>
        <w:t xml:space="preserve">5 a 15 metrů, není významně odlišná mezi elitními a amatérskými hráči, což naznačuje, že schopnost rychle sprintovat sama o sobě nemusí být limitujícím faktorem pro výkon v </w:t>
      </w:r>
      <w:r w:rsidR="0067546A">
        <w:rPr>
          <w:rFonts w:ascii="Times New Roman" w:hAnsi="Times New Roman" w:cs="Times New Roman"/>
          <w:color w:val="FF0000"/>
          <w:sz w:val="24"/>
          <w:szCs w:val="24"/>
        </w:rPr>
        <w:t>utkání</w:t>
      </w:r>
      <w:r w:rsidRPr="005B64CA">
        <w:rPr>
          <w:rFonts w:ascii="Times New Roman" w:hAnsi="Times New Roman" w:cs="Times New Roman"/>
          <w:color w:val="FF0000"/>
          <w:sz w:val="24"/>
          <w:szCs w:val="24"/>
        </w:rPr>
        <w:t>. Na druhou stranu</w:t>
      </w:r>
      <w:r w:rsidR="008B462C">
        <w:rPr>
          <w:rFonts w:ascii="Times New Roman" w:hAnsi="Times New Roman" w:cs="Times New Roman"/>
          <w:color w:val="FF0000"/>
          <w:sz w:val="24"/>
          <w:szCs w:val="24"/>
        </w:rPr>
        <w:t xml:space="preserve"> </w:t>
      </w:r>
      <w:r w:rsidR="008B462C">
        <w:rPr>
          <w:rFonts w:ascii="Times New Roman" w:hAnsi="Times New Roman" w:cs="Times New Roman"/>
          <w:color w:val="FF0000"/>
          <w:sz w:val="24"/>
          <w:szCs w:val="24"/>
        </w:rPr>
        <w:fldChar w:fldCharType="begin"/>
      </w:r>
      <w:r w:rsidR="008B462C">
        <w:rPr>
          <w:rFonts w:ascii="Times New Roman" w:hAnsi="Times New Roman" w:cs="Times New Roman"/>
          <w:color w:val="FF0000"/>
          <w:sz w:val="24"/>
          <w:szCs w:val="24"/>
        </w:rPr>
        <w:instrText xml:space="preserve"> ADDIN ZOTERO_ITEM CSL_CITATION {"citationID":"LVf2wULC","properties":{"formattedCitation":"(Wagner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Pr>
          <w:rFonts w:ascii="Times New Roman" w:hAnsi="Times New Roman" w:cs="Times New Roman"/>
          <w:color w:val="FF0000"/>
          <w:sz w:val="24"/>
          <w:szCs w:val="24"/>
        </w:rPr>
        <w:fldChar w:fldCharType="separate"/>
      </w:r>
      <w:r w:rsidR="008B462C" w:rsidRPr="008B462C">
        <w:rPr>
          <w:rFonts w:ascii="Times New Roman" w:hAnsi="Times New Roman" w:cs="Times New Roman"/>
          <w:sz w:val="24"/>
        </w:rPr>
        <w:t xml:space="preserve">Wagner et al. </w:t>
      </w:r>
      <w:r w:rsidR="008B462C">
        <w:rPr>
          <w:rFonts w:ascii="Times New Roman" w:hAnsi="Times New Roman" w:cs="Times New Roman"/>
          <w:sz w:val="24"/>
        </w:rPr>
        <w:t>(</w:t>
      </w:r>
      <w:r w:rsidR="008B462C" w:rsidRPr="008B462C">
        <w:rPr>
          <w:rFonts w:ascii="Times New Roman" w:hAnsi="Times New Roman" w:cs="Times New Roman"/>
          <w:sz w:val="24"/>
        </w:rPr>
        <w:t>2014)</w:t>
      </w:r>
      <w:r w:rsidR="008B462C">
        <w:rPr>
          <w:rFonts w:ascii="Times New Roman" w:hAnsi="Times New Roman" w:cs="Times New Roman"/>
          <w:color w:val="FF0000"/>
          <w:sz w:val="24"/>
          <w:szCs w:val="24"/>
        </w:rPr>
        <w:fldChar w:fldCharType="end"/>
      </w:r>
      <w:r w:rsidR="008B462C">
        <w:rPr>
          <w:rFonts w:ascii="Times New Roman" w:hAnsi="Times New Roman" w:cs="Times New Roman"/>
          <w:color w:val="FF0000"/>
          <w:sz w:val="24"/>
          <w:szCs w:val="24"/>
        </w:rPr>
        <w:t xml:space="preserve"> udává</w:t>
      </w:r>
      <w:r w:rsidRPr="005B64CA">
        <w:rPr>
          <w:rFonts w:ascii="Times New Roman" w:hAnsi="Times New Roman" w:cs="Times New Roman"/>
          <w:color w:val="FF0000"/>
          <w:sz w:val="24"/>
          <w:szCs w:val="24"/>
        </w:rPr>
        <w:t>,</w:t>
      </w:r>
      <w:r w:rsidR="008B462C">
        <w:rPr>
          <w:rFonts w:ascii="Times New Roman" w:hAnsi="Times New Roman" w:cs="Times New Roman"/>
          <w:color w:val="FF0000"/>
          <w:sz w:val="24"/>
          <w:szCs w:val="24"/>
        </w:rPr>
        <w:t xml:space="preserve"> že</w:t>
      </w:r>
      <w:r w:rsidRPr="005B64CA">
        <w:rPr>
          <w:rFonts w:ascii="Times New Roman" w:hAnsi="Times New Roman" w:cs="Times New Roman"/>
          <w:color w:val="FF0000"/>
          <w:sz w:val="24"/>
          <w:szCs w:val="24"/>
        </w:rPr>
        <w:t xml:space="preserve"> schopnost rychle</w:t>
      </w:r>
      <w:r w:rsidR="008B462C">
        <w:rPr>
          <w:rFonts w:ascii="Times New Roman" w:hAnsi="Times New Roman" w:cs="Times New Roman"/>
          <w:color w:val="FF0000"/>
          <w:sz w:val="24"/>
          <w:szCs w:val="24"/>
        </w:rPr>
        <w:t xml:space="preserve"> a efektivně</w:t>
      </w:r>
      <w:r w:rsidRPr="005B64CA">
        <w:rPr>
          <w:rFonts w:ascii="Times New Roman" w:hAnsi="Times New Roman" w:cs="Times New Roman"/>
          <w:color w:val="FF0000"/>
          <w:sz w:val="24"/>
          <w:szCs w:val="24"/>
        </w:rPr>
        <w:t xml:space="preserve"> měnit směr je pro hráče házené mnohem důležitější</w:t>
      </w:r>
      <w:r w:rsidR="004E2DB3">
        <w:rPr>
          <w:rFonts w:ascii="Times New Roman" w:hAnsi="Times New Roman" w:cs="Times New Roman"/>
          <w:color w:val="FF0000"/>
          <w:sz w:val="24"/>
          <w:szCs w:val="24"/>
        </w:rPr>
        <w:t>. Motorické t</w:t>
      </w:r>
      <w:r w:rsidRPr="005B64CA">
        <w:rPr>
          <w:rFonts w:ascii="Times New Roman" w:hAnsi="Times New Roman" w:cs="Times New Roman"/>
          <w:color w:val="FF0000"/>
          <w:sz w:val="24"/>
          <w:szCs w:val="24"/>
        </w:rPr>
        <w:t>esty, které zahrnují tyto změny</w:t>
      </w:r>
      <w:r w:rsidR="007013AE">
        <w:rPr>
          <w:rFonts w:ascii="Times New Roman" w:hAnsi="Times New Roman" w:cs="Times New Roman"/>
          <w:color w:val="FF0000"/>
          <w:sz w:val="24"/>
          <w:szCs w:val="24"/>
        </w:rPr>
        <w:t xml:space="preserve"> směru</w:t>
      </w:r>
      <w:r w:rsidRPr="005B64CA">
        <w:rPr>
          <w:rFonts w:ascii="Times New Roman" w:hAnsi="Times New Roman" w:cs="Times New Roman"/>
          <w:color w:val="FF0000"/>
          <w:sz w:val="24"/>
          <w:szCs w:val="24"/>
        </w:rPr>
        <w:t>, poskytují přesnější měření sportovní výkonnosti než standardní sprinty. Proto se doporučuje, aby tréninkové programy zahrnovaly specifické</w:t>
      </w:r>
      <w:r w:rsidR="00894C3C">
        <w:rPr>
          <w:rFonts w:ascii="Times New Roman" w:hAnsi="Times New Roman" w:cs="Times New Roman"/>
          <w:color w:val="FF0000"/>
          <w:sz w:val="24"/>
          <w:szCs w:val="24"/>
        </w:rPr>
        <w:t xml:space="preserve"> pohybové</w:t>
      </w:r>
      <w:r w:rsidRPr="005B64CA">
        <w:rPr>
          <w:rFonts w:ascii="Times New Roman" w:hAnsi="Times New Roman" w:cs="Times New Roman"/>
          <w:color w:val="FF0000"/>
          <w:sz w:val="24"/>
          <w:szCs w:val="24"/>
        </w:rPr>
        <w:t xml:space="preserve"> cvičení zaměřené </w:t>
      </w:r>
      <w:r w:rsidR="00894C3C">
        <w:rPr>
          <w:rFonts w:ascii="Times New Roman" w:hAnsi="Times New Roman" w:cs="Times New Roman"/>
          <w:color w:val="FF0000"/>
          <w:sz w:val="24"/>
          <w:szCs w:val="24"/>
        </w:rPr>
        <w:t xml:space="preserve">na </w:t>
      </w:r>
      <w:r w:rsidRPr="005B64CA">
        <w:rPr>
          <w:rFonts w:ascii="Times New Roman" w:hAnsi="Times New Roman" w:cs="Times New Roman"/>
          <w:color w:val="FF0000"/>
          <w:sz w:val="24"/>
          <w:szCs w:val="24"/>
        </w:rPr>
        <w:t>rychl</w:t>
      </w:r>
      <w:r w:rsidR="008112CD">
        <w:rPr>
          <w:rFonts w:ascii="Times New Roman" w:hAnsi="Times New Roman" w:cs="Times New Roman"/>
          <w:color w:val="FF0000"/>
          <w:sz w:val="24"/>
          <w:szCs w:val="24"/>
        </w:rPr>
        <w:t>é zastavení</w:t>
      </w:r>
      <w:r w:rsidRPr="005B64CA">
        <w:rPr>
          <w:rFonts w:ascii="Times New Roman" w:hAnsi="Times New Roman" w:cs="Times New Roman"/>
          <w:color w:val="FF0000"/>
          <w:sz w:val="24"/>
          <w:szCs w:val="24"/>
        </w:rPr>
        <w:t>, krátk</w:t>
      </w:r>
      <w:r w:rsidR="008112CD">
        <w:rPr>
          <w:rFonts w:ascii="Times New Roman" w:hAnsi="Times New Roman" w:cs="Times New Roman"/>
          <w:color w:val="FF0000"/>
          <w:sz w:val="24"/>
          <w:szCs w:val="24"/>
        </w:rPr>
        <w:t>é</w:t>
      </w:r>
      <w:r w:rsidRPr="005B64CA">
        <w:rPr>
          <w:rFonts w:ascii="Times New Roman" w:hAnsi="Times New Roman" w:cs="Times New Roman"/>
          <w:color w:val="FF0000"/>
          <w:sz w:val="24"/>
          <w:szCs w:val="24"/>
        </w:rPr>
        <w:t xml:space="preserve"> sprint</w:t>
      </w:r>
      <w:r w:rsidR="008112CD">
        <w:rPr>
          <w:rFonts w:ascii="Times New Roman" w:hAnsi="Times New Roman" w:cs="Times New Roman"/>
          <w:color w:val="FF0000"/>
          <w:sz w:val="24"/>
          <w:szCs w:val="24"/>
        </w:rPr>
        <w:t>y</w:t>
      </w:r>
      <w:r w:rsidRPr="005B64CA">
        <w:rPr>
          <w:rFonts w:ascii="Times New Roman" w:hAnsi="Times New Roman" w:cs="Times New Roman"/>
          <w:color w:val="FF0000"/>
          <w:sz w:val="24"/>
          <w:szCs w:val="24"/>
        </w:rPr>
        <w:t xml:space="preserve"> s měnícím se </w:t>
      </w:r>
      <w:r w:rsidRPr="005B64CA">
        <w:rPr>
          <w:rFonts w:ascii="Times New Roman" w:hAnsi="Times New Roman" w:cs="Times New Roman"/>
          <w:color w:val="FF0000"/>
          <w:sz w:val="24"/>
          <w:szCs w:val="24"/>
        </w:rPr>
        <w:lastRenderedPageBreak/>
        <w:t xml:space="preserve">směrem a </w:t>
      </w:r>
      <w:r w:rsidR="00511BC2">
        <w:rPr>
          <w:rFonts w:ascii="Times New Roman" w:hAnsi="Times New Roman" w:cs="Times New Roman"/>
          <w:color w:val="FF0000"/>
          <w:sz w:val="24"/>
          <w:szCs w:val="24"/>
        </w:rPr>
        <w:t>různé cvičení</w:t>
      </w:r>
      <w:r w:rsidRPr="005B64CA">
        <w:rPr>
          <w:rFonts w:ascii="Times New Roman" w:hAnsi="Times New Roman" w:cs="Times New Roman"/>
          <w:color w:val="FF0000"/>
          <w:sz w:val="24"/>
          <w:szCs w:val="24"/>
        </w:rPr>
        <w:t xml:space="preserve"> pro stabilitu trupu, </w:t>
      </w:r>
      <w:r w:rsidR="00894C3C">
        <w:rPr>
          <w:rFonts w:ascii="Times New Roman" w:hAnsi="Times New Roman" w:cs="Times New Roman"/>
          <w:color w:val="FF0000"/>
          <w:sz w:val="24"/>
          <w:szCs w:val="24"/>
        </w:rPr>
        <w:t>právě proto</w:t>
      </w:r>
      <w:r w:rsidR="008351E6">
        <w:rPr>
          <w:rFonts w:ascii="Times New Roman" w:hAnsi="Times New Roman" w:cs="Times New Roman"/>
          <w:color w:val="FF0000"/>
          <w:sz w:val="24"/>
          <w:szCs w:val="24"/>
        </w:rPr>
        <w:t>,</w:t>
      </w:r>
      <w:r w:rsidR="00894C3C">
        <w:rPr>
          <w:rFonts w:ascii="Times New Roman" w:hAnsi="Times New Roman" w:cs="Times New Roman"/>
          <w:color w:val="FF0000"/>
          <w:sz w:val="24"/>
          <w:szCs w:val="24"/>
        </w:rPr>
        <w:t xml:space="preserve"> </w:t>
      </w:r>
      <w:r w:rsidRPr="005B64CA">
        <w:rPr>
          <w:rFonts w:ascii="Times New Roman" w:hAnsi="Times New Roman" w:cs="Times New Roman"/>
          <w:color w:val="FF0000"/>
          <w:sz w:val="24"/>
          <w:szCs w:val="24"/>
        </w:rPr>
        <w:t>aby odpovídaly dynamickým požadavkům házené.</w:t>
      </w:r>
    </w:p>
    <w:p w14:paraId="776FAD45" w14:textId="2423BC3F" w:rsidR="00D06E9A" w:rsidRPr="00A76D46" w:rsidRDefault="00157B3D"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C6637E"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C6637E" w:rsidRPr="00A76D46">
        <w:rPr>
          <w:rFonts w:ascii="Times New Roman" w:hAnsi="Times New Roman" w:cs="Times New Roman"/>
          <w:sz w:val="24"/>
          <w:szCs w:val="24"/>
        </w:rPr>
        <w:t>charakterizu</w:t>
      </w:r>
      <w:r w:rsidR="005D447B" w:rsidRPr="00A76D46">
        <w:rPr>
          <w:rFonts w:ascii="Times New Roman" w:hAnsi="Times New Roman" w:cs="Times New Roman"/>
          <w:sz w:val="24"/>
          <w:szCs w:val="24"/>
        </w:rPr>
        <w:t>jí</w:t>
      </w:r>
      <w:r w:rsidR="00C6637E" w:rsidRPr="00A76D46">
        <w:rPr>
          <w:rFonts w:ascii="Times New Roman" w:hAnsi="Times New Roman" w:cs="Times New Roman"/>
          <w:sz w:val="24"/>
          <w:szCs w:val="24"/>
        </w:rPr>
        <w:t xml:space="preserve"> </w:t>
      </w:r>
      <w:r w:rsidRPr="00A76D46">
        <w:rPr>
          <w:rFonts w:ascii="Times New Roman" w:hAnsi="Times New Roman" w:cs="Times New Roman"/>
          <w:sz w:val="24"/>
          <w:szCs w:val="24"/>
        </w:rPr>
        <w:t>r</w:t>
      </w:r>
      <w:r w:rsidR="00C754C5" w:rsidRPr="00A76D46">
        <w:rPr>
          <w:rFonts w:ascii="Times New Roman" w:hAnsi="Times New Roman" w:cs="Times New Roman"/>
          <w:sz w:val="24"/>
          <w:szCs w:val="24"/>
        </w:rPr>
        <w:t xml:space="preserve">ychlostní schopnosti převážným zapojením ATP-CP zóny, což umožňuje vyvíjet činnost s maximální intenzitou trvající do </w:t>
      </w:r>
      <w:r w:rsidRPr="00A76D46">
        <w:rPr>
          <w:rFonts w:ascii="Times New Roman" w:hAnsi="Times New Roman" w:cs="Times New Roman"/>
          <w:sz w:val="24"/>
          <w:szCs w:val="24"/>
        </w:rPr>
        <w:t>20</w:t>
      </w:r>
      <w:r w:rsidR="00C754C5" w:rsidRPr="00A76D46">
        <w:rPr>
          <w:rFonts w:ascii="Times New Roman" w:hAnsi="Times New Roman" w:cs="Times New Roman"/>
          <w:sz w:val="24"/>
          <w:szCs w:val="24"/>
        </w:rPr>
        <w:t xml:space="preserve"> sekund. </w:t>
      </w:r>
      <w:r w:rsidR="00D677DB" w:rsidRPr="00A76D46">
        <w:rPr>
          <w:rFonts w:ascii="Times New Roman" w:hAnsi="Times New Roman" w:cs="Times New Roman"/>
          <w:sz w:val="24"/>
          <w:szCs w:val="24"/>
        </w:rPr>
        <w:t xml:space="preserve">V tréninku rychlostních schopností </w:t>
      </w:r>
      <w:r w:rsidR="00B8091B" w:rsidRPr="00A76D46">
        <w:rPr>
          <w:rFonts w:ascii="Times New Roman" w:hAnsi="Times New Roman" w:cs="Times New Roman"/>
          <w:sz w:val="24"/>
          <w:szCs w:val="24"/>
        </w:rPr>
        <w:t>je klíčové</w:t>
      </w:r>
      <w:r w:rsidR="00D677DB" w:rsidRPr="00A76D46">
        <w:rPr>
          <w:rFonts w:ascii="Times New Roman" w:hAnsi="Times New Roman" w:cs="Times New Roman"/>
          <w:sz w:val="24"/>
          <w:szCs w:val="24"/>
        </w:rPr>
        <w:t xml:space="preserve"> dbát na obnovu funkce CP, což umožňuje opakované výkony bez poklesu kvality. </w:t>
      </w:r>
      <w:r w:rsidR="00C754C5" w:rsidRPr="00A76D46">
        <w:rPr>
          <w:rFonts w:ascii="Times New Roman" w:hAnsi="Times New Roman" w:cs="Times New Roman"/>
          <w:sz w:val="24"/>
          <w:szCs w:val="24"/>
        </w:rPr>
        <w:t>Tyto schopnosti jsou definovány jako schopnost vykonávat krátkodobé pohybové aktivity bez výrazného odporu a jsou rozděleny do tří hlavních kategorií: rychlost reakce, rychlost jednotlivého pohybu</w:t>
      </w:r>
      <w:r w:rsidR="001938C2" w:rsidRPr="00A76D46">
        <w:rPr>
          <w:rFonts w:ascii="Times New Roman" w:hAnsi="Times New Roman" w:cs="Times New Roman"/>
          <w:sz w:val="24"/>
          <w:szCs w:val="24"/>
        </w:rPr>
        <w:t xml:space="preserve"> (rychlost acyklická)</w:t>
      </w:r>
      <w:r w:rsidR="00C754C5" w:rsidRPr="00A76D46">
        <w:rPr>
          <w:rFonts w:ascii="Times New Roman" w:hAnsi="Times New Roman" w:cs="Times New Roman"/>
          <w:sz w:val="24"/>
          <w:szCs w:val="24"/>
        </w:rPr>
        <w:t xml:space="preserve"> a rychlost lokomoce</w:t>
      </w:r>
      <w:r w:rsidR="001938C2" w:rsidRPr="00A76D46">
        <w:rPr>
          <w:rFonts w:ascii="Times New Roman" w:hAnsi="Times New Roman" w:cs="Times New Roman"/>
          <w:sz w:val="24"/>
          <w:szCs w:val="24"/>
        </w:rPr>
        <w:t xml:space="preserve"> (rychlost </w:t>
      </w:r>
      <w:r w:rsidR="002D688B" w:rsidRPr="00A76D46">
        <w:rPr>
          <w:rFonts w:ascii="Times New Roman" w:hAnsi="Times New Roman" w:cs="Times New Roman"/>
          <w:sz w:val="24"/>
          <w:szCs w:val="24"/>
        </w:rPr>
        <w:t>cyklická</w:t>
      </w:r>
      <w:r w:rsidR="001938C2" w:rsidRPr="00A76D46">
        <w:rPr>
          <w:rFonts w:ascii="Times New Roman" w:hAnsi="Times New Roman" w:cs="Times New Roman"/>
          <w:sz w:val="24"/>
          <w:szCs w:val="24"/>
        </w:rPr>
        <w:t>)</w:t>
      </w:r>
      <w:r w:rsidR="00C754C5" w:rsidRPr="00A76D46">
        <w:rPr>
          <w:rFonts w:ascii="Times New Roman" w:hAnsi="Times New Roman" w:cs="Times New Roman"/>
          <w:sz w:val="24"/>
          <w:szCs w:val="24"/>
        </w:rPr>
        <w:t>. Jejich rozvoj je relativně složitý, přičemž dědičnost má významný vliv na jejich vývoj</w:t>
      </w:r>
      <w:r w:rsidRPr="00A76D46">
        <w:rPr>
          <w:rFonts w:ascii="Times New Roman" w:hAnsi="Times New Roman" w:cs="Times New Roman"/>
          <w:sz w:val="24"/>
          <w:szCs w:val="24"/>
        </w:rPr>
        <w:t>.</w:t>
      </w:r>
    </w:p>
    <w:p w14:paraId="7506659B" w14:textId="304634D4" w:rsidR="002D688B" w:rsidRPr="00A76D46" w:rsidRDefault="0045643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A76D46">
        <w:rPr>
          <w:rFonts w:ascii="Times New Roman" w:hAnsi="Times New Roman" w:cs="Times New Roman"/>
          <w:sz w:val="24"/>
          <w:szCs w:val="24"/>
        </w:rPr>
        <w:t>.</w:t>
      </w:r>
    </w:p>
    <w:p w14:paraId="1319403B" w14:textId="1861E18C" w:rsidR="00981101" w:rsidRPr="00A76D46" w:rsidRDefault="00573013" w:rsidP="00A76D46">
      <w:p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Podel</w:t>
      </w:r>
      <w:proofErr w:type="spellEnd"/>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w:t>
      </w:r>
      <w:r w:rsidR="000A32A4" w:rsidRPr="00A76D46">
        <w:rPr>
          <w:rFonts w:ascii="Times New Roman" w:hAnsi="Times New Roman" w:cs="Times New Roman"/>
          <w:sz w:val="24"/>
          <w:szCs w:val="24"/>
        </w:rPr>
        <w:t>y</w:t>
      </w:r>
      <w:r w:rsidRPr="00A76D46">
        <w:rPr>
          <w:rFonts w:ascii="Times New Roman" w:hAnsi="Times New Roman" w:cs="Times New Roman"/>
          <w:sz w:val="24"/>
          <w:szCs w:val="24"/>
        </w:rPr>
        <w:t xml:space="preserve"> </w:t>
      </w:r>
      <w:r w:rsidR="000A32A4" w:rsidRPr="00A76D46">
        <w:rPr>
          <w:rFonts w:ascii="Times New Roman" w:hAnsi="Times New Roman" w:cs="Times New Roman"/>
          <w:sz w:val="24"/>
          <w:szCs w:val="24"/>
        </w:rPr>
        <w:t>(</w:t>
      </w:r>
      <w:r w:rsidRPr="00A76D46">
        <w:rPr>
          <w:rFonts w:ascii="Times New Roman" w:hAnsi="Times New Roman" w:cs="Times New Roman"/>
          <w:sz w:val="24"/>
          <w:szCs w:val="24"/>
        </w:rPr>
        <w:t>1983)</w:t>
      </w:r>
      <w:r w:rsidRPr="00A76D46">
        <w:rPr>
          <w:rFonts w:ascii="Times New Roman" w:hAnsi="Times New Roman" w:cs="Times New Roman"/>
          <w:sz w:val="24"/>
          <w:szCs w:val="24"/>
        </w:rPr>
        <w:fldChar w:fldCharType="end"/>
      </w:r>
      <w:r w:rsidR="000A32A4" w:rsidRPr="00A76D46">
        <w:rPr>
          <w:rFonts w:ascii="Times New Roman" w:hAnsi="Times New Roman" w:cs="Times New Roman"/>
          <w:sz w:val="24"/>
          <w:szCs w:val="24"/>
        </w:rPr>
        <w:t xml:space="preserve"> </w:t>
      </w:r>
      <w:r w:rsidR="006A3566" w:rsidRPr="00A76D46">
        <w:rPr>
          <w:rFonts w:ascii="Times New Roman" w:hAnsi="Times New Roman" w:cs="Times New Roman"/>
          <w:sz w:val="24"/>
          <w:szCs w:val="24"/>
        </w:rPr>
        <w:t>většina sportovních výkonů vyžaduje rychlost v acyklických pohybech</w:t>
      </w:r>
      <w:r w:rsidR="000805A6" w:rsidRPr="00A76D46">
        <w:rPr>
          <w:rFonts w:ascii="Times New Roman" w:hAnsi="Times New Roman" w:cs="Times New Roman"/>
          <w:sz w:val="24"/>
          <w:szCs w:val="24"/>
        </w:rPr>
        <w:t>.</w:t>
      </w:r>
      <w:r w:rsidR="00A627F1" w:rsidRPr="00A76D46">
        <w:rPr>
          <w:rFonts w:ascii="Times New Roman" w:hAnsi="Times New Roman" w:cs="Times New Roman"/>
          <w:sz w:val="24"/>
          <w:szCs w:val="24"/>
        </w:rPr>
        <w:t xml:space="preserve"> </w:t>
      </w:r>
      <w:r w:rsidR="000805A6" w:rsidRPr="00A76D46">
        <w:rPr>
          <w:rFonts w:ascii="Times New Roman" w:hAnsi="Times New Roman" w:cs="Times New Roman"/>
          <w:sz w:val="24"/>
          <w:szCs w:val="24"/>
        </w:rPr>
        <w:t>Příkladem můžou</w:t>
      </w:r>
      <w:r w:rsidR="00932495" w:rsidRPr="00A76D46">
        <w:rPr>
          <w:rFonts w:ascii="Times New Roman" w:hAnsi="Times New Roman" w:cs="Times New Roman"/>
          <w:sz w:val="24"/>
          <w:szCs w:val="24"/>
        </w:rPr>
        <w:t xml:space="preserve"> </w:t>
      </w:r>
      <w:r w:rsidR="000805A6" w:rsidRPr="00A76D46">
        <w:rPr>
          <w:rFonts w:ascii="Times New Roman" w:hAnsi="Times New Roman" w:cs="Times New Roman"/>
          <w:sz w:val="24"/>
          <w:szCs w:val="24"/>
        </w:rPr>
        <w:t xml:space="preserve">být </w:t>
      </w:r>
      <w:r w:rsidR="00E9750A" w:rsidRPr="00A76D46">
        <w:rPr>
          <w:rFonts w:ascii="Times New Roman" w:hAnsi="Times New Roman" w:cs="Times New Roman"/>
          <w:sz w:val="24"/>
          <w:szCs w:val="24"/>
        </w:rPr>
        <w:t>vr</w:t>
      </w:r>
      <w:r w:rsidR="007051AC" w:rsidRPr="00A76D46">
        <w:rPr>
          <w:rFonts w:ascii="Times New Roman" w:hAnsi="Times New Roman" w:cs="Times New Roman"/>
          <w:sz w:val="24"/>
          <w:szCs w:val="24"/>
        </w:rPr>
        <w:t>hy</w:t>
      </w:r>
      <w:r w:rsidR="00E9750A" w:rsidRPr="00A76D46">
        <w:rPr>
          <w:rFonts w:ascii="Times New Roman" w:hAnsi="Times New Roman" w:cs="Times New Roman"/>
          <w:sz w:val="24"/>
          <w:szCs w:val="24"/>
        </w:rPr>
        <w:t>, hod</w:t>
      </w:r>
      <w:r w:rsidR="007051AC" w:rsidRPr="00A76D46">
        <w:rPr>
          <w:rFonts w:ascii="Times New Roman" w:hAnsi="Times New Roman" w:cs="Times New Roman"/>
          <w:sz w:val="24"/>
          <w:szCs w:val="24"/>
        </w:rPr>
        <w:t>y</w:t>
      </w:r>
      <w:r w:rsidR="00E9750A" w:rsidRPr="00A76D46">
        <w:rPr>
          <w:rFonts w:ascii="Times New Roman" w:hAnsi="Times New Roman" w:cs="Times New Roman"/>
          <w:sz w:val="24"/>
          <w:szCs w:val="24"/>
        </w:rPr>
        <w:t xml:space="preserve">, </w:t>
      </w:r>
      <w:r w:rsidR="009A5C23" w:rsidRPr="00A76D46">
        <w:rPr>
          <w:rFonts w:ascii="Times New Roman" w:hAnsi="Times New Roman" w:cs="Times New Roman"/>
          <w:sz w:val="24"/>
          <w:szCs w:val="24"/>
        </w:rPr>
        <w:t>sko</w:t>
      </w:r>
      <w:r w:rsidR="007051AC" w:rsidRPr="00A76D46">
        <w:rPr>
          <w:rFonts w:ascii="Times New Roman" w:hAnsi="Times New Roman" w:cs="Times New Roman"/>
          <w:sz w:val="24"/>
          <w:szCs w:val="24"/>
        </w:rPr>
        <w:t>ky</w:t>
      </w:r>
      <w:r w:rsidR="009A5C23" w:rsidRPr="00A76D46">
        <w:rPr>
          <w:rFonts w:ascii="Times New Roman" w:hAnsi="Times New Roman" w:cs="Times New Roman"/>
          <w:sz w:val="24"/>
          <w:szCs w:val="24"/>
        </w:rPr>
        <w:t xml:space="preserve"> a </w:t>
      </w:r>
      <w:r w:rsidR="007051AC" w:rsidRPr="00A76D46">
        <w:rPr>
          <w:rFonts w:ascii="Times New Roman" w:hAnsi="Times New Roman" w:cs="Times New Roman"/>
          <w:sz w:val="24"/>
          <w:szCs w:val="24"/>
        </w:rPr>
        <w:t xml:space="preserve">v </w:t>
      </w:r>
      <w:r w:rsidR="009A5C23" w:rsidRPr="00A76D46">
        <w:rPr>
          <w:rFonts w:ascii="Times New Roman" w:hAnsi="Times New Roman" w:cs="Times New Roman"/>
          <w:sz w:val="24"/>
          <w:szCs w:val="24"/>
        </w:rPr>
        <w:t>házené především</w:t>
      </w:r>
      <w:r w:rsidR="00932495" w:rsidRPr="00A76D46">
        <w:rPr>
          <w:rFonts w:ascii="Times New Roman" w:hAnsi="Times New Roman" w:cs="Times New Roman"/>
          <w:sz w:val="24"/>
          <w:szCs w:val="24"/>
        </w:rPr>
        <w:t xml:space="preserve"> střelb</w:t>
      </w:r>
      <w:r w:rsidR="007051AC" w:rsidRPr="00A76D46">
        <w:rPr>
          <w:rFonts w:ascii="Times New Roman" w:hAnsi="Times New Roman" w:cs="Times New Roman"/>
          <w:sz w:val="24"/>
          <w:szCs w:val="24"/>
        </w:rPr>
        <w:t>a</w:t>
      </w:r>
      <w:r w:rsidR="00932495" w:rsidRPr="00A76D46">
        <w:rPr>
          <w:rFonts w:ascii="Times New Roman" w:hAnsi="Times New Roman" w:cs="Times New Roman"/>
          <w:sz w:val="24"/>
          <w:szCs w:val="24"/>
        </w:rPr>
        <w:t xml:space="preserve"> či</w:t>
      </w:r>
      <w:r w:rsidR="0035357E" w:rsidRPr="00A76D46">
        <w:rPr>
          <w:rFonts w:ascii="Times New Roman" w:hAnsi="Times New Roman" w:cs="Times New Roman"/>
          <w:sz w:val="24"/>
          <w:szCs w:val="24"/>
        </w:rPr>
        <w:t xml:space="preserve"> </w:t>
      </w:r>
      <w:r w:rsidR="00932495" w:rsidRPr="00A76D46">
        <w:rPr>
          <w:rFonts w:ascii="Times New Roman" w:hAnsi="Times New Roman" w:cs="Times New Roman"/>
          <w:sz w:val="24"/>
          <w:szCs w:val="24"/>
        </w:rPr>
        <w:t>přihráv</w:t>
      </w:r>
      <w:r w:rsidR="007051AC" w:rsidRPr="00A76D46">
        <w:rPr>
          <w:rFonts w:ascii="Times New Roman" w:hAnsi="Times New Roman" w:cs="Times New Roman"/>
          <w:sz w:val="24"/>
          <w:szCs w:val="24"/>
        </w:rPr>
        <w:t>ka</w:t>
      </w:r>
      <w:r w:rsidR="000805A6" w:rsidRPr="00A76D46">
        <w:rPr>
          <w:rFonts w:ascii="Times New Roman" w:hAnsi="Times New Roman" w:cs="Times New Roman"/>
          <w:sz w:val="24"/>
          <w:szCs w:val="24"/>
        </w:rPr>
        <w:t xml:space="preserve">. </w:t>
      </w:r>
      <w:r w:rsidR="007818C1" w:rsidRPr="00A76D46">
        <w:rPr>
          <w:rFonts w:ascii="Times New Roman" w:hAnsi="Times New Roman" w:cs="Times New Roman"/>
          <w:sz w:val="24"/>
          <w:szCs w:val="24"/>
        </w:rPr>
        <w:t xml:space="preserve">Z toho vyplývá, že rychlostní projevy </w:t>
      </w:r>
      <w:r w:rsidR="00843732" w:rsidRPr="00A76D46">
        <w:rPr>
          <w:rFonts w:ascii="Times New Roman" w:hAnsi="Times New Roman" w:cs="Times New Roman"/>
          <w:sz w:val="24"/>
          <w:szCs w:val="24"/>
        </w:rPr>
        <w:t xml:space="preserve">v </w:t>
      </w:r>
      <w:r w:rsidR="007818C1" w:rsidRPr="00A76D46">
        <w:rPr>
          <w:rFonts w:ascii="Times New Roman" w:hAnsi="Times New Roman" w:cs="Times New Roman"/>
          <w:sz w:val="24"/>
          <w:szCs w:val="24"/>
        </w:rPr>
        <w:t>acyklických pohybech jsou neobyčejně různorodé a zhusta se spojují v nejrůznější kombinace.</w:t>
      </w:r>
    </w:p>
    <w:p w14:paraId="108879E3" w14:textId="2140C0EE" w:rsidR="0064633B" w:rsidRDefault="000E439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Tůma a Tkadlec </w:t>
      </w:r>
      <w:r w:rsidR="009D583B"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9D583B" w:rsidRPr="00A76D46">
        <w:rPr>
          <w:rFonts w:ascii="Times New Roman" w:hAnsi="Times New Roman" w:cs="Times New Roman"/>
          <w:sz w:val="24"/>
          <w:szCs w:val="24"/>
        </w:rPr>
        <w:t xml:space="preserve"> </w:t>
      </w:r>
      <w:r w:rsidR="00853D3F" w:rsidRPr="00A76D46">
        <w:rPr>
          <w:rFonts w:ascii="Times New Roman" w:hAnsi="Times New Roman" w:cs="Times New Roman"/>
          <w:sz w:val="24"/>
          <w:szCs w:val="24"/>
        </w:rPr>
        <w:t>zmiňují, že r</w:t>
      </w:r>
      <w:r w:rsidR="009D583B" w:rsidRPr="00A76D46">
        <w:rPr>
          <w:rFonts w:ascii="Times New Roman" w:hAnsi="Times New Roman" w:cs="Times New Roman"/>
          <w:sz w:val="24"/>
          <w:szCs w:val="24"/>
        </w:rPr>
        <w:t>ozvoj rychlosti v házené patří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A76D46" w:rsidRDefault="0037386F" w:rsidP="00A76D46">
      <w:pPr>
        <w:pStyle w:val="Nadpis3"/>
        <w:spacing w:line="360" w:lineRule="auto"/>
        <w:jc w:val="both"/>
        <w:rPr>
          <w:rFonts w:ascii="Times New Roman" w:hAnsi="Times New Roman" w:cs="Times New Roman"/>
        </w:rPr>
      </w:pPr>
      <w:bookmarkStart w:id="12" w:name="_Toc164160363"/>
      <w:r w:rsidRPr="00A76D46">
        <w:rPr>
          <w:rFonts w:ascii="Times New Roman" w:hAnsi="Times New Roman" w:cs="Times New Roman"/>
        </w:rPr>
        <w:t>Vytrvalostní schopnosti</w:t>
      </w:r>
      <w:bookmarkEnd w:id="12"/>
    </w:p>
    <w:p w14:paraId="19274E1B" w14:textId="2EBE525D" w:rsidR="000E061E" w:rsidRPr="00A76D46" w:rsidRDefault="0025482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Hájek </w:t>
      </w:r>
      <w:r w:rsidR="00DE2524"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2001)</w:t>
      </w:r>
      <w:r w:rsidRPr="00A76D46">
        <w:rPr>
          <w:rFonts w:ascii="Times New Roman" w:hAnsi="Times New Roman" w:cs="Times New Roman"/>
          <w:sz w:val="24"/>
          <w:szCs w:val="24"/>
        </w:rPr>
        <w:fldChar w:fldCharType="end"/>
      </w:r>
      <w:r w:rsidR="00671B1F" w:rsidRPr="00A76D46">
        <w:rPr>
          <w:rFonts w:ascii="Times New Roman" w:hAnsi="Times New Roman" w:cs="Times New Roman"/>
          <w:sz w:val="24"/>
          <w:szCs w:val="24"/>
        </w:rPr>
        <w:t xml:space="preserve"> </w:t>
      </w:r>
      <w:r w:rsidR="00DB0106" w:rsidRPr="00A76D46">
        <w:rPr>
          <w:rFonts w:ascii="Times New Roman" w:hAnsi="Times New Roman" w:cs="Times New Roman"/>
          <w:sz w:val="24"/>
          <w:szCs w:val="24"/>
        </w:rPr>
        <w:t>definuje vytrvalost</w:t>
      </w:r>
      <w:r w:rsidR="00DB156A" w:rsidRPr="00A76D46">
        <w:rPr>
          <w:rFonts w:ascii="Times New Roman" w:hAnsi="Times New Roman" w:cs="Times New Roman"/>
          <w:sz w:val="24"/>
          <w:szCs w:val="24"/>
        </w:rPr>
        <w:t>,</w:t>
      </w:r>
      <w:r w:rsidR="00671B1F" w:rsidRPr="00A76D46">
        <w:rPr>
          <w:rFonts w:ascii="Times New Roman" w:hAnsi="Times New Roman" w:cs="Times New Roman"/>
          <w:sz w:val="24"/>
          <w:szCs w:val="24"/>
        </w:rPr>
        <w:t xml:space="preserve"> jako</w:t>
      </w:r>
      <w:r w:rsidR="00DB156A" w:rsidRPr="00A76D46">
        <w:rPr>
          <w:rFonts w:ascii="Times New Roman" w:hAnsi="Times New Roman" w:cs="Times New Roman"/>
          <w:sz w:val="24"/>
          <w:szCs w:val="24"/>
        </w:rPr>
        <w:t xml:space="preserve"> že je</w:t>
      </w:r>
      <w:r w:rsidR="00DE2524" w:rsidRPr="00A76D46">
        <w:rPr>
          <w:rFonts w:ascii="Times New Roman" w:hAnsi="Times New Roman" w:cs="Times New Roman"/>
          <w:sz w:val="24"/>
          <w:szCs w:val="24"/>
        </w:rPr>
        <w:t xml:space="preserve"> „</w:t>
      </w:r>
      <w:r w:rsidR="0098025D" w:rsidRPr="00A76D46">
        <w:rPr>
          <w:rFonts w:ascii="Times New Roman" w:hAnsi="Times New Roman" w:cs="Times New Roman"/>
          <w:sz w:val="24"/>
          <w:szCs w:val="24"/>
        </w:rPr>
        <w:t xml:space="preserve">základní motorická schopnost umožňující provádět opakovaně pohybovou činnost </w:t>
      </w:r>
      <w:proofErr w:type="spellStart"/>
      <w:r w:rsidR="0098025D" w:rsidRPr="00A76D46">
        <w:rPr>
          <w:rFonts w:ascii="Times New Roman" w:hAnsi="Times New Roman" w:cs="Times New Roman"/>
          <w:sz w:val="24"/>
          <w:szCs w:val="24"/>
        </w:rPr>
        <w:t>su</w:t>
      </w:r>
      <w:r w:rsidR="00A91CC9" w:rsidRPr="00A76D46">
        <w:rPr>
          <w:rFonts w:ascii="Times New Roman" w:hAnsi="Times New Roman" w:cs="Times New Roman"/>
          <w:sz w:val="24"/>
          <w:szCs w:val="24"/>
        </w:rPr>
        <w:t>b</w:t>
      </w:r>
      <w:r w:rsidR="0098025D" w:rsidRPr="00A76D46">
        <w:rPr>
          <w:rFonts w:ascii="Times New Roman" w:hAnsi="Times New Roman" w:cs="Times New Roman"/>
          <w:sz w:val="24"/>
          <w:szCs w:val="24"/>
        </w:rPr>
        <w:t>maximální</w:t>
      </w:r>
      <w:proofErr w:type="spellEnd"/>
      <w:r w:rsidR="00BC72D8" w:rsidRPr="00A76D46">
        <w:rPr>
          <w:rFonts w:ascii="Times New Roman" w:hAnsi="Times New Roman" w:cs="Times New Roman"/>
          <w:sz w:val="24"/>
          <w:szCs w:val="24"/>
        </w:rPr>
        <w:t>, střední</w:t>
      </w:r>
      <w:r w:rsidR="00A91CC9" w:rsidRPr="00A76D46">
        <w:rPr>
          <w:rFonts w:ascii="Times New Roman" w:hAnsi="Times New Roman" w:cs="Times New Roman"/>
          <w:sz w:val="24"/>
          <w:szCs w:val="24"/>
        </w:rPr>
        <w:t xml:space="preserve"> a mírné intenzity bez snížení její efektivity po relativně dlouhou dobu.</w:t>
      </w:r>
      <w:r w:rsidR="00354982" w:rsidRPr="00A76D46">
        <w:rPr>
          <w:rFonts w:ascii="Times New Roman" w:hAnsi="Times New Roman" w:cs="Times New Roman"/>
          <w:sz w:val="24"/>
          <w:szCs w:val="24"/>
        </w:rPr>
        <w:t xml:space="preserve"> Dále doplňuje</w:t>
      </w:r>
      <w:r w:rsidR="0008338C" w:rsidRPr="00A76D46">
        <w:rPr>
          <w:rFonts w:ascii="Times New Roman" w:hAnsi="Times New Roman" w:cs="Times New Roman"/>
          <w:sz w:val="24"/>
          <w:szCs w:val="24"/>
        </w:rPr>
        <w:t xml:space="preserve">, že ve fyziologii </w:t>
      </w:r>
      <w:r w:rsidR="0069793D" w:rsidRPr="00A76D46">
        <w:rPr>
          <w:rFonts w:ascii="Times New Roman" w:hAnsi="Times New Roman" w:cs="Times New Roman"/>
          <w:sz w:val="24"/>
          <w:szCs w:val="24"/>
        </w:rPr>
        <w:t>se vytrvalost charakterizuje jako</w:t>
      </w:r>
      <w:r w:rsidR="00600554" w:rsidRPr="00A76D46">
        <w:rPr>
          <w:rFonts w:ascii="Times New Roman" w:hAnsi="Times New Roman" w:cs="Times New Roman"/>
          <w:sz w:val="24"/>
          <w:szCs w:val="24"/>
        </w:rPr>
        <w:t xml:space="preserve"> schopnost odolávat</w:t>
      </w:r>
      <w:r w:rsidR="0069793D" w:rsidRPr="00A76D46">
        <w:rPr>
          <w:rFonts w:ascii="Times New Roman" w:hAnsi="Times New Roman" w:cs="Times New Roman"/>
          <w:sz w:val="24"/>
          <w:szCs w:val="24"/>
        </w:rPr>
        <w:t xml:space="preserve"> vůči únavě</w:t>
      </w:r>
      <w:r w:rsidR="00FF2154" w:rsidRPr="00A76D46">
        <w:rPr>
          <w:rFonts w:ascii="Times New Roman" w:hAnsi="Times New Roman" w:cs="Times New Roman"/>
          <w:sz w:val="24"/>
          <w:szCs w:val="24"/>
        </w:rPr>
        <w:t xml:space="preserve">, </w:t>
      </w:r>
      <w:r w:rsidR="00600554" w:rsidRPr="00A76D46">
        <w:rPr>
          <w:rFonts w:ascii="Times New Roman" w:hAnsi="Times New Roman" w:cs="Times New Roman"/>
          <w:sz w:val="24"/>
          <w:szCs w:val="24"/>
        </w:rPr>
        <w:t>respektive</w:t>
      </w:r>
      <w:r w:rsidR="00FF2154" w:rsidRPr="00A76D46">
        <w:rPr>
          <w:rFonts w:ascii="Times New Roman" w:hAnsi="Times New Roman" w:cs="Times New Roman"/>
          <w:sz w:val="24"/>
          <w:szCs w:val="24"/>
        </w:rPr>
        <w:t xml:space="preserve"> jako funkční zdatnost a </w:t>
      </w:r>
      <w:r w:rsidR="00FF2154" w:rsidRPr="00A76D46">
        <w:rPr>
          <w:rFonts w:ascii="Times New Roman" w:hAnsi="Times New Roman" w:cs="Times New Roman"/>
          <w:sz w:val="24"/>
          <w:szCs w:val="24"/>
        </w:rPr>
        <w:lastRenderedPageBreak/>
        <w:t xml:space="preserve">v psychologii je vytrvalost </w:t>
      </w:r>
      <w:r w:rsidR="004436DD" w:rsidRPr="00A76D46">
        <w:rPr>
          <w:rFonts w:ascii="Times New Roman" w:hAnsi="Times New Roman" w:cs="Times New Roman"/>
          <w:sz w:val="24"/>
          <w:szCs w:val="24"/>
        </w:rPr>
        <w:t>charakterizována jako schopnost</w:t>
      </w:r>
      <w:r w:rsidR="003823F6" w:rsidRPr="00A76D46">
        <w:rPr>
          <w:rFonts w:ascii="Times New Roman" w:hAnsi="Times New Roman" w:cs="Times New Roman"/>
          <w:sz w:val="24"/>
          <w:szCs w:val="24"/>
        </w:rPr>
        <w:t xml:space="preserve"> odolávat fyzické a psychické</w:t>
      </w:r>
      <w:r w:rsidR="00502D47" w:rsidRPr="00A76D46">
        <w:rPr>
          <w:rFonts w:ascii="Times New Roman" w:hAnsi="Times New Roman" w:cs="Times New Roman"/>
          <w:sz w:val="24"/>
          <w:szCs w:val="24"/>
        </w:rPr>
        <w:t xml:space="preserve"> únavě.</w:t>
      </w:r>
      <w:r w:rsidR="009328B9" w:rsidRPr="00A76D46">
        <w:rPr>
          <w:rFonts w:ascii="Times New Roman" w:hAnsi="Times New Roman" w:cs="Times New Roman"/>
          <w:sz w:val="24"/>
          <w:szCs w:val="24"/>
        </w:rPr>
        <w:t xml:space="preserve"> </w:t>
      </w:r>
      <w:r w:rsidR="009328B9"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A76D46">
        <w:rPr>
          <w:rFonts w:ascii="Times New Roman" w:hAnsi="Times New Roman" w:cs="Times New Roman"/>
          <w:sz w:val="24"/>
          <w:szCs w:val="24"/>
        </w:rPr>
        <w:fldChar w:fldCharType="separate"/>
      </w:r>
      <w:r w:rsidR="009328B9" w:rsidRPr="00A76D46">
        <w:rPr>
          <w:rFonts w:ascii="Times New Roman" w:hAnsi="Times New Roman" w:cs="Times New Roman"/>
          <w:kern w:val="0"/>
          <w:sz w:val="24"/>
          <w:szCs w:val="24"/>
        </w:rPr>
        <w:t>Hájek (2001)</w:t>
      </w:r>
      <w:r w:rsidR="009328B9" w:rsidRPr="00A76D46">
        <w:rPr>
          <w:rFonts w:ascii="Times New Roman" w:hAnsi="Times New Roman" w:cs="Times New Roman"/>
          <w:sz w:val="24"/>
          <w:szCs w:val="24"/>
        </w:rPr>
        <w:fldChar w:fldCharType="end"/>
      </w:r>
      <w:r w:rsidR="009328B9" w:rsidRPr="00A76D46">
        <w:rPr>
          <w:rFonts w:ascii="Times New Roman" w:hAnsi="Times New Roman" w:cs="Times New Roman"/>
          <w:sz w:val="24"/>
          <w:szCs w:val="24"/>
        </w:rPr>
        <w:t xml:space="preserve"> s</w:t>
      </w:r>
      <w:r w:rsidR="00EA19E3" w:rsidRPr="00A76D46">
        <w:rPr>
          <w:rFonts w:ascii="Times New Roman" w:hAnsi="Times New Roman" w:cs="Times New Roman"/>
          <w:sz w:val="24"/>
          <w:szCs w:val="24"/>
        </w:rPr>
        <w:t xml:space="preserve">hrnuje, že </w:t>
      </w:r>
      <w:r w:rsidR="00CC18F3" w:rsidRPr="00A76D46">
        <w:rPr>
          <w:rFonts w:ascii="Times New Roman" w:hAnsi="Times New Roman" w:cs="Times New Roman"/>
          <w:sz w:val="24"/>
          <w:szCs w:val="24"/>
        </w:rPr>
        <w:t>„</w:t>
      </w:r>
      <w:r w:rsidR="00EA19E3" w:rsidRPr="00A76D46">
        <w:rPr>
          <w:rFonts w:ascii="Times New Roman" w:hAnsi="Times New Roman" w:cs="Times New Roman"/>
          <w:sz w:val="24"/>
          <w:szCs w:val="24"/>
        </w:rPr>
        <w:t>čím vyšší je intenzita zatížení</w:t>
      </w:r>
      <w:r w:rsidR="00C62961" w:rsidRPr="00A76D46">
        <w:rPr>
          <w:rFonts w:ascii="Times New Roman" w:hAnsi="Times New Roman" w:cs="Times New Roman"/>
          <w:sz w:val="24"/>
          <w:szCs w:val="24"/>
        </w:rPr>
        <w:t>, tím kratší dobu může pohybová činnost probíhat</w:t>
      </w:r>
      <w:r w:rsidR="00CC18F3" w:rsidRPr="00A76D46">
        <w:rPr>
          <w:rFonts w:ascii="Times New Roman" w:hAnsi="Times New Roman" w:cs="Times New Roman"/>
          <w:sz w:val="24"/>
          <w:szCs w:val="24"/>
        </w:rPr>
        <w:t>, a naopak.“</w:t>
      </w:r>
    </w:p>
    <w:p w14:paraId="1BD2A109" w14:textId="672CC95E" w:rsidR="007E002E" w:rsidRPr="00A76D46" w:rsidRDefault="00A700E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Vykonávání pohybové aktivity po delší dobu bez poklesu efektivity </w:t>
      </w:r>
      <w:r w:rsidR="00F40E1F" w:rsidRPr="00A76D46">
        <w:rPr>
          <w:rFonts w:ascii="Times New Roman" w:hAnsi="Times New Roman" w:cs="Times New Roman"/>
          <w:sz w:val="24"/>
          <w:szCs w:val="24"/>
        </w:rPr>
        <w:t xml:space="preserve">se dle </w:t>
      </w:r>
      <w:r w:rsidR="00E36FE4"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A76D46">
        <w:rPr>
          <w:rFonts w:ascii="Times New Roman" w:hAnsi="Times New Roman" w:cs="Times New Roman"/>
          <w:sz w:val="24"/>
          <w:szCs w:val="24"/>
        </w:rPr>
        <w:fldChar w:fldCharType="separate"/>
      </w:r>
      <w:r w:rsidR="00E36FE4" w:rsidRPr="00A76D46">
        <w:rPr>
          <w:rFonts w:ascii="Times New Roman" w:hAnsi="Times New Roman" w:cs="Times New Roman"/>
          <w:sz w:val="24"/>
          <w:szCs w:val="24"/>
        </w:rPr>
        <w:t>Choutk</w:t>
      </w:r>
      <w:r w:rsidR="00F40E1F" w:rsidRPr="00A76D46">
        <w:rPr>
          <w:rFonts w:ascii="Times New Roman" w:hAnsi="Times New Roman" w:cs="Times New Roman"/>
          <w:sz w:val="24"/>
          <w:szCs w:val="24"/>
        </w:rPr>
        <w:t>y</w:t>
      </w:r>
      <w:r w:rsidR="00E36FE4" w:rsidRPr="00A76D46">
        <w:rPr>
          <w:rFonts w:ascii="Times New Roman" w:hAnsi="Times New Roman" w:cs="Times New Roman"/>
          <w:sz w:val="24"/>
          <w:szCs w:val="24"/>
        </w:rPr>
        <w:t xml:space="preserve"> (1983)</w:t>
      </w:r>
      <w:r w:rsidR="00E36FE4" w:rsidRPr="00A76D46">
        <w:rPr>
          <w:rFonts w:ascii="Times New Roman" w:hAnsi="Times New Roman" w:cs="Times New Roman"/>
          <w:sz w:val="24"/>
          <w:szCs w:val="24"/>
        </w:rPr>
        <w:fldChar w:fldCharType="end"/>
      </w:r>
      <w:r w:rsidR="00F40E1F" w:rsidRPr="00A76D46">
        <w:rPr>
          <w:rFonts w:ascii="Times New Roman" w:hAnsi="Times New Roman" w:cs="Times New Roman"/>
          <w:sz w:val="24"/>
          <w:szCs w:val="24"/>
        </w:rPr>
        <w:t xml:space="preserve"> definuje jako</w:t>
      </w:r>
      <w:r w:rsidR="00413968" w:rsidRPr="00A76D46">
        <w:rPr>
          <w:rFonts w:ascii="Times New Roman" w:hAnsi="Times New Roman" w:cs="Times New Roman"/>
          <w:sz w:val="24"/>
          <w:szCs w:val="24"/>
        </w:rPr>
        <w:t xml:space="preserve"> </w:t>
      </w:r>
      <w:r w:rsidR="00F40E1F" w:rsidRPr="00A76D46">
        <w:rPr>
          <w:rFonts w:ascii="Times New Roman" w:hAnsi="Times New Roman" w:cs="Times New Roman"/>
          <w:sz w:val="24"/>
          <w:szCs w:val="24"/>
        </w:rPr>
        <w:t>vytrvalost</w:t>
      </w:r>
      <w:r w:rsidR="00794D6C" w:rsidRPr="00A76D46">
        <w:rPr>
          <w:rFonts w:ascii="Times New Roman" w:hAnsi="Times New Roman" w:cs="Times New Roman"/>
          <w:sz w:val="24"/>
          <w:szCs w:val="24"/>
        </w:rPr>
        <w:t>. Tato schopnost zahrnuje odolnost organismu vůči únavě a nepříznivým vlivům jak interním, tak externím.</w:t>
      </w:r>
      <w:r w:rsidR="00A5115C" w:rsidRPr="00A76D46">
        <w:rPr>
          <w:rFonts w:ascii="Times New Roman" w:hAnsi="Times New Roman" w:cs="Times New Roman"/>
          <w:sz w:val="24"/>
          <w:szCs w:val="24"/>
        </w:rPr>
        <w:t xml:space="preserve"> Dále zmiňuje, že</w:t>
      </w:r>
      <w:r w:rsidR="00794D6C" w:rsidRPr="00A76D46">
        <w:rPr>
          <w:rFonts w:ascii="Times New Roman" w:hAnsi="Times New Roman" w:cs="Times New Roman"/>
          <w:sz w:val="24"/>
          <w:szCs w:val="24"/>
        </w:rPr>
        <w:t xml:space="preserve"> </w:t>
      </w:r>
      <w:r w:rsidR="00A5115C" w:rsidRPr="00A76D46">
        <w:rPr>
          <w:rFonts w:ascii="Times New Roman" w:hAnsi="Times New Roman" w:cs="Times New Roman"/>
          <w:sz w:val="24"/>
          <w:szCs w:val="24"/>
        </w:rPr>
        <w:t>j</w:t>
      </w:r>
      <w:r w:rsidR="00794D6C" w:rsidRPr="00A76D46">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A76D46" w:rsidRDefault="008A53A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233647"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233647" w:rsidRPr="00A76D46">
        <w:rPr>
          <w:rFonts w:ascii="Times New Roman" w:hAnsi="Times New Roman" w:cs="Times New Roman"/>
          <w:sz w:val="24"/>
          <w:szCs w:val="24"/>
        </w:rPr>
        <w:t xml:space="preserve"> dělí vytrvalost podle délky trvání na </w:t>
      </w:r>
      <w:r w:rsidR="00AC57DE" w:rsidRPr="00A76D46">
        <w:rPr>
          <w:rFonts w:ascii="Times New Roman" w:hAnsi="Times New Roman" w:cs="Times New Roman"/>
          <w:sz w:val="24"/>
          <w:szCs w:val="24"/>
        </w:rPr>
        <w:t xml:space="preserve">vytrvalost dlouhodobou, </w:t>
      </w:r>
      <w:r w:rsidR="002A62D5" w:rsidRPr="00A76D46">
        <w:rPr>
          <w:rFonts w:ascii="Times New Roman" w:hAnsi="Times New Roman" w:cs="Times New Roman"/>
          <w:sz w:val="24"/>
          <w:szCs w:val="24"/>
        </w:rPr>
        <w:t>při které je délka trvání 8-10 minut</w:t>
      </w:r>
      <w:r w:rsidR="008F18BB" w:rsidRPr="00A76D46">
        <w:rPr>
          <w:rFonts w:ascii="Times New Roman" w:hAnsi="Times New Roman" w:cs="Times New Roman"/>
          <w:sz w:val="24"/>
          <w:szCs w:val="24"/>
        </w:rPr>
        <w:t xml:space="preserve">, vytrvalost střednědobou, při které je doba trvání </w:t>
      </w:r>
      <w:r w:rsidR="002E1877" w:rsidRPr="00A76D46">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F3141A" w:rsidRDefault="0003433E" w:rsidP="00F3141A">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Tům</w:t>
      </w:r>
      <w:r w:rsidR="002245E9" w:rsidRPr="00A76D46">
        <w:rPr>
          <w:rFonts w:ascii="Times New Roman" w:hAnsi="Times New Roman" w:cs="Times New Roman"/>
          <w:kern w:val="0"/>
          <w:sz w:val="24"/>
          <w:szCs w:val="24"/>
        </w:rPr>
        <w:t>y</w:t>
      </w:r>
      <w:r w:rsidRPr="00A76D46">
        <w:rPr>
          <w:rFonts w:ascii="Times New Roman" w:hAnsi="Times New Roman" w:cs="Times New Roman"/>
          <w:kern w:val="0"/>
          <w:sz w:val="24"/>
          <w:szCs w:val="24"/>
        </w:rPr>
        <w:t xml:space="preserve"> a Tkadlec</w:t>
      </w:r>
      <w:r w:rsidR="002245E9" w:rsidRPr="00A76D46">
        <w:rPr>
          <w:rFonts w:ascii="Times New Roman" w:hAnsi="Times New Roman" w:cs="Times New Roman"/>
          <w:kern w:val="0"/>
          <w:sz w:val="24"/>
          <w:szCs w:val="24"/>
        </w:rPr>
        <w:t>e</w:t>
      </w:r>
      <w:r w:rsidRPr="00A76D46">
        <w:rPr>
          <w:rFonts w:ascii="Times New Roman" w:hAnsi="Times New Roman" w:cs="Times New Roman"/>
          <w:kern w:val="0"/>
          <w:sz w:val="24"/>
          <w:szCs w:val="24"/>
        </w:rPr>
        <w:t xml:space="preserve"> </w:t>
      </w:r>
      <w:r w:rsidR="002245E9"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je </w:t>
      </w:r>
      <w:r w:rsidR="002245E9" w:rsidRPr="00A76D46">
        <w:rPr>
          <w:rFonts w:ascii="Times New Roman" w:hAnsi="Times New Roman" w:cs="Times New Roman"/>
          <w:sz w:val="24"/>
          <w:szCs w:val="24"/>
        </w:rPr>
        <w:t xml:space="preserve">z hlediska vytrvalosti  </w:t>
      </w:r>
      <w:r w:rsidRPr="00A76D46">
        <w:rPr>
          <w:rFonts w:ascii="Times New Roman" w:hAnsi="Times New Roman" w:cs="Times New Roman"/>
          <w:sz w:val="24"/>
          <w:szCs w:val="24"/>
        </w:rPr>
        <w:t>házená náročným sporte</w:t>
      </w:r>
      <w:r w:rsidR="002245E9" w:rsidRPr="00A76D46">
        <w:rPr>
          <w:rFonts w:ascii="Times New Roman" w:hAnsi="Times New Roman" w:cs="Times New Roman"/>
          <w:sz w:val="24"/>
          <w:szCs w:val="24"/>
        </w:rPr>
        <w:t xml:space="preserve">m a </w:t>
      </w:r>
      <w:r w:rsidRPr="00A76D46">
        <w:rPr>
          <w:rFonts w:ascii="Times New Roman" w:hAnsi="Times New Roman" w:cs="Times New Roman"/>
          <w:sz w:val="24"/>
          <w:szCs w:val="24"/>
        </w:rPr>
        <w:t xml:space="preserve">vyžaduje </w:t>
      </w:r>
      <w:r w:rsidR="00A4465C" w:rsidRPr="00A76D46">
        <w:rPr>
          <w:rFonts w:ascii="Times New Roman" w:hAnsi="Times New Roman" w:cs="Times New Roman"/>
          <w:sz w:val="24"/>
          <w:szCs w:val="24"/>
        </w:rPr>
        <w:t xml:space="preserve">především využití </w:t>
      </w:r>
      <w:r w:rsidRPr="00A76D46">
        <w:rPr>
          <w:rFonts w:ascii="Times New Roman" w:hAnsi="Times New Roman" w:cs="Times New Roman"/>
          <w:sz w:val="24"/>
          <w:szCs w:val="24"/>
        </w:rPr>
        <w:t>dlouhodob</w:t>
      </w:r>
      <w:r w:rsidR="00A4465C" w:rsidRPr="00A76D46">
        <w:rPr>
          <w:rFonts w:ascii="Times New Roman" w:hAnsi="Times New Roman" w:cs="Times New Roman"/>
          <w:sz w:val="24"/>
          <w:szCs w:val="24"/>
        </w:rPr>
        <w:t>é</w:t>
      </w:r>
      <w:r w:rsidRPr="00A76D46">
        <w:rPr>
          <w:rFonts w:ascii="Times New Roman" w:hAnsi="Times New Roman" w:cs="Times New Roman"/>
          <w:sz w:val="24"/>
          <w:szCs w:val="24"/>
        </w:rPr>
        <w:t xml:space="preserve"> vytrvalost</w:t>
      </w:r>
      <w:r w:rsidR="00A4465C" w:rsidRPr="00A76D46">
        <w:rPr>
          <w:rFonts w:ascii="Times New Roman" w:hAnsi="Times New Roman" w:cs="Times New Roman"/>
          <w:sz w:val="24"/>
          <w:szCs w:val="24"/>
        </w:rPr>
        <w:t>i</w:t>
      </w:r>
      <w:r w:rsidRPr="00A76D46">
        <w:rPr>
          <w:rFonts w:ascii="Times New Roman" w:hAnsi="Times New Roman" w:cs="Times New Roman"/>
          <w:sz w:val="24"/>
          <w:szCs w:val="24"/>
        </w:rPr>
        <w:t xml:space="preserve">, což je způsobeno charakterem hry, zejména délkou utkání. </w:t>
      </w:r>
      <w:r w:rsidR="00A4465C" w:rsidRPr="00A76D46">
        <w:rPr>
          <w:rFonts w:ascii="Times New Roman" w:hAnsi="Times New Roman" w:cs="Times New Roman"/>
          <w:sz w:val="24"/>
          <w:szCs w:val="24"/>
        </w:rPr>
        <w:t>P</w:t>
      </w:r>
      <w:r w:rsidRPr="00A76D46">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A76D46">
        <w:rPr>
          <w:rFonts w:ascii="Times New Roman" w:hAnsi="Times New Roman" w:cs="Times New Roman"/>
          <w:sz w:val="24"/>
          <w:szCs w:val="24"/>
        </w:rPr>
        <w:t xml:space="preserve"> a t</w:t>
      </w:r>
      <w:r w:rsidRPr="00A76D46">
        <w:rPr>
          <w:rFonts w:ascii="Times New Roman" w:hAnsi="Times New Roman" w:cs="Times New Roman"/>
          <w:sz w:val="24"/>
          <w:szCs w:val="24"/>
        </w:rPr>
        <w:t xml:space="preserve">ím </w:t>
      </w:r>
      <w:r w:rsidR="00272CFA" w:rsidRPr="00A76D46">
        <w:rPr>
          <w:rFonts w:ascii="Times New Roman" w:hAnsi="Times New Roman" w:cs="Times New Roman"/>
          <w:sz w:val="24"/>
          <w:szCs w:val="24"/>
        </w:rPr>
        <w:t>rostou nároky</w:t>
      </w:r>
      <w:r w:rsidRPr="00A76D46">
        <w:rPr>
          <w:rFonts w:ascii="Times New Roman" w:hAnsi="Times New Roman" w:cs="Times New Roman"/>
          <w:sz w:val="24"/>
          <w:szCs w:val="24"/>
        </w:rPr>
        <w:t xml:space="preserve"> na vytrvalost hráčů.</w:t>
      </w:r>
    </w:p>
    <w:p w14:paraId="48B4E6BE" w14:textId="4B89DFB3" w:rsidR="0053466D" w:rsidRDefault="00F3141A" w:rsidP="00F3141A">
      <w:pPr>
        <w:spacing w:line="360" w:lineRule="auto"/>
        <w:jc w:val="both"/>
        <w:rPr>
          <w:rFonts w:ascii="Times New Roman" w:hAnsi="Times New Roman" w:cs="Times New Roman"/>
          <w:color w:val="FF0000"/>
          <w:sz w:val="24"/>
          <w:szCs w:val="24"/>
        </w:rPr>
      </w:pPr>
      <w:r w:rsidRPr="00F3141A">
        <w:rPr>
          <w:rFonts w:ascii="Times New Roman" w:hAnsi="Times New Roman" w:cs="Times New Roman"/>
          <w:color w:val="FF0000"/>
          <w:sz w:val="24"/>
          <w:szCs w:val="24"/>
        </w:rPr>
        <w:t xml:space="preserve">Během </w:t>
      </w:r>
      <w:r w:rsidR="00946E7E">
        <w:rPr>
          <w:rFonts w:ascii="Times New Roman" w:hAnsi="Times New Roman" w:cs="Times New Roman"/>
          <w:color w:val="FF0000"/>
          <w:sz w:val="24"/>
          <w:szCs w:val="24"/>
        </w:rPr>
        <w:t xml:space="preserve">utkání </w:t>
      </w:r>
      <w:r w:rsidRPr="00F3141A">
        <w:rPr>
          <w:rFonts w:ascii="Times New Roman" w:hAnsi="Times New Roman" w:cs="Times New Roman"/>
          <w:color w:val="FF0000"/>
          <w:sz w:val="24"/>
          <w:szCs w:val="24"/>
        </w:rPr>
        <w:t>dochází k častým změnám intenzity, což vyžaduje od hráčů vysokou aerobní kapacitu</w:t>
      </w:r>
      <w:r w:rsidR="00E37F7C">
        <w:rPr>
          <w:rFonts w:ascii="Times New Roman" w:hAnsi="Times New Roman" w:cs="Times New Roman"/>
          <w:color w:val="FF0000"/>
          <w:sz w:val="24"/>
          <w:szCs w:val="24"/>
        </w:rPr>
        <w:t>.</w:t>
      </w:r>
      <w:r w:rsidR="00946E7E">
        <w:rPr>
          <w:rFonts w:ascii="Times New Roman" w:hAnsi="Times New Roman" w:cs="Times New Roman"/>
          <w:color w:val="FF0000"/>
          <w:sz w:val="24"/>
          <w:szCs w:val="24"/>
        </w:rPr>
        <w:t xml:space="preserve"> </w:t>
      </w:r>
      <w:r w:rsidRPr="00F3141A">
        <w:rPr>
          <w:rFonts w:ascii="Times New Roman" w:hAnsi="Times New Roman" w:cs="Times New Roman"/>
          <w:color w:val="FF0000"/>
          <w:sz w:val="24"/>
          <w:szCs w:val="24"/>
        </w:rPr>
        <w:t xml:space="preserve">Vytrvalostní schopnosti hráčů jsou obvykle hodnoceny pomocí několika metod, </w:t>
      </w:r>
      <w:r w:rsidR="002E0A35">
        <w:rPr>
          <w:rFonts w:ascii="Times New Roman" w:hAnsi="Times New Roman" w:cs="Times New Roman"/>
          <w:color w:val="FF0000"/>
          <w:sz w:val="24"/>
          <w:szCs w:val="24"/>
        </w:rPr>
        <w:t>jako např</w:t>
      </w:r>
      <w:r w:rsidR="0083585E">
        <w:rPr>
          <w:rFonts w:ascii="Times New Roman" w:hAnsi="Times New Roman" w:cs="Times New Roman"/>
          <w:color w:val="FF0000"/>
          <w:sz w:val="24"/>
          <w:szCs w:val="24"/>
        </w:rPr>
        <w:t>íklad</w:t>
      </w:r>
      <w:r w:rsidRPr="00F3141A">
        <w:rPr>
          <w:rFonts w:ascii="Times New Roman" w:hAnsi="Times New Roman" w:cs="Times New Roman"/>
          <w:color w:val="FF0000"/>
          <w:sz w:val="24"/>
          <w:szCs w:val="24"/>
        </w:rPr>
        <w:t xml:space="preserve"> měření koncentrace laktátu v krvi během vytrvalostního běhu, maximální spotřeby kyslíku (VO2max) při běžeckém testu na pásu a dalších specifických běžeckých nebo </w:t>
      </w:r>
      <w:r w:rsidR="0083585E">
        <w:rPr>
          <w:rFonts w:ascii="Times New Roman" w:hAnsi="Times New Roman" w:cs="Times New Roman"/>
          <w:color w:val="FF0000"/>
          <w:sz w:val="24"/>
          <w:szCs w:val="24"/>
        </w:rPr>
        <w:t>sprinterských</w:t>
      </w:r>
      <w:r w:rsidRPr="00F3141A">
        <w:rPr>
          <w:rFonts w:ascii="Times New Roman" w:hAnsi="Times New Roman" w:cs="Times New Roman"/>
          <w:color w:val="FF0000"/>
          <w:sz w:val="24"/>
          <w:szCs w:val="24"/>
        </w:rPr>
        <w:t xml:space="preserve"> testech</w:t>
      </w:r>
      <w:r w:rsidR="0053466D">
        <w:rPr>
          <w:rFonts w:ascii="Times New Roman" w:hAnsi="Times New Roman" w:cs="Times New Roman"/>
          <w:color w:val="FF0000"/>
          <w:sz w:val="24"/>
          <w:szCs w:val="24"/>
        </w:rPr>
        <w:t xml:space="preserve"> </w:t>
      </w:r>
      <w:r w:rsidR="0053466D">
        <w:rPr>
          <w:rFonts w:ascii="Times New Roman" w:hAnsi="Times New Roman" w:cs="Times New Roman"/>
          <w:color w:val="FF0000"/>
          <w:sz w:val="24"/>
          <w:szCs w:val="24"/>
        </w:rPr>
        <w:fldChar w:fldCharType="begin"/>
      </w:r>
      <w:r w:rsidR="0053466D">
        <w:rPr>
          <w:rFonts w:ascii="Times New Roman" w:hAnsi="Times New Roman" w:cs="Times New Roman"/>
          <w:color w:val="FF0000"/>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Pr>
          <w:rFonts w:ascii="Times New Roman" w:hAnsi="Times New Roman" w:cs="Times New Roman"/>
          <w:color w:val="FF0000"/>
          <w:sz w:val="24"/>
          <w:szCs w:val="24"/>
        </w:rPr>
        <w:fldChar w:fldCharType="separate"/>
      </w:r>
      <w:r w:rsidR="0053466D" w:rsidRPr="0053466D">
        <w:rPr>
          <w:rFonts w:ascii="Times New Roman" w:hAnsi="Times New Roman" w:cs="Times New Roman"/>
          <w:sz w:val="24"/>
        </w:rPr>
        <w:t>(Wagner et al. 2014)</w:t>
      </w:r>
      <w:r w:rsidR="0053466D">
        <w:rPr>
          <w:rFonts w:ascii="Times New Roman" w:hAnsi="Times New Roman" w:cs="Times New Roman"/>
          <w:color w:val="FF0000"/>
          <w:sz w:val="24"/>
          <w:szCs w:val="24"/>
        </w:rPr>
        <w:fldChar w:fldCharType="end"/>
      </w:r>
      <w:r w:rsidR="00DF0B2F">
        <w:rPr>
          <w:rFonts w:ascii="Times New Roman" w:hAnsi="Times New Roman" w:cs="Times New Roman"/>
          <w:color w:val="FF0000"/>
          <w:sz w:val="24"/>
          <w:szCs w:val="24"/>
        </w:rPr>
        <w:t>.</w:t>
      </w:r>
    </w:p>
    <w:p w14:paraId="531646DD" w14:textId="29E279B3" w:rsidR="00F3141A" w:rsidRPr="00F3141A" w:rsidRDefault="00F73339" w:rsidP="00F3141A">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ZOTERO_ITEM CSL_CITATION {"citationID":"WCfmbGcJ","properties":{"formattedCitation":"(Wagner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Pr>
          <w:rFonts w:ascii="Times New Roman" w:hAnsi="Times New Roman" w:cs="Times New Roman"/>
          <w:color w:val="FF0000"/>
          <w:sz w:val="24"/>
          <w:szCs w:val="24"/>
        </w:rPr>
        <w:fldChar w:fldCharType="separate"/>
      </w:r>
      <w:r w:rsidRPr="00F73339">
        <w:rPr>
          <w:rFonts w:ascii="Times New Roman" w:hAnsi="Times New Roman" w:cs="Times New Roman"/>
          <w:sz w:val="24"/>
        </w:rPr>
        <w:t xml:space="preserve">Wagner et al. </w:t>
      </w:r>
      <w:r>
        <w:rPr>
          <w:rFonts w:ascii="Times New Roman" w:hAnsi="Times New Roman" w:cs="Times New Roman"/>
          <w:sz w:val="24"/>
        </w:rPr>
        <w:t>(</w:t>
      </w:r>
      <w:r w:rsidRPr="00F73339">
        <w:rPr>
          <w:rFonts w:ascii="Times New Roman" w:hAnsi="Times New Roman" w:cs="Times New Roman"/>
          <w:sz w:val="24"/>
        </w:rPr>
        <w:t>2014)</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 xml:space="preserve"> po</w:t>
      </w:r>
      <w:r w:rsidR="004C0C28">
        <w:rPr>
          <w:rFonts w:ascii="Times New Roman" w:hAnsi="Times New Roman" w:cs="Times New Roman"/>
          <w:color w:val="FF0000"/>
          <w:sz w:val="24"/>
          <w:szCs w:val="24"/>
        </w:rPr>
        <w:t>ukazuje</w:t>
      </w:r>
      <w:r w:rsidR="00F3141A" w:rsidRPr="00F3141A">
        <w:rPr>
          <w:rFonts w:ascii="Times New Roman" w:hAnsi="Times New Roman" w:cs="Times New Roman"/>
          <w:color w:val="FF0000"/>
          <w:sz w:val="24"/>
          <w:szCs w:val="24"/>
        </w:rPr>
        <w:t>, že VO2max elitních hráčů se pohybuje mezi 55 a 60 ml·kg-1·min-1</w:t>
      </w:r>
      <w:r w:rsidR="00EE4080">
        <w:rPr>
          <w:rFonts w:ascii="Times New Roman" w:hAnsi="Times New Roman" w:cs="Times New Roman"/>
          <w:color w:val="FF0000"/>
          <w:sz w:val="24"/>
          <w:szCs w:val="24"/>
        </w:rPr>
        <w:t xml:space="preserve"> (</w:t>
      </w:r>
      <w:r w:rsidR="00EE4080" w:rsidRPr="00EE4080">
        <w:rPr>
          <w:rFonts w:ascii="Times New Roman" w:hAnsi="Times New Roman" w:cs="Times New Roman"/>
          <w:color w:val="FF0000"/>
          <w:sz w:val="24"/>
          <w:szCs w:val="24"/>
        </w:rPr>
        <w:t>mililitrů kyslíku na kilogram tělesné hmotnosti za minutu</w:t>
      </w:r>
      <w:r w:rsidR="00EE4080">
        <w:rPr>
          <w:rFonts w:ascii="Times New Roman" w:hAnsi="Times New Roman" w:cs="Times New Roman"/>
          <w:color w:val="FF0000"/>
          <w:sz w:val="24"/>
          <w:szCs w:val="24"/>
        </w:rPr>
        <w:t>)</w:t>
      </w:r>
      <w:r w:rsidR="00F3141A" w:rsidRPr="00F3141A">
        <w:rPr>
          <w:rFonts w:ascii="Times New Roman" w:hAnsi="Times New Roman" w:cs="Times New Roman"/>
          <w:color w:val="FF0000"/>
          <w:sz w:val="24"/>
          <w:szCs w:val="24"/>
        </w:rPr>
        <w:t>, což naznačuje vysokou úroveň aerobní kondice</w:t>
      </w:r>
      <w:r w:rsidR="000C33F7">
        <w:rPr>
          <w:rFonts w:ascii="Times New Roman" w:hAnsi="Times New Roman" w:cs="Times New Roman"/>
          <w:color w:val="FF0000"/>
          <w:sz w:val="24"/>
          <w:szCs w:val="24"/>
        </w:rPr>
        <w:t>, která je</w:t>
      </w:r>
      <w:r w:rsidR="00F3141A" w:rsidRPr="00F3141A">
        <w:rPr>
          <w:rFonts w:ascii="Times New Roman" w:hAnsi="Times New Roman" w:cs="Times New Roman"/>
          <w:color w:val="FF0000"/>
          <w:sz w:val="24"/>
          <w:szCs w:val="24"/>
        </w:rPr>
        <w:t xml:space="preserve"> potřebn</w:t>
      </w:r>
      <w:r w:rsidR="000C33F7">
        <w:rPr>
          <w:rFonts w:ascii="Times New Roman" w:hAnsi="Times New Roman" w:cs="Times New Roman"/>
          <w:color w:val="FF0000"/>
          <w:sz w:val="24"/>
          <w:szCs w:val="24"/>
        </w:rPr>
        <w:t>á</w:t>
      </w:r>
      <w:r w:rsidR="00F3141A" w:rsidRPr="00F3141A">
        <w:rPr>
          <w:rFonts w:ascii="Times New Roman" w:hAnsi="Times New Roman" w:cs="Times New Roman"/>
          <w:color w:val="FF0000"/>
          <w:sz w:val="24"/>
          <w:szCs w:val="24"/>
        </w:rPr>
        <w:t xml:space="preserve"> pro zvlád</w:t>
      </w:r>
      <w:r w:rsidR="000C33F7">
        <w:rPr>
          <w:rFonts w:ascii="Times New Roman" w:hAnsi="Times New Roman" w:cs="Times New Roman"/>
          <w:color w:val="FF0000"/>
          <w:sz w:val="24"/>
          <w:szCs w:val="24"/>
        </w:rPr>
        <w:t>nutí</w:t>
      </w:r>
      <w:r w:rsidR="00F3141A" w:rsidRPr="00F3141A">
        <w:rPr>
          <w:rFonts w:ascii="Times New Roman" w:hAnsi="Times New Roman" w:cs="Times New Roman"/>
          <w:color w:val="FF0000"/>
          <w:sz w:val="24"/>
          <w:szCs w:val="24"/>
        </w:rPr>
        <w:t xml:space="preserve"> náročn</w:t>
      </w:r>
      <w:r w:rsidR="000C33F7">
        <w:rPr>
          <w:rFonts w:ascii="Times New Roman" w:hAnsi="Times New Roman" w:cs="Times New Roman"/>
          <w:color w:val="FF0000"/>
          <w:sz w:val="24"/>
          <w:szCs w:val="24"/>
        </w:rPr>
        <w:t>osti házené</w:t>
      </w:r>
      <w:r w:rsidR="00F3141A" w:rsidRPr="00F3141A">
        <w:rPr>
          <w:rFonts w:ascii="Times New Roman" w:hAnsi="Times New Roman" w:cs="Times New Roman"/>
          <w:color w:val="FF0000"/>
          <w:sz w:val="24"/>
          <w:szCs w:val="24"/>
        </w:rPr>
        <w:t xml:space="preserve">. Vytrvalostní kapacita umožňuje hráčům efektivně regenerovat během méně intenzivních fází </w:t>
      </w:r>
      <w:r w:rsidR="005C5A99">
        <w:rPr>
          <w:rFonts w:ascii="Times New Roman" w:hAnsi="Times New Roman" w:cs="Times New Roman"/>
          <w:color w:val="FF0000"/>
          <w:sz w:val="24"/>
          <w:szCs w:val="24"/>
        </w:rPr>
        <w:t>utkání</w:t>
      </w:r>
      <w:r w:rsidR="00F3141A" w:rsidRPr="00F3141A">
        <w:rPr>
          <w:rFonts w:ascii="Times New Roman" w:hAnsi="Times New Roman" w:cs="Times New Roman"/>
          <w:color w:val="FF0000"/>
          <w:sz w:val="24"/>
          <w:szCs w:val="24"/>
        </w:rPr>
        <w:t>, aby mohli udržet vysoký výkon i během fází</w:t>
      </w:r>
      <w:r w:rsidR="005C5A99">
        <w:rPr>
          <w:rFonts w:ascii="Times New Roman" w:hAnsi="Times New Roman" w:cs="Times New Roman"/>
          <w:color w:val="FF0000"/>
          <w:sz w:val="24"/>
          <w:szCs w:val="24"/>
        </w:rPr>
        <w:t xml:space="preserve"> s</w:t>
      </w:r>
      <w:r w:rsidR="00F3141A" w:rsidRPr="00F3141A">
        <w:rPr>
          <w:rFonts w:ascii="Times New Roman" w:hAnsi="Times New Roman" w:cs="Times New Roman"/>
          <w:color w:val="FF0000"/>
          <w:sz w:val="24"/>
          <w:szCs w:val="24"/>
        </w:rPr>
        <w:t xml:space="preserve"> vysok</w:t>
      </w:r>
      <w:r w:rsidR="005C5A99">
        <w:rPr>
          <w:rFonts w:ascii="Times New Roman" w:hAnsi="Times New Roman" w:cs="Times New Roman"/>
          <w:color w:val="FF0000"/>
          <w:sz w:val="24"/>
          <w:szCs w:val="24"/>
        </w:rPr>
        <w:t>ou</w:t>
      </w:r>
      <w:r w:rsidR="00F3141A" w:rsidRPr="00F3141A">
        <w:rPr>
          <w:rFonts w:ascii="Times New Roman" w:hAnsi="Times New Roman" w:cs="Times New Roman"/>
          <w:color w:val="FF0000"/>
          <w:sz w:val="24"/>
          <w:szCs w:val="24"/>
        </w:rPr>
        <w:t xml:space="preserve"> intenzit</w:t>
      </w:r>
      <w:r w:rsidR="005C5A99">
        <w:rPr>
          <w:rFonts w:ascii="Times New Roman" w:hAnsi="Times New Roman" w:cs="Times New Roman"/>
          <w:color w:val="FF0000"/>
          <w:sz w:val="24"/>
          <w:szCs w:val="24"/>
        </w:rPr>
        <w:t>ou</w:t>
      </w:r>
      <w:r w:rsidR="00F3141A" w:rsidRPr="00F3141A">
        <w:rPr>
          <w:rFonts w:ascii="Times New Roman" w:hAnsi="Times New Roman" w:cs="Times New Roman"/>
          <w:color w:val="FF0000"/>
          <w:sz w:val="24"/>
          <w:szCs w:val="24"/>
        </w:rPr>
        <w:t>. Relativní zatížení hráčů během zápasu činí 65-80% VO2max.</w:t>
      </w:r>
    </w:p>
    <w:p w14:paraId="6F642F2C" w14:textId="4DEBEE41" w:rsidR="0037386F" w:rsidRPr="00A76D46" w:rsidRDefault="0037386F" w:rsidP="00A76D46">
      <w:pPr>
        <w:pStyle w:val="Nadpis3"/>
        <w:spacing w:line="360" w:lineRule="auto"/>
        <w:jc w:val="both"/>
        <w:rPr>
          <w:rFonts w:ascii="Times New Roman" w:hAnsi="Times New Roman" w:cs="Times New Roman"/>
        </w:rPr>
      </w:pPr>
      <w:bookmarkStart w:id="13" w:name="_Toc164160364"/>
      <w:r w:rsidRPr="00A76D46">
        <w:rPr>
          <w:rFonts w:ascii="Times New Roman" w:hAnsi="Times New Roman" w:cs="Times New Roman"/>
        </w:rPr>
        <w:t>Koordinační schopnosti</w:t>
      </w:r>
      <w:bookmarkEnd w:id="13"/>
    </w:p>
    <w:p w14:paraId="07062F04" w14:textId="3F792F0D" w:rsidR="00C57FD7" w:rsidRPr="00A76D46" w:rsidRDefault="007B7EB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Havlíčková </w:t>
      </w:r>
      <w:r w:rsidR="00C0171A"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1999)</w:t>
      </w:r>
      <w:r w:rsidRPr="00A76D46">
        <w:rPr>
          <w:rFonts w:ascii="Times New Roman" w:hAnsi="Times New Roman" w:cs="Times New Roman"/>
          <w:sz w:val="24"/>
          <w:szCs w:val="24"/>
        </w:rPr>
        <w:fldChar w:fldCharType="end"/>
      </w:r>
      <w:r w:rsidR="00C0171A" w:rsidRPr="00A76D46">
        <w:rPr>
          <w:rFonts w:ascii="Times New Roman" w:hAnsi="Times New Roman" w:cs="Times New Roman"/>
          <w:sz w:val="24"/>
          <w:szCs w:val="24"/>
        </w:rPr>
        <w:t xml:space="preserve"> udává, že pro koordinační schopnosti není energetický základ pohybu tak důležitý, což se odlišuje od kondičních schopností</w:t>
      </w:r>
      <w:r w:rsidR="005C6827" w:rsidRPr="00A76D46">
        <w:rPr>
          <w:rFonts w:ascii="Times New Roman" w:hAnsi="Times New Roman" w:cs="Times New Roman"/>
          <w:sz w:val="24"/>
          <w:szCs w:val="24"/>
        </w:rPr>
        <w:t xml:space="preserve">. U koordinačních schopností je důležitá </w:t>
      </w:r>
      <w:r w:rsidR="00C0171A" w:rsidRPr="00A76D46">
        <w:rPr>
          <w:rFonts w:ascii="Times New Roman" w:hAnsi="Times New Roman" w:cs="Times New Roman"/>
          <w:sz w:val="24"/>
          <w:szCs w:val="24"/>
        </w:rPr>
        <w:lastRenderedPageBreak/>
        <w:t>aktivac</w:t>
      </w:r>
      <w:r w:rsidR="005C6827" w:rsidRPr="00A76D46">
        <w:rPr>
          <w:rFonts w:ascii="Times New Roman" w:hAnsi="Times New Roman" w:cs="Times New Roman"/>
          <w:sz w:val="24"/>
          <w:szCs w:val="24"/>
        </w:rPr>
        <w:t>e</w:t>
      </w:r>
      <w:r w:rsidR="00C0171A" w:rsidRPr="00A76D46">
        <w:rPr>
          <w:rFonts w:ascii="Times New Roman" w:hAnsi="Times New Roman" w:cs="Times New Roman"/>
          <w:sz w:val="24"/>
          <w:szCs w:val="24"/>
        </w:rPr>
        <w:t xml:space="preserve"> a funkc</w:t>
      </w:r>
      <w:r w:rsidR="005C6827" w:rsidRPr="00A76D46">
        <w:rPr>
          <w:rFonts w:ascii="Times New Roman" w:hAnsi="Times New Roman" w:cs="Times New Roman"/>
          <w:sz w:val="24"/>
          <w:szCs w:val="24"/>
        </w:rPr>
        <w:t xml:space="preserve">e </w:t>
      </w:r>
      <w:r w:rsidR="00C0171A" w:rsidRPr="00A76D46">
        <w:rPr>
          <w:rFonts w:ascii="Times New Roman" w:hAnsi="Times New Roman" w:cs="Times New Roman"/>
          <w:sz w:val="24"/>
          <w:szCs w:val="24"/>
        </w:rPr>
        <w:t>centrálního nervového systému. Pro rozvoj všech ostatních schopností je nutné mít rozvinutý určitý stupeň obratnosti.</w:t>
      </w:r>
    </w:p>
    <w:p w14:paraId="59B08386" w14:textId="101986E9" w:rsidR="00AE1395" w:rsidRPr="00A76D46" w:rsidRDefault="0043243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770679"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770679" w:rsidRPr="00A76D46">
        <w:rPr>
          <w:rFonts w:ascii="Times New Roman" w:hAnsi="Times New Roman" w:cs="Times New Roman"/>
          <w:sz w:val="24"/>
          <w:szCs w:val="24"/>
        </w:rPr>
        <w:t xml:space="preserve"> uvádí, že</w:t>
      </w:r>
      <w:r w:rsidR="00AF49C4" w:rsidRPr="00A76D46">
        <w:rPr>
          <w:rFonts w:ascii="Times New Roman" w:hAnsi="Times New Roman" w:cs="Times New Roman"/>
          <w:sz w:val="24"/>
          <w:szCs w:val="24"/>
        </w:rPr>
        <w:t xml:space="preserve"> pojmy, koordinace a obratnost, jsou ve sportovním tréninku často špatně interpretovány</w:t>
      </w:r>
      <w:r w:rsidR="00E37EF6" w:rsidRPr="00A76D46">
        <w:rPr>
          <w:rFonts w:ascii="Times New Roman" w:hAnsi="Times New Roman" w:cs="Times New Roman"/>
          <w:sz w:val="24"/>
          <w:szCs w:val="24"/>
        </w:rPr>
        <w:t xml:space="preserve">. </w:t>
      </w:r>
      <w:r w:rsidR="00336992" w:rsidRPr="00A76D46">
        <w:rPr>
          <w:rFonts w:ascii="Times New Roman" w:hAnsi="Times New Roman" w:cs="Times New Roman"/>
          <w:sz w:val="24"/>
          <w:szCs w:val="24"/>
        </w:rPr>
        <w:t>„</w:t>
      </w:r>
      <w:r w:rsidR="00E37EF6" w:rsidRPr="00A76D46">
        <w:rPr>
          <w:rFonts w:ascii="Times New Roman" w:hAnsi="Times New Roman" w:cs="Times New Roman"/>
          <w:sz w:val="24"/>
          <w:szCs w:val="24"/>
        </w:rPr>
        <w:t>Koordinaci chápeme jako vnitřní řízení pohybu</w:t>
      </w:r>
      <w:r w:rsidR="00924148" w:rsidRPr="00A76D46">
        <w:rPr>
          <w:rFonts w:ascii="Times New Roman" w:hAnsi="Times New Roman" w:cs="Times New Roman"/>
          <w:sz w:val="24"/>
          <w:szCs w:val="24"/>
        </w:rPr>
        <w:t xml:space="preserve"> </w:t>
      </w:r>
      <w:r w:rsidR="00DA40AD" w:rsidRPr="00A76D46">
        <w:rPr>
          <w:rFonts w:ascii="Times New Roman" w:hAnsi="Times New Roman" w:cs="Times New Roman"/>
          <w:sz w:val="24"/>
          <w:szCs w:val="24"/>
        </w:rPr>
        <w:t>–</w:t>
      </w:r>
      <w:r w:rsidR="00924148" w:rsidRPr="00A76D46">
        <w:rPr>
          <w:rFonts w:ascii="Times New Roman" w:hAnsi="Times New Roman" w:cs="Times New Roman"/>
          <w:sz w:val="24"/>
          <w:szCs w:val="24"/>
        </w:rPr>
        <w:t xml:space="preserve"> s</w:t>
      </w:r>
      <w:r w:rsidR="008A51E1" w:rsidRPr="00A76D46">
        <w:rPr>
          <w:rFonts w:ascii="Times New Roman" w:hAnsi="Times New Roman" w:cs="Times New Roman"/>
          <w:sz w:val="24"/>
          <w:szCs w:val="24"/>
        </w:rPr>
        <w:t>ouhru</w:t>
      </w:r>
      <w:r w:rsidR="008B299F" w:rsidRPr="00A76D46">
        <w:rPr>
          <w:rFonts w:ascii="Times New Roman" w:hAnsi="Times New Roman" w:cs="Times New Roman"/>
          <w:sz w:val="24"/>
          <w:szCs w:val="24"/>
        </w:rPr>
        <w:t xml:space="preserve"> </w:t>
      </w:r>
      <w:r w:rsidR="00E363B6" w:rsidRPr="00A76D46">
        <w:rPr>
          <w:rFonts w:ascii="Times New Roman" w:hAnsi="Times New Roman" w:cs="Times New Roman"/>
          <w:sz w:val="24"/>
          <w:szCs w:val="24"/>
        </w:rPr>
        <w:t>centrálního nervového systému a</w:t>
      </w:r>
      <w:r w:rsidR="008B299F" w:rsidRPr="00A76D46">
        <w:rPr>
          <w:rFonts w:ascii="Times New Roman" w:hAnsi="Times New Roman" w:cs="Times New Roman"/>
          <w:sz w:val="24"/>
          <w:szCs w:val="24"/>
        </w:rPr>
        <w:t xml:space="preserve"> nervosvalového aparátu, jehož</w:t>
      </w:r>
      <w:r w:rsidR="003C02E1" w:rsidRPr="00A76D46">
        <w:rPr>
          <w:rFonts w:ascii="Times New Roman" w:hAnsi="Times New Roman" w:cs="Times New Roman"/>
          <w:sz w:val="24"/>
          <w:szCs w:val="24"/>
        </w:rPr>
        <w:t xml:space="preserve"> vnějším projevem je obratnost</w:t>
      </w:r>
      <w:r w:rsidR="006505DD" w:rsidRPr="00A76D46">
        <w:rPr>
          <w:rFonts w:ascii="Times New Roman" w:hAnsi="Times New Roman" w:cs="Times New Roman"/>
          <w:sz w:val="24"/>
          <w:szCs w:val="24"/>
        </w:rPr>
        <w:t>.“</w:t>
      </w:r>
    </w:p>
    <w:p w14:paraId="0B2331E1" w14:textId="080B05D7" w:rsidR="005832AA" w:rsidRPr="00A76D46" w:rsidRDefault="002619B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 1983)</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DE087E" w:rsidRPr="00A76D46">
        <w:rPr>
          <w:rFonts w:ascii="Times New Roman" w:hAnsi="Times New Roman" w:cs="Times New Roman"/>
          <w:sz w:val="24"/>
          <w:szCs w:val="24"/>
        </w:rPr>
        <w:t>„se obratností</w:t>
      </w:r>
      <w:r w:rsidR="00DD1A6C" w:rsidRPr="00A76D46">
        <w:rPr>
          <w:rFonts w:ascii="Times New Roman" w:hAnsi="Times New Roman" w:cs="Times New Roman"/>
          <w:sz w:val="24"/>
          <w:szCs w:val="24"/>
        </w:rPr>
        <w:t xml:space="preserve"> obvykle označuje schopnost lehce a účelně koordinovat vlastní pohyby a přizpůsobovat je konkrétním podmínkám řešeného úkolu.</w:t>
      </w:r>
      <w:r w:rsidR="00DE087E" w:rsidRPr="00A76D46">
        <w:rPr>
          <w:rFonts w:ascii="Times New Roman" w:hAnsi="Times New Roman" w:cs="Times New Roman"/>
          <w:sz w:val="24"/>
          <w:szCs w:val="24"/>
        </w:rPr>
        <w:t>“</w:t>
      </w:r>
      <w:r w:rsidR="00DD1A6C" w:rsidRPr="00A76D46">
        <w:rPr>
          <w:rFonts w:ascii="Times New Roman" w:hAnsi="Times New Roman" w:cs="Times New Roman"/>
          <w:sz w:val="24"/>
          <w:szCs w:val="24"/>
        </w:rPr>
        <w:t xml:space="preserve"> </w:t>
      </w:r>
      <w:r w:rsidR="004D1C6B" w:rsidRPr="00A76D46">
        <w:rPr>
          <w:rFonts w:ascii="Times New Roman" w:hAnsi="Times New Roman" w:cs="Times New Roman"/>
          <w:sz w:val="24"/>
          <w:szCs w:val="24"/>
        </w:rPr>
        <w:t xml:space="preserve">Všechny sportovní výkony jsou značně ovlivněny obratností, která je výsledkem jak vrozených, tak získaných koordinačních schopností. </w:t>
      </w:r>
      <w:r w:rsidR="003040F9" w:rsidRPr="00A76D46">
        <w:rPr>
          <w:rFonts w:ascii="Times New Roman" w:hAnsi="Times New Roman" w:cs="Times New Roman"/>
          <w:sz w:val="24"/>
          <w:szCs w:val="24"/>
        </w:rPr>
        <w:t>Důležitou roli hraje</w:t>
      </w:r>
      <w:r w:rsidR="004D1C6B" w:rsidRPr="00A76D46">
        <w:rPr>
          <w:rFonts w:ascii="Times New Roman" w:hAnsi="Times New Roman" w:cs="Times New Roman"/>
          <w:sz w:val="24"/>
          <w:szCs w:val="24"/>
        </w:rPr>
        <w:t xml:space="preserve"> rychlost osvojování </w:t>
      </w:r>
      <w:r w:rsidR="00420514" w:rsidRPr="00A76D46">
        <w:rPr>
          <w:rFonts w:ascii="Times New Roman" w:hAnsi="Times New Roman" w:cs="Times New Roman"/>
          <w:sz w:val="24"/>
          <w:szCs w:val="24"/>
        </w:rPr>
        <w:t xml:space="preserve">a kvalita provedení </w:t>
      </w:r>
      <w:r w:rsidR="004D1C6B" w:rsidRPr="00A76D46">
        <w:rPr>
          <w:rFonts w:ascii="Times New Roman" w:hAnsi="Times New Roman" w:cs="Times New Roman"/>
          <w:sz w:val="24"/>
          <w:szCs w:val="24"/>
        </w:rPr>
        <w:t>složitých pohybových struktur</w:t>
      </w:r>
      <w:r w:rsidR="00420514" w:rsidRPr="00A76D46">
        <w:rPr>
          <w:rFonts w:ascii="Times New Roman" w:hAnsi="Times New Roman" w:cs="Times New Roman"/>
          <w:sz w:val="24"/>
          <w:szCs w:val="24"/>
        </w:rPr>
        <w:t>.</w:t>
      </w:r>
      <w:r w:rsidR="00496E76" w:rsidRPr="00A76D46">
        <w:rPr>
          <w:rFonts w:ascii="Times New Roman" w:hAnsi="Times New Roman" w:cs="Times New Roman"/>
          <w:sz w:val="24"/>
          <w:szCs w:val="24"/>
        </w:rPr>
        <w:t xml:space="preserve"> </w:t>
      </w:r>
      <w:r w:rsidR="00420514" w:rsidRPr="00A76D46">
        <w:rPr>
          <w:rFonts w:ascii="Times New Roman" w:hAnsi="Times New Roman" w:cs="Times New Roman"/>
          <w:sz w:val="24"/>
          <w:szCs w:val="24"/>
        </w:rPr>
        <w:t xml:space="preserve">Dále zmiňuje, že </w:t>
      </w:r>
      <w:r w:rsidR="00D5088B" w:rsidRPr="00A76D46">
        <w:rPr>
          <w:rFonts w:ascii="Times New Roman" w:hAnsi="Times New Roman" w:cs="Times New Roman"/>
          <w:sz w:val="24"/>
          <w:szCs w:val="24"/>
        </w:rPr>
        <w:t xml:space="preserve">ve sportovních hrách má obratnost velký význam, </w:t>
      </w:r>
      <w:r w:rsidR="007D2A10" w:rsidRPr="00A76D46">
        <w:rPr>
          <w:rFonts w:ascii="Times New Roman" w:hAnsi="Times New Roman" w:cs="Times New Roman"/>
          <w:sz w:val="24"/>
          <w:szCs w:val="24"/>
        </w:rPr>
        <w:t>„</w:t>
      </w:r>
      <w:r w:rsidR="00D5088B" w:rsidRPr="00A76D46">
        <w:rPr>
          <w:rFonts w:ascii="Times New Roman" w:hAnsi="Times New Roman" w:cs="Times New Roman"/>
          <w:sz w:val="24"/>
          <w:szCs w:val="24"/>
        </w:rPr>
        <w:t>neboť je základem variability řešení neočekávaně vznikajících a často neobyčejně různorodých pohybových úkolů.</w:t>
      </w:r>
      <w:r w:rsidR="007D2A10" w:rsidRPr="00A76D46">
        <w:rPr>
          <w:rFonts w:ascii="Times New Roman" w:hAnsi="Times New Roman" w:cs="Times New Roman"/>
          <w:sz w:val="24"/>
          <w:szCs w:val="24"/>
        </w:rPr>
        <w:t>“</w:t>
      </w:r>
    </w:p>
    <w:p w14:paraId="7FD74D8A" w14:textId="147C926F" w:rsidR="00C17A8A" w:rsidRPr="00A76D46" w:rsidRDefault="009805F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A76D46">
        <w:rPr>
          <w:rFonts w:ascii="Times New Roman" w:hAnsi="Times New Roman" w:cs="Times New Roman"/>
          <w:sz w:val="24"/>
          <w:szCs w:val="24"/>
        </w:rPr>
        <w:t>é</w:t>
      </w:r>
      <w:r w:rsidRPr="00A76D46">
        <w:rPr>
          <w:rFonts w:ascii="Times New Roman" w:hAnsi="Times New Roman" w:cs="Times New Roman"/>
          <w:sz w:val="24"/>
          <w:szCs w:val="24"/>
        </w:rPr>
        <w:t xml:space="preserve"> pro úspěch. Ve stejném duchu pak hrají důležitou roli faktory jako rytmus, přesnost, rovnováha a schopnost odhadnout vzdálenost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(Moravec</w:t>
      </w:r>
      <w:r w:rsidR="00911306" w:rsidRPr="00A76D46">
        <w:rPr>
          <w:rFonts w:ascii="Times New Roman" w:hAnsi="Times New Roman" w:cs="Times New Roman"/>
          <w:sz w:val="24"/>
          <w:szCs w:val="24"/>
        </w:rPr>
        <w:t>,</w:t>
      </w:r>
      <w:r w:rsidRPr="00A76D46">
        <w:rPr>
          <w:rFonts w:ascii="Times New Roman" w:hAnsi="Times New Roman" w:cs="Times New Roman"/>
          <w:sz w:val="24"/>
          <w:szCs w:val="24"/>
        </w:rPr>
        <w:t xml:space="preserve"> 2007)</w:t>
      </w:r>
      <w:r w:rsidRPr="00A76D46">
        <w:rPr>
          <w:rFonts w:ascii="Times New Roman" w:hAnsi="Times New Roman" w:cs="Times New Roman"/>
          <w:sz w:val="24"/>
          <w:szCs w:val="24"/>
        </w:rPr>
        <w:fldChar w:fldCharType="end"/>
      </w:r>
      <w:r w:rsidR="00911306" w:rsidRPr="00A76D46">
        <w:rPr>
          <w:rFonts w:ascii="Times New Roman" w:hAnsi="Times New Roman" w:cs="Times New Roman"/>
          <w:sz w:val="24"/>
          <w:szCs w:val="24"/>
        </w:rPr>
        <w:t>.</w:t>
      </w:r>
    </w:p>
    <w:p w14:paraId="04862EFF" w14:textId="60B44C13" w:rsidR="00967F02" w:rsidRPr="00A76D46" w:rsidRDefault="00491D47" w:rsidP="00A76D46">
      <w:pPr>
        <w:pStyle w:val="Nadpis3"/>
        <w:spacing w:line="360" w:lineRule="auto"/>
        <w:jc w:val="both"/>
        <w:rPr>
          <w:rFonts w:ascii="Times New Roman" w:hAnsi="Times New Roman" w:cs="Times New Roman"/>
        </w:rPr>
      </w:pPr>
      <w:bookmarkStart w:id="14" w:name="_Toc164160365"/>
      <w:r w:rsidRPr="00A76D46">
        <w:rPr>
          <w:rFonts w:ascii="Times New Roman" w:hAnsi="Times New Roman" w:cs="Times New Roman"/>
        </w:rPr>
        <w:t>Pohyblivost</w:t>
      </w:r>
      <w:bookmarkEnd w:id="14"/>
    </w:p>
    <w:p w14:paraId="193C5DA4" w14:textId="7E4217AC" w:rsidR="00EC630A" w:rsidRPr="00A76D46" w:rsidRDefault="007C123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w:t>
      </w:r>
      <w:proofErr w:type="spellStart"/>
      <w:r w:rsidRPr="00A76D46">
        <w:rPr>
          <w:rFonts w:ascii="Times New Roman" w:hAnsi="Times New Roman" w:cs="Times New Roman"/>
          <w:sz w:val="24"/>
          <w:szCs w:val="24"/>
        </w:rPr>
        <w:t>antropomotorice</w:t>
      </w:r>
      <w:proofErr w:type="spellEnd"/>
      <w:r w:rsidRPr="00A76D46">
        <w:rPr>
          <w:rFonts w:ascii="Times New Roman" w:hAnsi="Times New Roman" w:cs="Times New Roman"/>
          <w:sz w:val="24"/>
          <w:szCs w:val="24"/>
        </w:rPr>
        <w:t xml:space="preserve"> </w:t>
      </w:r>
      <w:r w:rsidR="00FD6A01" w:rsidRPr="00A76D46">
        <w:rPr>
          <w:rFonts w:ascii="Times New Roman" w:hAnsi="Times New Roman" w:cs="Times New Roman"/>
          <w:sz w:val="24"/>
          <w:szCs w:val="24"/>
        </w:rPr>
        <w:t>se v češtině hovoří o kloubní pohyblivosti</w:t>
      </w:r>
      <w:r w:rsidR="00A16EA0" w:rsidRPr="00A76D46">
        <w:rPr>
          <w:rFonts w:ascii="Times New Roman" w:hAnsi="Times New Roman" w:cs="Times New Roman"/>
          <w:sz w:val="24"/>
          <w:szCs w:val="24"/>
        </w:rPr>
        <w:t xml:space="preserve">, v angličtině </w:t>
      </w:r>
      <w:r w:rsidR="00486909" w:rsidRPr="00A76D46">
        <w:rPr>
          <w:rFonts w:ascii="Times New Roman" w:hAnsi="Times New Roman" w:cs="Times New Roman"/>
          <w:sz w:val="24"/>
          <w:szCs w:val="24"/>
        </w:rPr>
        <w:t>se setkáváme s výrazem flexibility</w:t>
      </w:r>
      <w:r w:rsidR="00620202" w:rsidRPr="00A76D46">
        <w:rPr>
          <w:rFonts w:ascii="Times New Roman" w:hAnsi="Times New Roman" w:cs="Times New Roman"/>
          <w:sz w:val="24"/>
          <w:szCs w:val="24"/>
        </w:rPr>
        <w:t xml:space="preserve"> odvozeno z</w:t>
      </w:r>
      <w:r w:rsidR="006B5F4A" w:rsidRPr="00A76D46">
        <w:rPr>
          <w:rFonts w:ascii="Times New Roman" w:hAnsi="Times New Roman" w:cs="Times New Roman"/>
          <w:sz w:val="24"/>
          <w:szCs w:val="24"/>
        </w:rPr>
        <w:t> </w:t>
      </w:r>
      <w:r w:rsidR="00620202" w:rsidRPr="00A76D46">
        <w:rPr>
          <w:rFonts w:ascii="Times New Roman" w:hAnsi="Times New Roman" w:cs="Times New Roman"/>
          <w:sz w:val="24"/>
          <w:szCs w:val="24"/>
        </w:rPr>
        <w:t>latinského</w:t>
      </w:r>
      <w:r w:rsidR="006B5F4A" w:rsidRPr="00A76D46">
        <w:rPr>
          <w:rFonts w:ascii="Times New Roman" w:hAnsi="Times New Roman" w:cs="Times New Roman"/>
          <w:sz w:val="24"/>
          <w:szCs w:val="24"/>
        </w:rPr>
        <w:t xml:space="preserve"> </w:t>
      </w:r>
      <w:proofErr w:type="spellStart"/>
      <w:r w:rsidR="006B5F4A" w:rsidRPr="00A76D46">
        <w:rPr>
          <w:rFonts w:ascii="Times New Roman" w:hAnsi="Times New Roman" w:cs="Times New Roman"/>
          <w:sz w:val="24"/>
          <w:szCs w:val="24"/>
        </w:rPr>
        <w:t>flectre</w:t>
      </w:r>
      <w:proofErr w:type="spellEnd"/>
      <w:r w:rsidR="006B5F4A" w:rsidRPr="00A76D46">
        <w:rPr>
          <w:rFonts w:ascii="Times New Roman" w:hAnsi="Times New Roman" w:cs="Times New Roman"/>
          <w:sz w:val="24"/>
          <w:szCs w:val="24"/>
        </w:rPr>
        <w:t xml:space="preserve"> (ohýbat)</w:t>
      </w:r>
      <w:r w:rsidR="00486909" w:rsidRPr="00A76D46">
        <w:rPr>
          <w:rFonts w:ascii="Times New Roman" w:hAnsi="Times New Roman" w:cs="Times New Roman"/>
          <w:sz w:val="24"/>
          <w:szCs w:val="24"/>
        </w:rPr>
        <w:t xml:space="preserve">, v němčině </w:t>
      </w:r>
      <w:r w:rsidR="006B5F4A" w:rsidRPr="00A76D46">
        <w:rPr>
          <w:rFonts w:ascii="Times New Roman" w:hAnsi="Times New Roman" w:cs="Times New Roman"/>
          <w:sz w:val="24"/>
          <w:szCs w:val="24"/>
        </w:rPr>
        <w:t xml:space="preserve">se pak setkáváme s výrazem </w:t>
      </w:r>
      <w:proofErr w:type="spellStart"/>
      <w:r w:rsidR="004D3D86" w:rsidRPr="00A76D46">
        <w:rPr>
          <w:rFonts w:ascii="Times New Roman" w:hAnsi="Times New Roman" w:cs="Times New Roman"/>
          <w:sz w:val="24"/>
          <w:szCs w:val="24"/>
        </w:rPr>
        <w:t>Flexibili</w:t>
      </w:r>
      <w:r w:rsidR="00C975B7" w:rsidRPr="00A76D46">
        <w:rPr>
          <w:rFonts w:ascii="Times New Roman" w:hAnsi="Times New Roman" w:cs="Times New Roman"/>
          <w:sz w:val="24"/>
          <w:szCs w:val="24"/>
        </w:rPr>
        <w:t>tä</w:t>
      </w:r>
      <w:r w:rsidR="004D3D86" w:rsidRPr="00A76D46">
        <w:rPr>
          <w:rFonts w:ascii="Times New Roman" w:hAnsi="Times New Roman" w:cs="Times New Roman"/>
          <w:sz w:val="24"/>
          <w:szCs w:val="24"/>
        </w:rPr>
        <w:t>t</w:t>
      </w:r>
      <w:proofErr w:type="spellEnd"/>
      <w:r w:rsidR="004D3D86" w:rsidRPr="00A76D46">
        <w:rPr>
          <w:rFonts w:ascii="Times New Roman" w:hAnsi="Times New Roman" w:cs="Times New Roman"/>
          <w:sz w:val="24"/>
          <w:szCs w:val="24"/>
        </w:rPr>
        <w:t xml:space="preserve"> </w:t>
      </w:r>
      <w:r w:rsidR="006B5F4A" w:rsidRPr="00A76D46">
        <w:rPr>
          <w:rFonts w:ascii="Times New Roman" w:hAnsi="Times New Roman" w:cs="Times New Roman"/>
          <w:sz w:val="24"/>
          <w:szCs w:val="24"/>
        </w:rPr>
        <w:t xml:space="preserve">a tudíž </w:t>
      </w:r>
      <w:r w:rsidR="00C043FD" w:rsidRPr="00A76D46">
        <w:rPr>
          <w:rFonts w:ascii="Times New Roman" w:hAnsi="Times New Roman" w:cs="Times New Roman"/>
          <w:sz w:val="24"/>
          <w:szCs w:val="24"/>
        </w:rPr>
        <w:t xml:space="preserve">se v češtině můžeme setkat s výrazem flexibilita </w:t>
      </w:r>
      <w:r w:rsidR="00C043FD"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A76D46">
        <w:rPr>
          <w:rFonts w:ascii="Times New Roman" w:hAnsi="Times New Roman" w:cs="Times New Roman"/>
          <w:sz w:val="24"/>
          <w:szCs w:val="24"/>
        </w:rPr>
        <w:fldChar w:fldCharType="separate"/>
      </w:r>
      <w:r w:rsidR="00C043FD" w:rsidRPr="00A76D46">
        <w:rPr>
          <w:rFonts w:ascii="Times New Roman" w:hAnsi="Times New Roman" w:cs="Times New Roman"/>
          <w:kern w:val="0"/>
          <w:sz w:val="24"/>
          <w:szCs w:val="24"/>
        </w:rPr>
        <w:t>(Měkota a Novosa</w:t>
      </w:r>
      <w:r w:rsidR="001A49D9" w:rsidRPr="00A76D46">
        <w:rPr>
          <w:rFonts w:ascii="Times New Roman" w:hAnsi="Times New Roman" w:cs="Times New Roman"/>
          <w:kern w:val="0"/>
          <w:sz w:val="24"/>
          <w:szCs w:val="24"/>
        </w:rPr>
        <w:t xml:space="preserve">d, </w:t>
      </w:r>
      <w:r w:rsidR="00C043FD" w:rsidRPr="00A76D46">
        <w:rPr>
          <w:rFonts w:ascii="Times New Roman" w:hAnsi="Times New Roman" w:cs="Times New Roman"/>
          <w:kern w:val="0"/>
          <w:sz w:val="24"/>
          <w:szCs w:val="24"/>
        </w:rPr>
        <w:t>2005)</w:t>
      </w:r>
      <w:r w:rsidR="00C043FD" w:rsidRPr="00A76D46">
        <w:rPr>
          <w:rFonts w:ascii="Times New Roman" w:hAnsi="Times New Roman" w:cs="Times New Roman"/>
          <w:sz w:val="24"/>
          <w:szCs w:val="24"/>
        </w:rPr>
        <w:fldChar w:fldCharType="end"/>
      </w:r>
      <w:r w:rsidR="001A49D9" w:rsidRPr="00A76D46">
        <w:rPr>
          <w:rFonts w:ascii="Times New Roman" w:hAnsi="Times New Roman" w:cs="Times New Roman"/>
          <w:sz w:val="24"/>
          <w:szCs w:val="24"/>
        </w:rPr>
        <w:t>.</w:t>
      </w:r>
    </w:p>
    <w:p w14:paraId="27797402" w14:textId="3621D071" w:rsidR="00A473F9" w:rsidRPr="00A76D46" w:rsidRDefault="000E532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Pohyblivost je dle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Morav</w:t>
      </w:r>
      <w:r w:rsidR="00C379FE" w:rsidRPr="00A76D46">
        <w:rPr>
          <w:rFonts w:ascii="Times New Roman" w:hAnsi="Times New Roman" w:cs="Times New Roman"/>
          <w:sz w:val="24"/>
          <w:szCs w:val="24"/>
        </w:rPr>
        <w:t>ce</w:t>
      </w:r>
      <w:r w:rsidRPr="00A76D46">
        <w:rPr>
          <w:rFonts w:ascii="Times New Roman" w:hAnsi="Times New Roman" w:cs="Times New Roman"/>
          <w:sz w:val="24"/>
          <w:szCs w:val="24"/>
        </w:rPr>
        <w:t xml:space="preserve"> </w:t>
      </w:r>
      <w:r w:rsidR="00C379FE" w:rsidRPr="00A76D46">
        <w:rPr>
          <w:rFonts w:ascii="Times New Roman" w:hAnsi="Times New Roman" w:cs="Times New Roman"/>
          <w:sz w:val="24"/>
          <w:szCs w:val="24"/>
        </w:rPr>
        <w:t>(</w:t>
      </w:r>
      <w:r w:rsidRPr="00A76D46">
        <w:rPr>
          <w:rFonts w:ascii="Times New Roman" w:hAnsi="Times New Roman" w:cs="Times New Roman"/>
          <w:sz w:val="24"/>
          <w:szCs w:val="24"/>
        </w:rPr>
        <w:t>2007)</w:t>
      </w:r>
      <w:r w:rsidRPr="00A76D46">
        <w:rPr>
          <w:rFonts w:ascii="Times New Roman" w:hAnsi="Times New Roman" w:cs="Times New Roman"/>
          <w:sz w:val="24"/>
          <w:szCs w:val="24"/>
        </w:rPr>
        <w:fldChar w:fldCharType="end"/>
      </w:r>
      <w:r w:rsidR="001614B9">
        <w:rPr>
          <w:rFonts w:ascii="Times New Roman" w:hAnsi="Times New Roman" w:cs="Times New Roman"/>
          <w:sz w:val="24"/>
          <w:szCs w:val="24"/>
        </w:rPr>
        <w:t xml:space="preserve"> </w:t>
      </w:r>
      <w:r w:rsidRPr="00A76D46">
        <w:rPr>
          <w:rFonts w:ascii="Times New Roman" w:hAnsi="Times New Roman" w:cs="Times New Roman"/>
          <w:sz w:val="24"/>
          <w:szCs w:val="24"/>
        </w:rPr>
        <w:t>definována jako schopnost provádět</w:t>
      </w:r>
      <w:r w:rsidR="0055428A" w:rsidRPr="00A76D46">
        <w:rPr>
          <w:rFonts w:ascii="Times New Roman" w:hAnsi="Times New Roman" w:cs="Times New Roman"/>
          <w:sz w:val="24"/>
          <w:szCs w:val="24"/>
        </w:rPr>
        <w:t xml:space="preserve"> kloubní</w:t>
      </w:r>
      <w:r w:rsidRPr="00A76D46">
        <w:rPr>
          <w:rFonts w:ascii="Times New Roman" w:hAnsi="Times New Roman" w:cs="Times New Roman"/>
          <w:sz w:val="24"/>
          <w:szCs w:val="24"/>
        </w:rPr>
        <w:t xml:space="preserve"> pohyby v</w:t>
      </w:r>
      <w:r w:rsidR="0055428A" w:rsidRPr="00A76D46">
        <w:rPr>
          <w:rFonts w:ascii="Times New Roman" w:hAnsi="Times New Roman" w:cs="Times New Roman"/>
          <w:sz w:val="24"/>
          <w:szCs w:val="24"/>
        </w:rPr>
        <w:t xml:space="preserve"> potřebném </w:t>
      </w:r>
      <w:r w:rsidRPr="00A76D46">
        <w:rPr>
          <w:rFonts w:ascii="Times New Roman" w:hAnsi="Times New Roman" w:cs="Times New Roman"/>
          <w:sz w:val="24"/>
          <w:szCs w:val="24"/>
        </w:rPr>
        <w:t>rozsahu, což poskytuje sportovcům možnost vykonávat lehké a plynulé pohyby v optimálním rozsahu kloubního systému.</w:t>
      </w:r>
    </w:p>
    <w:p w14:paraId="6C481422" w14:textId="6AAC3305" w:rsidR="000A7C3F" w:rsidRPr="00A76D46" w:rsidRDefault="000A7C3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Dle </w:t>
      </w:r>
      <w:r w:rsidR="003C08D1" w:rsidRPr="00A76D46">
        <w:rPr>
          <w:rFonts w:ascii="Times New Roman" w:hAnsi="Times New Roman" w:cs="Times New Roman"/>
          <w:sz w:val="24"/>
          <w:szCs w:val="24"/>
        </w:rPr>
        <w:fldChar w:fldCharType="begin"/>
      </w:r>
      <w:r w:rsidR="003C08D1" w:rsidRPr="00A76D46">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3C08D1" w:rsidRPr="00A76D46">
        <w:rPr>
          <w:rFonts w:ascii="Times New Roman" w:hAnsi="Times New Roman" w:cs="Times New Roman"/>
          <w:sz w:val="24"/>
          <w:szCs w:val="24"/>
        </w:rPr>
        <w:fldChar w:fldCharType="separate"/>
      </w:r>
      <w:r w:rsidR="003C08D1" w:rsidRPr="00A76D46">
        <w:rPr>
          <w:rFonts w:ascii="Times New Roman" w:hAnsi="Times New Roman" w:cs="Times New Roman"/>
          <w:sz w:val="24"/>
          <w:szCs w:val="24"/>
        </w:rPr>
        <w:t>(Choutka 1983)</w:t>
      </w:r>
      <w:r w:rsidR="003C08D1" w:rsidRPr="00A76D46">
        <w:rPr>
          <w:rFonts w:ascii="Times New Roman" w:hAnsi="Times New Roman" w:cs="Times New Roman"/>
          <w:sz w:val="24"/>
          <w:szCs w:val="24"/>
        </w:rPr>
        <w:fldChar w:fldCharType="end"/>
      </w:r>
      <w:r w:rsidR="003C08D1" w:rsidRPr="00A76D46">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1C3063B4" w14:textId="755A8587" w:rsidR="00060421" w:rsidRPr="00A76D46" w:rsidRDefault="001047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 xml:space="preserve">Dovalil </w:t>
      </w:r>
      <w:r w:rsidR="006513CB" w:rsidRPr="00A76D46">
        <w:rPr>
          <w:rFonts w:ascii="Times New Roman" w:hAnsi="Times New Roman" w:cs="Times New Roman"/>
          <w:sz w:val="24"/>
          <w:szCs w:val="24"/>
        </w:rPr>
        <w:t xml:space="preserve">et al. </w:t>
      </w:r>
      <w:r w:rsidR="00060421" w:rsidRPr="00A76D46">
        <w:rPr>
          <w:rFonts w:ascii="Times New Roman" w:hAnsi="Times New Roman" w:cs="Times New Roman"/>
          <w:sz w:val="24"/>
          <w:szCs w:val="24"/>
        </w:rPr>
        <w:t>(</w:t>
      </w:r>
      <w:r w:rsidRPr="00A76D46">
        <w:rPr>
          <w:rFonts w:ascii="Times New Roman" w:hAnsi="Times New Roman" w:cs="Times New Roman"/>
          <w:sz w:val="24"/>
          <w:szCs w:val="24"/>
        </w:rPr>
        <w:t>2002)</w:t>
      </w:r>
      <w:r w:rsidRPr="00A76D46">
        <w:rPr>
          <w:rFonts w:ascii="Times New Roman" w:hAnsi="Times New Roman" w:cs="Times New Roman"/>
          <w:sz w:val="24"/>
          <w:szCs w:val="24"/>
        </w:rPr>
        <w:fldChar w:fldCharType="end"/>
      </w:r>
      <w:r w:rsidR="00060421" w:rsidRPr="00A76D46">
        <w:rPr>
          <w:rFonts w:ascii="Times New Roman" w:hAnsi="Times New Roman" w:cs="Times New Roman"/>
          <w:sz w:val="24"/>
          <w:szCs w:val="24"/>
        </w:rPr>
        <w:t xml:space="preserve"> </w:t>
      </w:r>
      <w:r w:rsidR="007633DF" w:rsidRPr="00A76D46">
        <w:rPr>
          <w:rFonts w:ascii="Times New Roman" w:hAnsi="Times New Roman" w:cs="Times New Roman"/>
          <w:sz w:val="24"/>
          <w:szCs w:val="24"/>
        </w:rPr>
        <w:t>zdůrazňuje</w:t>
      </w:r>
      <w:r w:rsidR="00060421" w:rsidRPr="00A76D46">
        <w:rPr>
          <w:rFonts w:ascii="Times New Roman" w:hAnsi="Times New Roman" w:cs="Times New Roman"/>
          <w:sz w:val="24"/>
          <w:szCs w:val="24"/>
        </w:rPr>
        <w:t xml:space="preserve">, že ve specifických sportovních disciplínách, jako je například gymnastika, skoky do vody či plavání, má pohyblivost </w:t>
      </w:r>
      <w:r w:rsidR="00E209CD" w:rsidRPr="00A76D46">
        <w:rPr>
          <w:rFonts w:ascii="Times New Roman" w:hAnsi="Times New Roman" w:cs="Times New Roman"/>
          <w:sz w:val="24"/>
          <w:szCs w:val="24"/>
        </w:rPr>
        <w:t>přímí význam, tudíž</w:t>
      </w:r>
      <w:r w:rsidR="00EF5040" w:rsidRPr="00A76D46">
        <w:rPr>
          <w:rFonts w:ascii="Times New Roman" w:hAnsi="Times New Roman" w:cs="Times New Roman"/>
          <w:sz w:val="24"/>
          <w:szCs w:val="24"/>
        </w:rPr>
        <w:t xml:space="preserve"> </w:t>
      </w:r>
      <w:r w:rsidR="00B21EA0" w:rsidRPr="00A76D46">
        <w:rPr>
          <w:rFonts w:ascii="Times New Roman" w:hAnsi="Times New Roman" w:cs="Times New Roman"/>
          <w:sz w:val="24"/>
          <w:szCs w:val="24"/>
        </w:rPr>
        <w:t>má</w:t>
      </w:r>
      <w:r w:rsidR="00060421" w:rsidRPr="00A76D46">
        <w:rPr>
          <w:rFonts w:ascii="Times New Roman" w:hAnsi="Times New Roman" w:cs="Times New Roman"/>
          <w:sz w:val="24"/>
          <w:szCs w:val="24"/>
        </w:rPr>
        <w:t xml:space="preserve"> </w:t>
      </w:r>
      <w:r w:rsidR="00060421" w:rsidRPr="00A76D46">
        <w:rPr>
          <w:rFonts w:ascii="Times New Roman" w:hAnsi="Times New Roman" w:cs="Times New Roman"/>
          <w:sz w:val="24"/>
          <w:szCs w:val="24"/>
        </w:rPr>
        <w:lastRenderedPageBreak/>
        <w:t>rozhodující vliv na výkon.</w:t>
      </w:r>
      <w:r w:rsidR="00B21EA0" w:rsidRPr="00A76D46">
        <w:rPr>
          <w:rFonts w:ascii="Times New Roman" w:hAnsi="Times New Roman" w:cs="Times New Roman"/>
          <w:sz w:val="24"/>
          <w:szCs w:val="24"/>
        </w:rPr>
        <w:t xml:space="preserve"> </w:t>
      </w:r>
      <w:r w:rsidR="00CC0354" w:rsidRPr="00A76D46">
        <w:rPr>
          <w:rFonts w:ascii="Times New Roman" w:hAnsi="Times New Roman" w:cs="Times New Roman"/>
          <w:sz w:val="24"/>
          <w:szCs w:val="24"/>
        </w:rPr>
        <w:t>Dále také zmiňuje, že p</w:t>
      </w:r>
      <w:r w:rsidR="00060421" w:rsidRPr="00A76D46">
        <w:rPr>
          <w:rFonts w:ascii="Times New Roman" w:hAnsi="Times New Roman" w:cs="Times New Roman"/>
          <w:sz w:val="24"/>
          <w:szCs w:val="24"/>
        </w:rPr>
        <w:t>ohyblivost</w:t>
      </w:r>
      <w:r w:rsidR="00343B47" w:rsidRPr="00A76D46">
        <w:rPr>
          <w:rFonts w:ascii="Times New Roman" w:hAnsi="Times New Roman" w:cs="Times New Roman"/>
          <w:sz w:val="24"/>
          <w:szCs w:val="24"/>
        </w:rPr>
        <w:t xml:space="preserve"> se</w:t>
      </w:r>
      <w:r w:rsidR="00060421" w:rsidRPr="00A76D46">
        <w:rPr>
          <w:rFonts w:ascii="Times New Roman" w:hAnsi="Times New Roman" w:cs="Times New Roman"/>
          <w:sz w:val="24"/>
          <w:szCs w:val="24"/>
        </w:rPr>
        <w:t xml:space="preserve"> </w:t>
      </w:r>
      <w:r w:rsidR="00CC0354" w:rsidRPr="00A76D46">
        <w:rPr>
          <w:rFonts w:ascii="Times New Roman" w:hAnsi="Times New Roman" w:cs="Times New Roman"/>
          <w:sz w:val="24"/>
          <w:szCs w:val="24"/>
        </w:rPr>
        <w:t xml:space="preserve">nepřímo </w:t>
      </w:r>
      <w:r w:rsidR="000F4095" w:rsidRPr="00A76D46">
        <w:rPr>
          <w:rFonts w:ascii="Times New Roman" w:hAnsi="Times New Roman" w:cs="Times New Roman"/>
          <w:sz w:val="24"/>
          <w:szCs w:val="24"/>
        </w:rPr>
        <w:t>využ</w:t>
      </w:r>
      <w:r w:rsidR="00DE5698" w:rsidRPr="00A76D46">
        <w:rPr>
          <w:rFonts w:ascii="Times New Roman" w:hAnsi="Times New Roman" w:cs="Times New Roman"/>
          <w:sz w:val="24"/>
          <w:szCs w:val="24"/>
        </w:rPr>
        <w:t>ívá při</w:t>
      </w:r>
      <w:r w:rsidR="00060421" w:rsidRPr="00A76D46">
        <w:rPr>
          <w:rFonts w:ascii="Times New Roman" w:hAnsi="Times New Roman" w:cs="Times New Roman"/>
          <w:sz w:val="24"/>
          <w:szCs w:val="24"/>
        </w:rPr>
        <w:t xml:space="preserve"> hodnocení pohybových schopností projeve</w:t>
      </w:r>
      <w:r w:rsidR="00DE5698" w:rsidRPr="00A76D46">
        <w:rPr>
          <w:rFonts w:ascii="Times New Roman" w:hAnsi="Times New Roman" w:cs="Times New Roman"/>
          <w:sz w:val="24"/>
          <w:szCs w:val="24"/>
        </w:rPr>
        <w:t>m</w:t>
      </w:r>
      <w:r w:rsidR="005E4C1F" w:rsidRPr="00A76D46">
        <w:rPr>
          <w:rFonts w:ascii="Times New Roman" w:hAnsi="Times New Roman" w:cs="Times New Roman"/>
          <w:sz w:val="24"/>
          <w:szCs w:val="24"/>
        </w:rPr>
        <w:t xml:space="preserve"> </w:t>
      </w:r>
      <w:r w:rsidR="00060421" w:rsidRPr="00A76D46">
        <w:rPr>
          <w:rFonts w:ascii="Times New Roman" w:hAnsi="Times New Roman" w:cs="Times New Roman"/>
          <w:sz w:val="24"/>
          <w:szCs w:val="24"/>
        </w:rPr>
        <w:t>ekonomi</w:t>
      </w:r>
      <w:r w:rsidR="005E4C1F" w:rsidRPr="00A76D46">
        <w:rPr>
          <w:rFonts w:ascii="Times New Roman" w:hAnsi="Times New Roman" w:cs="Times New Roman"/>
          <w:sz w:val="24"/>
          <w:szCs w:val="24"/>
        </w:rPr>
        <w:t>čnosti</w:t>
      </w:r>
      <w:r w:rsidR="00060421" w:rsidRPr="00A76D46">
        <w:rPr>
          <w:rFonts w:ascii="Times New Roman" w:hAnsi="Times New Roman" w:cs="Times New Roman"/>
          <w:sz w:val="24"/>
          <w:szCs w:val="24"/>
        </w:rPr>
        <w:t xml:space="preserve"> pohybu a dovednostech.</w:t>
      </w:r>
    </w:p>
    <w:p w14:paraId="77FE5B01" w14:textId="20DA6FA2" w:rsidR="00593E9D" w:rsidRPr="00A76D46" w:rsidRDefault="00593E9D"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Důsledkem jednostranné intenzivní činnosti nebo nepromyšleného posilování</w:t>
      </w:r>
      <w:r w:rsidR="0057235A" w:rsidRPr="00A76D46">
        <w:rPr>
          <w:rFonts w:ascii="Times New Roman" w:hAnsi="Times New Roman" w:cs="Times New Roman"/>
          <w:sz w:val="24"/>
          <w:szCs w:val="24"/>
        </w:rPr>
        <w:t xml:space="preserve"> může </w:t>
      </w:r>
      <w:r w:rsidR="00C65D0A" w:rsidRPr="00A76D46">
        <w:rPr>
          <w:rFonts w:ascii="Times New Roman" w:hAnsi="Times New Roman" w:cs="Times New Roman"/>
          <w:sz w:val="24"/>
          <w:szCs w:val="24"/>
        </w:rPr>
        <w:t>dojít</w:t>
      </w:r>
      <w:r w:rsidR="0057235A" w:rsidRPr="00A76D46">
        <w:rPr>
          <w:rFonts w:ascii="Times New Roman" w:hAnsi="Times New Roman" w:cs="Times New Roman"/>
          <w:sz w:val="24"/>
          <w:szCs w:val="24"/>
        </w:rPr>
        <w:t xml:space="preserve"> k</w:t>
      </w:r>
      <w:r w:rsidR="007E2EBD" w:rsidRPr="00A76D46">
        <w:rPr>
          <w:rFonts w:ascii="Times New Roman" w:hAnsi="Times New Roman" w:cs="Times New Roman"/>
          <w:sz w:val="24"/>
          <w:szCs w:val="24"/>
        </w:rPr>
        <w:t xml:space="preserve"> tuhosti nebo zkrácením svalů, což implikuje </w:t>
      </w:r>
      <w:r w:rsidR="00C65D0A" w:rsidRPr="00A76D46">
        <w:rPr>
          <w:rFonts w:ascii="Times New Roman" w:hAnsi="Times New Roman" w:cs="Times New Roman"/>
          <w:sz w:val="24"/>
          <w:szCs w:val="24"/>
        </w:rPr>
        <w:t>ke snížené</w:t>
      </w:r>
      <w:r w:rsidR="007E2EBD" w:rsidRPr="00A76D46">
        <w:rPr>
          <w:rFonts w:ascii="Times New Roman" w:hAnsi="Times New Roman" w:cs="Times New Roman"/>
          <w:sz w:val="24"/>
          <w:szCs w:val="24"/>
        </w:rPr>
        <w:t xml:space="preserve"> pohyblivost a </w:t>
      </w:r>
      <w:r w:rsidR="00C65D0A" w:rsidRPr="00A76D46">
        <w:rPr>
          <w:rFonts w:ascii="Times New Roman" w:hAnsi="Times New Roman" w:cs="Times New Roman"/>
          <w:sz w:val="24"/>
          <w:szCs w:val="24"/>
        </w:rPr>
        <w:t xml:space="preserve">zvyšuje se riziko zranění a bolesti </w:t>
      </w:r>
      <w:r w:rsidR="00C65D0A"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A76D46">
        <w:rPr>
          <w:rFonts w:ascii="Times New Roman" w:hAnsi="Times New Roman" w:cs="Times New Roman"/>
          <w:sz w:val="24"/>
          <w:szCs w:val="24"/>
        </w:rPr>
        <w:fldChar w:fldCharType="separate"/>
      </w:r>
      <w:r w:rsidR="00412B8B" w:rsidRPr="00A76D46">
        <w:rPr>
          <w:rFonts w:ascii="Times New Roman" w:hAnsi="Times New Roman" w:cs="Times New Roman"/>
          <w:sz w:val="24"/>
          <w:szCs w:val="24"/>
        </w:rPr>
        <w:t>(Dovalil et al.</w:t>
      </w:r>
      <w:r w:rsidR="008B13DB" w:rsidRPr="00A76D46">
        <w:rPr>
          <w:rFonts w:ascii="Times New Roman" w:hAnsi="Times New Roman" w:cs="Times New Roman"/>
          <w:sz w:val="24"/>
          <w:szCs w:val="24"/>
        </w:rPr>
        <w:t>,</w:t>
      </w:r>
      <w:r w:rsidR="00412B8B" w:rsidRPr="00A76D46">
        <w:rPr>
          <w:rFonts w:ascii="Times New Roman" w:hAnsi="Times New Roman" w:cs="Times New Roman"/>
          <w:sz w:val="24"/>
          <w:szCs w:val="24"/>
        </w:rPr>
        <w:t xml:space="preserve"> 2002)</w:t>
      </w:r>
      <w:r w:rsidR="00C65D0A" w:rsidRPr="00A76D46">
        <w:rPr>
          <w:rFonts w:ascii="Times New Roman" w:hAnsi="Times New Roman" w:cs="Times New Roman"/>
          <w:sz w:val="24"/>
          <w:szCs w:val="24"/>
        </w:rPr>
        <w:fldChar w:fldCharType="end"/>
      </w:r>
      <w:r w:rsidR="00C65D0A" w:rsidRPr="00A76D46">
        <w:rPr>
          <w:rFonts w:ascii="Times New Roman" w:hAnsi="Times New Roman" w:cs="Times New Roman"/>
          <w:sz w:val="24"/>
          <w:szCs w:val="24"/>
        </w:rPr>
        <w:t>.</w:t>
      </w:r>
    </w:p>
    <w:p w14:paraId="5FA30EEA" w14:textId="68EF968F" w:rsidR="009378B8" w:rsidRPr="00A76D46" w:rsidRDefault="003E135C"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Speciální pohyblivost je zaměřena na dosažení úrovně pohyblivosti, kterou musí mít sportovec v konkrétní sportovní disciplíně, zatímco obecná pohyblivost se vyznačuje normální úrovní pohyblivosti</w:t>
      </w:r>
      <w:r w:rsidR="005F1717" w:rsidRPr="00A76D46">
        <w:rPr>
          <w:rFonts w:ascii="Times New Roman" w:hAnsi="Times New Roman" w:cs="Times New Roman"/>
          <w:sz w:val="24"/>
          <w:szCs w:val="24"/>
        </w:rPr>
        <w:t xml:space="preserve"> </w:t>
      </w:r>
      <w:r w:rsidR="005F1717"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{"citationID":"aquQfd9q","properties":{"formattedCitation":"(Bompa 1999)","plainCitation":"(Bompa 1999)","dontUpdate":true,"noteIndex":0},"citationItems":[{"id":109,"uris":["http://zotero.org/users/local/PuTqOBGs/items/YIXCP696"],"itemData":{"id":109,"type":"book","abstract":"Sports conditioning has advanced tremendously since the era when a “no pain, no gain” philosophy guided the training regimens of athletes. Dr. Tudor Bompa pioneered most of these breakthroughs, proving long ago that it's not only how much and how hard an athlete works but also when and what work is done that determines the athlete's conditioning level. In Periodization Training for Sports, Bompa demonstrates how to use periodized workouts in order to peak at optimal times by manipulating six different training phases: anatomical adaptation, hypertrophy, maximum strength, conversion to power, maintenance, and transition. Coaches and athletes in 32 sports have at their fingertips a proven program that is sure to produce the best results. No more guessing about preseason conditioning, in-season workloads, or appropriate rest and recovery periods; now it's simply a matter of identifying and implementing the information in this book.Presented in a useful format with plenty of ready-made training schedules, Periodization Training for Sports is your best conditioning planner if you want to know what works, why it works, and when it works in the training room and on the practice field. Get in better shape next season, and see the benefits of smarter workouts in competition.","ISBN":"978-0-88011-840-8","language":"en","note":"Google-Books-ID: RpE1iVG2njcC","number-of-pages":"252","publisher":"Human Kinetics","source":"Google Books","title":"Periodization Training for Sports","author":[{"family":"Bompa","given":"Tudor O."}],"issued":{"date-parts":[["1999"]]}}}],"schema":"https://github.com/citation-style-language/schema/raw/master/csl-citation.json"} </w:instrText>
      </w:r>
      <w:r w:rsidR="005F1717" w:rsidRPr="00A76D46">
        <w:rPr>
          <w:rFonts w:ascii="Times New Roman" w:hAnsi="Times New Roman" w:cs="Times New Roman"/>
          <w:sz w:val="24"/>
          <w:szCs w:val="24"/>
        </w:rPr>
        <w:fldChar w:fldCharType="separate"/>
      </w:r>
      <w:r w:rsidR="005F1717" w:rsidRPr="00A76D46">
        <w:rPr>
          <w:rFonts w:ascii="Times New Roman" w:hAnsi="Times New Roman" w:cs="Times New Roman"/>
          <w:sz w:val="24"/>
          <w:szCs w:val="24"/>
        </w:rPr>
        <w:t>(Bompa, 1999)</w:t>
      </w:r>
      <w:r w:rsidR="005F1717" w:rsidRPr="00A76D46">
        <w:rPr>
          <w:rFonts w:ascii="Times New Roman" w:hAnsi="Times New Roman" w:cs="Times New Roman"/>
          <w:sz w:val="24"/>
          <w:szCs w:val="24"/>
        </w:rPr>
        <w:fldChar w:fldCharType="end"/>
      </w:r>
      <w:r w:rsidR="005F1717" w:rsidRPr="00A76D46">
        <w:rPr>
          <w:rFonts w:ascii="Times New Roman" w:hAnsi="Times New Roman" w:cs="Times New Roman"/>
          <w:sz w:val="24"/>
          <w:szCs w:val="24"/>
        </w:rPr>
        <w:t>.</w:t>
      </w:r>
    </w:p>
    <w:p w14:paraId="245B9232" w14:textId="691EF0B6" w:rsidR="002357FE" w:rsidRPr="00A76D46" w:rsidRDefault="002357FE" w:rsidP="00A76D46">
      <w:pPr>
        <w:pStyle w:val="Nadpis2"/>
        <w:spacing w:line="360" w:lineRule="auto"/>
        <w:jc w:val="both"/>
        <w:rPr>
          <w:rFonts w:ascii="Times New Roman" w:hAnsi="Times New Roman" w:cs="Times New Roman"/>
          <w:sz w:val="24"/>
          <w:szCs w:val="24"/>
        </w:rPr>
      </w:pPr>
      <w:bookmarkStart w:id="15" w:name="_Toc164160366"/>
      <w:r w:rsidRPr="00A76D46">
        <w:rPr>
          <w:rFonts w:ascii="Times New Roman" w:hAnsi="Times New Roman" w:cs="Times New Roman"/>
          <w:sz w:val="24"/>
          <w:szCs w:val="24"/>
        </w:rPr>
        <w:t>Měření motorických schopností</w:t>
      </w:r>
      <w:bookmarkEnd w:id="15"/>
    </w:p>
    <w:p w14:paraId="4132BB0E" w14:textId="1F56CD44" w:rsidR="00BD43D5" w:rsidRPr="00A76D46" w:rsidRDefault="00374DD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w:t>
      </w:r>
      <w:r w:rsidR="000A7F17" w:rsidRPr="00A76D46">
        <w:rPr>
          <w:rFonts w:ascii="Times New Roman" w:hAnsi="Times New Roman" w:cs="Times New Roman"/>
          <w:sz w:val="24"/>
          <w:szCs w:val="24"/>
        </w:rPr>
        <w:t>testování</w:t>
      </w:r>
      <w:r w:rsidRPr="00A76D46">
        <w:rPr>
          <w:rFonts w:ascii="Times New Roman" w:hAnsi="Times New Roman" w:cs="Times New Roman"/>
          <w:sz w:val="24"/>
          <w:szCs w:val="24"/>
        </w:rPr>
        <w:t xml:space="preserve"> pohybových schopností se využív</w:t>
      </w:r>
      <w:r w:rsidR="009172C9" w:rsidRPr="00A76D46">
        <w:rPr>
          <w:rFonts w:ascii="Times New Roman" w:hAnsi="Times New Roman" w:cs="Times New Roman"/>
          <w:sz w:val="24"/>
          <w:szCs w:val="24"/>
        </w:rPr>
        <w:t>ají</w:t>
      </w:r>
      <w:r w:rsidRPr="00A76D46">
        <w:rPr>
          <w:rFonts w:ascii="Times New Roman" w:hAnsi="Times New Roman" w:cs="Times New Roman"/>
          <w:sz w:val="24"/>
          <w:szCs w:val="24"/>
        </w:rPr>
        <w:t xml:space="preserve"> motorick</w:t>
      </w:r>
      <w:r w:rsidR="009172C9" w:rsidRPr="00A76D46">
        <w:rPr>
          <w:rFonts w:ascii="Times New Roman" w:hAnsi="Times New Roman" w:cs="Times New Roman"/>
          <w:sz w:val="24"/>
          <w:szCs w:val="24"/>
        </w:rPr>
        <w:t>é</w:t>
      </w:r>
      <w:r w:rsidRPr="00A76D46">
        <w:rPr>
          <w:rFonts w:ascii="Times New Roman" w:hAnsi="Times New Roman" w:cs="Times New Roman"/>
          <w:sz w:val="24"/>
          <w:szCs w:val="24"/>
        </w:rPr>
        <w:t xml:space="preserve"> test</w:t>
      </w:r>
      <w:r w:rsidR="009172C9" w:rsidRPr="00A76D46">
        <w:rPr>
          <w:rFonts w:ascii="Times New Roman" w:hAnsi="Times New Roman" w:cs="Times New Roman"/>
          <w:sz w:val="24"/>
          <w:szCs w:val="24"/>
        </w:rPr>
        <w:t>y</w:t>
      </w:r>
      <w:r w:rsidRPr="00A76D46">
        <w:rPr>
          <w:rFonts w:ascii="Times New Roman" w:hAnsi="Times New Roman" w:cs="Times New Roman"/>
          <w:sz w:val="24"/>
          <w:szCs w:val="24"/>
        </w:rPr>
        <w:t xml:space="preserve">, což jsou standardizované postupy nebo zkoušky, které zahrnují různé pohybové </w:t>
      </w:r>
      <w:r w:rsidR="009D7F56" w:rsidRPr="00A76D46">
        <w:rPr>
          <w:rFonts w:ascii="Times New Roman" w:hAnsi="Times New Roman" w:cs="Times New Roman"/>
          <w:sz w:val="24"/>
          <w:szCs w:val="24"/>
        </w:rPr>
        <w:t>činnosti</w:t>
      </w:r>
      <w:r w:rsidRPr="00A76D46">
        <w:rPr>
          <w:rFonts w:ascii="Times New Roman" w:hAnsi="Times New Roman" w:cs="Times New Roman"/>
          <w:sz w:val="24"/>
          <w:szCs w:val="24"/>
        </w:rPr>
        <w:t xml:space="preserve">. </w:t>
      </w:r>
      <w:r w:rsidR="009D7F56" w:rsidRPr="00A76D46">
        <w:rPr>
          <w:rFonts w:ascii="Times New Roman" w:hAnsi="Times New Roman" w:cs="Times New Roman"/>
          <w:sz w:val="24"/>
          <w:szCs w:val="24"/>
        </w:rPr>
        <w:t>V</w:t>
      </w:r>
      <w:r w:rsidRPr="00A76D46">
        <w:rPr>
          <w:rFonts w:ascii="Times New Roman" w:hAnsi="Times New Roman" w:cs="Times New Roman"/>
          <w:sz w:val="24"/>
          <w:szCs w:val="24"/>
        </w:rPr>
        <w:t xml:space="preserve">ýsledkem je číselné vyjádření úrovně provedení těchto činností nebo dosaženého výsledku. </w:t>
      </w:r>
      <w:r w:rsidR="006B4B17" w:rsidRPr="00A76D46">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A76D46">
        <w:rPr>
          <w:rFonts w:ascii="Times New Roman" w:hAnsi="Times New Roman" w:cs="Times New Roman"/>
          <w:sz w:val="24"/>
          <w:szCs w:val="24"/>
        </w:rPr>
        <w:t xml:space="preserve">í </w:t>
      </w:r>
      <w:r w:rsidR="00BA4F6D"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A76D46">
        <w:rPr>
          <w:rFonts w:ascii="Times New Roman" w:hAnsi="Times New Roman" w:cs="Times New Roman"/>
          <w:sz w:val="24"/>
          <w:szCs w:val="24"/>
        </w:rPr>
        <w:fldChar w:fldCharType="separate"/>
      </w:r>
      <w:r w:rsidR="009C3F00" w:rsidRPr="00A76D46">
        <w:rPr>
          <w:rFonts w:ascii="Times New Roman" w:hAnsi="Times New Roman" w:cs="Times New Roman"/>
          <w:kern w:val="0"/>
          <w:sz w:val="24"/>
          <w:szCs w:val="24"/>
        </w:rPr>
        <w:t>(Měkota et al., 1988; Hájek, 2001)</w:t>
      </w:r>
      <w:r w:rsidR="00BA4F6D" w:rsidRPr="00A76D46">
        <w:rPr>
          <w:rFonts w:ascii="Times New Roman" w:hAnsi="Times New Roman" w:cs="Times New Roman"/>
          <w:sz w:val="24"/>
          <w:szCs w:val="24"/>
        </w:rPr>
        <w:fldChar w:fldCharType="end"/>
      </w:r>
      <w:r w:rsidR="00BA4F6D" w:rsidRPr="00A76D46">
        <w:rPr>
          <w:rFonts w:ascii="Times New Roman" w:hAnsi="Times New Roman" w:cs="Times New Roman"/>
          <w:sz w:val="24"/>
          <w:szCs w:val="24"/>
        </w:rPr>
        <w:t>.</w:t>
      </w:r>
    </w:p>
    <w:p w14:paraId="7577FD4F" w14:textId="79F7FE40" w:rsidR="00396ED0" w:rsidRPr="00A76D46" w:rsidRDefault="00396ED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w:t>
      </w:r>
      <w:r w:rsidR="0060658F" w:rsidRPr="00A76D46">
        <w:rPr>
          <w:rFonts w:ascii="Times New Roman" w:hAnsi="Times New Roman" w:cs="Times New Roman"/>
          <w:sz w:val="24"/>
          <w:szCs w:val="24"/>
        </w:rPr>
        <w:t xml:space="preserve"> </w:t>
      </w:r>
      <w:r w:rsidR="003D7207"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A76D46">
        <w:rPr>
          <w:rFonts w:ascii="Times New Roman" w:hAnsi="Times New Roman" w:cs="Times New Roman"/>
          <w:sz w:val="24"/>
          <w:szCs w:val="24"/>
        </w:rPr>
        <w:fldChar w:fldCharType="separate"/>
      </w:r>
      <w:r w:rsidR="003D7207" w:rsidRPr="00A76D46">
        <w:rPr>
          <w:rFonts w:ascii="Times New Roman" w:hAnsi="Times New Roman" w:cs="Times New Roman"/>
          <w:kern w:val="0"/>
          <w:sz w:val="24"/>
          <w:szCs w:val="24"/>
        </w:rPr>
        <w:t>Měkot</w:t>
      </w:r>
      <w:r w:rsidR="00CA2F57" w:rsidRPr="00A76D46">
        <w:rPr>
          <w:rFonts w:ascii="Times New Roman" w:hAnsi="Times New Roman" w:cs="Times New Roman"/>
          <w:kern w:val="0"/>
          <w:sz w:val="24"/>
          <w:szCs w:val="24"/>
        </w:rPr>
        <w:t>y</w:t>
      </w:r>
      <w:r w:rsidR="003D7207" w:rsidRPr="00A76D46">
        <w:rPr>
          <w:rFonts w:ascii="Times New Roman" w:hAnsi="Times New Roman" w:cs="Times New Roman"/>
          <w:kern w:val="0"/>
          <w:sz w:val="24"/>
          <w:szCs w:val="24"/>
        </w:rPr>
        <w:t xml:space="preserve"> a Novosad</w:t>
      </w:r>
      <w:r w:rsidR="00CA2F57" w:rsidRPr="00A76D46">
        <w:rPr>
          <w:rFonts w:ascii="Times New Roman" w:hAnsi="Times New Roman" w:cs="Times New Roman"/>
          <w:kern w:val="0"/>
          <w:sz w:val="24"/>
          <w:szCs w:val="24"/>
        </w:rPr>
        <w:t>a</w:t>
      </w:r>
      <w:r w:rsidR="003D7207" w:rsidRPr="00A76D46">
        <w:rPr>
          <w:rFonts w:ascii="Times New Roman" w:hAnsi="Times New Roman" w:cs="Times New Roman"/>
          <w:kern w:val="0"/>
          <w:sz w:val="24"/>
          <w:szCs w:val="24"/>
        </w:rPr>
        <w:t xml:space="preserve"> </w:t>
      </w:r>
      <w:r w:rsidR="00CA2F57" w:rsidRPr="00A76D46">
        <w:rPr>
          <w:rFonts w:ascii="Times New Roman" w:hAnsi="Times New Roman" w:cs="Times New Roman"/>
          <w:kern w:val="0"/>
          <w:sz w:val="24"/>
          <w:szCs w:val="24"/>
        </w:rPr>
        <w:t>(</w:t>
      </w:r>
      <w:r w:rsidR="003D7207" w:rsidRPr="00A76D46">
        <w:rPr>
          <w:rFonts w:ascii="Times New Roman" w:hAnsi="Times New Roman" w:cs="Times New Roman"/>
          <w:kern w:val="0"/>
          <w:sz w:val="24"/>
          <w:szCs w:val="24"/>
        </w:rPr>
        <w:t>2005)</w:t>
      </w:r>
      <w:r w:rsidR="003D7207" w:rsidRPr="00A76D46">
        <w:rPr>
          <w:rFonts w:ascii="Times New Roman" w:hAnsi="Times New Roman" w:cs="Times New Roman"/>
          <w:sz w:val="24"/>
          <w:szCs w:val="24"/>
        </w:rPr>
        <w:fldChar w:fldCharType="end"/>
      </w:r>
      <w:r w:rsidR="003D7207" w:rsidRPr="00A76D46">
        <w:rPr>
          <w:rFonts w:ascii="Times New Roman" w:hAnsi="Times New Roman" w:cs="Times New Roman"/>
          <w:sz w:val="24"/>
          <w:szCs w:val="24"/>
        </w:rPr>
        <w:t xml:space="preserve"> </w:t>
      </w:r>
      <w:r w:rsidRPr="00A76D46">
        <w:rPr>
          <w:rFonts w:ascii="Times New Roman" w:hAnsi="Times New Roman" w:cs="Times New Roman"/>
          <w:sz w:val="24"/>
          <w:szCs w:val="24"/>
        </w:rPr>
        <w:t>pohybové schopnosti</w:t>
      </w:r>
      <w:r w:rsidR="00CA2F57" w:rsidRPr="00A76D46">
        <w:rPr>
          <w:rFonts w:ascii="Times New Roman" w:hAnsi="Times New Roman" w:cs="Times New Roman"/>
          <w:sz w:val="24"/>
          <w:szCs w:val="24"/>
        </w:rPr>
        <w:t xml:space="preserve"> nelze přímo změřit</w:t>
      </w:r>
      <w:r w:rsidRPr="00A76D46">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A76D46" w:rsidRDefault="00984E0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(Měkota et al., 1988)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071B81D2" w14:textId="4B2C8D76" w:rsidR="00656189" w:rsidRPr="00A76D46" w:rsidRDefault="0065618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A58EF">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Hájek (2001)</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BD43D5" w:rsidRPr="00A76D46">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A76D46">
        <w:rPr>
          <w:rFonts w:ascii="Times New Roman" w:hAnsi="Times New Roman" w:cs="Times New Roman"/>
          <w:sz w:val="24"/>
          <w:szCs w:val="24"/>
        </w:rPr>
        <w:t>Dále zmiňuje, že jeho d</w:t>
      </w:r>
      <w:r w:rsidR="00BD43D5" w:rsidRPr="00A76D46">
        <w:rPr>
          <w:rFonts w:ascii="Times New Roman" w:hAnsi="Times New Roman" w:cs="Times New Roman"/>
          <w:sz w:val="24"/>
          <w:szCs w:val="24"/>
        </w:rPr>
        <w:t xml:space="preserve">ůležitou charakteristikou je </w:t>
      </w:r>
      <w:r w:rsidR="00BD43D5" w:rsidRPr="00A76D46">
        <w:rPr>
          <w:rFonts w:ascii="Times New Roman" w:hAnsi="Times New Roman" w:cs="Times New Roman"/>
          <w:sz w:val="24"/>
          <w:szCs w:val="24"/>
        </w:rPr>
        <w:lastRenderedPageBreak/>
        <w:t>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A76D46" w:rsidRDefault="00AF716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Různé druhy motorických testů se liší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A76D46">
        <w:rPr>
          <w:rFonts w:ascii="Times New Roman" w:hAnsi="Times New Roman" w:cs="Times New Roman"/>
          <w:sz w:val="24"/>
          <w:szCs w:val="24"/>
        </w:rPr>
        <w:t>Nejčastějšími terénními testy jsou běhy, skoky či hody.</w:t>
      </w:r>
      <w:r w:rsidR="008B3371" w:rsidRPr="00A76D46">
        <w:rPr>
          <w:rFonts w:ascii="Times New Roman" w:hAnsi="Times New Roman" w:cs="Times New Roman"/>
          <w:sz w:val="24"/>
          <w:szCs w:val="24"/>
        </w:rPr>
        <w:t xml:space="preserve"> T</w:t>
      </w:r>
      <w:r w:rsidRPr="00A76D46">
        <w:rPr>
          <w:rFonts w:ascii="Times New Roman" w:hAnsi="Times New Roman" w:cs="Times New Roman"/>
          <w:sz w:val="24"/>
          <w:szCs w:val="24"/>
        </w:rPr>
        <w:t xml:space="preserve">erénní testy umožňují testovat více sportovců současně, </w:t>
      </w:r>
      <w:r w:rsidR="00DE7E9C" w:rsidRPr="00A76D46">
        <w:rPr>
          <w:rFonts w:ascii="Times New Roman" w:hAnsi="Times New Roman" w:cs="Times New Roman"/>
          <w:sz w:val="24"/>
          <w:szCs w:val="24"/>
        </w:rPr>
        <w:t xml:space="preserve">ale </w:t>
      </w:r>
      <w:r w:rsidRPr="00A76D46">
        <w:rPr>
          <w:rFonts w:ascii="Times New Roman" w:hAnsi="Times New Roman" w:cs="Times New Roman"/>
          <w:sz w:val="24"/>
          <w:szCs w:val="24"/>
        </w:rPr>
        <w:t>jejich přesnost není tak vysoká jako u laboratorních testů.</w:t>
      </w:r>
    </w:p>
    <w:p w14:paraId="364C18F6" w14:textId="77777777" w:rsidR="00BC73E4" w:rsidRPr="00A76D46" w:rsidRDefault="00FE64AD" w:rsidP="00A76D46">
      <w:pPr>
        <w:pStyle w:val="Nadpis1"/>
        <w:jc w:val="both"/>
        <w:rPr>
          <w:rStyle w:val="normaltextrun"/>
          <w:rFonts w:ascii="Times New Roman" w:hAnsi="Times New Roman" w:cs="Times New Roman"/>
          <w:sz w:val="24"/>
          <w:szCs w:val="24"/>
        </w:rPr>
      </w:pPr>
      <w:bookmarkStart w:id="16" w:name="_Toc164160367"/>
      <w:r w:rsidRPr="00A76D46">
        <w:rPr>
          <w:rStyle w:val="normaltextrun"/>
          <w:rFonts w:ascii="Times New Roman" w:hAnsi="Times New Roman" w:cs="Times New Roman"/>
          <w:sz w:val="24"/>
          <w:szCs w:val="24"/>
        </w:rPr>
        <w:t>CÍ</w:t>
      </w:r>
      <w:r w:rsidR="00AA18EC" w:rsidRPr="00A76D46">
        <w:rPr>
          <w:rStyle w:val="normaltextrun"/>
          <w:rFonts w:ascii="Times New Roman" w:hAnsi="Times New Roman" w:cs="Times New Roman"/>
          <w:sz w:val="24"/>
          <w:szCs w:val="24"/>
        </w:rPr>
        <w:t>LE, VĚDECKÉ OTÁZKY A HYPOTÉZY</w:t>
      </w:r>
      <w:bookmarkEnd w:id="16"/>
    </w:p>
    <w:p w14:paraId="68468705" w14:textId="3C424311" w:rsidR="009B119D" w:rsidRPr="00A76D46" w:rsidRDefault="009B119D" w:rsidP="00A76D46">
      <w:pPr>
        <w:pStyle w:val="Nadpis2"/>
        <w:spacing w:line="360" w:lineRule="auto"/>
        <w:jc w:val="both"/>
        <w:rPr>
          <w:rFonts w:ascii="Times New Roman" w:hAnsi="Times New Roman" w:cs="Times New Roman"/>
          <w:sz w:val="24"/>
          <w:szCs w:val="24"/>
        </w:rPr>
      </w:pPr>
      <w:bookmarkStart w:id="17" w:name="_Toc164160368"/>
      <w:r w:rsidRPr="00A76D46">
        <w:rPr>
          <w:rFonts w:ascii="Times New Roman" w:hAnsi="Times New Roman" w:cs="Times New Roman"/>
          <w:sz w:val="24"/>
          <w:szCs w:val="24"/>
        </w:rPr>
        <w:t>Cíle práce</w:t>
      </w:r>
      <w:bookmarkEnd w:id="17"/>
    </w:p>
    <w:p w14:paraId="7578EBCB" w14:textId="4E7393EE" w:rsidR="006660D2" w:rsidRPr="00A76D46" w:rsidRDefault="003C6126" w:rsidP="00A76D46">
      <w:pPr>
        <w:spacing w:line="360" w:lineRule="auto"/>
        <w:jc w:val="both"/>
        <w:rPr>
          <w:rFonts w:ascii="Times New Roman" w:hAnsi="Times New Roman" w:cs="Times New Roman"/>
          <w:color w:val="70AD47" w:themeColor="accent6"/>
          <w:sz w:val="24"/>
          <w:szCs w:val="24"/>
        </w:rPr>
      </w:pPr>
      <w:r w:rsidRPr="00A76D46">
        <w:rPr>
          <w:rFonts w:ascii="Times New Roman" w:hAnsi="Times New Roman" w:cs="Times New Roman"/>
          <w:sz w:val="24"/>
          <w:szCs w:val="24"/>
        </w:rPr>
        <w:t xml:space="preserve">Cílem práce je </w:t>
      </w:r>
      <w:r w:rsidR="002445F1" w:rsidRPr="00A76D46">
        <w:rPr>
          <w:rFonts w:ascii="Times New Roman" w:hAnsi="Times New Roman" w:cs="Times New Roman"/>
          <w:sz w:val="24"/>
          <w:szCs w:val="24"/>
        </w:rPr>
        <w:t>komparace</w:t>
      </w:r>
      <w:r w:rsidRPr="00A76D46">
        <w:rPr>
          <w:rFonts w:ascii="Times New Roman" w:hAnsi="Times New Roman" w:cs="Times New Roman"/>
          <w:sz w:val="24"/>
          <w:szCs w:val="24"/>
        </w:rPr>
        <w:t xml:space="preserve"> </w:t>
      </w:r>
      <w:r w:rsidR="002445F1" w:rsidRPr="00A76D46">
        <w:rPr>
          <w:rFonts w:ascii="Times New Roman" w:hAnsi="Times New Roman" w:cs="Times New Roman"/>
          <w:sz w:val="24"/>
          <w:szCs w:val="24"/>
        </w:rPr>
        <w:t>motorických testů nalezených rešerší</w:t>
      </w:r>
      <w:r w:rsidR="007963E1" w:rsidRPr="00A76D46">
        <w:rPr>
          <w:rFonts w:ascii="Times New Roman" w:hAnsi="Times New Roman" w:cs="Times New Roman"/>
          <w:sz w:val="24"/>
          <w:szCs w:val="24"/>
        </w:rPr>
        <w:t xml:space="preserve"> </w:t>
      </w:r>
      <w:r w:rsidR="00D80D1C" w:rsidRPr="00A76D46">
        <w:rPr>
          <w:rFonts w:ascii="Times New Roman" w:hAnsi="Times New Roman" w:cs="Times New Roman"/>
          <w:sz w:val="24"/>
          <w:szCs w:val="24"/>
        </w:rPr>
        <w:t xml:space="preserve">z </w:t>
      </w:r>
      <w:r w:rsidR="007963E1" w:rsidRPr="00A76D46">
        <w:rPr>
          <w:rFonts w:ascii="Times New Roman" w:hAnsi="Times New Roman" w:cs="Times New Roman"/>
          <w:sz w:val="24"/>
          <w:szCs w:val="24"/>
        </w:rPr>
        <w:t>mezinárodních studií s</w:t>
      </w:r>
      <w:r w:rsidR="00C80BDC" w:rsidRPr="00A76D46">
        <w:rPr>
          <w:rFonts w:ascii="Times New Roman" w:hAnsi="Times New Roman" w:cs="Times New Roman"/>
          <w:sz w:val="24"/>
          <w:szCs w:val="24"/>
        </w:rPr>
        <w:t> vybranými motorickými testy</w:t>
      </w:r>
      <w:r w:rsidR="00DC5DDF" w:rsidRPr="00A76D46">
        <w:rPr>
          <w:rFonts w:ascii="Times New Roman" w:hAnsi="Times New Roman" w:cs="Times New Roman"/>
          <w:sz w:val="24"/>
          <w:szCs w:val="24"/>
        </w:rPr>
        <w:t xml:space="preserve"> </w:t>
      </w:r>
      <w:r w:rsidR="00D80D1C" w:rsidRPr="00A76D46">
        <w:rPr>
          <w:rFonts w:ascii="Times New Roman" w:hAnsi="Times New Roman" w:cs="Times New Roman"/>
          <w:sz w:val="24"/>
          <w:szCs w:val="24"/>
        </w:rPr>
        <w:t>prováděnými</w:t>
      </w:r>
      <w:r w:rsidR="00DC5DDF" w:rsidRPr="00A76D46">
        <w:rPr>
          <w:rFonts w:ascii="Times New Roman" w:hAnsi="Times New Roman" w:cs="Times New Roman"/>
          <w:sz w:val="24"/>
          <w:szCs w:val="24"/>
        </w:rPr>
        <w:t xml:space="preserve"> na</w:t>
      </w:r>
      <w:r w:rsidR="00C80BDC" w:rsidRPr="00A76D46">
        <w:rPr>
          <w:rFonts w:ascii="Times New Roman" w:hAnsi="Times New Roman" w:cs="Times New Roman"/>
          <w:sz w:val="24"/>
          <w:szCs w:val="24"/>
        </w:rPr>
        <w:t xml:space="preserve"> </w:t>
      </w:r>
      <w:r w:rsidR="00CF4483" w:rsidRPr="00A76D46">
        <w:rPr>
          <w:rFonts w:ascii="Times New Roman" w:hAnsi="Times New Roman" w:cs="Times New Roman"/>
          <w:sz w:val="24"/>
          <w:szCs w:val="24"/>
        </w:rPr>
        <w:t xml:space="preserve">mladší </w:t>
      </w:r>
      <w:r w:rsidR="00C80BDC" w:rsidRPr="00A76D46">
        <w:rPr>
          <w:rFonts w:ascii="Times New Roman" w:hAnsi="Times New Roman" w:cs="Times New Roman"/>
          <w:sz w:val="24"/>
          <w:szCs w:val="24"/>
        </w:rPr>
        <w:t xml:space="preserve">dorostenecké </w:t>
      </w:r>
      <w:r w:rsidR="00DC5DDF" w:rsidRPr="00A76D46">
        <w:rPr>
          <w:rFonts w:ascii="Times New Roman" w:hAnsi="Times New Roman" w:cs="Times New Roman"/>
          <w:sz w:val="24"/>
          <w:szCs w:val="24"/>
        </w:rPr>
        <w:t xml:space="preserve">kategorii v pražském </w:t>
      </w:r>
      <w:r w:rsidR="006D49D0" w:rsidRPr="00A76D46">
        <w:rPr>
          <w:rFonts w:ascii="Times New Roman" w:hAnsi="Times New Roman" w:cs="Times New Roman"/>
          <w:sz w:val="24"/>
          <w:szCs w:val="24"/>
        </w:rPr>
        <w:t>prvoligovém klubu.</w:t>
      </w:r>
      <w:r w:rsidR="0018330C"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Klade se důraz na to, zda </w:t>
      </w:r>
      <w:r w:rsidRPr="00A76D46">
        <w:rPr>
          <w:rFonts w:ascii="Times New Roman" w:hAnsi="Times New Roman" w:cs="Times New Roman"/>
          <w:color w:val="70AD47" w:themeColor="accent6"/>
          <w:sz w:val="24"/>
          <w:szCs w:val="24"/>
        </w:rPr>
        <w:t>jsme spolu s mým vedoucím práce vybrali vhodné</w:t>
      </w:r>
      <w:r w:rsidR="00A45EB2" w:rsidRPr="00A76D46">
        <w:rPr>
          <w:rFonts w:ascii="Times New Roman" w:hAnsi="Times New Roman" w:cs="Times New Roman"/>
          <w:color w:val="70AD47" w:themeColor="accent6"/>
          <w:sz w:val="24"/>
          <w:szCs w:val="24"/>
        </w:rPr>
        <w:t>, či podobné</w:t>
      </w:r>
      <w:r w:rsidRPr="00A76D46">
        <w:rPr>
          <w:rFonts w:ascii="Times New Roman" w:hAnsi="Times New Roman" w:cs="Times New Roman"/>
          <w:color w:val="70AD47" w:themeColor="accent6"/>
          <w:sz w:val="24"/>
          <w:szCs w:val="24"/>
        </w:rPr>
        <w:t xml:space="preserve"> testy pro hodnocení motorických schopností a jak se naše výsledky shodují či liší od výsledků ostatních zkoumaných studií. Tento komparativní přístup nám může poskytnout hlubší </w:t>
      </w:r>
      <w:r w:rsidR="004D5B75" w:rsidRPr="00A76D46">
        <w:rPr>
          <w:rFonts w:ascii="Times New Roman" w:hAnsi="Times New Roman" w:cs="Times New Roman"/>
          <w:color w:val="70AD47" w:themeColor="accent6"/>
          <w:sz w:val="24"/>
          <w:szCs w:val="24"/>
        </w:rPr>
        <w:t>pohled</w:t>
      </w:r>
      <w:r w:rsidRPr="00A76D46">
        <w:rPr>
          <w:rFonts w:ascii="Times New Roman" w:hAnsi="Times New Roman" w:cs="Times New Roman"/>
          <w:color w:val="70AD47" w:themeColor="accent6"/>
          <w:sz w:val="24"/>
          <w:szCs w:val="24"/>
        </w:rPr>
        <w:t xml:space="preserve"> do motorických schopností hráčů házené a umožní identifikovat oblasti, které by mohly být vylepšeny v rámci tréninkových programů.</w:t>
      </w:r>
    </w:p>
    <w:p w14:paraId="715CA331" w14:textId="51AC6808" w:rsidR="009B119D" w:rsidRPr="00A76D46" w:rsidRDefault="009B119D" w:rsidP="00A76D46">
      <w:pPr>
        <w:pStyle w:val="Nadpis2"/>
        <w:spacing w:line="360" w:lineRule="auto"/>
        <w:jc w:val="both"/>
        <w:rPr>
          <w:rFonts w:ascii="Times New Roman" w:hAnsi="Times New Roman" w:cs="Times New Roman"/>
          <w:sz w:val="24"/>
          <w:szCs w:val="24"/>
        </w:rPr>
      </w:pPr>
      <w:bookmarkStart w:id="18" w:name="_Toc164160369"/>
      <w:r w:rsidRPr="00A76D46">
        <w:rPr>
          <w:rFonts w:ascii="Times New Roman" w:hAnsi="Times New Roman" w:cs="Times New Roman"/>
          <w:sz w:val="24"/>
          <w:szCs w:val="24"/>
        </w:rPr>
        <w:t>Vědecké otázky</w:t>
      </w:r>
      <w:bookmarkEnd w:id="18"/>
    </w:p>
    <w:p w14:paraId="062315B6" w14:textId="11249F90" w:rsidR="009B119D" w:rsidRPr="00A76D46" w:rsidRDefault="009B119D" w:rsidP="00A76D46">
      <w:pPr>
        <w:pStyle w:val="Nadpis2"/>
        <w:spacing w:line="360" w:lineRule="auto"/>
        <w:jc w:val="both"/>
        <w:rPr>
          <w:rFonts w:ascii="Times New Roman" w:hAnsi="Times New Roman" w:cs="Times New Roman"/>
          <w:sz w:val="24"/>
          <w:szCs w:val="24"/>
        </w:rPr>
      </w:pPr>
      <w:bookmarkStart w:id="19" w:name="_Toc164160370"/>
      <w:r w:rsidRPr="00A76D46">
        <w:rPr>
          <w:rFonts w:ascii="Times New Roman" w:hAnsi="Times New Roman" w:cs="Times New Roman"/>
          <w:sz w:val="24"/>
          <w:szCs w:val="24"/>
        </w:rPr>
        <w:t>Hypotézy</w:t>
      </w:r>
      <w:bookmarkEnd w:id="19"/>
    </w:p>
    <w:p w14:paraId="206654C2" w14:textId="77777777" w:rsidR="00BC73E4" w:rsidRPr="00A76D46" w:rsidRDefault="00BC73E4" w:rsidP="00A76D46">
      <w:pPr>
        <w:pStyle w:val="Nadpis1"/>
        <w:jc w:val="both"/>
        <w:rPr>
          <w:rFonts w:ascii="Times New Roman" w:hAnsi="Times New Roman" w:cs="Times New Roman"/>
          <w:sz w:val="24"/>
          <w:szCs w:val="24"/>
        </w:rPr>
      </w:pPr>
      <w:bookmarkStart w:id="20" w:name="_Toc164160371"/>
      <w:r w:rsidRPr="00A76D46">
        <w:rPr>
          <w:rStyle w:val="normaltextrun"/>
          <w:rFonts w:ascii="Times New Roman" w:hAnsi="Times New Roman" w:cs="Times New Roman"/>
          <w:sz w:val="24"/>
          <w:szCs w:val="24"/>
        </w:rPr>
        <w:t>METODOLOGICKÁ ČÁST</w:t>
      </w:r>
      <w:bookmarkEnd w:id="20"/>
      <w:r w:rsidRPr="00A76D46">
        <w:rPr>
          <w:rStyle w:val="eop"/>
          <w:rFonts w:ascii="Times New Roman" w:hAnsi="Times New Roman" w:cs="Times New Roman"/>
          <w:sz w:val="24"/>
          <w:szCs w:val="24"/>
        </w:rPr>
        <w:t> </w:t>
      </w:r>
    </w:p>
    <w:p w14:paraId="2DEA1F12" w14:textId="77777777" w:rsidR="00FE4B39" w:rsidRPr="00A76D46" w:rsidRDefault="00FE4B39" w:rsidP="00A76D46">
      <w:pPr>
        <w:pStyle w:val="Nadpis2"/>
        <w:spacing w:line="360" w:lineRule="auto"/>
        <w:jc w:val="both"/>
        <w:rPr>
          <w:rStyle w:val="normaltextrun"/>
          <w:rFonts w:ascii="Times New Roman" w:hAnsi="Times New Roman" w:cs="Times New Roman"/>
          <w:sz w:val="24"/>
          <w:szCs w:val="24"/>
        </w:rPr>
      </w:pPr>
      <w:bookmarkStart w:id="21" w:name="_Toc164160372"/>
      <w:r w:rsidRPr="00A76D46">
        <w:rPr>
          <w:rStyle w:val="normaltextrun"/>
          <w:rFonts w:ascii="Times New Roman" w:hAnsi="Times New Roman" w:cs="Times New Roman"/>
          <w:sz w:val="24"/>
          <w:szCs w:val="24"/>
        </w:rPr>
        <w:t>Proces výzkumu</w:t>
      </w:r>
      <w:bookmarkEnd w:id="21"/>
    </w:p>
    <w:p w14:paraId="6889F57E" w14:textId="5A38A1B2" w:rsidR="0065341E" w:rsidRPr="00A76D46" w:rsidRDefault="00EA7EE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Všichni hráči podstoupili individuální testování, přičemž testy probíhaly </w:t>
      </w:r>
      <w:r w:rsidR="007F1CA0" w:rsidRPr="00A76D46">
        <w:rPr>
          <w:rFonts w:ascii="Times New Roman" w:hAnsi="Times New Roman" w:cs="Times New Roman"/>
          <w:sz w:val="24"/>
          <w:szCs w:val="24"/>
        </w:rPr>
        <w:t xml:space="preserve">ve stejný den </w:t>
      </w:r>
      <w:r w:rsidRPr="00A76D46">
        <w:rPr>
          <w:rFonts w:ascii="Times New Roman" w:hAnsi="Times New Roman" w:cs="Times New Roman"/>
          <w:sz w:val="24"/>
          <w:szCs w:val="24"/>
        </w:rPr>
        <w:t>ve stanoveném pořadí</w:t>
      </w:r>
      <w:r w:rsidR="00E5740F" w:rsidRPr="00A76D46">
        <w:rPr>
          <w:rFonts w:ascii="Times New Roman" w:hAnsi="Times New Roman" w:cs="Times New Roman"/>
          <w:sz w:val="24"/>
          <w:szCs w:val="24"/>
        </w:rPr>
        <w:t xml:space="preserve">: </w:t>
      </w:r>
      <w:r w:rsidRPr="00AF6978">
        <w:rPr>
          <w:rFonts w:ascii="Times New Roman" w:hAnsi="Times New Roman" w:cs="Times New Roman"/>
          <w:color w:val="92D050"/>
          <w:sz w:val="24"/>
          <w:szCs w:val="24"/>
        </w:rPr>
        <w:t>30 metrů sprint, rychlost odho</w:t>
      </w:r>
      <w:r w:rsidR="00E5740F" w:rsidRPr="00AF6978">
        <w:rPr>
          <w:rFonts w:ascii="Times New Roman" w:hAnsi="Times New Roman" w:cs="Times New Roman"/>
          <w:color w:val="92D050"/>
          <w:sz w:val="24"/>
          <w:szCs w:val="24"/>
        </w:rPr>
        <w:t>d</w:t>
      </w:r>
      <w:r w:rsidRPr="00AF6978">
        <w:rPr>
          <w:rFonts w:ascii="Times New Roman" w:hAnsi="Times New Roman" w:cs="Times New Roman"/>
          <w:color w:val="92D050"/>
          <w:sz w:val="24"/>
          <w:szCs w:val="24"/>
        </w:rPr>
        <w:t>u míčem, vertikální a horizontální výskoky a T-test</w:t>
      </w:r>
      <w:r w:rsidRPr="00A76D46">
        <w:rPr>
          <w:rFonts w:ascii="Times New Roman" w:hAnsi="Times New Roman" w:cs="Times New Roman"/>
          <w:sz w:val="24"/>
          <w:szCs w:val="24"/>
        </w:rPr>
        <w:t>.</w:t>
      </w:r>
      <w:r w:rsidR="00F02119" w:rsidRPr="00A76D46">
        <w:rPr>
          <w:rFonts w:ascii="Times New Roman" w:hAnsi="Times New Roman" w:cs="Times New Roman"/>
          <w:sz w:val="24"/>
          <w:szCs w:val="24"/>
        </w:rPr>
        <w:t xml:space="preserve"> </w:t>
      </w:r>
      <w:r w:rsidR="0049029D" w:rsidRPr="00A76D46">
        <w:rPr>
          <w:rFonts w:ascii="Times New Roman" w:hAnsi="Times New Roman" w:cs="Times New Roman"/>
          <w:sz w:val="24"/>
          <w:szCs w:val="24"/>
        </w:rPr>
        <w:t>Každý z testovaných hráčů provedl dva maximální výkon</w:t>
      </w:r>
      <w:r w:rsidR="00925BF7" w:rsidRPr="00A76D46">
        <w:rPr>
          <w:rFonts w:ascii="Times New Roman" w:hAnsi="Times New Roman" w:cs="Times New Roman"/>
          <w:sz w:val="24"/>
          <w:szCs w:val="24"/>
        </w:rPr>
        <w:t>y</w:t>
      </w:r>
      <w:r w:rsidR="00725A5D" w:rsidRPr="00A76D46">
        <w:rPr>
          <w:rFonts w:ascii="Times New Roman" w:hAnsi="Times New Roman" w:cs="Times New Roman"/>
          <w:sz w:val="24"/>
          <w:szCs w:val="24"/>
        </w:rPr>
        <w:t>, které byly odděleny pauzou 5-7 minut</w:t>
      </w:r>
      <w:r w:rsidR="00925BF7" w:rsidRPr="00A76D46">
        <w:rPr>
          <w:rFonts w:ascii="Times New Roman" w:hAnsi="Times New Roman" w:cs="Times New Roman"/>
          <w:sz w:val="24"/>
          <w:szCs w:val="24"/>
        </w:rPr>
        <w:t xml:space="preserve"> a byl </w:t>
      </w:r>
      <w:r w:rsidR="00725A5D" w:rsidRPr="00A76D46">
        <w:rPr>
          <w:rFonts w:ascii="Times New Roman" w:hAnsi="Times New Roman" w:cs="Times New Roman"/>
          <w:sz w:val="24"/>
          <w:szCs w:val="24"/>
        </w:rPr>
        <w:t>zaznamenám</w:t>
      </w:r>
      <w:r w:rsidR="00925BF7" w:rsidRPr="00A76D46">
        <w:rPr>
          <w:rFonts w:ascii="Times New Roman" w:hAnsi="Times New Roman" w:cs="Times New Roman"/>
          <w:sz w:val="24"/>
          <w:szCs w:val="24"/>
        </w:rPr>
        <w:t xml:space="preserve"> jen jeden nejlepší</w:t>
      </w:r>
      <w:r w:rsidR="003F7CA2" w:rsidRPr="00A76D46">
        <w:rPr>
          <w:rFonts w:ascii="Times New Roman" w:hAnsi="Times New Roman" w:cs="Times New Roman"/>
          <w:sz w:val="24"/>
          <w:szCs w:val="24"/>
        </w:rPr>
        <w:t xml:space="preserve"> výsledek.</w:t>
      </w:r>
      <w:r w:rsidR="0065341E" w:rsidRPr="00A76D46">
        <w:rPr>
          <w:rFonts w:ascii="Times New Roman" w:hAnsi="Times New Roman" w:cs="Times New Roman"/>
          <w:sz w:val="24"/>
          <w:szCs w:val="24"/>
        </w:rPr>
        <w:t xml:space="preserve"> </w:t>
      </w:r>
      <w:r w:rsidR="007A552B" w:rsidRPr="00A76D46">
        <w:rPr>
          <w:rFonts w:ascii="Times New Roman" w:hAnsi="Times New Roman" w:cs="Times New Roman"/>
          <w:sz w:val="24"/>
          <w:szCs w:val="24"/>
        </w:rPr>
        <w:t xml:space="preserve">Před </w:t>
      </w:r>
      <w:r w:rsidR="002941E3" w:rsidRPr="00A76D46">
        <w:rPr>
          <w:rFonts w:ascii="Times New Roman" w:hAnsi="Times New Roman" w:cs="Times New Roman"/>
          <w:sz w:val="24"/>
          <w:szCs w:val="24"/>
        </w:rPr>
        <w:t>začátkem testování</w:t>
      </w:r>
      <w:r w:rsidR="00C3519D" w:rsidRPr="00A76D46">
        <w:rPr>
          <w:rFonts w:ascii="Times New Roman" w:hAnsi="Times New Roman" w:cs="Times New Roman"/>
          <w:sz w:val="24"/>
          <w:szCs w:val="24"/>
        </w:rPr>
        <w:t xml:space="preserve"> </w:t>
      </w:r>
      <w:r w:rsidR="00A53A0A" w:rsidRPr="00A76D46">
        <w:rPr>
          <w:rFonts w:ascii="Times New Roman" w:hAnsi="Times New Roman" w:cs="Times New Roman"/>
          <w:sz w:val="24"/>
          <w:szCs w:val="24"/>
        </w:rPr>
        <w:t xml:space="preserve">byli </w:t>
      </w:r>
      <w:r w:rsidR="002941E3" w:rsidRPr="00A76D46">
        <w:rPr>
          <w:rFonts w:ascii="Times New Roman" w:hAnsi="Times New Roman" w:cs="Times New Roman"/>
          <w:sz w:val="24"/>
          <w:szCs w:val="24"/>
        </w:rPr>
        <w:t>hráči vyzván</w:t>
      </w:r>
      <w:r w:rsidR="00A53A0A" w:rsidRPr="00A76D46">
        <w:rPr>
          <w:rFonts w:ascii="Times New Roman" w:hAnsi="Times New Roman" w:cs="Times New Roman"/>
          <w:sz w:val="24"/>
          <w:szCs w:val="24"/>
        </w:rPr>
        <w:t>i</w:t>
      </w:r>
      <w:r w:rsidR="002941E3" w:rsidRPr="00A76D46">
        <w:rPr>
          <w:rFonts w:ascii="Times New Roman" w:hAnsi="Times New Roman" w:cs="Times New Roman"/>
          <w:sz w:val="24"/>
          <w:szCs w:val="24"/>
        </w:rPr>
        <w:t xml:space="preserve"> k</w:t>
      </w:r>
      <w:r w:rsidR="00281E90" w:rsidRPr="00A76D46">
        <w:rPr>
          <w:rFonts w:ascii="Times New Roman" w:hAnsi="Times New Roman" w:cs="Times New Roman"/>
          <w:sz w:val="24"/>
          <w:szCs w:val="24"/>
        </w:rPr>
        <w:t xml:space="preserve"> rozcvičení, které </w:t>
      </w:r>
      <w:r w:rsidR="004922F8" w:rsidRPr="00A76D46">
        <w:rPr>
          <w:rFonts w:ascii="Times New Roman" w:hAnsi="Times New Roman" w:cs="Times New Roman"/>
          <w:sz w:val="24"/>
          <w:szCs w:val="24"/>
        </w:rPr>
        <w:t xml:space="preserve">používali </w:t>
      </w:r>
      <w:r w:rsidR="00C3519D" w:rsidRPr="00A76D46">
        <w:rPr>
          <w:rFonts w:ascii="Times New Roman" w:hAnsi="Times New Roman" w:cs="Times New Roman"/>
          <w:sz w:val="24"/>
          <w:szCs w:val="24"/>
        </w:rPr>
        <w:t>před každým utkání.</w:t>
      </w:r>
    </w:p>
    <w:p w14:paraId="35977E22" w14:textId="0FCEA89C" w:rsidR="00E23D73" w:rsidRPr="00A76D46" w:rsidRDefault="004A400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Srovnání vyžadovalo </w:t>
      </w:r>
      <w:r w:rsidR="00BC6DE5" w:rsidRPr="00A76D46">
        <w:rPr>
          <w:rFonts w:ascii="Times New Roman" w:hAnsi="Times New Roman" w:cs="Times New Roman"/>
          <w:sz w:val="24"/>
          <w:szCs w:val="24"/>
        </w:rPr>
        <w:t>p</w:t>
      </w:r>
      <w:r w:rsidRPr="00A76D46">
        <w:rPr>
          <w:rFonts w:ascii="Times New Roman" w:hAnsi="Times New Roman" w:cs="Times New Roman"/>
          <w:sz w:val="24"/>
          <w:szCs w:val="24"/>
        </w:rPr>
        <w:t>roved</w:t>
      </w:r>
      <w:r w:rsidR="00BC6DE5" w:rsidRPr="00A76D46">
        <w:rPr>
          <w:rFonts w:ascii="Times New Roman" w:hAnsi="Times New Roman" w:cs="Times New Roman"/>
          <w:sz w:val="24"/>
          <w:szCs w:val="24"/>
        </w:rPr>
        <w:t xml:space="preserve">ení </w:t>
      </w:r>
      <w:r w:rsidRPr="00A76D46">
        <w:rPr>
          <w:rFonts w:ascii="Times New Roman" w:hAnsi="Times New Roman" w:cs="Times New Roman"/>
          <w:sz w:val="24"/>
          <w:szCs w:val="24"/>
        </w:rPr>
        <w:t>rešerš</w:t>
      </w:r>
      <w:r w:rsidR="00BC6DE5" w:rsidRPr="00A76D46">
        <w:rPr>
          <w:rFonts w:ascii="Times New Roman" w:hAnsi="Times New Roman" w:cs="Times New Roman"/>
          <w:sz w:val="24"/>
          <w:szCs w:val="24"/>
        </w:rPr>
        <w:t>e</w:t>
      </w:r>
      <w:r w:rsidRPr="00A76D46">
        <w:rPr>
          <w:rFonts w:ascii="Times New Roman" w:hAnsi="Times New Roman" w:cs="Times New Roman"/>
          <w:sz w:val="24"/>
          <w:szCs w:val="24"/>
        </w:rPr>
        <w:t xml:space="preserve"> zahraničních studií</w:t>
      </w:r>
      <w:r w:rsidR="00BC6DE5" w:rsidRPr="00A76D46">
        <w:rPr>
          <w:rFonts w:ascii="Times New Roman" w:hAnsi="Times New Roman" w:cs="Times New Roman"/>
          <w:sz w:val="24"/>
          <w:szCs w:val="24"/>
        </w:rPr>
        <w:t>. Zabýval jsem se jen studiemi, které se</w:t>
      </w:r>
      <w:r w:rsidRPr="00A76D46">
        <w:rPr>
          <w:rFonts w:ascii="Times New Roman" w:hAnsi="Times New Roman" w:cs="Times New Roman"/>
          <w:sz w:val="24"/>
          <w:szCs w:val="24"/>
        </w:rPr>
        <w:t xml:space="preserve"> </w:t>
      </w:r>
      <w:r w:rsidR="00DF4025" w:rsidRPr="00A76D46">
        <w:rPr>
          <w:rFonts w:ascii="Times New Roman" w:hAnsi="Times New Roman" w:cs="Times New Roman"/>
          <w:sz w:val="24"/>
          <w:szCs w:val="24"/>
        </w:rPr>
        <w:t>zaměřili</w:t>
      </w:r>
      <w:r w:rsidRPr="00A76D46">
        <w:rPr>
          <w:rFonts w:ascii="Times New Roman" w:hAnsi="Times New Roman" w:cs="Times New Roman"/>
          <w:sz w:val="24"/>
          <w:szCs w:val="24"/>
        </w:rPr>
        <w:t xml:space="preserve"> na </w:t>
      </w:r>
      <w:r w:rsidR="00DF4025" w:rsidRPr="00A76D46">
        <w:rPr>
          <w:rFonts w:ascii="Times New Roman" w:hAnsi="Times New Roman" w:cs="Times New Roman"/>
          <w:sz w:val="24"/>
          <w:szCs w:val="24"/>
        </w:rPr>
        <w:t xml:space="preserve">provádění </w:t>
      </w:r>
      <w:r w:rsidRPr="00A76D46">
        <w:rPr>
          <w:rFonts w:ascii="Times New Roman" w:hAnsi="Times New Roman" w:cs="Times New Roman"/>
          <w:sz w:val="24"/>
          <w:szCs w:val="24"/>
        </w:rPr>
        <w:t>motoric</w:t>
      </w:r>
      <w:r w:rsidR="00DF4025" w:rsidRPr="00A76D46">
        <w:rPr>
          <w:rFonts w:ascii="Times New Roman" w:hAnsi="Times New Roman" w:cs="Times New Roman"/>
          <w:sz w:val="24"/>
          <w:szCs w:val="24"/>
        </w:rPr>
        <w:t>kých</w:t>
      </w:r>
      <w:r w:rsidRPr="00A76D46">
        <w:rPr>
          <w:rFonts w:ascii="Times New Roman" w:hAnsi="Times New Roman" w:cs="Times New Roman"/>
          <w:sz w:val="24"/>
          <w:szCs w:val="24"/>
        </w:rPr>
        <w:t xml:space="preserve"> test</w:t>
      </w:r>
      <w:r w:rsidR="00DF4025" w:rsidRPr="00A76D46">
        <w:rPr>
          <w:rFonts w:ascii="Times New Roman" w:hAnsi="Times New Roman" w:cs="Times New Roman"/>
          <w:sz w:val="24"/>
          <w:szCs w:val="24"/>
        </w:rPr>
        <w:t>ů u</w:t>
      </w:r>
      <w:r w:rsidRPr="00A76D46">
        <w:rPr>
          <w:rFonts w:ascii="Times New Roman" w:hAnsi="Times New Roman" w:cs="Times New Roman"/>
          <w:sz w:val="24"/>
          <w:szCs w:val="24"/>
        </w:rPr>
        <w:t xml:space="preserve"> mladých házenkářů ve věku od 14 do </w:t>
      </w:r>
      <w:r w:rsidRPr="00A76D46">
        <w:rPr>
          <w:rFonts w:ascii="Times New Roman" w:hAnsi="Times New Roman" w:cs="Times New Roman"/>
          <w:sz w:val="24"/>
          <w:szCs w:val="24"/>
        </w:rPr>
        <w:lastRenderedPageBreak/>
        <w:t>nedovršených 17 let</w:t>
      </w:r>
      <w:r w:rsidR="008468BC" w:rsidRPr="00A76D46">
        <w:rPr>
          <w:rFonts w:ascii="Times New Roman" w:hAnsi="Times New Roman" w:cs="Times New Roman"/>
          <w:sz w:val="24"/>
          <w:szCs w:val="24"/>
        </w:rPr>
        <w:t xml:space="preserve"> a zároveň bylo</w:t>
      </w:r>
      <w:r w:rsidRPr="00A76D46">
        <w:rPr>
          <w:rFonts w:ascii="Times New Roman" w:hAnsi="Times New Roman" w:cs="Times New Roman"/>
          <w:sz w:val="24"/>
          <w:szCs w:val="24"/>
        </w:rPr>
        <w:t xml:space="preserve"> vyžadováno zahrnutí alespoň pěti různých </w:t>
      </w:r>
      <w:r w:rsidR="00171220" w:rsidRPr="00A76D46">
        <w:rPr>
          <w:rFonts w:ascii="Times New Roman" w:hAnsi="Times New Roman" w:cs="Times New Roman"/>
          <w:sz w:val="24"/>
          <w:szCs w:val="24"/>
        </w:rPr>
        <w:t xml:space="preserve">motorických </w:t>
      </w:r>
      <w:r w:rsidRPr="00A76D46">
        <w:rPr>
          <w:rFonts w:ascii="Times New Roman" w:hAnsi="Times New Roman" w:cs="Times New Roman"/>
          <w:sz w:val="24"/>
          <w:szCs w:val="24"/>
        </w:rPr>
        <w:t>testů.</w:t>
      </w:r>
      <w:r w:rsidR="00C2259A" w:rsidRPr="00A76D46">
        <w:rPr>
          <w:rFonts w:ascii="Times New Roman" w:hAnsi="Times New Roman" w:cs="Times New Roman"/>
          <w:sz w:val="24"/>
          <w:szCs w:val="24"/>
        </w:rPr>
        <w:t xml:space="preserve"> </w:t>
      </w:r>
      <w:r w:rsidR="00C94D61" w:rsidRPr="00A76D46">
        <w:rPr>
          <w:rFonts w:ascii="Times New Roman" w:hAnsi="Times New Roman" w:cs="Times New Roman"/>
          <w:sz w:val="24"/>
          <w:szCs w:val="24"/>
        </w:rPr>
        <w:t>Vyhledávání studií zahrnovalo</w:t>
      </w:r>
      <w:r w:rsidR="00890238" w:rsidRPr="00A76D46">
        <w:rPr>
          <w:rFonts w:ascii="Times New Roman" w:hAnsi="Times New Roman" w:cs="Times New Roman"/>
          <w:sz w:val="24"/>
          <w:szCs w:val="24"/>
        </w:rPr>
        <w:t xml:space="preserve"> nejčastěji</w:t>
      </w:r>
      <w:r w:rsidR="00C94D61" w:rsidRPr="00A76D46">
        <w:rPr>
          <w:rFonts w:ascii="Times New Roman" w:hAnsi="Times New Roman" w:cs="Times New Roman"/>
          <w:sz w:val="24"/>
          <w:szCs w:val="24"/>
        </w:rPr>
        <w:t xml:space="preserve"> tyto klíčová slova: "</w:t>
      </w:r>
      <w:proofErr w:type="spellStart"/>
      <w:r w:rsidR="00C94D61" w:rsidRPr="00A76D46">
        <w:rPr>
          <w:rFonts w:ascii="Times New Roman" w:hAnsi="Times New Roman" w:cs="Times New Roman"/>
          <w:sz w:val="24"/>
          <w:szCs w:val="24"/>
        </w:rPr>
        <w:t>handball</w:t>
      </w:r>
      <w:proofErr w:type="spellEnd"/>
      <w:r w:rsidR="00C94D61" w:rsidRPr="00A76D46">
        <w:rPr>
          <w:rFonts w:ascii="Times New Roman" w:hAnsi="Times New Roman" w:cs="Times New Roman"/>
          <w:sz w:val="24"/>
          <w:szCs w:val="24"/>
        </w:rPr>
        <w:t>",</w:t>
      </w:r>
      <w:r w:rsidR="002754B9" w:rsidRPr="00A76D46">
        <w:rPr>
          <w:rFonts w:ascii="Times New Roman" w:hAnsi="Times New Roman" w:cs="Times New Roman"/>
          <w:sz w:val="24"/>
          <w:szCs w:val="24"/>
        </w:rPr>
        <w:t xml:space="preserve"> "</w:t>
      </w:r>
      <w:proofErr w:type="spellStart"/>
      <w:r w:rsidR="002754B9" w:rsidRPr="00A76D46">
        <w:rPr>
          <w:rFonts w:ascii="Times New Roman" w:hAnsi="Times New Roman" w:cs="Times New Roman"/>
          <w:sz w:val="24"/>
          <w:szCs w:val="24"/>
        </w:rPr>
        <w:t>youth</w:t>
      </w:r>
      <w:proofErr w:type="spellEnd"/>
      <w:r w:rsidR="002754B9" w:rsidRPr="00A76D46">
        <w:rPr>
          <w:rFonts w:ascii="Times New Roman" w:hAnsi="Times New Roman" w:cs="Times New Roman"/>
          <w:sz w:val="24"/>
          <w:szCs w:val="24"/>
        </w:rPr>
        <w:t>",</w:t>
      </w:r>
      <w:r w:rsidR="00C94D61" w:rsidRPr="00A76D46">
        <w:rPr>
          <w:rFonts w:ascii="Times New Roman" w:hAnsi="Times New Roman" w:cs="Times New Roman"/>
          <w:sz w:val="24"/>
          <w:szCs w:val="24"/>
        </w:rPr>
        <w:t xml:space="preserve"> "</w:t>
      </w:r>
      <w:proofErr w:type="spellStart"/>
      <w:r w:rsidR="00627F1A" w:rsidRPr="00A76D46">
        <w:rPr>
          <w:rFonts w:ascii="Times New Roman" w:hAnsi="Times New Roman" w:cs="Times New Roman"/>
          <w:sz w:val="24"/>
          <w:szCs w:val="24"/>
        </w:rPr>
        <w:t>condition</w:t>
      </w:r>
      <w:proofErr w:type="spellEnd"/>
      <w:r w:rsidR="00C94D61" w:rsidRPr="00A76D46">
        <w:rPr>
          <w:rFonts w:ascii="Times New Roman" w:hAnsi="Times New Roman" w:cs="Times New Roman"/>
          <w:sz w:val="24"/>
          <w:szCs w:val="24"/>
        </w:rPr>
        <w:t>", "</w:t>
      </w:r>
      <w:r w:rsidR="00890238" w:rsidRPr="00A76D46">
        <w:rPr>
          <w:rFonts w:ascii="Times New Roman" w:hAnsi="Times New Roman" w:cs="Times New Roman"/>
          <w:sz w:val="24"/>
          <w:szCs w:val="24"/>
        </w:rPr>
        <w:t>performance</w:t>
      </w:r>
      <w:r w:rsidR="00C94D61" w:rsidRPr="00A76D46">
        <w:rPr>
          <w:rFonts w:ascii="Times New Roman" w:hAnsi="Times New Roman" w:cs="Times New Roman"/>
          <w:sz w:val="24"/>
          <w:szCs w:val="24"/>
        </w:rPr>
        <w:t>"</w:t>
      </w:r>
      <w:r w:rsidR="00890238" w:rsidRPr="00A76D46">
        <w:rPr>
          <w:rFonts w:ascii="Times New Roman" w:hAnsi="Times New Roman" w:cs="Times New Roman"/>
          <w:sz w:val="24"/>
          <w:szCs w:val="24"/>
        </w:rPr>
        <w:t xml:space="preserve"> a</w:t>
      </w:r>
      <w:r w:rsidR="00C94D61" w:rsidRPr="00A76D46">
        <w:rPr>
          <w:rFonts w:ascii="Times New Roman" w:hAnsi="Times New Roman" w:cs="Times New Roman"/>
          <w:sz w:val="24"/>
          <w:szCs w:val="24"/>
        </w:rPr>
        <w:t xml:space="preserve"> "test"</w:t>
      </w:r>
      <w:r w:rsidR="00C3649E" w:rsidRPr="00A76D46">
        <w:rPr>
          <w:rFonts w:ascii="Times New Roman" w:hAnsi="Times New Roman" w:cs="Times New Roman"/>
          <w:sz w:val="24"/>
          <w:szCs w:val="24"/>
        </w:rPr>
        <w:t xml:space="preserve">. </w:t>
      </w:r>
      <w:r w:rsidR="00D70A30" w:rsidRPr="00A76D46">
        <w:rPr>
          <w:rFonts w:ascii="Times New Roman" w:hAnsi="Times New Roman" w:cs="Times New Roman"/>
          <w:sz w:val="24"/>
          <w:szCs w:val="24"/>
        </w:rPr>
        <w:t xml:space="preserve">Literární rešerši jsem </w:t>
      </w:r>
      <w:r w:rsidR="00E23D73" w:rsidRPr="00A76D46">
        <w:rPr>
          <w:rFonts w:ascii="Times New Roman" w:hAnsi="Times New Roman" w:cs="Times New Roman"/>
          <w:sz w:val="24"/>
          <w:szCs w:val="24"/>
        </w:rPr>
        <w:t>provedl</w:t>
      </w:r>
      <w:r w:rsidR="00D70A30" w:rsidRPr="00A76D46">
        <w:rPr>
          <w:rFonts w:ascii="Times New Roman" w:hAnsi="Times New Roman" w:cs="Times New Roman"/>
          <w:sz w:val="24"/>
          <w:szCs w:val="24"/>
        </w:rPr>
        <w:t xml:space="preserve"> </w:t>
      </w:r>
      <w:r w:rsidR="00E23D73" w:rsidRPr="00A76D46">
        <w:rPr>
          <w:rFonts w:ascii="Times New Roman" w:hAnsi="Times New Roman" w:cs="Times New Roman"/>
          <w:sz w:val="24"/>
          <w:szCs w:val="24"/>
        </w:rPr>
        <w:t xml:space="preserve">převážně dle databází </w:t>
      </w:r>
      <w:proofErr w:type="spellStart"/>
      <w:r w:rsidR="00E23D73" w:rsidRPr="00A76D46">
        <w:rPr>
          <w:rFonts w:ascii="Times New Roman" w:hAnsi="Times New Roman" w:cs="Times New Roman"/>
          <w:sz w:val="24"/>
          <w:szCs w:val="24"/>
        </w:rPr>
        <w:t>PubMed</w:t>
      </w:r>
      <w:proofErr w:type="spellEnd"/>
      <w:r w:rsidR="00E23D73" w:rsidRPr="00A76D46">
        <w:rPr>
          <w:rFonts w:ascii="Times New Roman" w:hAnsi="Times New Roman" w:cs="Times New Roman"/>
          <w:sz w:val="24"/>
          <w:szCs w:val="24"/>
        </w:rPr>
        <w:t xml:space="preserve"> a Web </w:t>
      </w:r>
      <w:proofErr w:type="spellStart"/>
      <w:r w:rsidR="00E23D73" w:rsidRPr="00A76D46">
        <w:rPr>
          <w:rFonts w:ascii="Times New Roman" w:hAnsi="Times New Roman" w:cs="Times New Roman"/>
          <w:sz w:val="24"/>
          <w:szCs w:val="24"/>
        </w:rPr>
        <w:t>of</w:t>
      </w:r>
      <w:proofErr w:type="spellEnd"/>
      <w:r w:rsidR="00E23D73" w:rsidRPr="00A76D46">
        <w:rPr>
          <w:rFonts w:ascii="Times New Roman" w:hAnsi="Times New Roman" w:cs="Times New Roman"/>
          <w:sz w:val="24"/>
          <w:szCs w:val="24"/>
        </w:rPr>
        <w:t xml:space="preserve"> Science. </w:t>
      </w:r>
    </w:p>
    <w:p w14:paraId="6228E644" w14:textId="7125DE62" w:rsidR="00FC46D7" w:rsidRPr="00A76D46" w:rsidRDefault="00FC46D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A76D46">
        <w:rPr>
          <w:rFonts w:ascii="Times New Roman" w:hAnsi="Times New Roman" w:cs="Times New Roman"/>
          <w:sz w:val="24"/>
          <w:szCs w:val="24"/>
        </w:rPr>
        <w:t xml:space="preserve"> poloviční T-test</w:t>
      </w:r>
      <w:r w:rsidRPr="00A76D46">
        <w:rPr>
          <w:rFonts w:ascii="Times New Roman" w:hAnsi="Times New Roman" w:cs="Times New Roman"/>
          <w:sz w:val="24"/>
          <w:szCs w:val="24"/>
        </w:rPr>
        <w:t xml:space="preserve"> neboli anglicky</w:t>
      </w:r>
      <w:r w:rsidR="00D30FD4" w:rsidRPr="00A76D46">
        <w:rPr>
          <w:rFonts w:ascii="Times New Roman" w:hAnsi="Times New Roman" w:cs="Times New Roman"/>
          <w:sz w:val="24"/>
          <w:szCs w:val="24"/>
        </w:rPr>
        <w:t xml:space="preserve"> T-</w:t>
      </w:r>
      <w:proofErr w:type="spellStart"/>
      <w:r w:rsidR="00D30FD4" w:rsidRPr="00A76D46">
        <w:rPr>
          <w:rFonts w:ascii="Times New Roman" w:hAnsi="Times New Roman" w:cs="Times New Roman"/>
          <w:sz w:val="24"/>
          <w:szCs w:val="24"/>
        </w:rPr>
        <w:t>half</w:t>
      </w:r>
      <w:proofErr w:type="spellEnd"/>
      <w:r w:rsidR="00D30FD4" w:rsidRPr="00A76D46">
        <w:rPr>
          <w:rFonts w:ascii="Times New Roman" w:hAnsi="Times New Roman" w:cs="Times New Roman"/>
          <w:sz w:val="24"/>
          <w:szCs w:val="24"/>
        </w:rPr>
        <w:t xml:space="preserve"> test</w:t>
      </w:r>
      <w:r w:rsidRPr="00A76D46">
        <w:rPr>
          <w:rFonts w:ascii="Times New Roman" w:hAnsi="Times New Roman" w:cs="Times New Roman"/>
          <w:sz w:val="24"/>
          <w:szCs w:val="24"/>
        </w:rPr>
        <w:t xml:space="preserve">, </w:t>
      </w:r>
      <w:r w:rsidR="00D30FD4" w:rsidRPr="00A76D46">
        <w:rPr>
          <w:rFonts w:ascii="Times New Roman" w:hAnsi="Times New Roman" w:cs="Times New Roman"/>
          <w:sz w:val="24"/>
          <w:szCs w:val="24"/>
        </w:rPr>
        <w:t xml:space="preserve">modifikovaný Illinois test </w:t>
      </w:r>
      <w:r w:rsidRPr="00A76D46">
        <w:rPr>
          <w:rFonts w:ascii="Times New Roman" w:hAnsi="Times New Roman" w:cs="Times New Roman"/>
          <w:sz w:val="24"/>
          <w:szCs w:val="24"/>
        </w:rPr>
        <w:t>neboli anglicky</w:t>
      </w:r>
      <w:r w:rsidR="00D30FD4" w:rsidRPr="00A76D46">
        <w:rPr>
          <w:rFonts w:ascii="Times New Roman" w:hAnsi="Times New Roman" w:cs="Times New Roman"/>
          <w:sz w:val="24"/>
          <w:szCs w:val="24"/>
        </w:rPr>
        <w:t xml:space="preserve"> Illinois </w:t>
      </w:r>
      <w:proofErr w:type="spellStart"/>
      <w:r w:rsidR="00D30FD4" w:rsidRPr="00A76D46">
        <w:rPr>
          <w:rFonts w:ascii="Times New Roman" w:hAnsi="Times New Roman" w:cs="Times New Roman"/>
          <w:sz w:val="24"/>
          <w:szCs w:val="24"/>
        </w:rPr>
        <w:t>modified</w:t>
      </w:r>
      <w:proofErr w:type="spellEnd"/>
      <w:r w:rsidR="00D30FD4" w:rsidRPr="00A76D46">
        <w:rPr>
          <w:rFonts w:ascii="Times New Roman" w:hAnsi="Times New Roman" w:cs="Times New Roman"/>
          <w:sz w:val="24"/>
          <w:szCs w:val="24"/>
        </w:rPr>
        <w:t xml:space="preserve"> test</w:t>
      </w:r>
      <w:r w:rsidRPr="00A76D46">
        <w:rPr>
          <w:rFonts w:ascii="Times New Roman" w:hAnsi="Times New Roman" w:cs="Times New Roman"/>
          <w:sz w:val="24"/>
          <w:szCs w:val="24"/>
        </w:rPr>
        <w:t xml:space="preserve">, test skákání do čtverce pro posouzení rychlosti změny směru neboli anglicky </w:t>
      </w:r>
      <w:proofErr w:type="spellStart"/>
      <w:r w:rsidRPr="00A76D46">
        <w:rPr>
          <w:rFonts w:ascii="Times New Roman" w:hAnsi="Times New Roman" w:cs="Times New Roman"/>
          <w:sz w:val="24"/>
          <w:szCs w:val="24"/>
        </w:rPr>
        <w:t>cross-hopping</w:t>
      </w:r>
      <w:proofErr w:type="spellEnd"/>
      <w:r w:rsidRPr="00A76D46">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(SJ), vertikální výskok z protipohybu neboli anglicky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(CMJ), vertikální výskok z protipohybu s pomocí paží neboli anglicky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aimed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arms</w:t>
      </w:r>
      <w:proofErr w:type="spellEnd"/>
      <w:r w:rsidRPr="00A76D46">
        <w:rPr>
          <w:rFonts w:ascii="Times New Roman" w:hAnsi="Times New Roman" w:cs="Times New Roman"/>
          <w:sz w:val="24"/>
          <w:szCs w:val="24"/>
        </w:rPr>
        <w:t xml:space="preserve"> (CMJA), test pěti maximálních skoků do dálky neboli anglicky </w:t>
      </w:r>
      <w:proofErr w:type="spellStart"/>
      <w:r w:rsidRPr="00A76D46">
        <w:rPr>
          <w:rFonts w:ascii="Times New Roman" w:hAnsi="Times New Roman" w:cs="Times New Roman"/>
          <w:sz w:val="24"/>
          <w:szCs w:val="24"/>
        </w:rPr>
        <w:t>five-jumps</w:t>
      </w:r>
      <w:proofErr w:type="spellEnd"/>
      <w:r w:rsidRPr="00A76D46">
        <w:rPr>
          <w:rFonts w:ascii="Times New Roman" w:hAnsi="Times New Roman" w:cs="Times New Roman"/>
          <w:sz w:val="24"/>
          <w:szCs w:val="24"/>
        </w:rPr>
        <w:t xml:space="preserve"> test a soupažný tlak na lavici neboli anglicky </w:t>
      </w:r>
      <w:proofErr w:type="spellStart"/>
      <w:r w:rsidRPr="00A76D46">
        <w:rPr>
          <w:rFonts w:ascii="Times New Roman" w:hAnsi="Times New Roman" w:cs="Times New Roman"/>
          <w:sz w:val="24"/>
          <w:szCs w:val="24"/>
        </w:rPr>
        <w:t>bench-press</w:t>
      </w:r>
      <w:proofErr w:type="spellEnd"/>
      <w:r w:rsidRPr="00A76D46">
        <w:rPr>
          <w:rFonts w:ascii="Times New Roman" w:hAnsi="Times New Roman" w:cs="Times New Roman"/>
          <w:sz w:val="24"/>
          <w:szCs w:val="24"/>
        </w:rPr>
        <w:t xml:space="preserve">. Motorické testy používané pro určení vytrvalostních schopností a jejich anglické názvy a zkratky: test dvaceti metrového běhu neboli </w:t>
      </w:r>
      <w:proofErr w:type="spellStart"/>
      <w:r w:rsidRPr="00A76D46">
        <w:rPr>
          <w:rFonts w:ascii="Times New Roman" w:hAnsi="Times New Roman" w:cs="Times New Roman"/>
          <w:sz w:val="24"/>
          <w:szCs w:val="24"/>
        </w:rPr>
        <w:t>Yo-Yo</w:t>
      </w:r>
      <w:proofErr w:type="spellEnd"/>
      <w:r w:rsidRPr="00A76D46">
        <w:rPr>
          <w:rFonts w:ascii="Times New Roman" w:hAnsi="Times New Roman" w:cs="Times New Roman"/>
          <w:sz w:val="24"/>
          <w:szCs w:val="24"/>
        </w:rPr>
        <w:t xml:space="preserve"> test (anglicky 20-meter </w:t>
      </w:r>
      <w:proofErr w:type="spellStart"/>
      <w:r w:rsidRPr="00A76D46">
        <w:rPr>
          <w:rFonts w:ascii="Times New Roman" w:hAnsi="Times New Roman" w:cs="Times New Roman"/>
          <w:sz w:val="24"/>
          <w:szCs w:val="24"/>
        </w:rPr>
        <w:t>shuttle</w:t>
      </w:r>
      <w:proofErr w:type="spellEnd"/>
      <w:r w:rsidRPr="00A76D46">
        <w:rPr>
          <w:rFonts w:ascii="Times New Roman" w:hAnsi="Times New Roman" w:cs="Times New Roman"/>
          <w:sz w:val="24"/>
          <w:szCs w:val="24"/>
        </w:rPr>
        <w:t xml:space="preserve"> run test), vytrvalostní běh na 10x5 metrů neboli anglicky </w:t>
      </w:r>
      <w:proofErr w:type="spellStart"/>
      <w:r w:rsidRPr="00A76D46">
        <w:rPr>
          <w:rFonts w:ascii="Times New Roman" w:hAnsi="Times New Roman" w:cs="Times New Roman"/>
          <w:sz w:val="24"/>
          <w:szCs w:val="24"/>
        </w:rPr>
        <w:t>shuttle</w:t>
      </w:r>
      <w:proofErr w:type="spellEnd"/>
      <w:r w:rsidRPr="00A76D46">
        <w:rPr>
          <w:rFonts w:ascii="Times New Roman" w:hAnsi="Times New Roman" w:cs="Times New Roman"/>
          <w:sz w:val="24"/>
          <w:szCs w:val="24"/>
        </w:rPr>
        <w:t xml:space="preserve"> run test, opakovaný T-test neboli anglicky </w:t>
      </w:r>
      <w:proofErr w:type="spellStart"/>
      <w:r w:rsidRPr="00A76D46">
        <w:rPr>
          <w:rFonts w:ascii="Times New Roman" w:hAnsi="Times New Roman" w:cs="Times New Roman"/>
          <w:sz w:val="24"/>
          <w:szCs w:val="24"/>
        </w:rPr>
        <w:t>repeated</w:t>
      </w:r>
      <w:proofErr w:type="spellEnd"/>
      <w:r w:rsidRPr="00A76D46">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A76D46">
        <w:rPr>
          <w:rFonts w:ascii="Times New Roman" w:hAnsi="Times New Roman" w:cs="Times New Roman"/>
          <w:sz w:val="24"/>
          <w:szCs w:val="24"/>
        </w:rPr>
        <w:t>stork</w:t>
      </w:r>
      <w:proofErr w:type="spellEnd"/>
      <w:r w:rsidRPr="00A76D46">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A76D46">
        <w:rPr>
          <w:rFonts w:ascii="Times New Roman" w:hAnsi="Times New Roman" w:cs="Times New Roman"/>
          <w:sz w:val="24"/>
          <w:szCs w:val="24"/>
        </w:rPr>
        <w:t>dribble</w:t>
      </w:r>
      <w:proofErr w:type="spellEnd"/>
      <w:r w:rsidRPr="00A76D46">
        <w:rPr>
          <w:rFonts w:ascii="Times New Roman" w:hAnsi="Times New Roman" w:cs="Times New Roman"/>
          <w:sz w:val="24"/>
          <w:szCs w:val="24"/>
        </w:rPr>
        <w:t xml:space="preserve"> test, specifický házenkářský běh neboli anglicky handbal-</w:t>
      </w:r>
      <w:proofErr w:type="spellStart"/>
      <w:r w:rsidRPr="00A76D46">
        <w:rPr>
          <w:rFonts w:ascii="Times New Roman" w:hAnsi="Times New Roman" w:cs="Times New Roman"/>
          <w:sz w:val="24"/>
          <w:szCs w:val="24"/>
        </w:rPr>
        <w:t>specific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shuttle</w:t>
      </w:r>
      <w:proofErr w:type="spellEnd"/>
      <w:r w:rsidRPr="00A76D46">
        <w:rPr>
          <w:rFonts w:ascii="Times New Roman" w:hAnsi="Times New Roman" w:cs="Times New Roman"/>
          <w:sz w:val="24"/>
          <w:szCs w:val="24"/>
        </w:rPr>
        <w:t xml:space="preserve"> run test. Anglická zkratka pro test, který měří rozsah flexibility v sedě je </w:t>
      </w:r>
      <w:proofErr w:type="spellStart"/>
      <w:r w:rsidRPr="00A76D46">
        <w:rPr>
          <w:rFonts w:ascii="Times New Roman" w:hAnsi="Times New Roman" w:cs="Times New Roman"/>
          <w:sz w:val="24"/>
          <w:szCs w:val="24"/>
        </w:rPr>
        <w:t>sit</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reach</w:t>
      </w:r>
      <w:proofErr w:type="spellEnd"/>
      <w:r w:rsidRPr="00A76D46">
        <w:rPr>
          <w:rFonts w:ascii="Times New Roman" w:hAnsi="Times New Roman" w:cs="Times New Roman"/>
          <w:sz w:val="24"/>
          <w:szCs w:val="24"/>
        </w:rPr>
        <w:t xml:space="preserve"> test.</w:t>
      </w:r>
    </w:p>
    <w:p w14:paraId="10CE6395" w14:textId="1B345ECF" w:rsidR="00BC73E4" w:rsidRPr="00A76D46" w:rsidRDefault="00796A7C" w:rsidP="00A76D46">
      <w:pPr>
        <w:pStyle w:val="Nadpis2"/>
        <w:spacing w:line="360" w:lineRule="auto"/>
        <w:jc w:val="both"/>
        <w:rPr>
          <w:rStyle w:val="normaltextrun"/>
          <w:rFonts w:ascii="Times New Roman" w:hAnsi="Times New Roman" w:cs="Times New Roman"/>
          <w:sz w:val="24"/>
          <w:szCs w:val="24"/>
        </w:rPr>
      </w:pPr>
      <w:bookmarkStart w:id="22" w:name="_Toc164160373"/>
      <w:r w:rsidRPr="00A76D46">
        <w:rPr>
          <w:rStyle w:val="normaltextrun"/>
          <w:rFonts w:ascii="Times New Roman" w:hAnsi="Times New Roman" w:cs="Times New Roman"/>
          <w:sz w:val="24"/>
          <w:szCs w:val="24"/>
        </w:rPr>
        <w:t xml:space="preserve">Charakteristika </w:t>
      </w:r>
      <w:r w:rsidR="00C54FBB" w:rsidRPr="00A76D46">
        <w:rPr>
          <w:rStyle w:val="normaltextrun"/>
          <w:rFonts w:ascii="Times New Roman" w:hAnsi="Times New Roman" w:cs="Times New Roman"/>
          <w:sz w:val="24"/>
          <w:szCs w:val="24"/>
        </w:rPr>
        <w:t>výzkumného souboru</w:t>
      </w:r>
      <w:bookmarkEnd w:id="22"/>
    </w:p>
    <w:p w14:paraId="3055F164" w14:textId="7B87CCB9" w:rsidR="00AC0B73" w:rsidRPr="00A76D46" w:rsidRDefault="0037732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Při</w:t>
      </w:r>
      <w:r w:rsidR="00072127" w:rsidRPr="00A76D46">
        <w:rPr>
          <w:rFonts w:ascii="Times New Roman" w:hAnsi="Times New Roman" w:cs="Times New Roman"/>
          <w:sz w:val="24"/>
          <w:szCs w:val="24"/>
        </w:rPr>
        <w:t xml:space="preserve"> popisu výzkumného souboru pro </w:t>
      </w:r>
      <w:r w:rsidR="00A27F29" w:rsidRPr="00A76D46">
        <w:rPr>
          <w:rFonts w:ascii="Times New Roman" w:hAnsi="Times New Roman" w:cs="Times New Roman"/>
          <w:sz w:val="24"/>
          <w:szCs w:val="24"/>
        </w:rPr>
        <w:t xml:space="preserve">tento výzkum byla provedena selekce </w:t>
      </w:r>
      <w:r w:rsidR="00830796" w:rsidRPr="00A76D46">
        <w:rPr>
          <w:rFonts w:ascii="Times New Roman" w:hAnsi="Times New Roman" w:cs="Times New Roman"/>
          <w:sz w:val="24"/>
          <w:szCs w:val="24"/>
        </w:rPr>
        <w:t xml:space="preserve">účastníků s cílem získat reprezentativní vzorek pro zkoumání. </w:t>
      </w:r>
      <w:r w:rsidR="00A35983" w:rsidRPr="00A76D46">
        <w:rPr>
          <w:rFonts w:ascii="Times New Roman" w:hAnsi="Times New Roman" w:cs="Times New Roman"/>
          <w:sz w:val="24"/>
          <w:szCs w:val="24"/>
        </w:rPr>
        <w:t xml:space="preserve">Byla vybrána třiceti devíti členná skupina mladých házenkářů </w:t>
      </w:r>
      <w:r w:rsidR="00F72BEF" w:rsidRPr="00A76D46">
        <w:rPr>
          <w:rFonts w:ascii="Times New Roman" w:hAnsi="Times New Roman" w:cs="Times New Roman"/>
          <w:sz w:val="24"/>
          <w:szCs w:val="24"/>
        </w:rPr>
        <w:t>ve věku čtrnáct až patnáct let</w:t>
      </w:r>
      <w:r w:rsidRPr="00A76D46">
        <w:rPr>
          <w:rFonts w:ascii="Times New Roman" w:hAnsi="Times New Roman" w:cs="Times New Roman"/>
          <w:sz w:val="24"/>
          <w:szCs w:val="24"/>
        </w:rPr>
        <w:t>, kteří</w:t>
      </w:r>
      <w:r w:rsidR="006475C2" w:rsidRPr="00A76D46">
        <w:rPr>
          <w:rFonts w:ascii="Times New Roman" w:hAnsi="Times New Roman" w:cs="Times New Roman"/>
          <w:sz w:val="24"/>
          <w:szCs w:val="24"/>
        </w:rPr>
        <w:t xml:space="preserve"> se</w:t>
      </w:r>
      <w:r w:rsidR="00CB7C67" w:rsidRPr="00A76D46">
        <w:rPr>
          <w:rFonts w:ascii="Times New Roman" w:hAnsi="Times New Roman" w:cs="Times New Roman"/>
          <w:sz w:val="24"/>
          <w:szCs w:val="24"/>
        </w:rPr>
        <w:t xml:space="preserve"> </w:t>
      </w:r>
      <w:r w:rsidR="00C96B63" w:rsidRPr="00A76D46">
        <w:rPr>
          <w:rFonts w:ascii="Times New Roman" w:hAnsi="Times New Roman" w:cs="Times New Roman"/>
          <w:sz w:val="24"/>
          <w:szCs w:val="24"/>
        </w:rPr>
        <w:t>v době testování věnovali házené minimálně 4 roky</w:t>
      </w:r>
      <w:r w:rsidR="00CB7C67" w:rsidRPr="00A76D46">
        <w:rPr>
          <w:rFonts w:ascii="Times New Roman" w:hAnsi="Times New Roman" w:cs="Times New Roman"/>
          <w:sz w:val="24"/>
          <w:szCs w:val="24"/>
        </w:rPr>
        <w:t xml:space="preserve">. </w:t>
      </w:r>
      <w:r w:rsidR="00FF554A" w:rsidRPr="00A76D46">
        <w:rPr>
          <w:rFonts w:ascii="Times New Roman" w:hAnsi="Times New Roman" w:cs="Times New Roman"/>
          <w:sz w:val="24"/>
          <w:szCs w:val="24"/>
        </w:rPr>
        <w:t>Všichni hráči byli vybrány z jednoho pražského prvoligového klubu</w:t>
      </w:r>
      <w:r w:rsidR="00FC7DB8" w:rsidRPr="00A76D46">
        <w:rPr>
          <w:rFonts w:ascii="Times New Roman" w:hAnsi="Times New Roman" w:cs="Times New Roman"/>
          <w:sz w:val="24"/>
          <w:szCs w:val="24"/>
        </w:rPr>
        <w:t xml:space="preserve">. Testování proběhlo po konci zimní sezóny </w:t>
      </w:r>
      <w:r w:rsidR="00EA68BF" w:rsidRPr="00A76D46">
        <w:rPr>
          <w:rFonts w:ascii="Times New Roman" w:hAnsi="Times New Roman" w:cs="Times New Roman"/>
          <w:sz w:val="24"/>
          <w:szCs w:val="24"/>
        </w:rPr>
        <w:t>a před začátkem jarní přípravy.</w:t>
      </w:r>
      <w:r w:rsidR="00503D20" w:rsidRPr="00A76D46">
        <w:rPr>
          <w:rFonts w:ascii="Times New Roman" w:hAnsi="Times New Roman" w:cs="Times New Roman"/>
          <w:sz w:val="24"/>
          <w:szCs w:val="24"/>
        </w:rPr>
        <w:t xml:space="preserve"> </w:t>
      </w:r>
      <w:r w:rsidR="00D36ECF" w:rsidRPr="00A76D46">
        <w:rPr>
          <w:rFonts w:ascii="Times New Roman" w:hAnsi="Times New Roman" w:cs="Times New Roman"/>
          <w:sz w:val="24"/>
          <w:szCs w:val="24"/>
        </w:rPr>
        <w:t>Důležitou informací je také to, že nebyla aplikována žádná selekce hráčů na základě jejich herních pozic.</w:t>
      </w:r>
    </w:p>
    <w:p w14:paraId="5D86A74E" w14:textId="03764854" w:rsidR="00243D3E" w:rsidRPr="00A76D46" w:rsidRDefault="00A76C0A" w:rsidP="00A76D46">
      <w:pPr>
        <w:pStyle w:val="Nadpis2"/>
        <w:spacing w:line="360" w:lineRule="auto"/>
        <w:jc w:val="both"/>
        <w:rPr>
          <w:rFonts w:ascii="Times New Roman" w:hAnsi="Times New Roman" w:cs="Times New Roman"/>
          <w:sz w:val="24"/>
          <w:szCs w:val="24"/>
        </w:rPr>
      </w:pPr>
      <w:bookmarkStart w:id="23" w:name="_Toc164160374"/>
      <w:r w:rsidRPr="00A76D46">
        <w:rPr>
          <w:rFonts w:ascii="Times New Roman" w:hAnsi="Times New Roman" w:cs="Times New Roman"/>
          <w:sz w:val="24"/>
          <w:szCs w:val="24"/>
        </w:rPr>
        <w:lastRenderedPageBreak/>
        <w:t>Popis vybraných testů</w:t>
      </w:r>
      <w:r w:rsidR="00857C8C" w:rsidRPr="00A76D46">
        <w:rPr>
          <w:rFonts w:ascii="Times New Roman" w:hAnsi="Times New Roman" w:cs="Times New Roman"/>
          <w:sz w:val="24"/>
          <w:szCs w:val="24"/>
        </w:rPr>
        <w:t xml:space="preserve"> a </w:t>
      </w:r>
      <w:r w:rsidR="00857C8C" w:rsidRPr="00A76D46">
        <w:rPr>
          <w:rFonts w:ascii="Times New Roman" w:hAnsi="Times New Roman" w:cs="Times New Roman"/>
          <w:color w:val="70AD47" w:themeColor="accent6"/>
          <w:sz w:val="24"/>
          <w:szCs w:val="24"/>
        </w:rPr>
        <w:t>použité vybavení</w:t>
      </w:r>
      <w:bookmarkEnd w:id="23"/>
    </w:p>
    <w:p w14:paraId="25A63308" w14:textId="62E4EDCB" w:rsidR="009B22BF" w:rsidRPr="00A76D46" w:rsidRDefault="00D47ED4" w:rsidP="00A76D46">
      <w:pPr>
        <w:pStyle w:val="Nadpis3"/>
        <w:spacing w:line="360" w:lineRule="auto"/>
        <w:jc w:val="both"/>
        <w:rPr>
          <w:rFonts w:ascii="Times New Roman" w:hAnsi="Times New Roman" w:cs="Times New Roman"/>
        </w:rPr>
      </w:pPr>
      <w:bookmarkStart w:id="24" w:name="_Toc164160375"/>
      <w:r w:rsidRPr="00A76D46">
        <w:rPr>
          <w:rFonts w:ascii="Times New Roman" w:hAnsi="Times New Roman" w:cs="Times New Roman"/>
        </w:rPr>
        <w:t>30 metrů sprint</w:t>
      </w:r>
      <w:bookmarkEnd w:id="24"/>
    </w:p>
    <w:p w14:paraId="6145C19D" w14:textId="53089766" w:rsidR="00DE71B4" w:rsidRPr="00A76D46" w:rsidRDefault="00C0234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Účastn</w:t>
      </w:r>
      <w:r w:rsidR="00900E67" w:rsidRPr="00A76D46">
        <w:rPr>
          <w:rFonts w:ascii="Times New Roman" w:hAnsi="Times New Roman" w:cs="Times New Roman"/>
          <w:sz w:val="24"/>
          <w:szCs w:val="24"/>
        </w:rPr>
        <w:t>ění hráči</w:t>
      </w:r>
      <w:r w:rsidRPr="00A76D46">
        <w:rPr>
          <w:rFonts w:ascii="Times New Roman" w:hAnsi="Times New Roman" w:cs="Times New Roman"/>
          <w:sz w:val="24"/>
          <w:szCs w:val="24"/>
        </w:rPr>
        <w:t xml:space="preserve"> měli za úkol běžet 30 metrů maximální rychlostí, přičemž časy na úsecích 10 </w:t>
      </w:r>
      <w:r w:rsidR="00213D2C" w:rsidRPr="00A76D46">
        <w:rPr>
          <w:rFonts w:ascii="Times New Roman" w:hAnsi="Times New Roman" w:cs="Times New Roman"/>
          <w:sz w:val="24"/>
          <w:szCs w:val="24"/>
        </w:rPr>
        <w:t>metrů</w:t>
      </w:r>
      <w:r w:rsidRPr="00A76D46">
        <w:rPr>
          <w:rFonts w:ascii="Times New Roman" w:hAnsi="Times New Roman" w:cs="Times New Roman"/>
          <w:sz w:val="24"/>
          <w:szCs w:val="24"/>
        </w:rPr>
        <w:t xml:space="preserve"> a 30 </w:t>
      </w:r>
      <w:r w:rsidR="00213D2C" w:rsidRPr="00A76D46">
        <w:rPr>
          <w:rFonts w:ascii="Times New Roman" w:hAnsi="Times New Roman" w:cs="Times New Roman"/>
          <w:sz w:val="24"/>
          <w:szCs w:val="24"/>
        </w:rPr>
        <w:t>metrů</w:t>
      </w:r>
      <w:r w:rsidRPr="00A76D46">
        <w:rPr>
          <w:rFonts w:ascii="Times New Roman" w:hAnsi="Times New Roman" w:cs="Times New Roman"/>
          <w:sz w:val="24"/>
          <w:szCs w:val="24"/>
        </w:rPr>
        <w:t xml:space="preserve"> byly zaznamenány pomocí párových fotocel</w:t>
      </w:r>
      <w:r w:rsidR="00857C8C" w:rsidRPr="00A76D46">
        <w:rPr>
          <w:rFonts w:ascii="Times New Roman" w:hAnsi="Times New Roman" w:cs="Times New Roman"/>
          <w:sz w:val="24"/>
          <w:szCs w:val="24"/>
        </w:rPr>
        <w:t xml:space="preserve"> </w:t>
      </w:r>
      <w:r w:rsidR="00857C8C" w:rsidRPr="00A76D46">
        <w:rPr>
          <w:rFonts w:ascii="Times New Roman" w:hAnsi="Times New Roman" w:cs="Times New Roman"/>
          <w:color w:val="70AD47" w:themeColor="accent6"/>
          <w:sz w:val="24"/>
          <w:szCs w:val="24"/>
        </w:rPr>
        <w:t>(jméno</w:t>
      </w:r>
      <w:r w:rsidR="008B3865" w:rsidRPr="00A76D46">
        <w:rPr>
          <w:rFonts w:ascii="Times New Roman" w:hAnsi="Times New Roman" w:cs="Times New Roman"/>
          <w:color w:val="70AD47" w:themeColor="accent6"/>
          <w:sz w:val="24"/>
          <w:szCs w:val="24"/>
        </w:rPr>
        <w:t xml:space="preserve"> fotocely</w:t>
      </w:r>
      <w:r w:rsidR="00857C8C" w:rsidRPr="00A76D46">
        <w:rPr>
          <w:rFonts w:ascii="Times New Roman" w:hAnsi="Times New Roman" w:cs="Times New Roman"/>
          <w:color w:val="70AD47" w:themeColor="accent6"/>
          <w:sz w:val="24"/>
          <w:szCs w:val="24"/>
        </w:rPr>
        <w:t>)</w:t>
      </w:r>
      <w:r w:rsidRPr="00A76D46">
        <w:rPr>
          <w:rFonts w:ascii="Times New Roman" w:hAnsi="Times New Roman" w:cs="Times New Roman"/>
          <w:sz w:val="24"/>
          <w:szCs w:val="24"/>
        </w:rPr>
        <w:t xml:space="preserve">. </w:t>
      </w:r>
      <w:r w:rsidR="00531BF2" w:rsidRPr="00A76D46">
        <w:rPr>
          <w:rFonts w:ascii="Times New Roman" w:hAnsi="Times New Roman" w:cs="Times New Roman"/>
          <w:sz w:val="24"/>
          <w:szCs w:val="24"/>
        </w:rPr>
        <w:t>Hráči</w:t>
      </w:r>
      <w:r w:rsidRPr="00A76D46">
        <w:rPr>
          <w:rFonts w:ascii="Times New Roman" w:hAnsi="Times New Roman" w:cs="Times New Roman"/>
          <w:sz w:val="24"/>
          <w:szCs w:val="24"/>
        </w:rPr>
        <w:t xml:space="preserve"> začínali ze stojící pozice, přičemž přední noha od startu byla vzdálena maximálně 20 centimetrů.</w:t>
      </w:r>
    </w:p>
    <w:p w14:paraId="203EF399" w14:textId="1A8BBA42" w:rsidR="003C4E00" w:rsidRPr="00A76D46" w:rsidRDefault="003C4E00" w:rsidP="00A76D46">
      <w:pPr>
        <w:pStyle w:val="Nadpis3"/>
        <w:spacing w:line="360" w:lineRule="auto"/>
        <w:jc w:val="both"/>
        <w:rPr>
          <w:rFonts w:ascii="Times New Roman" w:hAnsi="Times New Roman" w:cs="Times New Roman"/>
        </w:rPr>
      </w:pPr>
      <w:bookmarkStart w:id="25" w:name="_Toc164160376"/>
      <w:r w:rsidRPr="00A76D46">
        <w:rPr>
          <w:rFonts w:ascii="Times New Roman" w:hAnsi="Times New Roman" w:cs="Times New Roman"/>
        </w:rPr>
        <w:t>T-test</w:t>
      </w:r>
      <w:bookmarkEnd w:id="25"/>
    </w:p>
    <w:p w14:paraId="25784F17" w14:textId="6929BE83" w:rsidR="00E23D73" w:rsidRPr="00A76D46" w:rsidRDefault="004746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Tento test byl použit k posouzení rychlosti změny směru</w:t>
      </w:r>
      <w:r w:rsidR="0076436E" w:rsidRPr="00A76D46">
        <w:rPr>
          <w:rFonts w:ascii="Times New Roman" w:hAnsi="Times New Roman" w:cs="Times New Roman"/>
          <w:sz w:val="24"/>
          <w:szCs w:val="24"/>
        </w:rPr>
        <w:t>.</w:t>
      </w:r>
      <w:r w:rsidRPr="00A76D46">
        <w:rPr>
          <w:rFonts w:ascii="Times New Roman" w:hAnsi="Times New Roman" w:cs="Times New Roman"/>
          <w:sz w:val="24"/>
          <w:szCs w:val="24"/>
        </w:rPr>
        <w:t xml:space="preserve"> </w:t>
      </w:r>
      <w:r w:rsidR="00BF7A2D" w:rsidRPr="00A76D46">
        <w:rPr>
          <w:rFonts w:ascii="Times New Roman" w:hAnsi="Times New Roman" w:cs="Times New Roman"/>
          <w:sz w:val="24"/>
          <w:szCs w:val="24"/>
        </w:rPr>
        <w:t xml:space="preserve">T-test zahrnuje běh </w:t>
      </w:r>
      <w:r w:rsidRPr="00A76D46">
        <w:rPr>
          <w:rFonts w:ascii="Times New Roman" w:hAnsi="Times New Roman" w:cs="Times New Roman"/>
          <w:sz w:val="24"/>
          <w:szCs w:val="24"/>
        </w:rPr>
        <w:t>popředu, pozadu a do stran (</w:t>
      </w:r>
      <w:r w:rsidR="00F15944" w:rsidRPr="00A76D46">
        <w:rPr>
          <w:rFonts w:ascii="Times New Roman" w:hAnsi="Times New Roman" w:cs="Times New Roman"/>
          <w:sz w:val="24"/>
          <w:szCs w:val="24"/>
        </w:rPr>
        <w:t xml:space="preserve">dynamický </w:t>
      </w:r>
      <w:r w:rsidRPr="00A76D46">
        <w:rPr>
          <w:rFonts w:ascii="Times New Roman" w:hAnsi="Times New Roman" w:cs="Times New Roman"/>
          <w:sz w:val="24"/>
          <w:szCs w:val="24"/>
        </w:rPr>
        <w:t>cval stranou)</w:t>
      </w:r>
      <w:r w:rsidR="00BF7A2D" w:rsidRPr="00A76D46">
        <w:rPr>
          <w:rFonts w:ascii="Times New Roman" w:hAnsi="Times New Roman" w:cs="Times New Roman"/>
          <w:sz w:val="24"/>
          <w:szCs w:val="24"/>
        </w:rPr>
        <w:t>.</w:t>
      </w:r>
      <w:r w:rsidR="00741D21" w:rsidRPr="00A76D46">
        <w:rPr>
          <w:rFonts w:ascii="Times New Roman" w:hAnsi="Times New Roman" w:cs="Times New Roman"/>
          <w:sz w:val="24"/>
          <w:szCs w:val="24"/>
        </w:rPr>
        <w:t xml:space="preserve"> </w:t>
      </w:r>
      <w:r w:rsidR="00F15944" w:rsidRPr="00A76D46">
        <w:rPr>
          <w:rFonts w:ascii="Times New Roman" w:hAnsi="Times New Roman" w:cs="Times New Roman"/>
          <w:sz w:val="24"/>
          <w:szCs w:val="24"/>
        </w:rPr>
        <w:t>Základem testu je u</w:t>
      </w:r>
      <w:r w:rsidR="00BD2B22" w:rsidRPr="00A76D46">
        <w:rPr>
          <w:rFonts w:ascii="Times New Roman" w:hAnsi="Times New Roman" w:cs="Times New Roman"/>
          <w:sz w:val="24"/>
          <w:szCs w:val="24"/>
        </w:rPr>
        <w:t xml:space="preserve">spořádaní </w:t>
      </w:r>
      <w:r w:rsidR="00C83BCB" w:rsidRPr="00A76D46">
        <w:rPr>
          <w:rFonts w:ascii="Times New Roman" w:hAnsi="Times New Roman" w:cs="Times New Roman"/>
          <w:sz w:val="24"/>
          <w:szCs w:val="24"/>
        </w:rPr>
        <w:t xml:space="preserve">čtyř pomocných kuželů </w:t>
      </w:r>
      <w:r w:rsidR="00BD2B22" w:rsidRPr="00A76D46">
        <w:rPr>
          <w:rFonts w:ascii="Times New Roman" w:hAnsi="Times New Roman" w:cs="Times New Roman"/>
          <w:sz w:val="24"/>
          <w:szCs w:val="24"/>
        </w:rPr>
        <w:t>ve tvaru písmene T</w:t>
      </w:r>
      <w:r w:rsidR="00D06C15" w:rsidRPr="00A76D46">
        <w:rPr>
          <w:rFonts w:ascii="Times New Roman" w:hAnsi="Times New Roman" w:cs="Times New Roman"/>
          <w:sz w:val="24"/>
          <w:szCs w:val="24"/>
        </w:rPr>
        <w:t>.</w:t>
      </w:r>
      <w:r w:rsidR="004D2ECB" w:rsidRPr="00A76D46">
        <w:rPr>
          <w:rFonts w:ascii="Times New Roman" w:hAnsi="Times New Roman" w:cs="Times New Roman"/>
          <w:sz w:val="24"/>
          <w:szCs w:val="24"/>
        </w:rPr>
        <w:t xml:space="preserve"> </w:t>
      </w:r>
      <w:r w:rsidR="00D06C15" w:rsidRPr="00A76D46">
        <w:rPr>
          <w:rFonts w:ascii="Times New Roman" w:hAnsi="Times New Roman" w:cs="Times New Roman"/>
          <w:sz w:val="24"/>
          <w:szCs w:val="24"/>
        </w:rPr>
        <w:t xml:space="preserve">Hráč </w:t>
      </w:r>
      <w:r w:rsidR="00280E09" w:rsidRPr="00A76D46">
        <w:rPr>
          <w:rFonts w:ascii="Times New Roman" w:hAnsi="Times New Roman" w:cs="Times New Roman"/>
          <w:sz w:val="24"/>
          <w:szCs w:val="24"/>
        </w:rPr>
        <w:t>začínal během</w:t>
      </w:r>
      <w:r w:rsidR="00052474" w:rsidRPr="00A76D46">
        <w:rPr>
          <w:rFonts w:ascii="Times New Roman" w:hAnsi="Times New Roman" w:cs="Times New Roman"/>
          <w:sz w:val="24"/>
          <w:szCs w:val="24"/>
        </w:rPr>
        <w:t xml:space="preserve"> </w:t>
      </w:r>
      <w:r w:rsidR="004B4518" w:rsidRPr="00A76D46">
        <w:rPr>
          <w:rFonts w:ascii="Times New Roman" w:hAnsi="Times New Roman" w:cs="Times New Roman"/>
          <w:sz w:val="24"/>
          <w:szCs w:val="24"/>
        </w:rPr>
        <w:t>od startov</w:t>
      </w:r>
      <w:r w:rsidR="00280E09" w:rsidRPr="00A76D46">
        <w:rPr>
          <w:rFonts w:ascii="Times New Roman" w:hAnsi="Times New Roman" w:cs="Times New Roman"/>
          <w:sz w:val="24"/>
          <w:szCs w:val="24"/>
        </w:rPr>
        <w:t>n</w:t>
      </w:r>
      <w:r w:rsidR="006741BE" w:rsidRPr="00A76D46">
        <w:rPr>
          <w:rFonts w:ascii="Times New Roman" w:hAnsi="Times New Roman" w:cs="Times New Roman"/>
          <w:sz w:val="24"/>
          <w:szCs w:val="24"/>
        </w:rPr>
        <w:t>í</w:t>
      </w:r>
      <w:r w:rsidR="00280E09" w:rsidRPr="00A76D46">
        <w:rPr>
          <w:rFonts w:ascii="Times New Roman" w:hAnsi="Times New Roman" w:cs="Times New Roman"/>
          <w:sz w:val="24"/>
          <w:szCs w:val="24"/>
        </w:rPr>
        <w:t>ho/cílového</w:t>
      </w:r>
      <w:r w:rsidR="004B4518" w:rsidRPr="00A76D46">
        <w:rPr>
          <w:rFonts w:ascii="Times New Roman" w:hAnsi="Times New Roman" w:cs="Times New Roman"/>
          <w:sz w:val="24"/>
          <w:szCs w:val="24"/>
        </w:rPr>
        <w:t xml:space="preserve"> </w:t>
      </w:r>
      <w:r w:rsidR="00625F28" w:rsidRPr="00A76D46">
        <w:rPr>
          <w:rFonts w:ascii="Times New Roman" w:hAnsi="Times New Roman" w:cs="Times New Roman"/>
          <w:sz w:val="24"/>
          <w:szCs w:val="24"/>
        </w:rPr>
        <w:t>kužele</w:t>
      </w:r>
      <w:r w:rsidR="00AE3B51" w:rsidRPr="00A76D46">
        <w:rPr>
          <w:rFonts w:ascii="Times New Roman" w:hAnsi="Times New Roman" w:cs="Times New Roman"/>
          <w:sz w:val="24"/>
          <w:szCs w:val="24"/>
        </w:rPr>
        <w:t xml:space="preserve"> maximální rychlostí k prostřednímu kužel</w:t>
      </w:r>
      <w:r w:rsidR="00F3080E" w:rsidRPr="00A76D46">
        <w:rPr>
          <w:rFonts w:ascii="Times New Roman" w:hAnsi="Times New Roman" w:cs="Times New Roman"/>
          <w:sz w:val="24"/>
          <w:szCs w:val="24"/>
        </w:rPr>
        <w:t>u</w:t>
      </w:r>
      <w:r w:rsidR="00AE3B51" w:rsidRPr="00A76D46">
        <w:rPr>
          <w:rFonts w:ascii="Times New Roman" w:hAnsi="Times New Roman" w:cs="Times New Roman"/>
          <w:sz w:val="24"/>
          <w:szCs w:val="24"/>
        </w:rPr>
        <w:t xml:space="preserve">, </w:t>
      </w:r>
      <w:r w:rsidR="00F3080E" w:rsidRPr="00A76D46">
        <w:rPr>
          <w:rFonts w:ascii="Times New Roman" w:hAnsi="Times New Roman" w:cs="Times New Roman"/>
          <w:sz w:val="24"/>
          <w:szCs w:val="24"/>
        </w:rPr>
        <w:t>obloukem</w:t>
      </w:r>
      <w:r w:rsidR="00B96757" w:rsidRPr="00A76D46">
        <w:rPr>
          <w:rFonts w:ascii="Times New Roman" w:hAnsi="Times New Roman" w:cs="Times New Roman"/>
          <w:sz w:val="24"/>
          <w:szCs w:val="24"/>
        </w:rPr>
        <w:t xml:space="preserve"> </w:t>
      </w:r>
      <w:r w:rsidR="006741BE" w:rsidRPr="00A76D46">
        <w:rPr>
          <w:rFonts w:ascii="Times New Roman" w:hAnsi="Times New Roman" w:cs="Times New Roman"/>
          <w:sz w:val="24"/>
          <w:szCs w:val="24"/>
        </w:rPr>
        <w:t xml:space="preserve">ho </w:t>
      </w:r>
      <w:r w:rsidR="00B96757" w:rsidRPr="00A76D46">
        <w:rPr>
          <w:rFonts w:ascii="Times New Roman" w:hAnsi="Times New Roman" w:cs="Times New Roman"/>
          <w:sz w:val="24"/>
          <w:szCs w:val="24"/>
        </w:rPr>
        <w:t xml:space="preserve">oběhl </w:t>
      </w:r>
      <w:r w:rsidR="006741BE" w:rsidRPr="00A76D46">
        <w:rPr>
          <w:rFonts w:ascii="Times New Roman" w:hAnsi="Times New Roman" w:cs="Times New Roman"/>
          <w:sz w:val="24"/>
          <w:szCs w:val="24"/>
        </w:rPr>
        <w:t xml:space="preserve">a dynamickým </w:t>
      </w:r>
      <w:r w:rsidR="00867439" w:rsidRPr="00A76D46">
        <w:rPr>
          <w:rFonts w:ascii="Times New Roman" w:hAnsi="Times New Roman" w:cs="Times New Roman"/>
          <w:sz w:val="24"/>
          <w:szCs w:val="24"/>
        </w:rPr>
        <w:t xml:space="preserve">cvalem stranou </w:t>
      </w:r>
      <w:r w:rsidR="006741BE" w:rsidRPr="00A76D46">
        <w:rPr>
          <w:rFonts w:ascii="Times New Roman" w:hAnsi="Times New Roman" w:cs="Times New Roman"/>
          <w:sz w:val="24"/>
          <w:szCs w:val="24"/>
        </w:rPr>
        <w:t>se co nejrychleji dostal</w:t>
      </w:r>
      <w:r w:rsidR="00B01742" w:rsidRPr="00A76D46">
        <w:rPr>
          <w:rFonts w:ascii="Times New Roman" w:hAnsi="Times New Roman" w:cs="Times New Roman"/>
          <w:sz w:val="24"/>
          <w:szCs w:val="24"/>
        </w:rPr>
        <w:t xml:space="preserve"> </w:t>
      </w:r>
      <w:r w:rsidR="00B96757" w:rsidRPr="00A76D46">
        <w:rPr>
          <w:rFonts w:ascii="Times New Roman" w:hAnsi="Times New Roman" w:cs="Times New Roman"/>
          <w:sz w:val="24"/>
          <w:szCs w:val="24"/>
        </w:rPr>
        <w:t>k levému kuželu</w:t>
      </w:r>
      <w:r w:rsidR="00F3080E" w:rsidRPr="00A76D46">
        <w:rPr>
          <w:rFonts w:ascii="Times New Roman" w:hAnsi="Times New Roman" w:cs="Times New Roman"/>
          <w:sz w:val="24"/>
          <w:szCs w:val="24"/>
        </w:rPr>
        <w:t xml:space="preserve">. Následoval </w:t>
      </w:r>
      <w:r w:rsidR="00B844BC" w:rsidRPr="00A76D46">
        <w:rPr>
          <w:rFonts w:ascii="Times New Roman" w:hAnsi="Times New Roman" w:cs="Times New Roman"/>
          <w:sz w:val="24"/>
          <w:szCs w:val="24"/>
        </w:rPr>
        <w:t>dynamický bočný běh</w:t>
      </w:r>
      <w:r w:rsidR="00F3080E" w:rsidRPr="00A76D46">
        <w:rPr>
          <w:rFonts w:ascii="Times New Roman" w:hAnsi="Times New Roman" w:cs="Times New Roman"/>
          <w:sz w:val="24"/>
          <w:szCs w:val="24"/>
        </w:rPr>
        <w:t xml:space="preserve"> k pravému kuželu</w:t>
      </w:r>
      <w:r w:rsidR="00B844BC" w:rsidRPr="00A76D46">
        <w:rPr>
          <w:rFonts w:ascii="Times New Roman" w:hAnsi="Times New Roman" w:cs="Times New Roman"/>
          <w:sz w:val="24"/>
          <w:szCs w:val="24"/>
        </w:rPr>
        <w:t xml:space="preserve"> a zpět na prostřední kužel</w:t>
      </w:r>
      <w:r w:rsidR="00867439" w:rsidRPr="00A76D46">
        <w:rPr>
          <w:rFonts w:ascii="Times New Roman" w:hAnsi="Times New Roman" w:cs="Times New Roman"/>
          <w:sz w:val="24"/>
          <w:szCs w:val="24"/>
        </w:rPr>
        <w:t>.</w:t>
      </w:r>
      <w:r w:rsidR="00B844BC" w:rsidRPr="00A76D46">
        <w:rPr>
          <w:rFonts w:ascii="Times New Roman" w:hAnsi="Times New Roman" w:cs="Times New Roman"/>
          <w:sz w:val="24"/>
          <w:szCs w:val="24"/>
        </w:rPr>
        <w:t xml:space="preserve"> </w:t>
      </w:r>
      <w:r w:rsidR="0076119A" w:rsidRPr="00A76D46">
        <w:rPr>
          <w:rFonts w:ascii="Times New Roman" w:hAnsi="Times New Roman" w:cs="Times New Roman"/>
          <w:sz w:val="24"/>
          <w:szCs w:val="24"/>
        </w:rPr>
        <w:t>Zakončením tohoto testu byl běh pozadu od prostředního kužele</w:t>
      </w:r>
      <w:r w:rsidR="00B844BC" w:rsidRPr="00A76D46">
        <w:rPr>
          <w:rFonts w:ascii="Times New Roman" w:hAnsi="Times New Roman" w:cs="Times New Roman"/>
          <w:sz w:val="24"/>
          <w:szCs w:val="24"/>
        </w:rPr>
        <w:t xml:space="preserve"> k</w:t>
      </w:r>
      <w:r w:rsidR="00B01742" w:rsidRPr="00A76D46">
        <w:rPr>
          <w:rFonts w:ascii="Times New Roman" w:hAnsi="Times New Roman" w:cs="Times New Roman"/>
          <w:sz w:val="24"/>
          <w:szCs w:val="24"/>
        </w:rPr>
        <w:t xml:space="preserve"> startovacímu/cílovému kuželu. Celkový čas byl měřen </w:t>
      </w:r>
      <w:r w:rsidR="00B01742" w:rsidRPr="00A76D46">
        <w:rPr>
          <w:rFonts w:ascii="Times New Roman" w:hAnsi="Times New Roman" w:cs="Times New Roman"/>
          <w:color w:val="70AD47" w:themeColor="accent6"/>
          <w:sz w:val="24"/>
          <w:szCs w:val="24"/>
        </w:rPr>
        <w:t xml:space="preserve">pomocí párových fotocel </w:t>
      </w:r>
      <w:r w:rsidR="00B01742" w:rsidRPr="00A76D46">
        <w:rPr>
          <w:rFonts w:ascii="Times New Roman" w:hAnsi="Times New Roman" w:cs="Times New Roman"/>
          <w:sz w:val="24"/>
          <w:szCs w:val="24"/>
        </w:rPr>
        <w:t>umístěných u prvního kužele.</w:t>
      </w:r>
    </w:p>
    <w:p w14:paraId="176FE304" w14:textId="5E2A96AE" w:rsidR="003C4E00" w:rsidRPr="00A76D46" w:rsidRDefault="005F532A" w:rsidP="00A76D46">
      <w:pPr>
        <w:pStyle w:val="Nadpis3"/>
        <w:spacing w:line="360" w:lineRule="auto"/>
        <w:jc w:val="both"/>
        <w:rPr>
          <w:rFonts w:ascii="Times New Roman" w:hAnsi="Times New Roman" w:cs="Times New Roman"/>
        </w:rPr>
      </w:pPr>
      <w:bookmarkStart w:id="26" w:name="_Toc164160377"/>
      <w:r w:rsidRPr="00A76D46">
        <w:rPr>
          <w:rFonts w:ascii="Times New Roman" w:hAnsi="Times New Roman" w:cs="Times New Roman"/>
        </w:rPr>
        <w:t>Rychlost odhodu míčem</w:t>
      </w:r>
      <w:bookmarkEnd w:id="26"/>
    </w:p>
    <w:p w14:paraId="3D1D6C2C" w14:textId="01134587" w:rsidR="002A3610" w:rsidRPr="00A76D46" w:rsidRDefault="00ED4E0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Během testování rychlosti odhodu míčem hráči využívali standardní házenkářský míč velikosti 2. Před samotným odhodem měli hráči povolen</w:t>
      </w:r>
      <w:r w:rsidR="00BF7DE8" w:rsidRPr="00A76D46">
        <w:rPr>
          <w:rFonts w:ascii="Times New Roman" w:hAnsi="Times New Roman" w:cs="Times New Roman"/>
          <w:sz w:val="24"/>
          <w:szCs w:val="24"/>
        </w:rPr>
        <w:t xml:space="preserve">y </w:t>
      </w:r>
      <w:r w:rsidRPr="00A76D46">
        <w:rPr>
          <w:rFonts w:ascii="Times New Roman" w:hAnsi="Times New Roman" w:cs="Times New Roman"/>
          <w:sz w:val="24"/>
          <w:szCs w:val="24"/>
        </w:rPr>
        <w:t xml:space="preserve">tři kroky, přičemž odhod musel proběhnout </w:t>
      </w:r>
      <w:r w:rsidR="00BF7DE8" w:rsidRPr="00A76D46">
        <w:rPr>
          <w:rFonts w:ascii="Times New Roman" w:hAnsi="Times New Roman" w:cs="Times New Roman"/>
          <w:sz w:val="24"/>
          <w:szCs w:val="24"/>
        </w:rPr>
        <w:t xml:space="preserve">ze země </w:t>
      </w:r>
      <w:r w:rsidRPr="00A76D46">
        <w:rPr>
          <w:rFonts w:ascii="Times New Roman" w:hAnsi="Times New Roman" w:cs="Times New Roman"/>
          <w:sz w:val="24"/>
          <w:szCs w:val="24"/>
        </w:rPr>
        <w:t>před devítimetrovou hranicí směř</w:t>
      </w:r>
      <w:r w:rsidR="00BF7DE8" w:rsidRPr="00A76D46">
        <w:rPr>
          <w:rFonts w:ascii="Times New Roman" w:hAnsi="Times New Roman" w:cs="Times New Roman"/>
          <w:sz w:val="24"/>
          <w:szCs w:val="24"/>
        </w:rPr>
        <w:t>ující</w:t>
      </w:r>
      <w:r w:rsidRPr="00A76D46">
        <w:rPr>
          <w:rFonts w:ascii="Times New Roman" w:hAnsi="Times New Roman" w:cs="Times New Roman"/>
          <w:sz w:val="24"/>
          <w:szCs w:val="24"/>
        </w:rPr>
        <w:t xml:space="preserve"> na branku. Za brankou stála osoba vybavená radarovou pistolí, která přesně měřila rychlost odhodu míče.</w:t>
      </w:r>
      <w:r w:rsidR="001C35B8" w:rsidRPr="00A76D46">
        <w:rPr>
          <w:rFonts w:ascii="Times New Roman" w:hAnsi="Times New Roman" w:cs="Times New Roman"/>
          <w:sz w:val="24"/>
          <w:szCs w:val="24"/>
        </w:rPr>
        <w:t xml:space="preserve"> </w:t>
      </w:r>
      <w:r w:rsidR="001C35B8" w:rsidRPr="00A76D46">
        <w:rPr>
          <w:rFonts w:ascii="Times New Roman" w:hAnsi="Times New Roman" w:cs="Times New Roman"/>
          <w:color w:val="70AD47" w:themeColor="accent6"/>
          <w:sz w:val="24"/>
          <w:szCs w:val="24"/>
        </w:rPr>
        <w:t>Radarová pistole byl vypůjčena z</w:t>
      </w:r>
      <w:r w:rsidR="00E617F8" w:rsidRPr="00A76D46">
        <w:rPr>
          <w:rFonts w:ascii="Times New Roman" w:hAnsi="Times New Roman" w:cs="Times New Roman"/>
          <w:color w:val="70AD47" w:themeColor="accent6"/>
          <w:sz w:val="24"/>
          <w:szCs w:val="24"/>
        </w:rPr>
        <w:t> </w:t>
      </w:r>
      <w:r w:rsidR="00197EFD" w:rsidRPr="00A76D46">
        <w:rPr>
          <w:rFonts w:ascii="Times New Roman" w:hAnsi="Times New Roman" w:cs="Times New Roman"/>
          <w:color w:val="70AD47" w:themeColor="accent6"/>
          <w:sz w:val="24"/>
          <w:szCs w:val="24"/>
        </w:rPr>
        <w:t>UK</w:t>
      </w:r>
      <w:r w:rsidR="00E617F8" w:rsidRPr="00A76D46">
        <w:rPr>
          <w:rFonts w:ascii="Times New Roman" w:hAnsi="Times New Roman" w:cs="Times New Roman"/>
          <w:color w:val="70AD47" w:themeColor="accent6"/>
          <w:sz w:val="24"/>
          <w:szCs w:val="24"/>
        </w:rPr>
        <w:t xml:space="preserve"> FTVS</w:t>
      </w:r>
      <w:r w:rsidR="00197EFD" w:rsidRPr="00A76D46">
        <w:rPr>
          <w:rFonts w:ascii="Times New Roman" w:hAnsi="Times New Roman" w:cs="Times New Roman"/>
          <w:sz w:val="24"/>
          <w:szCs w:val="24"/>
        </w:rPr>
        <w:t>.</w:t>
      </w:r>
    </w:p>
    <w:p w14:paraId="790EF17C" w14:textId="17A1337A" w:rsidR="003148C8" w:rsidRPr="00A76D46" w:rsidRDefault="00E5740F" w:rsidP="00A76D46">
      <w:pPr>
        <w:pStyle w:val="Nadpis3"/>
        <w:spacing w:line="360" w:lineRule="auto"/>
        <w:jc w:val="both"/>
        <w:rPr>
          <w:rFonts w:ascii="Times New Roman" w:hAnsi="Times New Roman" w:cs="Times New Roman"/>
        </w:rPr>
      </w:pPr>
      <w:bookmarkStart w:id="27" w:name="_Toc164160378"/>
      <w:r w:rsidRPr="00A76D46">
        <w:rPr>
          <w:rFonts w:ascii="Times New Roman" w:hAnsi="Times New Roman" w:cs="Times New Roman"/>
        </w:rPr>
        <w:t>Horizontální skoky</w:t>
      </w:r>
      <w:bookmarkEnd w:id="27"/>
    </w:p>
    <w:p w14:paraId="402B04BB" w14:textId="75F38C49" w:rsidR="00C82A2B" w:rsidRPr="00A76D46" w:rsidRDefault="003148C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Při provedení horizontálního skoku do dálky hráči stáli za počáteční čarou a snažili se </w:t>
      </w:r>
      <w:r w:rsidR="002E6F8B" w:rsidRPr="00A76D46">
        <w:rPr>
          <w:rFonts w:ascii="Times New Roman" w:hAnsi="Times New Roman" w:cs="Times New Roman"/>
          <w:sz w:val="24"/>
          <w:szCs w:val="24"/>
        </w:rPr>
        <w:t>pomocí maximálního odrazu</w:t>
      </w:r>
      <w:r w:rsidR="0020775B" w:rsidRPr="00A76D46">
        <w:rPr>
          <w:rFonts w:ascii="Times New Roman" w:hAnsi="Times New Roman" w:cs="Times New Roman"/>
          <w:sz w:val="24"/>
          <w:szCs w:val="24"/>
        </w:rPr>
        <w:t xml:space="preserve"> doskočit</w:t>
      </w:r>
      <w:r w:rsidRPr="00A76D46">
        <w:rPr>
          <w:rFonts w:ascii="Times New Roman" w:hAnsi="Times New Roman" w:cs="Times New Roman"/>
          <w:sz w:val="24"/>
          <w:szCs w:val="24"/>
        </w:rPr>
        <w:t xml:space="preserve"> co největší vzdálenosti</w:t>
      </w:r>
      <w:r w:rsidR="0034530E" w:rsidRPr="00A76D46">
        <w:rPr>
          <w:rFonts w:ascii="Times New Roman" w:hAnsi="Times New Roman" w:cs="Times New Roman"/>
          <w:sz w:val="24"/>
          <w:szCs w:val="24"/>
        </w:rPr>
        <w:t>, přičemž bylo povoleno využití pohybu paží a protipohybu nohou.</w:t>
      </w:r>
      <w:r w:rsidRPr="00A76D46">
        <w:rPr>
          <w:rFonts w:ascii="Times New Roman" w:hAnsi="Times New Roman" w:cs="Times New Roman"/>
          <w:sz w:val="24"/>
          <w:szCs w:val="24"/>
        </w:rPr>
        <w:t xml:space="preserve"> </w:t>
      </w:r>
      <w:r w:rsidR="0020775B" w:rsidRPr="00A76D46">
        <w:rPr>
          <w:rFonts w:ascii="Times New Roman" w:hAnsi="Times New Roman" w:cs="Times New Roman"/>
          <w:sz w:val="24"/>
          <w:szCs w:val="24"/>
        </w:rPr>
        <w:t xml:space="preserve">Test byl prováděn jak </w:t>
      </w:r>
      <w:r w:rsidR="00D54307" w:rsidRPr="00A76D46">
        <w:rPr>
          <w:rFonts w:ascii="Times New Roman" w:hAnsi="Times New Roman" w:cs="Times New Roman"/>
          <w:sz w:val="24"/>
          <w:szCs w:val="24"/>
        </w:rPr>
        <w:t>v jedno nožních (unilaterálních), tak v obou nožních (bilaterálních) variant</w:t>
      </w:r>
      <w:r w:rsidR="0020775B" w:rsidRPr="00A76D46">
        <w:rPr>
          <w:rFonts w:ascii="Times New Roman" w:hAnsi="Times New Roman" w:cs="Times New Roman"/>
          <w:sz w:val="24"/>
          <w:szCs w:val="24"/>
        </w:rPr>
        <w:t>ě</w:t>
      </w:r>
      <w:r w:rsidR="00D54307" w:rsidRPr="00A76D46">
        <w:rPr>
          <w:rFonts w:ascii="Times New Roman" w:hAnsi="Times New Roman" w:cs="Times New Roman"/>
          <w:sz w:val="24"/>
          <w:szCs w:val="24"/>
        </w:rPr>
        <w:t>.</w:t>
      </w:r>
      <w:r w:rsidR="00CB659B" w:rsidRPr="00A76D46">
        <w:rPr>
          <w:rFonts w:ascii="Times New Roman" w:hAnsi="Times New Roman" w:cs="Times New Roman"/>
          <w:sz w:val="24"/>
          <w:szCs w:val="24"/>
        </w:rPr>
        <w:t xml:space="preserve"> </w:t>
      </w:r>
      <w:r w:rsidR="00F23555" w:rsidRPr="00A76D46">
        <w:rPr>
          <w:rFonts w:ascii="Times New Roman" w:hAnsi="Times New Roman" w:cs="Times New Roman"/>
          <w:sz w:val="24"/>
          <w:szCs w:val="24"/>
        </w:rPr>
        <w:t xml:space="preserve">Hráči museli zůstat na místě po doskoku, neboť maximální dosažená vzdálenost byla měřena </w:t>
      </w:r>
      <w:r w:rsidR="00F23555" w:rsidRPr="00A76D46">
        <w:rPr>
          <w:rFonts w:ascii="Times New Roman" w:hAnsi="Times New Roman" w:cs="Times New Roman"/>
          <w:color w:val="70AD47" w:themeColor="accent6"/>
          <w:sz w:val="24"/>
          <w:szCs w:val="24"/>
        </w:rPr>
        <w:t xml:space="preserve">pomocí metru </w:t>
      </w:r>
      <w:r w:rsidR="00F23555" w:rsidRPr="00A76D46">
        <w:rPr>
          <w:rFonts w:ascii="Times New Roman" w:hAnsi="Times New Roman" w:cs="Times New Roman"/>
          <w:sz w:val="24"/>
          <w:szCs w:val="24"/>
        </w:rPr>
        <w:t>a vyjádřena v centimetrech.</w:t>
      </w:r>
    </w:p>
    <w:p w14:paraId="0D09FD79" w14:textId="03B4AF27" w:rsidR="00FE4B39" w:rsidRPr="00A76D46" w:rsidRDefault="00244BBA" w:rsidP="00A76D46">
      <w:pPr>
        <w:pStyle w:val="Nadpis3"/>
        <w:spacing w:line="360" w:lineRule="auto"/>
        <w:jc w:val="both"/>
        <w:rPr>
          <w:rFonts w:ascii="Times New Roman" w:hAnsi="Times New Roman" w:cs="Times New Roman"/>
        </w:rPr>
      </w:pPr>
      <w:bookmarkStart w:id="28" w:name="_Toc164160379"/>
      <w:r w:rsidRPr="00A76D46">
        <w:rPr>
          <w:rFonts w:ascii="Times New Roman" w:hAnsi="Times New Roman" w:cs="Times New Roman"/>
        </w:rPr>
        <w:t>Vertikální výskok</w:t>
      </w:r>
      <w:bookmarkEnd w:id="28"/>
    </w:p>
    <w:p w14:paraId="55FE280E" w14:textId="3810C80F" w:rsidR="00417E48" w:rsidRPr="00A76D46" w:rsidRDefault="00D2171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Testovaní</w:t>
      </w:r>
      <w:r w:rsidR="0099570E" w:rsidRPr="00A76D46">
        <w:rPr>
          <w:rFonts w:ascii="Times New Roman" w:hAnsi="Times New Roman" w:cs="Times New Roman"/>
          <w:sz w:val="24"/>
          <w:szCs w:val="24"/>
        </w:rPr>
        <w:t xml:space="preserve"> hráči prováděli </w:t>
      </w:r>
      <w:r w:rsidR="00BF3152" w:rsidRPr="00A76D46">
        <w:rPr>
          <w:rFonts w:ascii="Times New Roman" w:hAnsi="Times New Roman" w:cs="Times New Roman"/>
          <w:sz w:val="24"/>
          <w:szCs w:val="24"/>
        </w:rPr>
        <w:t xml:space="preserve">test vertikálního výskoku </w:t>
      </w:r>
      <w:r w:rsidR="00FE20BB" w:rsidRPr="00A76D46">
        <w:rPr>
          <w:rFonts w:ascii="Times New Roman" w:hAnsi="Times New Roman" w:cs="Times New Roman"/>
          <w:sz w:val="24"/>
          <w:szCs w:val="24"/>
        </w:rPr>
        <w:t>z</w:t>
      </w:r>
      <w:r w:rsidR="00BF3152" w:rsidRPr="00A76D46">
        <w:rPr>
          <w:rFonts w:ascii="Times New Roman" w:hAnsi="Times New Roman" w:cs="Times New Roman"/>
          <w:sz w:val="24"/>
          <w:szCs w:val="24"/>
        </w:rPr>
        <w:t> protipoh</w:t>
      </w:r>
      <w:r w:rsidR="005719EE" w:rsidRPr="00A76D46">
        <w:rPr>
          <w:rFonts w:ascii="Times New Roman" w:hAnsi="Times New Roman" w:cs="Times New Roman"/>
          <w:sz w:val="24"/>
          <w:szCs w:val="24"/>
        </w:rPr>
        <w:t>ybu</w:t>
      </w:r>
      <w:r w:rsidR="00BF3152" w:rsidRPr="00A76D46">
        <w:rPr>
          <w:rFonts w:ascii="Times New Roman" w:hAnsi="Times New Roman" w:cs="Times New Roman"/>
          <w:sz w:val="24"/>
          <w:szCs w:val="24"/>
        </w:rPr>
        <w:t xml:space="preserve"> bez použití paží</w:t>
      </w:r>
      <w:r w:rsidR="00C15CA8" w:rsidRPr="00A76D46">
        <w:rPr>
          <w:rFonts w:ascii="Times New Roman" w:hAnsi="Times New Roman" w:cs="Times New Roman"/>
          <w:sz w:val="24"/>
          <w:szCs w:val="24"/>
        </w:rPr>
        <w:t xml:space="preserve"> neboli anglicky </w:t>
      </w:r>
      <w:proofErr w:type="spellStart"/>
      <w:r w:rsidR="00C15CA8" w:rsidRPr="00A76D46">
        <w:rPr>
          <w:rFonts w:ascii="Times New Roman" w:hAnsi="Times New Roman" w:cs="Times New Roman"/>
          <w:sz w:val="24"/>
          <w:szCs w:val="24"/>
        </w:rPr>
        <w:t>counter</w:t>
      </w:r>
      <w:proofErr w:type="spellEnd"/>
      <w:r w:rsidR="00C15CA8" w:rsidRPr="00A76D46">
        <w:rPr>
          <w:rFonts w:ascii="Times New Roman" w:hAnsi="Times New Roman" w:cs="Times New Roman"/>
          <w:sz w:val="24"/>
          <w:szCs w:val="24"/>
        </w:rPr>
        <w:t xml:space="preserve"> </w:t>
      </w:r>
      <w:proofErr w:type="spellStart"/>
      <w:r w:rsidR="00C15CA8" w:rsidRPr="00A76D46">
        <w:rPr>
          <w:rFonts w:ascii="Times New Roman" w:hAnsi="Times New Roman" w:cs="Times New Roman"/>
          <w:sz w:val="24"/>
          <w:szCs w:val="24"/>
        </w:rPr>
        <w:t>movement</w:t>
      </w:r>
      <w:proofErr w:type="spellEnd"/>
      <w:r w:rsidR="00C15CA8" w:rsidRPr="00A76D46">
        <w:rPr>
          <w:rFonts w:ascii="Times New Roman" w:hAnsi="Times New Roman" w:cs="Times New Roman"/>
          <w:sz w:val="24"/>
          <w:szCs w:val="24"/>
        </w:rPr>
        <w:t xml:space="preserve"> </w:t>
      </w:r>
      <w:proofErr w:type="spellStart"/>
      <w:r w:rsidR="00C15CA8" w:rsidRPr="00A76D46">
        <w:rPr>
          <w:rFonts w:ascii="Times New Roman" w:hAnsi="Times New Roman" w:cs="Times New Roman"/>
          <w:sz w:val="24"/>
          <w:szCs w:val="24"/>
        </w:rPr>
        <w:t>jump</w:t>
      </w:r>
      <w:proofErr w:type="spellEnd"/>
      <w:r w:rsidR="00C15CA8" w:rsidRPr="00A76D46">
        <w:rPr>
          <w:rFonts w:ascii="Times New Roman" w:hAnsi="Times New Roman" w:cs="Times New Roman"/>
          <w:sz w:val="24"/>
          <w:szCs w:val="24"/>
        </w:rPr>
        <w:t xml:space="preserve"> (CMJ)</w:t>
      </w:r>
      <w:r w:rsidR="00732AF6" w:rsidRPr="00A76D46">
        <w:rPr>
          <w:rFonts w:ascii="Times New Roman" w:hAnsi="Times New Roman" w:cs="Times New Roman"/>
          <w:sz w:val="24"/>
          <w:szCs w:val="24"/>
        </w:rPr>
        <w:t xml:space="preserve">. Hráči začínali ve vzpřímené </w:t>
      </w:r>
      <w:r w:rsidR="002D7425" w:rsidRPr="00A76D46">
        <w:rPr>
          <w:rFonts w:ascii="Times New Roman" w:hAnsi="Times New Roman" w:cs="Times New Roman"/>
          <w:sz w:val="24"/>
          <w:szCs w:val="24"/>
        </w:rPr>
        <w:t xml:space="preserve">a přirozené </w:t>
      </w:r>
      <w:r w:rsidR="00732AF6" w:rsidRPr="00A76D46">
        <w:rPr>
          <w:rFonts w:ascii="Times New Roman" w:hAnsi="Times New Roman" w:cs="Times New Roman"/>
          <w:sz w:val="24"/>
          <w:szCs w:val="24"/>
        </w:rPr>
        <w:t>poloze těla</w:t>
      </w:r>
      <w:r w:rsidR="002D7425" w:rsidRPr="00A76D46">
        <w:rPr>
          <w:rFonts w:ascii="Times New Roman" w:hAnsi="Times New Roman" w:cs="Times New Roman"/>
          <w:sz w:val="24"/>
          <w:szCs w:val="24"/>
        </w:rPr>
        <w:t>, jen s rukama v bok</w:t>
      </w:r>
      <w:r w:rsidR="00732AF6" w:rsidRPr="00A76D46">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A76D46">
        <w:rPr>
          <w:rFonts w:ascii="Times New Roman" w:hAnsi="Times New Roman" w:cs="Times New Roman"/>
          <w:sz w:val="24"/>
          <w:szCs w:val="24"/>
        </w:rPr>
        <w:t xml:space="preserve"> Maximální výška </w:t>
      </w:r>
      <w:r w:rsidR="004B7E8C" w:rsidRPr="00A76D46">
        <w:rPr>
          <w:rFonts w:ascii="Times New Roman" w:hAnsi="Times New Roman" w:cs="Times New Roman"/>
          <w:sz w:val="24"/>
          <w:szCs w:val="24"/>
        </w:rPr>
        <w:lastRenderedPageBreak/>
        <w:t xml:space="preserve">výskoku byla </w:t>
      </w:r>
      <w:r w:rsidR="00B43915" w:rsidRPr="00A76D46">
        <w:rPr>
          <w:rFonts w:ascii="Times New Roman" w:hAnsi="Times New Roman" w:cs="Times New Roman"/>
          <w:sz w:val="24"/>
          <w:szCs w:val="24"/>
        </w:rPr>
        <w:t xml:space="preserve">vyjádřena v centimetrech a byla </w:t>
      </w:r>
      <w:r w:rsidR="004B7E8C" w:rsidRPr="00A76D46">
        <w:rPr>
          <w:rFonts w:ascii="Times New Roman" w:hAnsi="Times New Roman" w:cs="Times New Roman"/>
          <w:sz w:val="24"/>
          <w:szCs w:val="24"/>
        </w:rPr>
        <w:t>testována pomocí</w:t>
      </w:r>
      <w:r w:rsidR="002A2235" w:rsidRPr="00A76D46">
        <w:rPr>
          <w:rFonts w:ascii="Times New Roman" w:hAnsi="Times New Roman" w:cs="Times New Roman"/>
          <w:sz w:val="24"/>
          <w:szCs w:val="24"/>
        </w:rPr>
        <w:t xml:space="preserve"> </w:t>
      </w:r>
      <w:r w:rsidR="00B43915" w:rsidRPr="00A76D46">
        <w:rPr>
          <w:rFonts w:ascii="Times New Roman" w:hAnsi="Times New Roman" w:cs="Times New Roman"/>
          <w:color w:val="70AD47" w:themeColor="accent6"/>
          <w:sz w:val="24"/>
          <w:szCs w:val="24"/>
        </w:rPr>
        <w:t>silové desky KISTLER 8611 (</w:t>
      </w:r>
      <w:proofErr w:type="spellStart"/>
      <w:r w:rsidR="00B43915" w:rsidRPr="00A76D46">
        <w:rPr>
          <w:rFonts w:ascii="Times New Roman" w:hAnsi="Times New Roman" w:cs="Times New Roman"/>
          <w:color w:val="70AD47" w:themeColor="accent6"/>
          <w:sz w:val="24"/>
          <w:szCs w:val="24"/>
        </w:rPr>
        <w:t>Kistler</w:t>
      </w:r>
      <w:proofErr w:type="spellEnd"/>
      <w:r w:rsidR="00B43915" w:rsidRPr="00A76D46">
        <w:rPr>
          <w:rFonts w:ascii="Times New Roman" w:hAnsi="Times New Roman" w:cs="Times New Roman"/>
          <w:color w:val="70AD47" w:themeColor="accent6"/>
          <w:sz w:val="24"/>
          <w:szCs w:val="24"/>
        </w:rPr>
        <w:t xml:space="preserve">, </w:t>
      </w:r>
      <w:proofErr w:type="spellStart"/>
      <w:r w:rsidR="00B43915" w:rsidRPr="00A76D46">
        <w:rPr>
          <w:rFonts w:ascii="Times New Roman" w:hAnsi="Times New Roman" w:cs="Times New Roman"/>
          <w:color w:val="70AD47" w:themeColor="accent6"/>
          <w:sz w:val="24"/>
          <w:szCs w:val="24"/>
        </w:rPr>
        <w:t>Switzerland</w:t>
      </w:r>
      <w:proofErr w:type="spellEnd"/>
      <w:r w:rsidR="00B43915" w:rsidRPr="00A76D46">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00B43915" w:rsidRPr="00A76D46">
        <w:rPr>
          <w:rFonts w:ascii="Times New Roman" w:hAnsi="Times New Roman" w:cs="Times New Roman"/>
          <w:color w:val="70AD47" w:themeColor="accent6"/>
          <w:sz w:val="24"/>
          <w:szCs w:val="24"/>
        </w:rPr>
        <w:t>BioWare</w:t>
      </w:r>
      <w:proofErr w:type="spellEnd"/>
      <w:r w:rsidR="00B43915" w:rsidRPr="00A76D46">
        <w:rPr>
          <w:rFonts w:ascii="Times New Roman" w:hAnsi="Times New Roman" w:cs="Times New Roman"/>
          <w:color w:val="70AD47" w:themeColor="accent6"/>
          <w:sz w:val="24"/>
          <w:szCs w:val="24"/>
        </w:rPr>
        <w:t xml:space="preserve"> 5.0.0 (</w:t>
      </w:r>
      <w:proofErr w:type="spellStart"/>
      <w:r w:rsidR="00B43915" w:rsidRPr="00A76D46">
        <w:rPr>
          <w:rFonts w:ascii="Times New Roman" w:hAnsi="Times New Roman" w:cs="Times New Roman"/>
          <w:color w:val="70AD47" w:themeColor="accent6"/>
          <w:sz w:val="24"/>
          <w:szCs w:val="24"/>
        </w:rPr>
        <w:t>Kistler</w:t>
      </w:r>
      <w:proofErr w:type="spellEnd"/>
      <w:r w:rsidR="00B43915" w:rsidRPr="00A76D46">
        <w:rPr>
          <w:rFonts w:ascii="Times New Roman" w:hAnsi="Times New Roman" w:cs="Times New Roman"/>
          <w:color w:val="70AD47" w:themeColor="accent6"/>
          <w:sz w:val="24"/>
          <w:szCs w:val="24"/>
        </w:rPr>
        <w:t xml:space="preserve"> Holding AG, </w:t>
      </w:r>
      <w:proofErr w:type="spellStart"/>
      <w:r w:rsidR="00B43915" w:rsidRPr="00A76D46">
        <w:rPr>
          <w:rFonts w:ascii="Times New Roman" w:hAnsi="Times New Roman" w:cs="Times New Roman"/>
          <w:color w:val="70AD47" w:themeColor="accent6"/>
          <w:sz w:val="24"/>
          <w:szCs w:val="24"/>
        </w:rPr>
        <w:t>Winterthur</w:t>
      </w:r>
      <w:proofErr w:type="spellEnd"/>
      <w:r w:rsidR="00B43915" w:rsidRPr="00A76D46">
        <w:rPr>
          <w:rFonts w:ascii="Times New Roman" w:hAnsi="Times New Roman" w:cs="Times New Roman"/>
          <w:color w:val="70AD47" w:themeColor="accent6"/>
          <w:sz w:val="24"/>
          <w:szCs w:val="24"/>
        </w:rPr>
        <w:t xml:space="preserve">, </w:t>
      </w:r>
      <w:proofErr w:type="spellStart"/>
      <w:r w:rsidR="00B43915" w:rsidRPr="00A76D46">
        <w:rPr>
          <w:rFonts w:ascii="Times New Roman" w:hAnsi="Times New Roman" w:cs="Times New Roman"/>
          <w:color w:val="70AD47" w:themeColor="accent6"/>
          <w:sz w:val="24"/>
          <w:szCs w:val="24"/>
        </w:rPr>
        <w:t>Switzerland</w:t>
      </w:r>
      <w:proofErr w:type="spellEnd"/>
      <w:r w:rsidR="00B43915" w:rsidRPr="00A76D46">
        <w:rPr>
          <w:rFonts w:ascii="Times New Roman" w:hAnsi="Times New Roman" w:cs="Times New Roman"/>
          <w:color w:val="70AD47" w:themeColor="accent6"/>
          <w:sz w:val="24"/>
          <w:szCs w:val="24"/>
        </w:rPr>
        <w:t>).</w:t>
      </w:r>
    </w:p>
    <w:p w14:paraId="2A1E20C4" w14:textId="788BE7D2" w:rsidR="00BC73E4" w:rsidRPr="00A76D46" w:rsidRDefault="00BC73E4" w:rsidP="00A76D46">
      <w:pPr>
        <w:pStyle w:val="Nadpis1"/>
        <w:jc w:val="both"/>
        <w:rPr>
          <w:rStyle w:val="normaltextrun"/>
          <w:rFonts w:ascii="Times New Roman" w:hAnsi="Times New Roman" w:cs="Times New Roman"/>
          <w:sz w:val="24"/>
          <w:szCs w:val="24"/>
        </w:rPr>
      </w:pPr>
      <w:bookmarkStart w:id="29" w:name="_Toc164160380"/>
      <w:r w:rsidRPr="00A76D46">
        <w:rPr>
          <w:rStyle w:val="normaltextrun"/>
          <w:rFonts w:ascii="Times New Roman" w:hAnsi="Times New Roman" w:cs="Times New Roman"/>
          <w:sz w:val="24"/>
          <w:szCs w:val="24"/>
        </w:rPr>
        <w:t>VÝSLEDKOVÁ ČÁST</w:t>
      </w:r>
      <w:bookmarkEnd w:id="29"/>
    </w:p>
    <w:p w14:paraId="711FDE1B" w14:textId="62781EB4" w:rsidR="00FB4506" w:rsidRPr="00A76D46" w:rsidRDefault="00FB45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A76D46">
        <w:rPr>
          <w:rFonts w:ascii="Times New Roman" w:hAnsi="Times New Roman" w:cs="Times New Roman"/>
          <w:sz w:val="24"/>
          <w:szCs w:val="24"/>
        </w:rPr>
        <w:t xml:space="preserve">, které jsou dej mi </w:t>
      </w:r>
      <w:proofErr w:type="spellStart"/>
      <w:r w:rsidR="00BA29E7" w:rsidRPr="00A76D46">
        <w:rPr>
          <w:rFonts w:ascii="Times New Roman" w:hAnsi="Times New Roman" w:cs="Times New Roman"/>
          <w:sz w:val="24"/>
          <w:szCs w:val="24"/>
        </w:rPr>
        <w:t>o</w:t>
      </w:r>
      <w:r w:rsidR="00E8320D" w:rsidRPr="00A76D46">
        <w:rPr>
          <w:rFonts w:ascii="Times New Roman" w:hAnsi="Times New Roman" w:cs="Times New Roman"/>
          <w:sz w:val="24"/>
          <w:szCs w:val="24"/>
        </w:rPr>
        <w:t>uvedeny</w:t>
      </w:r>
      <w:proofErr w:type="spellEnd"/>
      <w:r w:rsidR="00E8320D" w:rsidRPr="00A76D46">
        <w:rPr>
          <w:rFonts w:ascii="Times New Roman" w:hAnsi="Times New Roman" w:cs="Times New Roman"/>
          <w:sz w:val="24"/>
          <w:szCs w:val="24"/>
        </w:rPr>
        <w:t xml:space="preserve"> </w:t>
      </w:r>
      <w:r w:rsidR="00BA29E7" w:rsidRPr="00A76D46">
        <w:rPr>
          <w:rFonts w:ascii="Times New Roman" w:hAnsi="Times New Roman" w:cs="Times New Roman"/>
          <w:sz w:val="24"/>
          <w:szCs w:val="24"/>
        </w:rPr>
        <w:t>výše</w:t>
      </w:r>
      <w:r w:rsidRPr="00A76D46">
        <w:rPr>
          <w:rFonts w:ascii="Times New Roman" w:hAnsi="Times New Roman" w:cs="Times New Roman"/>
          <w:sz w:val="24"/>
          <w:szCs w:val="24"/>
        </w:rPr>
        <w:t>.</w:t>
      </w:r>
    </w:p>
    <w:p w14:paraId="3E5C40C8" w14:textId="52B9EB6A" w:rsidR="00380B9C" w:rsidRPr="00A76D46" w:rsidRDefault="00380B9C" w:rsidP="00A76D46">
      <w:pPr>
        <w:pStyle w:val="Nadpis2"/>
        <w:spacing w:line="360" w:lineRule="auto"/>
        <w:jc w:val="both"/>
        <w:rPr>
          <w:rFonts w:ascii="Times New Roman" w:hAnsi="Times New Roman" w:cs="Times New Roman"/>
          <w:sz w:val="24"/>
          <w:szCs w:val="24"/>
        </w:rPr>
      </w:pPr>
      <w:bookmarkStart w:id="30" w:name="_Toc164160381"/>
      <w:r w:rsidRPr="00A76D46">
        <w:rPr>
          <w:rFonts w:ascii="Times New Roman" w:hAnsi="Times New Roman" w:cs="Times New Roman"/>
          <w:sz w:val="24"/>
          <w:szCs w:val="24"/>
        </w:rPr>
        <w:t xml:space="preserve">Testy </w:t>
      </w:r>
      <w:r w:rsidR="008311A0" w:rsidRPr="00A76D46">
        <w:rPr>
          <w:rFonts w:ascii="Times New Roman" w:hAnsi="Times New Roman" w:cs="Times New Roman"/>
          <w:sz w:val="24"/>
          <w:szCs w:val="24"/>
        </w:rPr>
        <w:t>rychlostních předpokladů v</w:t>
      </w:r>
      <w:r w:rsidR="008E622B" w:rsidRPr="00A76D46">
        <w:rPr>
          <w:rFonts w:ascii="Times New Roman" w:hAnsi="Times New Roman" w:cs="Times New Roman"/>
          <w:sz w:val="24"/>
          <w:szCs w:val="24"/>
        </w:rPr>
        <w:t> </w:t>
      </w:r>
      <w:r w:rsidR="008311A0" w:rsidRPr="00A76D46">
        <w:rPr>
          <w:rFonts w:ascii="Times New Roman" w:hAnsi="Times New Roman" w:cs="Times New Roman"/>
          <w:sz w:val="24"/>
          <w:szCs w:val="24"/>
        </w:rPr>
        <w:t>házené</w:t>
      </w:r>
      <w:bookmarkEnd w:id="30"/>
    </w:p>
    <w:p w14:paraId="378E30B3" w14:textId="57D22601" w:rsidR="007659E7" w:rsidRPr="00A76D46" w:rsidRDefault="008E622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Testování rychlostních předpokladů v házené představuje</w:t>
      </w:r>
      <w:r w:rsidR="00387922" w:rsidRPr="00A76D46">
        <w:rPr>
          <w:rFonts w:ascii="Times New Roman" w:hAnsi="Times New Roman" w:cs="Times New Roman"/>
          <w:sz w:val="24"/>
          <w:szCs w:val="24"/>
        </w:rPr>
        <w:t xml:space="preserve"> jeden z</w:t>
      </w:r>
      <w:r w:rsidRPr="00A76D46">
        <w:rPr>
          <w:rFonts w:ascii="Times New Roman" w:hAnsi="Times New Roman" w:cs="Times New Roman"/>
          <w:sz w:val="24"/>
          <w:szCs w:val="24"/>
        </w:rPr>
        <w:t xml:space="preserve"> klíčový</w:t>
      </w:r>
      <w:r w:rsidR="00387922" w:rsidRPr="00A76D46">
        <w:rPr>
          <w:rFonts w:ascii="Times New Roman" w:hAnsi="Times New Roman" w:cs="Times New Roman"/>
          <w:sz w:val="24"/>
          <w:szCs w:val="24"/>
        </w:rPr>
        <w:t>ch</w:t>
      </w:r>
      <w:r w:rsidRPr="00A76D46">
        <w:rPr>
          <w:rFonts w:ascii="Times New Roman" w:hAnsi="Times New Roman" w:cs="Times New Roman"/>
          <w:sz w:val="24"/>
          <w:szCs w:val="24"/>
        </w:rPr>
        <w:t xml:space="preserve"> prv</w:t>
      </w:r>
      <w:r w:rsidR="00387922" w:rsidRPr="00A76D46">
        <w:rPr>
          <w:rFonts w:ascii="Times New Roman" w:hAnsi="Times New Roman" w:cs="Times New Roman"/>
          <w:sz w:val="24"/>
          <w:szCs w:val="24"/>
        </w:rPr>
        <w:t>ků</w:t>
      </w:r>
      <w:r w:rsidRPr="00A76D46">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A76D46">
        <w:rPr>
          <w:rFonts w:ascii="Times New Roman" w:hAnsi="Times New Roman" w:cs="Times New Roman"/>
          <w:sz w:val="24"/>
          <w:szCs w:val="24"/>
        </w:rPr>
        <w:t xml:space="preserve">jsem rešerší nalezl </w:t>
      </w:r>
      <w:r w:rsidRPr="00A76D46">
        <w:rPr>
          <w:rFonts w:ascii="Times New Roman" w:hAnsi="Times New Roman" w:cs="Times New Roman"/>
          <w:sz w:val="24"/>
          <w:szCs w:val="24"/>
        </w:rPr>
        <w:t>přímý sprint na 30 metrů a testy zaměřené na rychlost změny směru, jako je T-test</w:t>
      </w:r>
      <w:r w:rsidR="00F81EF7" w:rsidRPr="00A76D46">
        <w:rPr>
          <w:rFonts w:ascii="Times New Roman" w:hAnsi="Times New Roman" w:cs="Times New Roman"/>
          <w:sz w:val="24"/>
          <w:szCs w:val="24"/>
        </w:rPr>
        <w:t xml:space="preserve"> a</w:t>
      </w:r>
      <w:r w:rsidRPr="00A76D46">
        <w:rPr>
          <w:rFonts w:ascii="Times New Roman" w:hAnsi="Times New Roman" w:cs="Times New Roman"/>
          <w:sz w:val="24"/>
          <w:szCs w:val="24"/>
        </w:rPr>
        <w:t xml:space="preserve"> Illinois test.</w:t>
      </w:r>
    </w:p>
    <w:p w14:paraId="27AA8D8F" w14:textId="0BBA2B7E" w:rsidR="00694DDB" w:rsidRPr="00A76D46" w:rsidRDefault="00805F2F" w:rsidP="00A76D46">
      <w:pPr>
        <w:pStyle w:val="Nadpis3"/>
        <w:spacing w:line="360" w:lineRule="auto"/>
        <w:jc w:val="both"/>
        <w:rPr>
          <w:rFonts w:ascii="Times New Roman" w:hAnsi="Times New Roman" w:cs="Times New Roman"/>
        </w:rPr>
      </w:pPr>
      <w:bookmarkStart w:id="31" w:name="_Toc164160382"/>
      <w:r w:rsidRPr="00A76D46">
        <w:rPr>
          <w:rFonts w:ascii="Times New Roman" w:hAnsi="Times New Roman" w:cs="Times New Roman"/>
        </w:rPr>
        <w:t>30 metrů sprint</w:t>
      </w:r>
      <w:bookmarkEnd w:id="31"/>
    </w:p>
    <w:p w14:paraId="1067EE85" w14:textId="511C40AA" w:rsidR="004B26C5" w:rsidRDefault="00694DDB" w:rsidP="00A76D46">
      <w:pPr>
        <w:spacing w:line="360" w:lineRule="auto"/>
        <w:jc w:val="both"/>
        <w:rPr>
          <w:rFonts w:ascii="Times New Roman" w:hAnsi="Times New Roman" w:cs="Times New Roman"/>
          <w:kern w:val="0"/>
          <w:sz w:val="24"/>
          <w:szCs w:val="24"/>
        </w:rPr>
      </w:pPr>
      <w:r w:rsidRPr="00A76D46">
        <w:rPr>
          <w:rFonts w:ascii="Times New Roman" w:hAnsi="Times New Roman" w:cs="Times New Roman"/>
          <w:sz w:val="24"/>
          <w:szCs w:val="24"/>
        </w:rPr>
        <w:t>Přímý sprint</w:t>
      </w:r>
      <w:r w:rsidR="00FE1C48" w:rsidRPr="00A76D46">
        <w:rPr>
          <w:rFonts w:ascii="Times New Roman" w:hAnsi="Times New Roman" w:cs="Times New Roman"/>
          <w:sz w:val="24"/>
          <w:szCs w:val="24"/>
        </w:rPr>
        <w:t xml:space="preserve"> do </w:t>
      </w:r>
      <w:r w:rsidRPr="00A76D46">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A76D46">
        <w:rPr>
          <w:rFonts w:ascii="Times New Roman" w:hAnsi="Times New Roman" w:cs="Times New Roman"/>
          <w:sz w:val="24"/>
          <w:szCs w:val="24"/>
        </w:rPr>
        <w:t xml:space="preserve"> běh na</w:t>
      </w:r>
      <w:r w:rsidRPr="00A76D46">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A76D46">
        <w:rPr>
          <w:rFonts w:ascii="Times New Roman" w:hAnsi="Times New Roman" w:cs="Times New Roman"/>
          <w:sz w:val="24"/>
          <w:szCs w:val="24"/>
        </w:rPr>
        <w:t xml:space="preserve"> </w:t>
      </w:r>
      <w:r w:rsidR="00926D15" w:rsidRPr="00A76D46">
        <w:rPr>
          <w:rFonts w:ascii="Times New Roman" w:hAnsi="Times New Roman" w:cs="Times New Roman"/>
          <w:sz w:val="24"/>
          <w:szCs w:val="24"/>
        </w:rPr>
        <w:t>Tento test byl použit v různých modifikacích</w:t>
      </w:r>
      <w:r w:rsidR="00537633" w:rsidRPr="00A76D46">
        <w:rPr>
          <w:rFonts w:ascii="Times New Roman" w:hAnsi="Times New Roman" w:cs="Times New Roman"/>
          <w:sz w:val="24"/>
          <w:szCs w:val="24"/>
        </w:rPr>
        <w:t xml:space="preserve">, </w:t>
      </w:r>
      <w:r w:rsidR="00926D15" w:rsidRPr="00A76D46">
        <w:rPr>
          <w:rFonts w:ascii="Times New Roman" w:hAnsi="Times New Roman" w:cs="Times New Roman"/>
          <w:sz w:val="24"/>
          <w:szCs w:val="24"/>
        </w:rPr>
        <w:t xml:space="preserve">které měřily čas na vzdálenostech 5, 10 a 20 metrů, jak je uvedeno </w:t>
      </w:r>
      <w:r w:rsidR="00537633" w:rsidRPr="00A76D46">
        <w:rPr>
          <w:rFonts w:ascii="Times New Roman" w:hAnsi="Times New Roman" w:cs="Times New Roman"/>
          <w:sz w:val="24"/>
          <w:szCs w:val="24"/>
        </w:rPr>
        <w:t>v tabulce 1,2 a 3. Tento test se vyskytuje v</w:t>
      </w:r>
      <w:r w:rsidR="00926D15" w:rsidRPr="00A76D46">
        <w:rPr>
          <w:rFonts w:ascii="Times New Roman" w:hAnsi="Times New Roman" w:cs="Times New Roman"/>
          <w:sz w:val="24"/>
          <w:szCs w:val="24"/>
        </w:rPr>
        <w:t>e studiích od</w:t>
      </w:r>
      <w:r w:rsidR="00C743BB" w:rsidRPr="00A76D46">
        <w:rPr>
          <w:rFonts w:ascii="Times New Roman" w:hAnsi="Times New Roman" w:cs="Times New Roman"/>
          <w:sz w:val="24"/>
          <w:szCs w:val="24"/>
        </w:rPr>
        <w:t xml:space="preserve"> </w:t>
      </w:r>
      <w:r w:rsidR="00155E41" w:rsidRPr="00A76D46">
        <w:rPr>
          <w:rFonts w:ascii="Times New Roman" w:hAnsi="Times New Roman" w:cs="Times New Roman"/>
          <w:sz w:val="24"/>
          <w:szCs w:val="24"/>
        </w:rPr>
        <w:fldChar w:fldCharType="begin"/>
      </w:r>
      <w:r w:rsidR="00155E41" w:rsidRPr="00A76D46">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A76D46">
        <w:rPr>
          <w:rFonts w:ascii="Cambria Math" w:hAnsi="Cambria Math" w:cs="Cambria Math"/>
          <w:sz w:val="24"/>
          <w:szCs w:val="24"/>
        </w:rPr>
        <w:instrText>∼</w:instrText>
      </w:r>
      <w:r w:rsidR="00155E41"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A76D46">
        <w:rPr>
          <w:rFonts w:ascii="Cambria Math" w:hAnsi="Cambria Math" w:cs="Cambria Math"/>
          <w:sz w:val="24"/>
          <w:szCs w:val="24"/>
        </w:rPr>
        <w:instrText>∼</w:instrText>
      </w:r>
      <w:r w:rsidR="00155E41"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A76D46">
        <w:rPr>
          <w:rFonts w:ascii="Times New Roman" w:hAnsi="Times New Roman" w:cs="Times New Roman"/>
          <w:sz w:val="24"/>
          <w:szCs w:val="24"/>
        </w:rPr>
        <w:fldChar w:fldCharType="separate"/>
      </w:r>
      <w:r w:rsidR="00155E41" w:rsidRPr="00A76D46">
        <w:rPr>
          <w:rFonts w:ascii="Times New Roman" w:hAnsi="Times New Roman" w:cs="Times New Roman"/>
          <w:kern w:val="0"/>
          <w:sz w:val="24"/>
          <w:szCs w:val="24"/>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A76D46">
        <w:rPr>
          <w:rFonts w:ascii="Times New Roman" w:hAnsi="Times New Roman" w:cs="Times New Roman"/>
          <w:sz w:val="24"/>
          <w:szCs w:val="24"/>
        </w:rPr>
        <w:fldChar w:fldCharType="end"/>
      </w:r>
      <w:r w:rsidR="00F50CB4" w:rsidRPr="00A76D46">
        <w:rPr>
          <w:rFonts w:ascii="Times New Roman" w:hAnsi="Times New Roman" w:cs="Times New Roman"/>
          <w:sz w:val="24"/>
          <w:szCs w:val="24"/>
        </w:rPr>
        <w:t>.</w:t>
      </w:r>
    </w:p>
    <w:p w14:paraId="7B771EF7" w14:textId="01435D88" w:rsidR="002E289D" w:rsidRPr="00A76D46" w:rsidRDefault="002E289D" w:rsidP="00A76D46">
      <w:pPr>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277DC517" w:rsidR="005D5040" w:rsidRPr="00A76D46" w:rsidRDefault="002E289D"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1</w:t>
      </w:r>
      <w:r w:rsidRPr="00A76D46">
        <w:rPr>
          <w:rFonts w:ascii="Times New Roman" w:hAnsi="Times New Roman" w:cs="Times New Roman"/>
          <w:noProof/>
          <w:sz w:val="24"/>
          <w:szCs w:val="24"/>
        </w:rPr>
        <w:fldChar w:fldCharType="end"/>
      </w:r>
      <w:r w:rsidR="006C0FB4" w:rsidRPr="00A76D46">
        <w:rPr>
          <w:rFonts w:ascii="Times New Roman" w:hAnsi="Times New Roman" w:cs="Times New Roman"/>
          <w:sz w:val="24"/>
          <w:szCs w:val="24"/>
        </w:rPr>
        <w:t>.</w:t>
      </w:r>
      <w:r w:rsidRPr="00A76D46">
        <w:rPr>
          <w:rFonts w:ascii="Times New Roman" w:hAnsi="Times New Roman" w:cs="Times New Roman"/>
          <w:sz w:val="24"/>
          <w:szCs w:val="24"/>
        </w:rPr>
        <w:t xml:space="preserve"> Výsledky testu 30 metrů sprint</w:t>
      </w:r>
      <w:r w:rsidR="00ED290B" w:rsidRPr="00A76D46">
        <w:rPr>
          <w:rFonts w:ascii="Times New Roman" w:hAnsi="Times New Roman" w:cs="Times New Roman"/>
          <w:sz w:val="24"/>
          <w:szCs w:val="24"/>
        </w:rPr>
        <w:t xml:space="preserve"> (1. část)</w:t>
      </w:r>
      <w:r w:rsidR="005D5040" w:rsidRPr="00A76D46">
        <w:rPr>
          <w:rFonts w:ascii="Times New Roman" w:hAnsi="Times New Roman" w:cs="Times New Roman"/>
          <w:sz w:val="24"/>
          <w:szCs w:val="24"/>
        </w:rPr>
        <w:t xml:space="preserve"> </w:t>
      </w:r>
    </w:p>
    <w:p w14:paraId="42E6D1E8" w14:textId="77777777" w:rsidR="005D5040" w:rsidRPr="00A76D46" w:rsidRDefault="005D5040" w:rsidP="00A76D46">
      <w:pPr>
        <w:pStyle w:val="Titulek"/>
        <w:keepNext/>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48912BB0" w:rsidR="003A1A9F" w:rsidRPr="00A76D46" w:rsidRDefault="005D5040"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2</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Výsledky testu 30 metrů sprint (2. část)</w:t>
      </w:r>
    </w:p>
    <w:p w14:paraId="49E21CD7" w14:textId="77777777" w:rsidR="006A2DE8" w:rsidRPr="00A76D46" w:rsidRDefault="006A2DE8" w:rsidP="00A76D46">
      <w:pPr>
        <w:keepNext/>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1140EE1D" wp14:editId="1527D1CF">
            <wp:extent cx="6186863" cy="1190625"/>
            <wp:effectExtent l="0" t="0" r="4445"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6961" cy="1192568"/>
                    </a:xfrm>
                    <a:prstGeom prst="rect">
                      <a:avLst/>
                    </a:prstGeom>
                    <a:noFill/>
                    <a:ln>
                      <a:noFill/>
                    </a:ln>
                  </pic:spPr>
                </pic:pic>
              </a:graphicData>
            </a:graphic>
          </wp:inline>
        </w:drawing>
      </w:r>
    </w:p>
    <w:p w14:paraId="51EF8E01" w14:textId="71C58F0F" w:rsidR="005D5040" w:rsidRPr="00A76D46" w:rsidRDefault="006A2DE8"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3</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Výsledky testu 30 metrů sprint (3.část)</w:t>
      </w:r>
    </w:p>
    <w:p w14:paraId="6E3B1040" w14:textId="022ED47E" w:rsidR="005E239D" w:rsidRPr="00A76D46" w:rsidRDefault="005E239D" w:rsidP="00A76D46">
      <w:pPr>
        <w:pStyle w:val="Nadpis3"/>
        <w:spacing w:line="360" w:lineRule="auto"/>
        <w:jc w:val="both"/>
        <w:rPr>
          <w:rFonts w:ascii="Times New Roman" w:hAnsi="Times New Roman" w:cs="Times New Roman"/>
        </w:rPr>
      </w:pPr>
      <w:bookmarkStart w:id="32" w:name="_Toc164160383"/>
      <w:r w:rsidRPr="00A76D46">
        <w:rPr>
          <w:rFonts w:ascii="Times New Roman" w:hAnsi="Times New Roman" w:cs="Times New Roman"/>
        </w:rPr>
        <w:t>Testy rychlosti změny směru</w:t>
      </w:r>
      <w:bookmarkEnd w:id="32"/>
    </w:p>
    <w:p w14:paraId="4EECD3D7" w14:textId="51F2DBA3" w:rsidR="00D30BEF" w:rsidRPr="00A76D46" w:rsidRDefault="003915E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Testy rychlosti změny směru v házené </w:t>
      </w:r>
      <w:r w:rsidR="002D7DE1" w:rsidRPr="00A76D46">
        <w:rPr>
          <w:rFonts w:ascii="Times New Roman" w:hAnsi="Times New Roman" w:cs="Times New Roman"/>
          <w:sz w:val="24"/>
          <w:szCs w:val="24"/>
        </w:rPr>
        <w:t>jsou dů</w:t>
      </w:r>
      <w:r w:rsidR="0066058D" w:rsidRPr="00A76D46">
        <w:rPr>
          <w:rFonts w:ascii="Times New Roman" w:hAnsi="Times New Roman" w:cs="Times New Roman"/>
          <w:sz w:val="24"/>
          <w:szCs w:val="24"/>
        </w:rPr>
        <w:t>ležité</w:t>
      </w:r>
      <w:r w:rsidR="00CA6111"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A76D46">
        <w:rPr>
          <w:rFonts w:ascii="Times New Roman" w:hAnsi="Times New Roman" w:cs="Times New Roman"/>
          <w:sz w:val="24"/>
          <w:szCs w:val="24"/>
        </w:rPr>
        <w:t>nejčas</w:t>
      </w:r>
      <w:r w:rsidR="00F15944" w:rsidRPr="00A76D46">
        <w:rPr>
          <w:rFonts w:ascii="Times New Roman" w:hAnsi="Times New Roman" w:cs="Times New Roman"/>
          <w:sz w:val="24"/>
          <w:szCs w:val="24"/>
        </w:rPr>
        <w:t>těji vyskytované</w:t>
      </w:r>
      <w:r w:rsidRPr="00A76D46">
        <w:rPr>
          <w:rFonts w:ascii="Times New Roman" w:hAnsi="Times New Roman" w:cs="Times New Roman"/>
          <w:sz w:val="24"/>
          <w:szCs w:val="24"/>
        </w:rPr>
        <w:t xml:space="preserve"> </w:t>
      </w:r>
      <w:r w:rsidR="00B76055" w:rsidRPr="00A76D46">
        <w:rPr>
          <w:rFonts w:ascii="Times New Roman" w:hAnsi="Times New Roman" w:cs="Times New Roman"/>
          <w:sz w:val="24"/>
          <w:szCs w:val="24"/>
        </w:rPr>
        <w:t>spadá</w:t>
      </w:r>
      <w:r w:rsidRPr="00A76D46">
        <w:rPr>
          <w:rFonts w:ascii="Times New Roman" w:hAnsi="Times New Roman" w:cs="Times New Roman"/>
          <w:sz w:val="24"/>
          <w:szCs w:val="24"/>
        </w:rPr>
        <w:t xml:space="preserve"> T-</w:t>
      </w:r>
      <w:proofErr w:type="spellStart"/>
      <w:r w:rsidRPr="00A76D46">
        <w:rPr>
          <w:rFonts w:ascii="Times New Roman" w:hAnsi="Times New Roman" w:cs="Times New Roman"/>
          <w:sz w:val="24"/>
          <w:szCs w:val="24"/>
        </w:rPr>
        <w:t>half</w:t>
      </w:r>
      <w:proofErr w:type="spellEnd"/>
      <w:r w:rsidRPr="00A76D46">
        <w:rPr>
          <w:rFonts w:ascii="Times New Roman" w:hAnsi="Times New Roman" w:cs="Times New Roman"/>
          <w:sz w:val="24"/>
          <w:szCs w:val="24"/>
        </w:rPr>
        <w:t xml:space="preserve"> test, Illinois </w:t>
      </w:r>
      <w:proofErr w:type="spellStart"/>
      <w:r w:rsidRPr="00A76D46">
        <w:rPr>
          <w:rFonts w:ascii="Times New Roman" w:hAnsi="Times New Roman" w:cs="Times New Roman"/>
          <w:sz w:val="24"/>
          <w:szCs w:val="24"/>
        </w:rPr>
        <w:t>modified</w:t>
      </w:r>
      <w:proofErr w:type="spellEnd"/>
      <w:r w:rsidRPr="00A76D46">
        <w:rPr>
          <w:rFonts w:ascii="Times New Roman" w:hAnsi="Times New Roman" w:cs="Times New Roman"/>
          <w:sz w:val="24"/>
          <w:szCs w:val="24"/>
        </w:rPr>
        <w:t xml:space="preserve"> test a </w:t>
      </w:r>
      <w:proofErr w:type="spellStart"/>
      <w:r w:rsidRPr="00A76D46">
        <w:rPr>
          <w:rFonts w:ascii="Times New Roman" w:hAnsi="Times New Roman" w:cs="Times New Roman"/>
          <w:sz w:val="24"/>
          <w:szCs w:val="24"/>
        </w:rPr>
        <w:t>cross-hopping</w:t>
      </w:r>
      <w:proofErr w:type="spellEnd"/>
      <w:r w:rsidRPr="00A76D46">
        <w:rPr>
          <w:rFonts w:ascii="Times New Roman" w:hAnsi="Times New Roman" w:cs="Times New Roman"/>
          <w:sz w:val="24"/>
          <w:szCs w:val="24"/>
        </w:rPr>
        <w:t xml:space="preserve"> test. Každý z těchto testů</w:t>
      </w:r>
      <w:r w:rsidR="006413C8" w:rsidRPr="00A76D46">
        <w:rPr>
          <w:rFonts w:ascii="Times New Roman" w:hAnsi="Times New Roman" w:cs="Times New Roman"/>
          <w:sz w:val="24"/>
          <w:szCs w:val="24"/>
        </w:rPr>
        <w:t xml:space="preserve"> se</w:t>
      </w:r>
      <w:r w:rsidRPr="00A76D46">
        <w:rPr>
          <w:rFonts w:ascii="Times New Roman" w:hAnsi="Times New Roman" w:cs="Times New Roman"/>
          <w:sz w:val="24"/>
          <w:szCs w:val="24"/>
        </w:rPr>
        <w:t xml:space="preserve"> zaměřuje na</w:t>
      </w:r>
      <w:r w:rsidR="00377DBB"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specifické aspekty rychlosti změny směru </w:t>
      </w:r>
      <w:r w:rsidR="003629C9" w:rsidRPr="00A76D46">
        <w:rPr>
          <w:rFonts w:ascii="Times New Roman" w:hAnsi="Times New Roman" w:cs="Times New Roman"/>
          <w:sz w:val="24"/>
          <w:szCs w:val="24"/>
        </w:rPr>
        <w:t>či</w:t>
      </w:r>
      <w:r w:rsidRPr="00A76D46">
        <w:rPr>
          <w:rFonts w:ascii="Times New Roman" w:hAnsi="Times New Roman" w:cs="Times New Roman"/>
          <w:sz w:val="24"/>
          <w:szCs w:val="24"/>
        </w:rPr>
        <w:t xml:space="preserve"> reakční schopnosti hráčů</w:t>
      </w:r>
      <w:r w:rsidR="00672BC4" w:rsidRPr="00A76D46">
        <w:rPr>
          <w:rFonts w:ascii="Times New Roman" w:hAnsi="Times New Roman" w:cs="Times New Roman"/>
          <w:sz w:val="24"/>
          <w:szCs w:val="24"/>
        </w:rPr>
        <w:t>. To</w:t>
      </w:r>
      <w:r w:rsidR="00377DBB" w:rsidRPr="00A76D46">
        <w:rPr>
          <w:rFonts w:ascii="Times New Roman" w:hAnsi="Times New Roman" w:cs="Times New Roman"/>
          <w:sz w:val="24"/>
          <w:szCs w:val="24"/>
        </w:rPr>
        <w:t xml:space="preserve"> zahrnuje rychlou změnu směru pohybu v různých rovinách</w:t>
      </w:r>
      <w:r w:rsidR="00317194" w:rsidRPr="00A76D46">
        <w:rPr>
          <w:rFonts w:ascii="Times New Roman" w:hAnsi="Times New Roman" w:cs="Times New Roman"/>
          <w:sz w:val="24"/>
          <w:szCs w:val="24"/>
        </w:rPr>
        <w:t>, což je klíčové pro efektivní pohyb po hřišti, obranné zákroky a útoky na branku</w:t>
      </w:r>
      <w:r w:rsidR="00377DBB" w:rsidRPr="00A76D46">
        <w:rPr>
          <w:rFonts w:ascii="Times New Roman" w:hAnsi="Times New Roman" w:cs="Times New Roman"/>
          <w:sz w:val="24"/>
          <w:szCs w:val="24"/>
        </w:rPr>
        <w:t>.</w:t>
      </w:r>
      <w:r w:rsidR="006413C8" w:rsidRPr="00A76D46">
        <w:rPr>
          <w:rFonts w:ascii="Times New Roman" w:hAnsi="Times New Roman" w:cs="Times New Roman"/>
          <w:sz w:val="24"/>
          <w:szCs w:val="24"/>
        </w:rPr>
        <w:t xml:space="preserve"> T</w:t>
      </w:r>
      <w:r w:rsidR="004B3295" w:rsidRPr="00A76D46">
        <w:rPr>
          <w:rFonts w:ascii="Times New Roman" w:hAnsi="Times New Roman" w:cs="Times New Roman"/>
          <w:sz w:val="24"/>
          <w:szCs w:val="24"/>
        </w:rPr>
        <w:t xml:space="preserve">esty na posouzení rychlosti změny směru </w:t>
      </w:r>
      <w:r w:rsidR="006413C8" w:rsidRPr="00A76D46">
        <w:rPr>
          <w:rFonts w:ascii="Times New Roman" w:hAnsi="Times New Roman" w:cs="Times New Roman"/>
          <w:sz w:val="24"/>
          <w:szCs w:val="24"/>
        </w:rPr>
        <w:t>se vys</w:t>
      </w:r>
      <w:r w:rsidR="00D453D3" w:rsidRPr="00A76D46">
        <w:rPr>
          <w:rFonts w:ascii="Times New Roman" w:hAnsi="Times New Roman" w:cs="Times New Roman"/>
          <w:sz w:val="24"/>
          <w:szCs w:val="24"/>
        </w:rPr>
        <w:t>kyt</w:t>
      </w:r>
      <w:r w:rsidR="0040333B" w:rsidRPr="00A76D46">
        <w:rPr>
          <w:rFonts w:ascii="Times New Roman" w:hAnsi="Times New Roman" w:cs="Times New Roman"/>
          <w:sz w:val="24"/>
          <w:szCs w:val="24"/>
        </w:rPr>
        <w:t>li</w:t>
      </w:r>
      <w:r w:rsidR="00D453D3" w:rsidRPr="00A76D46">
        <w:rPr>
          <w:rFonts w:ascii="Times New Roman" w:hAnsi="Times New Roman" w:cs="Times New Roman"/>
          <w:sz w:val="24"/>
          <w:szCs w:val="24"/>
        </w:rPr>
        <w:t xml:space="preserve"> ve studiích od </w:t>
      </w:r>
      <w:r w:rsidR="00F76D14" w:rsidRPr="00A76D46">
        <w:rPr>
          <w:rFonts w:ascii="Times New Roman" w:hAnsi="Times New Roman" w:cs="Times New Roman"/>
          <w:sz w:val="24"/>
          <w:szCs w:val="24"/>
        </w:rPr>
        <w:fldChar w:fldCharType="begin"/>
      </w:r>
      <w:r w:rsidR="00F76D14" w:rsidRPr="00A76D46">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A76D46">
        <w:rPr>
          <w:rFonts w:ascii="Times New Roman" w:hAnsi="Times New Roman" w:cs="Times New Roman"/>
          <w:sz w:val="24"/>
          <w:szCs w:val="24"/>
        </w:rPr>
        <w:fldChar w:fldCharType="separate"/>
      </w:r>
      <w:r w:rsidR="00F76D14" w:rsidRPr="00A76D46">
        <w:rPr>
          <w:rFonts w:ascii="Times New Roman" w:hAnsi="Times New Roman" w:cs="Times New Roman"/>
          <w:kern w:val="0"/>
          <w:sz w:val="24"/>
          <w:szCs w:val="24"/>
        </w:rPr>
        <w:t>(Hammami et al. 2021; 2019a; Romero-García et al. 2022; Aouichaoui et al. 2024; Hammami et al. 2019b; Molina-López et al. 2020; Matthys et al. 2011; 2013b; Hammami et al. 2020)</w:t>
      </w:r>
      <w:r w:rsidR="00F76D14" w:rsidRPr="00A76D46">
        <w:rPr>
          <w:rFonts w:ascii="Times New Roman" w:hAnsi="Times New Roman" w:cs="Times New Roman"/>
          <w:sz w:val="24"/>
          <w:szCs w:val="24"/>
        </w:rPr>
        <w:fldChar w:fldCharType="end"/>
      </w:r>
      <w:r w:rsidR="004C7062" w:rsidRPr="00A76D46">
        <w:rPr>
          <w:rFonts w:ascii="Times New Roman" w:hAnsi="Times New Roman" w:cs="Times New Roman"/>
          <w:sz w:val="24"/>
          <w:szCs w:val="24"/>
        </w:rPr>
        <w:t>.</w:t>
      </w:r>
    </w:p>
    <w:p w14:paraId="14D8B969" w14:textId="48C2D18C" w:rsidR="009D0600" w:rsidRPr="00A76D46" w:rsidRDefault="00F93375" w:rsidP="00A76D46">
      <w:pPr>
        <w:pStyle w:val="Nadpis2"/>
        <w:spacing w:line="360" w:lineRule="auto"/>
        <w:jc w:val="both"/>
        <w:rPr>
          <w:rFonts w:ascii="Times New Roman" w:hAnsi="Times New Roman" w:cs="Times New Roman"/>
          <w:sz w:val="24"/>
          <w:szCs w:val="24"/>
        </w:rPr>
      </w:pPr>
      <w:bookmarkStart w:id="33" w:name="_Toc164160384"/>
      <w:r w:rsidRPr="00A76D46">
        <w:rPr>
          <w:rFonts w:ascii="Times New Roman" w:hAnsi="Times New Roman" w:cs="Times New Roman"/>
          <w:sz w:val="24"/>
          <w:szCs w:val="24"/>
        </w:rPr>
        <w:t>Testy silových předpokladů v</w:t>
      </w:r>
      <w:r w:rsidR="008D1E5F"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33"/>
    </w:p>
    <w:p w14:paraId="0B9CE655" w14:textId="05540677" w:rsidR="008D1E5F" w:rsidRPr="00A76D46" w:rsidRDefault="008D1E5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Testy silových předpokladů jsou </w:t>
      </w:r>
      <w:r w:rsidR="002D35F3" w:rsidRPr="00A76D46">
        <w:rPr>
          <w:rFonts w:ascii="Times New Roman" w:hAnsi="Times New Roman" w:cs="Times New Roman"/>
          <w:sz w:val="24"/>
          <w:szCs w:val="24"/>
        </w:rPr>
        <w:t>dalším</w:t>
      </w:r>
      <w:r w:rsidR="0066058D" w:rsidRPr="00A76D46">
        <w:rPr>
          <w:rFonts w:ascii="Times New Roman" w:hAnsi="Times New Roman" w:cs="Times New Roman"/>
          <w:sz w:val="24"/>
          <w:szCs w:val="24"/>
        </w:rPr>
        <w:t xml:space="preserve"> klíčovým</w:t>
      </w:r>
      <w:r w:rsidRPr="00A76D46">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A76D46">
        <w:rPr>
          <w:rFonts w:ascii="Times New Roman" w:hAnsi="Times New Roman" w:cs="Times New Roman"/>
          <w:sz w:val="24"/>
          <w:szCs w:val="24"/>
        </w:rPr>
        <w:t>Rešerší vyšlo najevo</w:t>
      </w:r>
      <w:r w:rsidR="00D143BE" w:rsidRPr="00A76D46">
        <w:rPr>
          <w:rFonts w:ascii="Times New Roman" w:hAnsi="Times New Roman" w:cs="Times New Roman"/>
          <w:sz w:val="24"/>
          <w:szCs w:val="24"/>
        </w:rPr>
        <w:t xml:space="preserve">, že </w:t>
      </w:r>
      <w:r w:rsidR="00033432" w:rsidRPr="00A76D46">
        <w:rPr>
          <w:rFonts w:ascii="Times New Roman" w:hAnsi="Times New Roman" w:cs="Times New Roman"/>
          <w:sz w:val="24"/>
          <w:szCs w:val="24"/>
        </w:rPr>
        <w:t>mezi</w:t>
      </w:r>
      <w:r w:rsidRPr="00A76D46">
        <w:rPr>
          <w:rFonts w:ascii="Times New Roman" w:hAnsi="Times New Roman" w:cs="Times New Roman"/>
          <w:sz w:val="24"/>
          <w:szCs w:val="24"/>
        </w:rPr>
        <w:t xml:space="preserve"> nejčastěji používané testy silových předpokladů v házené </w:t>
      </w:r>
      <w:r w:rsidR="00B84F95" w:rsidRPr="00A76D46">
        <w:rPr>
          <w:rFonts w:ascii="Times New Roman" w:hAnsi="Times New Roman" w:cs="Times New Roman"/>
          <w:sz w:val="24"/>
          <w:szCs w:val="24"/>
        </w:rPr>
        <w:t>spadají</w:t>
      </w:r>
      <w:r w:rsidRPr="00A76D46">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w:t>
      </w:r>
      <w:r w:rsidRPr="00A76D46">
        <w:rPr>
          <w:rFonts w:ascii="Times New Roman" w:hAnsi="Times New Roman" w:cs="Times New Roman"/>
          <w:sz w:val="24"/>
          <w:szCs w:val="24"/>
        </w:rPr>
        <w:lastRenderedPageBreak/>
        <w:t xml:space="preserve">perspektivu na sílu a dynamiku hráčů. Vedle těchto výskoků jsou často využívány laboratorní testy, jako je </w:t>
      </w:r>
      <w:proofErr w:type="spellStart"/>
      <w:r w:rsidRPr="00A76D46">
        <w:rPr>
          <w:rFonts w:ascii="Times New Roman" w:hAnsi="Times New Roman" w:cs="Times New Roman"/>
          <w:sz w:val="24"/>
          <w:szCs w:val="24"/>
        </w:rPr>
        <w:t>bench</w:t>
      </w:r>
      <w:r w:rsidR="001162B7" w:rsidRPr="00A76D46">
        <w:rPr>
          <w:rFonts w:ascii="Times New Roman" w:hAnsi="Times New Roman" w:cs="Times New Roman"/>
          <w:sz w:val="24"/>
          <w:szCs w:val="24"/>
        </w:rPr>
        <w:t>-</w:t>
      </w:r>
      <w:r w:rsidRPr="00A76D46">
        <w:rPr>
          <w:rFonts w:ascii="Times New Roman" w:hAnsi="Times New Roman" w:cs="Times New Roman"/>
          <w:sz w:val="24"/>
          <w:szCs w:val="24"/>
        </w:rPr>
        <w:t>press</w:t>
      </w:r>
      <w:proofErr w:type="spellEnd"/>
      <w:r w:rsidRPr="00A76D46">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A76D46" w:rsidRDefault="00A728A3" w:rsidP="00A76D46">
      <w:pPr>
        <w:pStyle w:val="Nadpis3"/>
        <w:spacing w:line="360" w:lineRule="auto"/>
        <w:jc w:val="both"/>
        <w:rPr>
          <w:rFonts w:ascii="Times New Roman" w:hAnsi="Times New Roman" w:cs="Times New Roman"/>
        </w:rPr>
      </w:pPr>
      <w:bookmarkStart w:id="34" w:name="_Toc164160385"/>
      <w:r w:rsidRPr="00A76D46">
        <w:rPr>
          <w:rFonts w:ascii="Times New Roman" w:hAnsi="Times New Roman" w:cs="Times New Roman"/>
        </w:rPr>
        <w:t>Testy explozivní síly dolních končetin</w:t>
      </w:r>
      <w:bookmarkEnd w:id="34"/>
    </w:p>
    <w:p w14:paraId="5E21237B" w14:textId="5C932F35" w:rsidR="00B63EDF" w:rsidRPr="00A76D46" w:rsidRDefault="006A6180"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Vertikální výskok</w:t>
      </w:r>
    </w:p>
    <w:p w14:paraId="166BCCC1" w14:textId="13C579D1" w:rsidR="0018279E" w:rsidRPr="00A76D46" w:rsidRDefault="00B63ED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Vertikální výskoky </w:t>
      </w:r>
      <w:r w:rsidR="00BE5C72" w:rsidRPr="00A76D46">
        <w:rPr>
          <w:rFonts w:ascii="Times New Roman" w:hAnsi="Times New Roman" w:cs="Times New Roman"/>
          <w:sz w:val="24"/>
          <w:szCs w:val="24"/>
        </w:rPr>
        <w:t>jsou nedílnou</w:t>
      </w:r>
      <w:r w:rsidR="00625886" w:rsidRPr="00A76D46">
        <w:rPr>
          <w:rFonts w:ascii="Times New Roman" w:hAnsi="Times New Roman" w:cs="Times New Roman"/>
          <w:sz w:val="24"/>
          <w:szCs w:val="24"/>
        </w:rPr>
        <w:t xml:space="preserve"> součástí</w:t>
      </w:r>
      <w:r w:rsidRPr="00A76D46">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(SJ),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(CMJ) a </w:t>
      </w:r>
      <w:proofErr w:type="spellStart"/>
      <w:r w:rsidRPr="00A76D46">
        <w:rPr>
          <w:rFonts w:ascii="Times New Roman" w:hAnsi="Times New Roman" w:cs="Times New Roman"/>
          <w:sz w:val="24"/>
          <w:szCs w:val="24"/>
        </w:rPr>
        <w:t>counter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movement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aimed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arms</w:t>
      </w:r>
      <w:proofErr w:type="spellEnd"/>
      <w:r w:rsidRPr="00A76D46">
        <w:rPr>
          <w:rFonts w:ascii="Times New Roman" w:hAnsi="Times New Roman" w:cs="Times New Roman"/>
          <w:sz w:val="24"/>
          <w:szCs w:val="24"/>
        </w:rPr>
        <w:t xml:space="preserve"> (CMJA).</w:t>
      </w:r>
      <w:r w:rsidR="001157DA" w:rsidRPr="00A76D46">
        <w:rPr>
          <w:rFonts w:ascii="Times New Roman" w:hAnsi="Times New Roman" w:cs="Times New Roman"/>
          <w:sz w:val="24"/>
          <w:szCs w:val="24"/>
        </w:rPr>
        <w:t xml:space="preserve"> Test SJ měří výšku skoku bez předchozího pohybu, zatímco testy CMJ a CMJA zahrnují odraz pomocí lehkého pohybu dolních končetin a v případě CMJA i horních končetin.</w:t>
      </w:r>
      <w:r w:rsidR="003643B0" w:rsidRPr="00A76D46">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A76D46">
        <w:rPr>
          <w:rFonts w:ascii="Times New Roman" w:hAnsi="Times New Roman" w:cs="Times New Roman"/>
          <w:sz w:val="24"/>
          <w:szCs w:val="24"/>
        </w:rPr>
        <w:t>obou nožních</w:t>
      </w:r>
      <w:r w:rsidR="003643B0" w:rsidRPr="00A76D46">
        <w:rPr>
          <w:rFonts w:ascii="Times New Roman" w:hAnsi="Times New Roman" w:cs="Times New Roman"/>
          <w:sz w:val="24"/>
          <w:szCs w:val="24"/>
        </w:rPr>
        <w:t xml:space="preserve"> (bilaterálních) variantách</w:t>
      </w:r>
      <w:r w:rsidR="006C7902" w:rsidRPr="00A76D46">
        <w:rPr>
          <w:rFonts w:ascii="Times New Roman" w:hAnsi="Times New Roman" w:cs="Times New Roman"/>
          <w:sz w:val="24"/>
          <w:szCs w:val="24"/>
        </w:rPr>
        <w:t>.</w:t>
      </w:r>
      <w:r w:rsidR="003C7A92" w:rsidRPr="00A76D46">
        <w:rPr>
          <w:rFonts w:ascii="Times New Roman" w:hAnsi="Times New Roman" w:cs="Times New Roman"/>
          <w:sz w:val="24"/>
          <w:szCs w:val="24"/>
        </w:rPr>
        <w:t xml:space="preserve"> Mezi autory studií zkoumajících tyto testy patří</w:t>
      </w:r>
      <w:r w:rsidR="00860BE2" w:rsidRPr="00A76D46">
        <w:rPr>
          <w:rFonts w:ascii="Times New Roman" w:hAnsi="Times New Roman" w:cs="Times New Roman"/>
          <w:sz w:val="24"/>
          <w:szCs w:val="24"/>
        </w:rPr>
        <w:t xml:space="preserve"> </w:t>
      </w:r>
      <w:r w:rsidR="00A2600F" w:rsidRPr="00A76D46">
        <w:rPr>
          <w:rFonts w:ascii="Times New Roman" w:hAnsi="Times New Roman" w:cs="Times New Roman"/>
          <w:sz w:val="24"/>
          <w:szCs w:val="24"/>
        </w:rPr>
        <w:fldChar w:fldCharType="begin"/>
      </w:r>
      <w:r w:rsidR="00A2600F" w:rsidRPr="00A76D46">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A76D46">
        <w:rPr>
          <w:rFonts w:ascii="Cambria Math" w:hAnsi="Cambria Math" w:cs="Cambria Math"/>
          <w:sz w:val="24"/>
          <w:szCs w:val="24"/>
        </w:rPr>
        <w:instrText>∼</w:instrText>
      </w:r>
      <w:r w:rsidR="00A2600F"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A76D46">
        <w:rPr>
          <w:rFonts w:ascii="Cambria Math" w:hAnsi="Cambria Math" w:cs="Cambria Math"/>
          <w:sz w:val="24"/>
          <w:szCs w:val="24"/>
        </w:rPr>
        <w:instrText>∼</w:instrText>
      </w:r>
      <w:r w:rsidR="00A2600F"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A76D46">
        <w:rPr>
          <w:rFonts w:ascii="Times New Roman" w:hAnsi="Times New Roman" w:cs="Times New Roman"/>
          <w:sz w:val="24"/>
          <w:szCs w:val="24"/>
        </w:rPr>
        <w:fldChar w:fldCharType="separate"/>
      </w:r>
      <w:r w:rsidR="00A2600F" w:rsidRPr="00A76D46">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A76D46">
        <w:rPr>
          <w:rFonts w:ascii="Times New Roman" w:hAnsi="Times New Roman" w:cs="Times New Roman"/>
          <w:sz w:val="24"/>
          <w:szCs w:val="24"/>
        </w:rPr>
        <w:fldChar w:fldCharType="end"/>
      </w:r>
    </w:p>
    <w:p w14:paraId="7FFE03F2" w14:textId="278E648A" w:rsidR="00FB199D" w:rsidRPr="00A76D46" w:rsidRDefault="006C462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Horizontální skok</w:t>
      </w:r>
    </w:p>
    <w:p w14:paraId="2787C6C0" w14:textId="2CEB7DF8" w:rsidR="003C7A92" w:rsidRPr="00A76D46" w:rsidRDefault="00537261"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Horizontální skok má v házené svůj význam, obzvláště pro hráče na pozici křídla</w:t>
      </w:r>
      <w:r w:rsidR="00FB199D" w:rsidRPr="00A76D46">
        <w:rPr>
          <w:rFonts w:ascii="Times New Roman" w:hAnsi="Times New Roman" w:cs="Times New Roman"/>
          <w:sz w:val="24"/>
          <w:szCs w:val="24"/>
        </w:rPr>
        <w:t xml:space="preserve">, kteří v utkání využívají tento typ skoku při </w:t>
      </w:r>
      <w:r w:rsidR="00F00DBA" w:rsidRPr="00A76D46">
        <w:rPr>
          <w:rFonts w:ascii="Times New Roman" w:hAnsi="Times New Roman" w:cs="Times New Roman"/>
          <w:sz w:val="24"/>
          <w:szCs w:val="24"/>
        </w:rPr>
        <w:t xml:space="preserve">útočných </w:t>
      </w:r>
      <w:r w:rsidR="00FB199D" w:rsidRPr="00A76D46">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patří </w:t>
      </w:r>
      <w:proofErr w:type="spellStart"/>
      <w:r w:rsidR="00FB199D" w:rsidRPr="00A76D46">
        <w:rPr>
          <w:rFonts w:ascii="Times New Roman" w:hAnsi="Times New Roman" w:cs="Times New Roman"/>
          <w:sz w:val="24"/>
          <w:szCs w:val="24"/>
        </w:rPr>
        <w:t>five-jump</w:t>
      </w:r>
      <w:proofErr w:type="spellEnd"/>
      <w:r w:rsidR="00FB199D" w:rsidRPr="00A76D46">
        <w:rPr>
          <w:rFonts w:ascii="Times New Roman" w:hAnsi="Times New Roman" w:cs="Times New Roman"/>
          <w:sz w:val="24"/>
          <w:szCs w:val="24"/>
        </w:rPr>
        <w:t xml:space="preserve"> test</w:t>
      </w:r>
      <w:r w:rsidR="00754DEF" w:rsidRPr="00A76D46">
        <w:rPr>
          <w:rFonts w:ascii="Times New Roman" w:hAnsi="Times New Roman" w:cs="Times New Roman"/>
          <w:sz w:val="24"/>
          <w:szCs w:val="24"/>
        </w:rPr>
        <w:t xml:space="preserve"> a</w:t>
      </w:r>
      <w:r w:rsidR="00A82D83" w:rsidRPr="00A76D46">
        <w:rPr>
          <w:rFonts w:ascii="Times New Roman" w:hAnsi="Times New Roman" w:cs="Times New Roman"/>
          <w:sz w:val="24"/>
          <w:szCs w:val="24"/>
        </w:rPr>
        <w:t xml:space="preserve"> </w:t>
      </w:r>
      <w:r w:rsidR="00D534FA" w:rsidRPr="00A76D46">
        <w:rPr>
          <w:rFonts w:ascii="Times New Roman" w:hAnsi="Times New Roman" w:cs="Times New Roman"/>
          <w:sz w:val="24"/>
          <w:szCs w:val="24"/>
        </w:rPr>
        <w:t>CMJA,</w:t>
      </w:r>
      <w:r w:rsidR="00E07F0D" w:rsidRPr="00A76D46">
        <w:rPr>
          <w:rFonts w:ascii="Times New Roman" w:hAnsi="Times New Roman" w:cs="Times New Roman"/>
          <w:sz w:val="24"/>
          <w:szCs w:val="24"/>
        </w:rPr>
        <w:t xml:space="preserve"> přičemž odraz je</w:t>
      </w:r>
      <w:r w:rsidR="00FB199D" w:rsidRPr="00A76D46">
        <w:rPr>
          <w:rFonts w:ascii="Times New Roman" w:hAnsi="Times New Roman" w:cs="Times New Roman"/>
          <w:sz w:val="24"/>
          <w:szCs w:val="24"/>
        </w:rPr>
        <w:t xml:space="preserve"> do dálky</w:t>
      </w:r>
      <w:r w:rsidR="00E07F0D" w:rsidRPr="00A76D46">
        <w:rPr>
          <w:rFonts w:ascii="Times New Roman" w:hAnsi="Times New Roman" w:cs="Times New Roman"/>
          <w:sz w:val="24"/>
          <w:szCs w:val="24"/>
        </w:rPr>
        <w:t xml:space="preserve">. </w:t>
      </w:r>
      <w:proofErr w:type="spellStart"/>
      <w:r w:rsidR="00975B8E" w:rsidRPr="00A76D46">
        <w:rPr>
          <w:rFonts w:ascii="Times New Roman" w:hAnsi="Times New Roman" w:cs="Times New Roman"/>
          <w:sz w:val="24"/>
          <w:szCs w:val="24"/>
        </w:rPr>
        <w:t>Five-jump</w:t>
      </w:r>
      <w:proofErr w:type="spellEnd"/>
      <w:r w:rsidR="00975B8E" w:rsidRPr="00A76D46">
        <w:rPr>
          <w:rFonts w:ascii="Times New Roman" w:hAnsi="Times New Roman" w:cs="Times New Roman"/>
          <w:sz w:val="24"/>
          <w:szCs w:val="24"/>
        </w:rPr>
        <w:t xml:space="preserve"> test měří vzdálenost, kterou hráč dokáže překonat v pěti po sobě jdoucích skocích, což poskytuje informace o jejich dynamice a vytrvalosti. </w:t>
      </w:r>
      <w:r w:rsidR="00061423" w:rsidRPr="00A76D46">
        <w:rPr>
          <w:rFonts w:ascii="Times New Roman" w:hAnsi="Times New Roman" w:cs="Times New Roman"/>
          <w:sz w:val="24"/>
          <w:szCs w:val="24"/>
        </w:rPr>
        <w:t>Test</w:t>
      </w:r>
      <w:r w:rsidR="005A042C" w:rsidRPr="00A76D46">
        <w:rPr>
          <w:rFonts w:ascii="Times New Roman" w:hAnsi="Times New Roman" w:cs="Times New Roman"/>
          <w:sz w:val="24"/>
          <w:szCs w:val="24"/>
        </w:rPr>
        <w:t xml:space="preserve"> </w:t>
      </w:r>
      <w:r w:rsidR="0010517B" w:rsidRPr="00A76D46">
        <w:rPr>
          <w:rFonts w:ascii="Times New Roman" w:hAnsi="Times New Roman" w:cs="Times New Roman"/>
          <w:sz w:val="24"/>
          <w:szCs w:val="24"/>
        </w:rPr>
        <w:t>CMJA</w:t>
      </w:r>
      <w:r w:rsidR="005A042C" w:rsidRPr="00A76D46">
        <w:rPr>
          <w:rFonts w:ascii="Times New Roman" w:hAnsi="Times New Roman" w:cs="Times New Roman"/>
          <w:sz w:val="24"/>
          <w:szCs w:val="24"/>
        </w:rPr>
        <w:t xml:space="preserve"> </w:t>
      </w:r>
      <w:r w:rsidR="00DA05E2" w:rsidRPr="00A76D46">
        <w:rPr>
          <w:rFonts w:ascii="Times New Roman" w:hAnsi="Times New Roman" w:cs="Times New Roman"/>
          <w:sz w:val="24"/>
          <w:szCs w:val="24"/>
        </w:rPr>
        <w:t>zkoumá schopnost hráče vykonat horizontální skok s využitím odrazu a roztažených paží do maximální vzdálenosti.</w:t>
      </w:r>
      <w:r w:rsidR="00E369D2" w:rsidRPr="00A76D46">
        <w:rPr>
          <w:rFonts w:ascii="Times New Roman" w:hAnsi="Times New Roman" w:cs="Times New Roman"/>
          <w:sz w:val="24"/>
          <w:szCs w:val="24"/>
        </w:rPr>
        <w:t xml:space="preserve"> Test</w:t>
      </w:r>
      <w:r w:rsidR="00DA05E2" w:rsidRPr="00A76D46">
        <w:rPr>
          <w:rFonts w:ascii="Times New Roman" w:hAnsi="Times New Roman" w:cs="Times New Roman"/>
          <w:sz w:val="24"/>
          <w:szCs w:val="24"/>
        </w:rPr>
        <w:t xml:space="preserve"> </w:t>
      </w:r>
      <w:r w:rsidR="00E369D2" w:rsidRPr="00A76D46">
        <w:rPr>
          <w:rFonts w:ascii="Times New Roman" w:hAnsi="Times New Roman" w:cs="Times New Roman"/>
          <w:sz w:val="24"/>
          <w:szCs w:val="24"/>
        </w:rPr>
        <w:t xml:space="preserve">CMJA </w:t>
      </w:r>
      <w:r w:rsidR="00EB220A" w:rsidRPr="00A76D46">
        <w:rPr>
          <w:rFonts w:ascii="Times New Roman" w:hAnsi="Times New Roman" w:cs="Times New Roman"/>
          <w:sz w:val="24"/>
          <w:szCs w:val="24"/>
        </w:rPr>
        <w:t xml:space="preserve">se testuje jak s odrazem z dominantní, tak z nedominantní končetiny </w:t>
      </w:r>
      <w:r w:rsidR="007E179F" w:rsidRPr="00A76D46">
        <w:rPr>
          <w:rFonts w:ascii="Times New Roman" w:hAnsi="Times New Roman" w:cs="Times New Roman"/>
          <w:sz w:val="24"/>
          <w:szCs w:val="24"/>
        </w:rPr>
        <w:t>a</w:t>
      </w:r>
      <w:r w:rsidR="00DA05E2" w:rsidRPr="00A76D46">
        <w:rPr>
          <w:rFonts w:ascii="Times New Roman" w:hAnsi="Times New Roman" w:cs="Times New Roman"/>
          <w:sz w:val="24"/>
          <w:szCs w:val="24"/>
        </w:rPr>
        <w:t xml:space="preserve"> poskytuje informace o asymetrii silových předpokladů mezi oběma nohama hráče.</w:t>
      </w:r>
      <w:r w:rsidR="00FF6139" w:rsidRPr="00A76D46">
        <w:rPr>
          <w:rFonts w:ascii="Times New Roman" w:hAnsi="Times New Roman" w:cs="Times New Roman"/>
          <w:sz w:val="24"/>
          <w:szCs w:val="24"/>
        </w:rPr>
        <w:t xml:space="preserve"> </w:t>
      </w:r>
      <w:r w:rsidR="003C7A92" w:rsidRPr="00A76D46">
        <w:rPr>
          <w:rFonts w:ascii="Times New Roman" w:hAnsi="Times New Roman" w:cs="Times New Roman"/>
          <w:sz w:val="24"/>
          <w:szCs w:val="24"/>
        </w:rPr>
        <w:t>Tyto testy byly součástí studií publikovaných od</w:t>
      </w:r>
      <w:r w:rsidR="00940F8E" w:rsidRPr="00A76D46">
        <w:rPr>
          <w:rFonts w:ascii="Times New Roman" w:hAnsi="Times New Roman" w:cs="Times New Roman"/>
          <w:sz w:val="24"/>
          <w:szCs w:val="24"/>
        </w:rPr>
        <w:t xml:space="preserve"> </w:t>
      </w:r>
      <w:r w:rsidR="00940F8E" w:rsidRPr="00A76D46">
        <w:rPr>
          <w:rFonts w:ascii="Times New Roman" w:hAnsi="Times New Roman" w:cs="Times New Roman"/>
          <w:sz w:val="24"/>
          <w:szCs w:val="24"/>
        </w:rPr>
        <w:fldChar w:fldCharType="begin"/>
      </w:r>
      <w:r w:rsidR="00940F8E" w:rsidRPr="00A76D46">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A76D46">
        <w:rPr>
          <w:rFonts w:ascii="Times New Roman" w:hAnsi="Times New Roman" w:cs="Times New Roman"/>
          <w:sz w:val="24"/>
          <w:szCs w:val="24"/>
        </w:rPr>
        <w:fldChar w:fldCharType="separate"/>
      </w:r>
      <w:r w:rsidR="00940F8E" w:rsidRPr="00A76D46">
        <w:rPr>
          <w:rFonts w:ascii="Times New Roman" w:hAnsi="Times New Roman" w:cs="Times New Roman"/>
          <w:kern w:val="0"/>
          <w:sz w:val="24"/>
          <w:szCs w:val="24"/>
        </w:rPr>
        <w:t xml:space="preserve">(Zapartidis et al. 2011; Hammami et al. 2019a; Fernández-Romero et al. 2017; Aouichaoui et al. 2024; Hammami et al. 2019b; Matthys et al. 2011; 2013a; 2013b; Zapartidis et al. 2009; </w:t>
      </w:r>
      <w:r w:rsidR="00940F8E" w:rsidRPr="00A76D46">
        <w:rPr>
          <w:rFonts w:ascii="Times New Roman" w:hAnsi="Times New Roman" w:cs="Times New Roman"/>
          <w:kern w:val="0"/>
          <w:sz w:val="24"/>
          <w:szCs w:val="24"/>
        </w:rPr>
        <w:lastRenderedPageBreak/>
        <w:t>Camacho-Cardenosa et al. 2018; Hammami et al. 2020; Rousanoglou et al. 2014; Madruga-Parera et al. 2021; El-Din et al. 2011; Pion et al. 2015; Fernández-Romero et al. 2016; Palamas et al. 2015; Madruga et al. 2019)</w:t>
      </w:r>
      <w:r w:rsidR="00940F8E" w:rsidRPr="00A76D46">
        <w:rPr>
          <w:rFonts w:ascii="Times New Roman" w:hAnsi="Times New Roman" w:cs="Times New Roman"/>
          <w:sz w:val="24"/>
          <w:szCs w:val="24"/>
        </w:rPr>
        <w:fldChar w:fldCharType="end"/>
      </w:r>
      <w:r w:rsidR="00E7350F" w:rsidRPr="00A76D46">
        <w:rPr>
          <w:rFonts w:ascii="Times New Roman" w:hAnsi="Times New Roman" w:cs="Times New Roman"/>
          <w:sz w:val="24"/>
          <w:szCs w:val="24"/>
        </w:rPr>
        <w:t>.</w:t>
      </w:r>
    </w:p>
    <w:p w14:paraId="6643E5BA" w14:textId="3771A01C" w:rsidR="005377F2" w:rsidRPr="00A76D46" w:rsidRDefault="006C462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Laterální skok</w:t>
      </w:r>
    </w:p>
    <w:p w14:paraId="51F7B409" w14:textId="69699F37" w:rsidR="00E7350F" w:rsidRPr="00A76D46" w:rsidRDefault="001C01F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A76D46">
        <w:rPr>
          <w:rFonts w:ascii="Times New Roman" w:hAnsi="Times New Roman" w:cs="Times New Roman"/>
          <w:sz w:val="24"/>
          <w:szCs w:val="24"/>
        </w:rPr>
        <w:t xml:space="preserve">Objevil se ve studiích </w:t>
      </w:r>
      <w:r w:rsidR="007F7657" w:rsidRPr="00A76D46">
        <w:rPr>
          <w:rFonts w:ascii="Times New Roman" w:hAnsi="Times New Roman" w:cs="Times New Roman"/>
          <w:sz w:val="24"/>
          <w:szCs w:val="24"/>
        </w:rPr>
        <w:t xml:space="preserve">od </w:t>
      </w:r>
      <w:r w:rsidR="00D85FFE" w:rsidRPr="00A76D46">
        <w:rPr>
          <w:rFonts w:ascii="Times New Roman" w:hAnsi="Times New Roman" w:cs="Times New Roman"/>
          <w:sz w:val="24"/>
          <w:szCs w:val="24"/>
        </w:rPr>
        <w:fldChar w:fldCharType="begin"/>
      </w:r>
      <w:r w:rsidR="00D85FFE" w:rsidRPr="00A76D46">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A76D46">
        <w:rPr>
          <w:rFonts w:ascii="Times New Roman" w:hAnsi="Times New Roman" w:cs="Times New Roman"/>
          <w:sz w:val="24"/>
          <w:szCs w:val="24"/>
        </w:rPr>
        <w:fldChar w:fldCharType="separate"/>
      </w:r>
      <w:r w:rsidR="00D85FFE" w:rsidRPr="00A76D46">
        <w:rPr>
          <w:rFonts w:ascii="Times New Roman" w:hAnsi="Times New Roman" w:cs="Times New Roman"/>
          <w:sz w:val="24"/>
          <w:szCs w:val="24"/>
        </w:rPr>
        <w:t>(Madruga-Parera et al. 2021; Madruga et al. 2019)</w:t>
      </w:r>
      <w:r w:rsidR="00D85FFE" w:rsidRPr="00A76D46">
        <w:rPr>
          <w:rFonts w:ascii="Times New Roman" w:hAnsi="Times New Roman" w:cs="Times New Roman"/>
          <w:sz w:val="24"/>
          <w:szCs w:val="24"/>
        </w:rPr>
        <w:fldChar w:fldCharType="end"/>
      </w:r>
      <w:r w:rsidR="00D85FFE" w:rsidRPr="00A76D46">
        <w:rPr>
          <w:rFonts w:ascii="Times New Roman" w:hAnsi="Times New Roman" w:cs="Times New Roman"/>
          <w:sz w:val="24"/>
          <w:szCs w:val="24"/>
        </w:rPr>
        <w:t>.</w:t>
      </w:r>
    </w:p>
    <w:p w14:paraId="5EB0C114" w14:textId="711E8064" w:rsidR="00773BDE" w:rsidRPr="00A76D46" w:rsidRDefault="00773BDE" w:rsidP="00A76D46">
      <w:pPr>
        <w:pStyle w:val="Nadpis3"/>
        <w:spacing w:line="360" w:lineRule="auto"/>
        <w:jc w:val="both"/>
        <w:rPr>
          <w:rFonts w:ascii="Times New Roman" w:hAnsi="Times New Roman" w:cs="Times New Roman"/>
        </w:rPr>
      </w:pPr>
      <w:bookmarkStart w:id="35" w:name="_Toc164160386"/>
      <w:r w:rsidRPr="00A76D46">
        <w:rPr>
          <w:rFonts w:ascii="Times New Roman" w:hAnsi="Times New Roman" w:cs="Times New Roman"/>
        </w:rPr>
        <w:t>Testy explozivní síly horních končetin</w:t>
      </w:r>
      <w:bookmarkEnd w:id="35"/>
    </w:p>
    <w:p w14:paraId="7588D756" w14:textId="7644F0E5" w:rsidR="00E658C8" w:rsidRPr="00A76D46" w:rsidRDefault="00A115BF"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Rychlost odhodu míčem</w:t>
      </w:r>
    </w:p>
    <w:p w14:paraId="5FE61019" w14:textId="0EB08511" w:rsidR="00F466DD" w:rsidRPr="00A76D46" w:rsidRDefault="007F1E71" w:rsidP="00A76D46">
      <w:pPr>
        <w:tabs>
          <w:tab w:val="left" w:pos="1909"/>
        </w:tabs>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Zásadní pro úspěch v </w:t>
      </w:r>
      <w:r w:rsidR="0091254A" w:rsidRPr="00A76D46">
        <w:rPr>
          <w:rFonts w:ascii="Times New Roman" w:hAnsi="Times New Roman" w:cs="Times New Roman"/>
          <w:sz w:val="24"/>
          <w:szCs w:val="24"/>
        </w:rPr>
        <w:t>utkání</w:t>
      </w:r>
      <w:r w:rsidRPr="00A76D46">
        <w:rPr>
          <w:rFonts w:ascii="Times New Roman" w:hAnsi="Times New Roman" w:cs="Times New Roman"/>
          <w:sz w:val="24"/>
          <w:szCs w:val="24"/>
        </w:rPr>
        <w:t xml:space="preserve"> je nejenom technika, ale také rychlost, s jakou hráči </w:t>
      </w:r>
      <w:r w:rsidR="0091254A" w:rsidRPr="00A76D46">
        <w:rPr>
          <w:rFonts w:ascii="Times New Roman" w:hAnsi="Times New Roman" w:cs="Times New Roman"/>
          <w:sz w:val="24"/>
          <w:szCs w:val="24"/>
        </w:rPr>
        <w:t>dokážou</w:t>
      </w:r>
      <w:r w:rsidRPr="00A76D46">
        <w:rPr>
          <w:rFonts w:ascii="Times New Roman" w:hAnsi="Times New Roman" w:cs="Times New Roman"/>
          <w:sz w:val="24"/>
          <w:szCs w:val="24"/>
        </w:rPr>
        <w:t xml:space="preserve"> odhodit míč</w:t>
      </w:r>
      <w:r w:rsidR="0091254A" w:rsidRPr="00A76D46">
        <w:rPr>
          <w:rFonts w:ascii="Times New Roman" w:hAnsi="Times New Roman" w:cs="Times New Roman"/>
          <w:sz w:val="24"/>
          <w:szCs w:val="24"/>
        </w:rPr>
        <w:t xml:space="preserve">. </w:t>
      </w:r>
      <w:r w:rsidR="001A6020" w:rsidRPr="00A76D46">
        <w:rPr>
          <w:rFonts w:ascii="Times New Roman" w:hAnsi="Times New Roman" w:cs="Times New Roman"/>
          <w:sz w:val="24"/>
          <w:szCs w:val="24"/>
        </w:rPr>
        <w:t xml:space="preserve">V nalezených studiích se často zkoumaly různé varianty </w:t>
      </w:r>
      <w:r w:rsidR="003067FF" w:rsidRPr="00A76D46">
        <w:rPr>
          <w:rFonts w:ascii="Times New Roman" w:hAnsi="Times New Roman" w:cs="Times New Roman"/>
          <w:sz w:val="24"/>
          <w:szCs w:val="24"/>
        </w:rPr>
        <w:t xml:space="preserve">provedení </w:t>
      </w:r>
      <w:r w:rsidR="001A6020" w:rsidRPr="00A76D46">
        <w:rPr>
          <w:rFonts w:ascii="Times New Roman" w:hAnsi="Times New Roman" w:cs="Times New Roman"/>
          <w:sz w:val="24"/>
          <w:szCs w:val="24"/>
        </w:rPr>
        <w:t>odhodu míče, včetně odhodu ze stoje</w:t>
      </w:r>
      <w:r w:rsidR="001B6CA9" w:rsidRPr="00A76D46">
        <w:rPr>
          <w:rFonts w:ascii="Times New Roman" w:hAnsi="Times New Roman" w:cs="Times New Roman"/>
          <w:sz w:val="24"/>
          <w:szCs w:val="24"/>
        </w:rPr>
        <w:t xml:space="preserve">, kdy hráč stál na </w:t>
      </w:r>
      <w:r w:rsidR="000F17B5" w:rsidRPr="00A76D46">
        <w:rPr>
          <w:rFonts w:ascii="Times New Roman" w:hAnsi="Times New Roman" w:cs="Times New Roman"/>
          <w:sz w:val="24"/>
          <w:szCs w:val="24"/>
        </w:rPr>
        <w:t>území pro trestný hod</w:t>
      </w:r>
      <w:r w:rsidR="003018AB" w:rsidRPr="00A76D46">
        <w:rPr>
          <w:rFonts w:ascii="Times New Roman" w:hAnsi="Times New Roman" w:cs="Times New Roman"/>
          <w:sz w:val="24"/>
          <w:szCs w:val="24"/>
        </w:rPr>
        <w:t xml:space="preserve"> a</w:t>
      </w:r>
      <w:r w:rsidR="001A6020" w:rsidRPr="00A76D46">
        <w:rPr>
          <w:rFonts w:ascii="Times New Roman" w:hAnsi="Times New Roman" w:cs="Times New Roman"/>
          <w:sz w:val="24"/>
          <w:szCs w:val="24"/>
        </w:rPr>
        <w:t xml:space="preserve"> odhodu ze tří kroků</w:t>
      </w:r>
      <w:r w:rsidR="00D80ACD" w:rsidRPr="00A76D46">
        <w:rPr>
          <w:rFonts w:ascii="Times New Roman" w:hAnsi="Times New Roman" w:cs="Times New Roman"/>
          <w:sz w:val="24"/>
          <w:szCs w:val="24"/>
        </w:rPr>
        <w:t>, při kterém hráč mohl udělat 3 dynamické kroky</w:t>
      </w:r>
      <w:r w:rsidR="003018AB" w:rsidRPr="00A76D46">
        <w:rPr>
          <w:rFonts w:ascii="Times New Roman" w:hAnsi="Times New Roman" w:cs="Times New Roman"/>
          <w:sz w:val="24"/>
          <w:szCs w:val="24"/>
        </w:rPr>
        <w:t>. Další varia</w:t>
      </w:r>
      <w:r w:rsidR="006813C5" w:rsidRPr="00A76D46">
        <w:rPr>
          <w:rFonts w:ascii="Times New Roman" w:hAnsi="Times New Roman" w:cs="Times New Roman"/>
          <w:sz w:val="24"/>
          <w:szCs w:val="24"/>
        </w:rPr>
        <w:t>ntou byl</w:t>
      </w:r>
      <w:r w:rsidR="001A6020" w:rsidRPr="00A76D46">
        <w:rPr>
          <w:rFonts w:ascii="Times New Roman" w:hAnsi="Times New Roman" w:cs="Times New Roman"/>
          <w:sz w:val="24"/>
          <w:szCs w:val="24"/>
        </w:rPr>
        <w:t xml:space="preserve"> odhod z</w:t>
      </w:r>
      <w:r w:rsidR="00DE23BC" w:rsidRPr="00A76D46">
        <w:rPr>
          <w:rFonts w:ascii="Times New Roman" w:hAnsi="Times New Roman" w:cs="Times New Roman"/>
          <w:sz w:val="24"/>
          <w:szCs w:val="24"/>
        </w:rPr>
        <w:t> </w:t>
      </w:r>
      <w:r w:rsidR="001A6020" w:rsidRPr="00A76D46">
        <w:rPr>
          <w:rFonts w:ascii="Times New Roman" w:hAnsi="Times New Roman" w:cs="Times New Roman"/>
          <w:sz w:val="24"/>
          <w:szCs w:val="24"/>
        </w:rPr>
        <w:t>výskoku</w:t>
      </w:r>
      <w:r w:rsidR="00DE23BC" w:rsidRPr="00A76D46">
        <w:rPr>
          <w:rFonts w:ascii="Times New Roman" w:hAnsi="Times New Roman" w:cs="Times New Roman"/>
          <w:sz w:val="24"/>
          <w:szCs w:val="24"/>
        </w:rPr>
        <w:t>, který je nejčastěji používaný</w:t>
      </w:r>
      <w:r w:rsidR="005F763C" w:rsidRPr="00A76D46">
        <w:rPr>
          <w:rFonts w:ascii="Times New Roman" w:hAnsi="Times New Roman" w:cs="Times New Roman"/>
          <w:sz w:val="24"/>
          <w:szCs w:val="24"/>
        </w:rPr>
        <w:t xml:space="preserve"> při střelbě na bránu</w:t>
      </w:r>
      <w:r w:rsidR="001A6020" w:rsidRPr="00A76D46">
        <w:rPr>
          <w:rFonts w:ascii="Times New Roman" w:hAnsi="Times New Roman" w:cs="Times New Roman"/>
          <w:sz w:val="24"/>
          <w:szCs w:val="24"/>
        </w:rPr>
        <w:t>.</w:t>
      </w:r>
      <w:r w:rsidR="00992B6B" w:rsidRPr="00A76D46">
        <w:rPr>
          <w:rFonts w:ascii="Times New Roman" w:hAnsi="Times New Roman" w:cs="Times New Roman"/>
          <w:sz w:val="24"/>
          <w:szCs w:val="24"/>
        </w:rPr>
        <w:t xml:space="preserve"> Rychlost odhodu míče pozitivně ovlivňuje úspěšnost střelby na branku a efektivitu při překonávání obrany soupeře.</w:t>
      </w:r>
      <w:r w:rsidR="00A70BB9" w:rsidRPr="00A76D46">
        <w:rPr>
          <w:rFonts w:ascii="Times New Roman" w:hAnsi="Times New Roman" w:cs="Times New Roman"/>
          <w:sz w:val="24"/>
          <w:szCs w:val="24"/>
        </w:rPr>
        <w:t xml:space="preserve"> </w:t>
      </w:r>
      <w:r w:rsidR="00C32B5E" w:rsidRPr="00A76D46">
        <w:rPr>
          <w:rFonts w:ascii="Times New Roman" w:hAnsi="Times New Roman" w:cs="Times New Roman"/>
          <w:sz w:val="24"/>
          <w:szCs w:val="24"/>
        </w:rPr>
        <w:t>Tyto různé způsoby provedení tohoto testu</w:t>
      </w:r>
      <w:r w:rsidR="00FF07BB" w:rsidRPr="00A76D46">
        <w:rPr>
          <w:rFonts w:ascii="Times New Roman" w:hAnsi="Times New Roman" w:cs="Times New Roman"/>
          <w:sz w:val="24"/>
          <w:szCs w:val="24"/>
        </w:rPr>
        <w:t xml:space="preserve">, byly zahrnuty například ve studiích uveřejněných od </w:t>
      </w:r>
      <w:r w:rsidR="005D6DE6" w:rsidRPr="00A76D46">
        <w:rPr>
          <w:rFonts w:ascii="Times New Roman" w:hAnsi="Times New Roman" w:cs="Times New Roman"/>
          <w:sz w:val="24"/>
          <w:szCs w:val="24"/>
        </w:rPr>
        <w:fldChar w:fldCharType="begin"/>
      </w:r>
      <w:r w:rsidR="005D6DE6" w:rsidRPr="00A76D46">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A76D46">
        <w:rPr>
          <w:rFonts w:ascii="Cambria Math" w:hAnsi="Cambria Math" w:cs="Cambria Math"/>
          <w:sz w:val="24"/>
          <w:szCs w:val="24"/>
        </w:rPr>
        <w:instrText>∼</w:instrText>
      </w:r>
      <w:r w:rsidR="005D6DE6"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A76D46">
        <w:rPr>
          <w:rFonts w:ascii="Cambria Math" w:hAnsi="Cambria Math" w:cs="Cambria Math"/>
          <w:sz w:val="24"/>
          <w:szCs w:val="24"/>
        </w:rPr>
        <w:instrText>∼</w:instrText>
      </w:r>
      <w:r w:rsidR="005D6DE6"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A76D46">
        <w:rPr>
          <w:rFonts w:ascii="Times New Roman" w:hAnsi="Times New Roman" w:cs="Times New Roman"/>
          <w:sz w:val="24"/>
          <w:szCs w:val="24"/>
        </w:rPr>
        <w:fldChar w:fldCharType="separate"/>
      </w:r>
      <w:r w:rsidR="005D6DE6" w:rsidRPr="00A76D46">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A76D46">
        <w:rPr>
          <w:rFonts w:ascii="Times New Roman" w:hAnsi="Times New Roman" w:cs="Times New Roman"/>
          <w:sz w:val="24"/>
          <w:szCs w:val="24"/>
        </w:rPr>
        <w:fldChar w:fldCharType="end"/>
      </w:r>
      <w:r w:rsidR="00963EB9" w:rsidRPr="00A76D46">
        <w:rPr>
          <w:rFonts w:ascii="Times New Roman" w:hAnsi="Times New Roman" w:cs="Times New Roman"/>
          <w:sz w:val="24"/>
          <w:szCs w:val="24"/>
        </w:rPr>
        <w:t>.</w:t>
      </w:r>
    </w:p>
    <w:p w14:paraId="4F5E56FF" w14:textId="3EE82AA1" w:rsidR="00A115BF" w:rsidRPr="00A76D46" w:rsidRDefault="007F5226"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w:t>
      </w:r>
      <w:r w:rsidR="003966E9" w:rsidRPr="00A76D46">
        <w:rPr>
          <w:rFonts w:ascii="Times New Roman" w:hAnsi="Times New Roman" w:cs="Times New Roman"/>
          <w:sz w:val="24"/>
          <w:szCs w:val="24"/>
        </w:rPr>
        <w:t xml:space="preserve">d </w:t>
      </w:r>
      <w:r w:rsidR="002B47E4" w:rsidRPr="00A76D46">
        <w:rPr>
          <w:rFonts w:ascii="Times New Roman" w:hAnsi="Times New Roman" w:cs="Times New Roman"/>
          <w:sz w:val="24"/>
          <w:szCs w:val="24"/>
        </w:rPr>
        <w:t xml:space="preserve">3 kg </w:t>
      </w:r>
      <w:r w:rsidR="00ED64AE" w:rsidRPr="00A76D46">
        <w:rPr>
          <w:rFonts w:ascii="Times New Roman" w:hAnsi="Times New Roman" w:cs="Times New Roman"/>
          <w:sz w:val="24"/>
          <w:szCs w:val="24"/>
        </w:rPr>
        <w:t>medicinbalem</w:t>
      </w:r>
    </w:p>
    <w:p w14:paraId="44945BB0" w14:textId="2F4BBE71" w:rsidR="005D4AFE" w:rsidRPr="00A76D46" w:rsidRDefault="00C5748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Hod medicinbalem se </w:t>
      </w:r>
      <w:r w:rsidR="00225175" w:rsidRPr="00A76D46">
        <w:rPr>
          <w:rFonts w:ascii="Times New Roman" w:hAnsi="Times New Roman" w:cs="Times New Roman"/>
          <w:sz w:val="24"/>
          <w:szCs w:val="24"/>
        </w:rPr>
        <w:t>vyskytuje</w:t>
      </w:r>
      <w:r w:rsidR="0048604C" w:rsidRPr="00A76D46">
        <w:rPr>
          <w:rFonts w:ascii="Times New Roman" w:hAnsi="Times New Roman" w:cs="Times New Roman"/>
          <w:sz w:val="24"/>
          <w:szCs w:val="24"/>
        </w:rPr>
        <w:t xml:space="preserve"> v několika studiích</w:t>
      </w:r>
      <w:r w:rsidR="002C7470" w:rsidRPr="00A76D46">
        <w:rPr>
          <w:rFonts w:ascii="Times New Roman" w:hAnsi="Times New Roman" w:cs="Times New Roman"/>
          <w:sz w:val="24"/>
          <w:szCs w:val="24"/>
        </w:rPr>
        <w:t xml:space="preserve"> zaměřených na testování výbušné síly horních končetin</w:t>
      </w:r>
      <w:r w:rsidR="00F634B5" w:rsidRPr="00A76D46">
        <w:rPr>
          <w:rFonts w:ascii="Times New Roman" w:hAnsi="Times New Roman" w:cs="Times New Roman"/>
          <w:sz w:val="24"/>
          <w:szCs w:val="24"/>
        </w:rPr>
        <w:t xml:space="preserve">. </w:t>
      </w:r>
      <w:r w:rsidR="008D41DC" w:rsidRPr="00A76D46">
        <w:rPr>
          <w:rFonts w:ascii="Times New Roman" w:hAnsi="Times New Roman" w:cs="Times New Roman"/>
          <w:sz w:val="24"/>
          <w:szCs w:val="24"/>
        </w:rPr>
        <w:t>Během rešerše jsem objevil několik různých variant tohoto cviku, přičemž nejvíce se uplatňovaly dva hlavní typy: odhod trčením a odhod obouruč přes hlavu.</w:t>
      </w:r>
      <w:r w:rsidR="00CE490A" w:rsidRPr="00A76D46">
        <w:rPr>
          <w:rFonts w:ascii="Times New Roman" w:hAnsi="Times New Roman" w:cs="Times New Roman"/>
          <w:sz w:val="24"/>
          <w:szCs w:val="24"/>
        </w:rPr>
        <w:t xml:space="preserve"> Při odhodu trčením </w:t>
      </w:r>
      <w:r w:rsidR="00E813DF" w:rsidRPr="00A76D46">
        <w:rPr>
          <w:rFonts w:ascii="Times New Roman" w:hAnsi="Times New Roman" w:cs="Times New Roman"/>
          <w:sz w:val="24"/>
          <w:szCs w:val="24"/>
        </w:rPr>
        <w:t xml:space="preserve">byly </w:t>
      </w:r>
      <w:r w:rsidR="00CE490A" w:rsidRPr="00A76D46">
        <w:rPr>
          <w:rFonts w:ascii="Times New Roman" w:hAnsi="Times New Roman" w:cs="Times New Roman"/>
          <w:sz w:val="24"/>
          <w:szCs w:val="24"/>
        </w:rPr>
        <w:t>testované osoby</w:t>
      </w:r>
      <w:r w:rsidR="00CC4373" w:rsidRPr="00A76D46">
        <w:rPr>
          <w:rFonts w:ascii="Times New Roman" w:hAnsi="Times New Roman" w:cs="Times New Roman"/>
          <w:sz w:val="24"/>
          <w:szCs w:val="24"/>
        </w:rPr>
        <w:t xml:space="preserve"> </w:t>
      </w:r>
      <w:r w:rsidR="00E813DF" w:rsidRPr="00A76D46">
        <w:rPr>
          <w:rFonts w:ascii="Times New Roman" w:hAnsi="Times New Roman" w:cs="Times New Roman"/>
          <w:sz w:val="24"/>
          <w:szCs w:val="24"/>
        </w:rPr>
        <w:t>buď</w:t>
      </w:r>
      <w:r w:rsidR="00A4218C" w:rsidRPr="00A76D46">
        <w:rPr>
          <w:rFonts w:ascii="Times New Roman" w:hAnsi="Times New Roman" w:cs="Times New Roman"/>
          <w:sz w:val="24"/>
          <w:szCs w:val="24"/>
        </w:rPr>
        <w:t xml:space="preserve"> v</w:t>
      </w:r>
      <w:r w:rsidR="00F83B26" w:rsidRPr="00A76D46">
        <w:rPr>
          <w:rFonts w:ascii="Times New Roman" w:hAnsi="Times New Roman" w:cs="Times New Roman"/>
          <w:sz w:val="24"/>
          <w:szCs w:val="24"/>
        </w:rPr>
        <w:t> </w:t>
      </w:r>
      <w:r w:rsidR="00A4218C" w:rsidRPr="00A76D46">
        <w:rPr>
          <w:rFonts w:ascii="Times New Roman" w:hAnsi="Times New Roman" w:cs="Times New Roman"/>
          <w:sz w:val="24"/>
          <w:szCs w:val="24"/>
        </w:rPr>
        <w:t>kleku nebo stály opřeny o zeď</w:t>
      </w:r>
      <w:r w:rsidR="00CC4373" w:rsidRPr="00A76D46">
        <w:rPr>
          <w:rFonts w:ascii="Times New Roman" w:hAnsi="Times New Roman" w:cs="Times New Roman"/>
          <w:sz w:val="24"/>
          <w:szCs w:val="24"/>
        </w:rPr>
        <w:t xml:space="preserve">. </w:t>
      </w:r>
      <w:r w:rsidR="00A21F3F" w:rsidRPr="00A76D46">
        <w:rPr>
          <w:rFonts w:ascii="Times New Roman" w:hAnsi="Times New Roman" w:cs="Times New Roman"/>
          <w:sz w:val="24"/>
          <w:szCs w:val="24"/>
        </w:rPr>
        <w:t>Test o</w:t>
      </w:r>
      <w:r w:rsidR="00240A2A" w:rsidRPr="00A76D46">
        <w:rPr>
          <w:rFonts w:ascii="Times New Roman" w:hAnsi="Times New Roman" w:cs="Times New Roman"/>
          <w:sz w:val="24"/>
          <w:szCs w:val="24"/>
        </w:rPr>
        <w:t>dhod</w:t>
      </w:r>
      <w:r w:rsidR="00A21F3F" w:rsidRPr="00A76D46">
        <w:rPr>
          <w:rFonts w:ascii="Times New Roman" w:hAnsi="Times New Roman" w:cs="Times New Roman"/>
          <w:sz w:val="24"/>
          <w:szCs w:val="24"/>
        </w:rPr>
        <w:t>u</w:t>
      </w:r>
      <w:r w:rsidR="00240A2A" w:rsidRPr="00A76D46">
        <w:rPr>
          <w:rFonts w:ascii="Times New Roman" w:hAnsi="Times New Roman" w:cs="Times New Roman"/>
          <w:sz w:val="24"/>
          <w:szCs w:val="24"/>
        </w:rPr>
        <w:t xml:space="preserve"> medicinbalem se </w:t>
      </w:r>
      <w:r w:rsidR="00693B6E" w:rsidRPr="00A76D46">
        <w:rPr>
          <w:rFonts w:ascii="Times New Roman" w:hAnsi="Times New Roman" w:cs="Times New Roman"/>
          <w:sz w:val="24"/>
          <w:szCs w:val="24"/>
        </w:rPr>
        <w:t>vyskytl</w:t>
      </w:r>
      <w:r w:rsidR="00240A2A" w:rsidRPr="00A76D46">
        <w:rPr>
          <w:rFonts w:ascii="Times New Roman" w:hAnsi="Times New Roman" w:cs="Times New Roman"/>
          <w:sz w:val="24"/>
          <w:szCs w:val="24"/>
        </w:rPr>
        <w:t xml:space="preserve"> ve studiích </w:t>
      </w:r>
      <w:r w:rsidR="00693B6E" w:rsidRPr="00A76D46">
        <w:rPr>
          <w:rFonts w:ascii="Times New Roman" w:hAnsi="Times New Roman" w:cs="Times New Roman"/>
          <w:sz w:val="24"/>
          <w:szCs w:val="24"/>
        </w:rPr>
        <w:t xml:space="preserve">od </w:t>
      </w:r>
      <w:r w:rsidR="00232173" w:rsidRPr="00A76D46">
        <w:rPr>
          <w:rFonts w:ascii="Times New Roman" w:hAnsi="Times New Roman" w:cs="Times New Roman"/>
          <w:sz w:val="24"/>
          <w:szCs w:val="24"/>
        </w:rPr>
        <w:fldChar w:fldCharType="begin"/>
      </w:r>
      <w:r w:rsidR="00232173" w:rsidRPr="00A76D46">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A76D46">
        <w:rPr>
          <w:rFonts w:ascii="Times New Roman" w:hAnsi="Times New Roman" w:cs="Times New Roman"/>
          <w:sz w:val="24"/>
          <w:szCs w:val="24"/>
        </w:rPr>
        <w:fldChar w:fldCharType="separate"/>
      </w:r>
      <w:r w:rsidR="00232173" w:rsidRPr="00A76D46">
        <w:rPr>
          <w:rFonts w:ascii="Times New Roman" w:hAnsi="Times New Roman" w:cs="Times New Roman"/>
          <w:kern w:val="0"/>
          <w:sz w:val="24"/>
          <w:szCs w:val="24"/>
        </w:rPr>
        <w:t>(Romero-García et al. 2022; Aouichaoui et al. 2024; Hammami et al. 2019b; Camacho-Cardenosa et al. 2018)</w:t>
      </w:r>
      <w:r w:rsidR="00232173" w:rsidRPr="00A76D46">
        <w:rPr>
          <w:rFonts w:ascii="Times New Roman" w:hAnsi="Times New Roman" w:cs="Times New Roman"/>
          <w:sz w:val="24"/>
          <w:szCs w:val="24"/>
        </w:rPr>
        <w:fldChar w:fldCharType="end"/>
      </w:r>
      <w:r w:rsidR="00A21F3F" w:rsidRPr="00A76D46">
        <w:rPr>
          <w:rFonts w:ascii="Times New Roman" w:hAnsi="Times New Roman" w:cs="Times New Roman"/>
          <w:sz w:val="24"/>
          <w:szCs w:val="24"/>
        </w:rPr>
        <w:t>.</w:t>
      </w:r>
    </w:p>
    <w:p w14:paraId="3C83FFF8" w14:textId="31CD0061" w:rsidR="00800B56" w:rsidRPr="00A76D46" w:rsidRDefault="00800B56" w:rsidP="00A76D46">
      <w:pPr>
        <w:pStyle w:val="Nadpis3"/>
        <w:spacing w:line="360" w:lineRule="auto"/>
        <w:jc w:val="both"/>
        <w:rPr>
          <w:rFonts w:ascii="Times New Roman" w:hAnsi="Times New Roman" w:cs="Times New Roman"/>
        </w:rPr>
      </w:pPr>
      <w:bookmarkStart w:id="36" w:name="_Toc164160387"/>
      <w:r w:rsidRPr="00A76D46">
        <w:rPr>
          <w:rFonts w:ascii="Times New Roman" w:hAnsi="Times New Roman" w:cs="Times New Roman"/>
        </w:rPr>
        <w:t>Laboratorní testy</w:t>
      </w:r>
      <w:bookmarkEnd w:id="36"/>
    </w:p>
    <w:p w14:paraId="78B51BE8" w14:textId="59890BF1" w:rsidR="00141A58" w:rsidRPr="00A76D46" w:rsidRDefault="00141A5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A76D46">
        <w:rPr>
          <w:rFonts w:ascii="Times New Roman" w:hAnsi="Times New Roman" w:cs="Times New Roman"/>
          <w:sz w:val="24"/>
          <w:szCs w:val="24"/>
        </w:rPr>
        <w:t>bench</w:t>
      </w:r>
      <w:r w:rsidR="00777F7A" w:rsidRPr="00A76D46">
        <w:rPr>
          <w:rFonts w:ascii="Times New Roman" w:hAnsi="Times New Roman" w:cs="Times New Roman"/>
          <w:sz w:val="24"/>
          <w:szCs w:val="24"/>
        </w:rPr>
        <w:t>-</w:t>
      </w:r>
      <w:r w:rsidRPr="00A76D46">
        <w:rPr>
          <w:rFonts w:ascii="Times New Roman" w:hAnsi="Times New Roman" w:cs="Times New Roman"/>
          <w:sz w:val="24"/>
          <w:szCs w:val="24"/>
        </w:rPr>
        <w:t>press</w:t>
      </w:r>
      <w:proofErr w:type="spellEnd"/>
      <w:r w:rsidRPr="00A76D46">
        <w:rPr>
          <w:rFonts w:ascii="Times New Roman" w:hAnsi="Times New Roman" w:cs="Times New Roman"/>
          <w:sz w:val="24"/>
          <w:szCs w:val="24"/>
        </w:rPr>
        <w:t>, dřep, a testy měřící sílu</w:t>
      </w:r>
      <w:r w:rsidR="00777F7A" w:rsidRPr="00A76D46">
        <w:rPr>
          <w:rFonts w:ascii="Times New Roman" w:hAnsi="Times New Roman" w:cs="Times New Roman"/>
          <w:sz w:val="24"/>
          <w:szCs w:val="24"/>
        </w:rPr>
        <w:t xml:space="preserve"> stisku ruky a</w:t>
      </w:r>
      <w:r w:rsidRPr="00A76D46">
        <w:rPr>
          <w:rFonts w:ascii="Times New Roman" w:hAnsi="Times New Roman" w:cs="Times New Roman"/>
          <w:sz w:val="24"/>
          <w:szCs w:val="24"/>
        </w:rPr>
        <w:t xml:space="preserve"> z</w:t>
      </w:r>
      <w:r w:rsidR="00777F7A" w:rsidRPr="00A76D46">
        <w:rPr>
          <w:rFonts w:ascii="Times New Roman" w:hAnsi="Times New Roman" w:cs="Times New Roman"/>
          <w:sz w:val="24"/>
          <w:szCs w:val="24"/>
        </w:rPr>
        <w:t>á</w:t>
      </w:r>
      <w:r w:rsidRPr="00A76D46">
        <w:rPr>
          <w:rFonts w:ascii="Times New Roman" w:hAnsi="Times New Roman" w:cs="Times New Roman"/>
          <w:sz w:val="24"/>
          <w:szCs w:val="24"/>
        </w:rPr>
        <w:t>dových extenzorů.</w:t>
      </w:r>
      <w:r w:rsidR="00345C03" w:rsidRPr="00A76D46">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A76D46">
        <w:rPr>
          <w:rFonts w:ascii="Times New Roman" w:hAnsi="Times New Roman" w:cs="Times New Roman"/>
          <w:sz w:val="24"/>
          <w:szCs w:val="24"/>
        </w:rPr>
        <w:t>one</w:t>
      </w:r>
      <w:proofErr w:type="spellEnd"/>
      <w:r w:rsidR="00345C03" w:rsidRPr="00A76D46">
        <w:rPr>
          <w:rFonts w:ascii="Times New Roman" w:hAnsi="Times New Roman" w:cs="Times New Roman"/>
          <w:sz w:val="24"/>
          <w:szCs w:val="24"/>
        </w:rPr>
        <w:t xml:space="preserve"> </w:t>
      </w:r>
      <w:proofErr w:type="spellStart"/>
      <w:r w:rsidR="00345C03" w:rsidRPr="00A76D46">
        <w:rPr>
          <w:rFonts w:ascii="Times New Roman" w:hAnsi="Times New Roman" w:cs="Times New Roman"/>
          <w:sz w:val="24"/>
          <w:szCs w:val="24"/>
        </w:rPr>
        <w:t>repetition</w:t>
      </w:r>
      <w:proofErr w:type="spellEnd"/>
      <w:r w:rsidR="00345C03" w:rsidRPr="00A76D46">
        <w:rPr>
          <w:rFonts w:ascii="Times New Roman" w:hAnsi="Times New Roman" w:cs="Times New Roman"/>
          <w:sz w:val="24"/>
          <w:szCs w:val="24"/>
        </w:rPr>
        <w:t xml:space="preserve"> maximum).</w:t>
      </w:r>
      <w:r w:rsidR="001F2943" w:rsidRPr="00A76D46">
        <w:rPr>
          <w:rFonts w:ascii="Times New Roman" w:hAnsi="Times New Roman" w:cs="Times New Roman"/>
          <w:sz w:val="24"/>
          <w:szCs w:val="24"/>
        </w:rPr>
        <w:t xml:space="preserve"> V rámci nalezených studií se nejčastěji prováděl test síly stisku</w:t>
      </w:r>
      <w:r w:rsidR="00F22A07" w:rsidRPr="00A76D46">
        <w:rPr>
          <w:rFonts w:ascii="Times New Roman" w:hAnsi="Times New Roman" w:cs="Times New Roman"/>
          <w:sz w:val="24"/>
          <w:szCs w:val="24"/>
        </w:rPr>
        <w:t xml:space="preserve"> ruky</w:t>
      </w:r>
      <w:r w:rsidR="001F2943" w:rsidRPr="00A76D46">
        <w:rPr>
          <w:rFonts w:ascii="Times New Roman" w:hAnsi="Times New Roman" w:cs="Times New Roman"/>
          <w:sz w:val="24"/>
          <w:szCs w:val="24"/>
        </w:rPr>
        <w:t>,</w:t>
      </w:r>
      <w:r w:rsidR="00FB486D" w:rsidRPr="00A76D46">
        <w:rPr>
          <w:rFonts w:ascii="Times New Roman" w:hAnsi="Times New Roman" w:cs="Times New Roman"/>
          <w:sz w:val="24"/>
          <w:szCs w:val="24"/>
        </w:rPr>
        <w:t xml:space="preserve"> neboť představuje nejvíce specifický test z předchozích tří uvedených. Důvodem je skutečnost, že držení míče v ruce je </w:t>
      </w:r>
      <w:r w:rsidR="00FB486D" w:rsidRPr="00A76D46">
        <w:rPr>
          <w:rFonts w:ascii="Times New Roman" w:hAnsi="Times New Roman" w:cs="Times New Roman"/>
          <w:sz w:val="24"/>
          <w:szCs w:val="24"/>
        </w:rPr>
        <w:lastRenderedPageBreak/>
        <w:t>jedním z</w:t>
      </w:r>
      <w:r w:rsidR="00913919" w:rsidRPr="00A76D46">
        <w:rPr>
          <w:rFonts w:ascii="Times New Roman" w:hAnsi="Times New Roman" w:cs="Times New Roman"/>
          <w:sz w:val="24"/>
          <w:szCs w:val="24"/>
        </w:rPr>
        <w:t xml:space="preserve">e zásadních aspektů </w:t>
      </w:r>
      <w:r w:rsidR="00FB486D" w:rsidRPr="00A76D46">
        <w:rPr>
          <w:rFonts w:ascii="Times New Roman" w:hAnsi="Times New Roman" w:cs="Times New Roman"/>
          <w:sz w:val="24"/>
          <w:szCs w:val="24"/>
        </w:rPr>
        <w:t>házené.</w:t>
      </w:r>
      <w:r w:rsidR="00EC6CC6" w:rsidRPr="00A76D46">
        <w:rPr>
          <w:rFonts w:ascii="Times New Roman" w:hAnsi="Times New Roman" w:cs="Times New Roman"/>
          <w:sz w:val="24"/>
          <w:szCs w:val="24"/>
        </w:rPr>
        <w:t xml:space="preserve"> </w:t>
      </w:r>
      <w:r w:rsidR="00765FBA" w:rsidRPr="00A76D46">
        <w:rPr>
          <w:rFonts w:ascii="Times New Roman" w:hAnsi="Times New Roman" w:cs="Times New Roman"/>
          <w:sz w:val="24"/>
          <w:szCs w:val="24"/>
        </w:rPr>
        <w:t xml:space="preserve">Tyto testy byly uvedeny ve studiích od </w:t>
      </w:r>
      <w:r w:rsidR="00A330C6" w:rsidRPr="00A76D46">
        <w:rPr>
          <w:rFonts w:ascii="Times New Roman" w:hAnsi="Times New Roman" w:cs="Times New Roman"/>
          <w:sz w:val="24"/>
          <w:szCs w:val="24"/>
        </w:rPr>
        <w:fldChar w:fldCharType="begin"/>
      </w:r>
      <w:r w:rsidR="00A330C6" w:rsidRPr="00A76D46">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A76D46">
        <w:rPr>
          <w:rFonts w:ascii="Times New Roman" w:hAnsi="Times New Roman" w:cs="Times New Roman"/>
          <w:sz w:val="24"/>
          <w:szCs w:val="24"/>
        </w:rPr>
        <w:fldChar w:fldCharType="separate"/>
      </w:r>
      <w:r w:rsidR="00A330C6" w:rsidRPr="00A76D46">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A76D46">
        <w:rPr>
          <w:rFonts w:ascii="Times New Roman" w:hAnsi="Times New Roman" w:cs="Times New Roman"/>
          <w:sz w:val="24"/>
          <w:szCs w:val="24"/>
        </w:rPr>
        <w:fldChar w:fldCharType="end"/>
      </w:r>
      <w:r w:rsidR="00572926" w:rsidRPr="00A76D46">
        <w:rPr>
          <w:rFonts w:ascii="Times New Roman" w:hAnsi="Times New Roman" w:cs="Times New Roman"/>
          <w:sz w:val="24"/>
          <w:szCs w:val="24"/>
        </w:rPr>
        <w:t>.</w:t>
      </w:r>
    </w:p>
    <w:p w14:paraId="5E47931E" w14:textId="101E0AFE" w:rsidR="00F93375" w:rsidRPr="00A76D46" w:rsidRDefault="00F93375" w:rsidP="00A76D46">
      <w:pPr>
        <w:pStyle w:val="Nadpis2"/>
        <w:spacing w:line="360" w:lineRule="auto"/>
        <w:jc w:val="both"/>
        <w:rPr>
          <w:rFonts w:ascii="Times New Roman" w:hAnsi="Times New Roman" w:cs="Times New Roman"/>
          <w:sz w:val="24"/>
          <w:szCs w:val="24"/>
        </w:rPr>
      </w:pPr>
      <w:bookmarkStart w:id="37" w:name="_Toc164160388"/>
      <w:r w:rsidRPr="00A76D46">
        <w:rPr>
          <w:rFonts w:ascii="Times New Roman" w:hAnsi="Times New Roman" w:cs="Times New Roman"/>
          <w:sz w:val="24"/>
          <w:szCs w:val="24"/>
        </w:rPr>
        <w:t>Testy vytrvalostních předpokladů v</w:t>
      </w:r>
      <w:r w:rsidR="002D35F3"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37"/>
    </w:p>
    <w:p w14:paraId="10E24009" w14:textId="1F07AD9B" w:rsidR="002D35F3" w:rsidRPr="00A76D46" w:rsidRDefault="00036FF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Hodnocení vytrvalostních předpokladů v házené je nezbytné pro posouzení</w:t>
      </w:r>
      <w:r w:rsidR="00453F6A" w:rsidRPr="00A76D46">
        <w:rPr>
          <w:rFonts w:ascii="Times New Roman" w:hAnsi="Times New Roman" w:cs="Times New Roman"/>
          <w:sz w:val="24"/>
          <w:szCs w:val="24"/>
        </w:rPr>
        <w:t xml:space="preserve"> nejen schopnost</w:t>
      </w:r>
      <w:r w:rsidR="001C75CD" w:rsidRPr="00A76D46">
        <w:rPr>
          <w:rFonts w:ascii="Times New Roman" w:hAnsi="Times New Roman" w:cs="Times New Roman"/>
          <w:sz w:val="24"/>
          <w:szCs w:val="24"/>
        </w:rPr>
        <w:t>i</w:t>
      </w:r>
      <w:r w:rsidR="00453F6A" w:rsidRPr="00A76D46">
        <w:rPr>
          <w:rFonts w:ascii="Times New Roman" w:hAnsi="Times New Roman" w:cs="Times New Roman"/>
          <w:sz w:val="24"/>
          <w:szCs w:val="24"/>
        </w:rPr>
        <w:t xml:space="preserve"> vydržet </w:t>
      </w:r>
      <w:r w:rsidR="001C75CD" w:rsidRPr="00A76D46">
        <w:rPr>
          <w:rFonts w:ascii="Times New Roman" w:hAnsi="Times New Roman" w:cs="Times New Roman"/>
          <w:sz w:val="24"/>
          <w:szCs w:val="24"/>
        </w:rPr>
        <w:t xml:space="preserve">vysokou </w:t>
      </w:r>
      <w:r w:rsidR="00453F6A" w:rsidRPr="00A76D46">
        <w:rPr>
          <w:rFonts w:ascii="Times New Roman" w:hAnsi="Times New Roman" w:cs="Times New Roman"/>
          <w:sz w:val="24"/>
          <w:szCs w:val="24"/>
        </w:rPr>
        <w:t>fyzickou zátěž, ale také rychlé zotavení mezi herními situacemi.</w:t>
      </w:r>
      <w:r w:rsidR="00FC4668" w:rsidRPr="00A76D46">
        <w:rPr>
          <w:rFonts w:ascii="Times New Roman" w:hAnsi="Times New Roman" w:cs="Times New Roman"/>
          <w:sz w:val="24"/>
          <w:szCs w:val="24"/>
        </w:rPr>
        <w:t xml:space="preserve"> </w:t>
      </w:r>
      <w:r w:rsidR="005402CA" w:rsidRPr="00A76D46">
        <w:rPr>
          <w:rFonts w:ascii="Times New Roman" w:hAnsi="Times New Roman" w:cs="Times New Roman"/>
          <w:sz w:val="24"/>
          <w:szCs w:val="24"/>
        </w:rPr>
        <w:t xml:space="preserve">Vytrvalostní schopnosti hráčů jsou často testovány pomocí různých </w:t>
      </w:r>
      <w:r w:rsidR="00EB2A99" w:rsidRPr="00A76D46">
        <w:rPr>
          <w:rFonts w:ascii="Times New Roman" w:hAnsi="Times New Roman" w:cs="Times New Roman"/>
          <w:sz w:val="24"/>
          <w:szCs w:val="24"/>
        </w:rPr>
        <w:t>motorických</w:t>
      </w:r>
      <w:r w:rsidR="005402CA" w:rsidRPr="00A76D46">
        <w:rPr>
          <w:rFonts w:ascii="Times New Roman" w:hAnsi="Times New Roman" w:cs="Times New Roman"/>
          <w:sz w:val="24"/>
          <w:szCs w:val="24"/>
        </w:rPr>
        <w:t xml:space="preserve"> testů, přičemž mezi nejčastěji </w:t>
      </w:r>
      <w:r w:rsidR="00EB2A99" w:rsidRPr="00A76D46">
        <w:rPr>
          <w:rFonts w:ascii="Times New Roman" w:hAnsi="Times New Roman" w:cs="Times New Roman"/>
          <w:sz w:val="24"/>
          <w:szCs w:val="24"/>
        </w:rPr>
        <w:t>nalezené</w:t>
      </w:r>
      <w:r w:rsidR="00FB6370" w:rsidRPr="00A76D46">
        <w:rPr>
          <w:rFonts w:ascii="Times New Roman" w:hAnsi="Times New Roman" w:cs="Times New Roman"/>
          <w:sz w:val="24"/>
          <w:szCs w:val="24"/>
        </w:rPr>
        <w:t xml:space="preserve"> m</w:t>
      </w:r>
      <w:r w:rsidR="00EB2A99" w:rsidRPr="00A76D46">
        <w:rPr>
          <w:rFonts w:ascii="Times New Roman" w:hAnsi="Times New Roman" w:cs="Times New Roman"/>
          <w:sz w:val="24"/>
          <w:szCs w:val="24"/>
        </w:rPr>
        <w:t>ou</w:t>
      </w:r>
      <w:r w:rsidR="00FB6370" w:rsidRPr="00A76D46">
        <w:rPr>
          <w:rFonts w:ascii="Times New Roman" w:hAnsi="Times New Roman" w:cs="Times New Roman"/>
          <w:sz w:val="24"/>
          <w:szCs w:val="24"/>
        </w:rPr>
        <w:t xml:space="preserve"> rešerš</w:t>
      </w:r>
      <w:r w:rsidR="00EB2A99" w:rsidRPr="00A76D46">
        <w:rPr>
          <w:rFonts w:ascii="Times New Roman" w:hAnsi="Times New Roman" w:cs="Times New Roman"/>
          <w:sz w:val="24"/>
          <w:szCs w:val="24"/>
        </w:rPr>
        <w:t>í</w:t>
      </w:r>
      <w:r w:rsidR="005402CA" w:rsidRPr="00A76D46">
        <w:rPr>
          <w:rFonts w:ascii="Times New Roman" w:hAnsi="Times New Roman" w:cs="Times New Roman"/>
          <w:sz w:val="24"/>
          <w:szCs w:val="24"/>
        </w:rPr>
        <w:t xml:space="preserve"> patří </w:t>
      </w:r>
      <w:proofErr w:type="spellStart"/>
      <w:r w:rsidR="000D4185" w:rsidRPr="00A76D46">
        <w:rPr>
          <w:rFonts w:ascii="Times New Roman" w:hAnsi="Times New Roman" w:cs="Times New Roman"/>
          <w:sz w:val="24"/>
          <w:szCs w:val="24"/>
        </w:rPr>
        <w:t>Yo-Yo</w:t>
      </w:r>
      <w:proofErr w:type="spellEnd"/>
      <w:r w:rsidR="000D4185" w:rsidRPr="00A76D46">
        <w:rPr>
          <w:rFonts w:ascii="Times New Roman" w:hAnsi="Times New Roman" w:cs="Times New Roman"/>
          <w:sz w:val="24"/>
          <w:szCs w:val="24"/>
        </w:rPr>
        <w:t xml:space="preserve"> test</w:t>
      </w:r>
      <w:r w:rsidR="007C277A" w:rsidRPr="00A76D46">
        <w:rPr>
          <w:rFonts w:ascii="Times New Roman" w:hAnsi="Times New Roman" w:cs="Times New Roman"/>
          <w:sz w:val="24"/>
          <w:szCs w:val="24"/>
        </w:rPr>
        <w:t>,</w:t>
      </w:r>
      <w:r w:rsidR="001F6538" w:rsidRPr="00A76D46">
        <w:rPr>
          <w:rFonts w:ascii="Times New Roman" w:hAnsi="Times New Roman" w:cs="Times New Roman"/>
          <w:sz w:val="24"/>
          <w:szCs w:val="24"/>
        </w:rPr>
        <w:t xml:space="preserve"> </w:t>
      </w:r>
      <w:proofErr w:type="spellStart"/>
      <w:r w:rsidR="001F6538" w:rsidRPr="00A76D46">
        <w:rPr>
          <w:rFonts w:ascii="Times New Roman" w:hAnsi="Times New Roman" w:cs="Times New Roman"/>
          <w:sz w:val="24"/>
          <w:szCs w:val="24"/>
        </w:rPr>
        <w:t>shuttle</w:t>
      </w:r>
      <w:proofErr w:type="spellEnd"/>
      <w:r w:rsidR="001F6538" w:rsidRPr="00A76D46">
        <w:rPr>
          <w:rFonts w:ascii="Times New Roman" w:hAnsi="Times New Roman" w:cs="Times New Roman"/>
          <w:sz w:val="24"/>
          <w:szCs w:val="24"/>
        </w:rPr>
        <w:t xml:space="preserve"> run test, </w:t>
      </w:r>
      <w:proofErr w:type="spellStart"/>
      <w:r w:rsidR="001F6538" w:rsidRPr="00A76D46">
        <w:rPr>
          <w:rFonts w:ascii="Times New Roman" w:hAnsi="Times New Roman" w:cs="Times New Roman"/>
          <w:sz w:val="24"/>
          <w:szCs w:val="24"/>
        </w:rPr>
        <w:t>repeated</w:t>
      </w:r>
      <w:proofErr w:type="spellEnd"/>
      <w:r w:rsidR="001F6538" w:rsidRPr="00A76D46">
        <w:rPr>
          <w:rFonts w:ascii="Times New Roman" w:hAnsi="Times New Roman" w:cs="Times New Roman"/>
          <w:sz w:val="24"/>
          <w:szCs w:val="24"/>
        </w:rPr>
        <w:t xml:space="preserve"> T-test nebo test na počet sedů lehů</w:t>
      </w:r>
      <w:r w:rsidR="00307AE2" w:rsidRPr="00A76D46">
        <w:rPr>
          <w:rFonts w:ascii="Times New Roman" w:hAnsi="Times New Roman" w:cs="Times New Roman"/>
          <w:sz w:val="24"/>
          <w:szCs w:val="24"/>
        </w:rPr>
        <w:t>.</w:t>
      </w:r>
    </w:p>
    <w:p w14:paraId="7CE32EE2" w14:textId="5ACA5404" w:rsidR="004F3BA4" w:rsidRPr="00A76D46" w:rsidRDefault="00D95BBE" w:rsidP="00A76D46">
      <w:pPr>
        <w:pStyle w:val="Nadpis3"/>
        <w:spacing w:line="360" w:lineRule="auto"/>
        <w:jc w:val="both"/>
        <w:rPr>
          <w:rFonts w:ascii="Times New Roman" w:hAnsi="Times New Roman" w:cs="Times New Roman"/>
        </w:rPr>
      </w:pPr>
      <w:bookmarkStart w:id="38" w:name="_Toc164160389"/>
      <w:proofErr w:type="spellStart"/>
      <w:r w:rsidRPr="00A76D46">
        <w:rPr>
          <w:rFonts w:ascii="Times New Roman" w:hAnsi="Times New Roman" w:cs="Times New Roman"/>
        </w:rPr>
        <w:t>Yo-Yo</w:t>
      </w:r>
      <w:proofErr w:type="spellEnd"/>
      <w:r w:rsidRPr="00A76D46">
        <w:rPr>
          <w:rFonts w:ascii="Times New Roman" w:hAnsi="Times New Roman" w:cs="Times New Roman"/>
        </w:rPr>
        <w:t xml:space="preserve"> </w:t>
      </w:r>
      <w:r w:rsidR="004F3BA4" w:rsidRPr="00A76D46">
        <w:rPr>
          <w:rFonts w:ascii="Times New Roman" w:hAnsi="Times New Roman" w:cs="Times New Roman"/>
        </w:rPr>
        <w:t>test</w:t>
      </w:r>
      <w:bookmarkEnd w:id="38"/>
    </w:p>
    <w:p w14:paraId="2CEBA269" w14:textId="4F09EE96" w:rsidR="00BB77CA" w:rsidRPr="00A76D46" w:rsidRDefault="00BB77C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Studie naznačují, že </w:t>
      </w:r>
      <w:proofErr w:type="spellStart"/>
      <w:r w:rsidRPr="00A76D46">
        <w:rPr>
          <w:rFonts w:ascii="Times New Roman" w:hAnsi="Times New Roman" w:cs="Times New Roman"/>
          <w:sz w:val="24"/>
          <w:szCs w:val="24"/>
        </w:rPr>
        <w:t>Yo-Yo</w:t>
      </w:r>
      <w:proofErr w:type="spellEnd"/>
      <w:r w:rsidRPr="00A76D46">
        <w:rPr>
          <w:rFonts w:ascii="Times New Roman" w:hAnsi="Times New Roman" w:cs="Times New Roman"/>
          <w:sz w:val="24"/>
          <w:szCs w:val="24"/>
        </w:rPr>
        <w:t xml:space="preserve"> test je jedním z nejčastěji využívaných </w:t>
      </w:r>
      <w:r w:rsidR="00E71BCE" w:rsidRPr="00A76D46">
        <w:rPr>
          <w:rFonts w:ascii="Times New Roman" w:hAnsi="Times New Roman" w:cs="Times New Roman"/>
          <w:sz w:val="24"/>
          <w:szCs w:val="24"/>
        </w:rPr>
        <w:t>tesů</w:t>
      </w:r>
      <w:r w:rsidRPr="00A76D46">
        <w:rPr>
          <w:rFonts w:ascii="Times New Roman" w:hAnsi="Times New Roman" w:cs="Times New Roman"/>
          <w:sz w:val="24"/>
          <w:szCs w:val="24"/>
        </w:rPr>
        <w:t xml:space="preserve"> pro hodnocení vytrvalostních schopností hráčů házené. Tento test, který </w:t>
      </w:r>
      <w:r w:rsidR="00E71BCE" w:rsidRPr="00A76D46">
        <w:rPr>
          <w:rFonts w:ascii="Times New Roman" w:hAnsi="Times New Roman" w:cs="Times New Roman"/>
          <w:sz w:val="24"/>
          <w:szCs w:val="24"/>
        </w:rPr>
        <w:t>měří</w:t>
      </w:r>
      <w:r w:rsidRPr="00A76D46">
        <w:rPr>
          <w:rFonts w:ascii="Times New Roman" w:hAnsi="Times New Roman" w:cs="Times New Roman"/>
          <w:sz w:val="24"/>
          <w:szCs w:val="24"/>
        </w:rPr>
        <w:t xml:space="preserve"> opakovaný intervalový běh mezi dvěma body, se ukázal jako spolehlivý ukazatel hráčovy fyzické kondice.</w:t>
      </w:r>
      <w:r w:rsidR="00D4460A" w:rsidRPr="00A76D46">
        <w:rPr>
          <w:rFonts w:ascii="Times New Roman" w:hAnsi="Times New Roman" w:cs="Times New Roman"/>
          <w:sz w:val="24"/>
          <w:szCs w:val="24"/>
        </w:rPr>
        <w:t xml:space="preserve"> Jedním z hlavních cílů testu je měření hodnoty VO2max, což je </w:t>
      </w:r>
      <w:r w:rsidR="00E71BCE" w:rsidRPr="00A76D46">
        <w:rPr>
          <w:rFonts w:ascii="Times New Roman" w:hAnsi="Times New Roman" w:cs="Times New Roman"/>
          <w:sz w:val="24"/>
          <w:szCs w:val="24"/>
        </w:rPr>
        <w:t xml:space="preserve">odhadovaný </w:t>
      </w:r>
      <w:r w:rsidR="00D4460A" w:rsidRPr="00A76D46">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A76D46">
        <w:rPr>
          <w:rFonts w:ascii="Times New Roman" w:hAnsi="Times New Roman" w:cs="Times New Roman"/>
          <w:sz w:val="24"/>
          <w:szCs w:val="24"/>
        </w:rPr>
        <w:t xml:space="preserve">. </w:t>
      </w:r>
      <w:r w:rsidR="009C754B" w:rsidRPr="00A76D46">
        <w:rPr>
          <w:rFonts w:ascii="Times New Roman" w:hAnsi="Times New Roman" w:cs="Times New Roman"/>
          <w:sz w:val="24"/>
          <w:szCs w:val="24"/>
        </w:rPr>
        <w:t xml:space="preserve">Tímto testem se zabývaly studie od </w:t>
      </w:r>
      <w:r w:rsidR="00123DD3" w:rsidRPr="00A76D46">
        <w:rPr>
          <w:rFonts w:ascii="Times New Roman" w:hAnsi="Times New Roman" w:cs="Times New Roman"/>
          <w:sz w:val="24"/>
          <w:szCs w:val="24"/>
        </w:rPr>
        <w:fldChar w:fldCharType="begin"/>
      </w:r>
      <w:r w:rsidR="00123DD3" w:rsidRPr="00A76D46">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A76D46">
        <w:rPr>
          <w:rFonts w:ascii="Times New Roman" w:hAnsi="Times New Roman" w:cs="Times New Roman"/>
          <w:sz w:val="24"/>
          <w:szCs w:val="24"/>
        </w:rPr>
        <w:fldChar w:fldCharType="separate"/>
      </w:r>
      <w:r w:rsidR="00123DD3" w:rsidRPr="00A76D46">
        <w:rPr>
          <w:rFonts w:ascii="Times New Roman" w:hAnsi="Times New Roman" w:cs="Times New Roman"/>
          <w:kern w:val="0"/>
          <w:sz w:val="24"/>
          <w:szCs w:val="24"/>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A76D46">
        <w:rPr>
          <w:rFonts w:ascii="Times New Roman" w:hAnsi="Times New Roman" w:cs="Times New Roman"/>
          <w:sz w:val="24"/>
          <w:szCs w:val="24"/>
        </w:rPr>
        <w:fldChar w:fldCharType="end"/>
      </w:r>
      <w:r w:rsidR="00037F8E" w:rsidRPr="00A76D46">
        <w:rPr>
          <w:rFonts w:ascii="Times New Roman" w:hAnsi="Times New Roman" w:cs="Times New Roman"/>
          <w:sz w:val="24"/>
          <w:szCs w:val="24"/>
        </w:rPr>
        <w:t>.</w:t>
      </w:r>
    </w:p>
    <w:p w14:paraId="50B851F4" w14:textId="7BF303E8" w:rsidR="00D8475E" w:rsidRPr="00A76D46" w:rsidRDefault="00D8475E" w:rsidP="00A76D46">
      <w:pPr>
        <w:pStyle w:val="Nadpis3"/>
        <w:spacing w:line="360" w:lineRule="auto"/>
        <w:jc w:val="both"/>
        <w:rPr>
          <w:rFonts w:ascii="Times New Roman" w:hAnsi="Times New Roman" w:cs="Times New Roman"/>
        </w:rPr>
      </w:pPr>
      <w:bookmarkStart w:id="39" w:name="_Toc164160390"/>
      <w:r w:rsidRPr="00A76D46">
        <w:rPr>
          <w:rFonts w:ascii="Times New Roman" w:hAnsi="Times New Roman" w:cs="Times New Roman"/>
        </w:rPr>
        <w:t>Dalš</w:t>
      </w:r>
      <w:r w:rsidR="00364838" w:rsidRPr="00A76D46">
        <w:rPr>
          <w:rFonts w:ascii="Times New Roman" w:hAnsi="Times New Roman" w:cs="Times New Roman"/>
        </w:rPr>
        <w:t>í vytrvalostní testy</w:t>
      </w:r>
      <w:bookmarkEnd w:id="39"/>
    </w:p>
    <w:p w14:paraId="4EC05CA4" w14:textId="093DB22D" w:rsidR="007A4150" w:rsidRPr="00A76D46" w:rsidRDefault="005A114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Kromě </w:t>
      </w:r>
      <w:proofErr w:type="spellStart"/>
      <w:r w:rsidRPr="00A76D46">
        <w:rPr>
          <w:rFonts w:ascii="Times New Roman" w:hAnsi="Times New Roman" w:cs="Times New Roman"/>
          <w:sz w:val="24"/>
          <w:szCs w:val="24"/>
        </w:rPr>
        <w:t>Yo-Yo</w:t>
      </w:r>
      <w:proofErr w:type="spellEnd"/>
      <w:r w:rsidRPr="00A76D46">
        <w:rPr>
          <w:rFonts w:ascii="Times New Roman" w:hAnsi="Times New Roman" w:cs="Times New Roman"/>
          <w:sz w:val="24"/>
          <w:szCs w:val="24"/>
        </w:rPr>
        <w:t xml:space="preserve"> testu jsem pomocí rešerše nalezl další testy, které mohou poskytnout cenné informace o vytrvalostních předpokladech hráčů házené. </w:t>
      </w:r>
      <w:r w:rsidR="0069689D" w:rsidRPr="00A76D46">
        <w:rPr>
          <w:rFonts w:ascii="Times New Roman" w:hAnsi="Times New Roman" w:cs="Times New Roman"/>
          <w:sz w:val="24"/>
          <w:szCs w:val="24"/>
        </w:rPr>
        <w:t xml:space="preserve">Jedním z těchto testů je </w:t>
      </w:r>
      <w:proofErr w:type="spellStart"/>
      <w:r w:rsidR="00774895" w:rsidRPr="00A76D46">
        <w:rPr>
          <w:rFonts w:ascii="Times New Roman" w:hAnsi="Times New Roman" w:cs="Times New Roman"/>
          <w:sz w:val="24"/>
          <w:szCs w:val="24"/>
        </w:rPr>
        <w:t>r</w:t>
      </w:r>
      <w:r w:rsidR="0069689D" w:rsidRPr="00A76D46">
        <w:rPr>
          <w:rFonts w:ascii="Times New Roman" w:hAnsi="Times New Roman" w:cs="Times New Roman"/>
          <w:sz w:val="24"/>
          <w:szCs w:val="24"/>
        </w:rPr>
        <w:t>epeated</w:t>
      </w:r>
      <w:proofErr w:type="spellEnd"/>
      <w:r w:rsidR="0069689D" w:rsidRPr="00A76D46">
        <w:rPr>
          <w:rFonts w:ascii="Times New Roman" w:hAnsi="Times New Roman" w:cs="Times New Roman"/>
          <w:sz w:val="24"/>
          <w:szCs w:val="24"/>
        </w:rPr>
        <w:t xml:space="preserve"> </w:t>
      </w:r>
      <w:r w:rsidR="00774895" w:rsidRPr="00A76D46">
        <w:rPr>
          <w:rFonts w:ascii="Times New Roman" w:hAnsi="Times New Roman" w:cs="Times New Roman"/>
          <w:sz w:val="24"/>
          <w:szCs w:val="24"/>
        </w:rPr>
        <w:t>s</w:t>
      </w:r>
      <w:r w:rsidR="0069689D" w:rsidRPr="00A76D46">
        <w:rPr>
          <w:rFonts w:ascii="Times New Roman" w:hAnsi="Times New Roman" w:cs="Times New Roman"/>
          <w:sz w:val="24"/>
          <w:szCs w:val="24"/>
        </w:rPr>
        <w:t>print T-test, který se zaměřuje na schopnost hráčů opakovaně prov</w:t>
      </w:r>
      <w:r w:rsidR="00491C39" w:rsidRPr="00A76D46">
        <w:rPr>
          <w:rFonts w:ascii="Times New Roman" w:hAnsi="Times New Roman" w:cs="Times New Roman"/>
          <w:sz w:val="24"/>
          <w:szCs w:val="24"/>
        </w:rPr>
        <w:t>ádět</w:t>
      </w:r>
      <w:r w:rsidR="0069689D" w:rsidRPr="00A76D46">
        <w:rPr>
          <w:rFonts w:ascii="Times New Roman" w:hAnsi="Times New Roman" w:cs="Times New Roman"/>
          <w:sz w:val="24"/>
          <w:szCs w:val="24"/>
        </w:rPr>
        <w:t xml:space="preserve"> krátké sprinty s</w:t>
      </w:r>
      <w:r w:rsidR="00491C39" w:rsidRPr="00A76D46">
        <w:rPr>
          <w:rFonts w:ascii="Times New Roman" w:hAnsi="Times New Roman" w:cs="Times New Roman"/>
          <w:sz w:val="24"/>
          <w:szCs w:val="24"/>
        </w:rPr>
        <w:t xml:space="preserve">e změnou </w:t>
      </w:r>
      <w:r w:rsidR="0069689D" w:rsidRPr="00A76D46">
        <w:rPr>
          <w:rFonts w:ascii="Times New Roman" w:hAnsi="Times New Roman" w:cs="Times New Roman"/>
          <w:sz w:val="24"/>
          <w:szCs w:val="24"/>
        </w:rPr>
        <w:t>pohybu. Tento test</w:t>
      </w:r>
      <w:r w:rsidR="00BF6BC6" w:rsidRPr="00A76D46">
        <w:rPr>
          <w:rFonts w:ascii="Times New Roman" w:hAnsi="Times New Roman" w:cs="Times New Roman"/>
          <w:sz w:val="24"/>
          <w:szCs w:val="24"/>
        </w:rPr>
        <w:t xml:space="preserve"> </w:t>
      </w:r>
      <w:r w:rsidR="0069689D" w:rsidRPr="00A76D46">
        <w:rPr>
          <w:rFonts w:ascii="Times New Roman" w:hAnsi="Times New Roman" w:cs="Times New Roman"/>
          <w:sz w:val="24"/>
          <w:szCs w:val="24"/>
        </w:rPr>
        <w:t>zahrnuje sérii sprintů ve formě písmene T, kdy hráči běží směrem dopředu</w:t>
      </w:r>
      <w:r w:rsidR="002D5B77" w:rsidRPr="00A76D46">
        <w:rPr>
          <w:rFonts w:ascii="Times New Roman" w:hAnsi="Times New Roman" w:cs="Times New Roman"/>
          <w:sz w:val="24"/>
          <w:szCs w:val="24"/>
        </w:rPr>
        <w:t>, dozadu</w:t>
      </w:r>
      <w:r w:rsidR="00685504" w:rsidRPr="00A76D46">
        <w:rPr>
          <w:rFonts w:ascii="Times New Roman" w:hAnsi="Times New Roman" w:cs="Times New Roman"/>
          <w:sz w:val="24"/>
          <w:szCs w:val="24"/>
        </w:rPr>
        <w:t xml:space="preserve"> a </w:t>
      </w:r>
      <w:r w:rsidR="0069689D" w:rsidRPr="00A76D46">
        <w:rPr>
          <w:rFonts w:ascii="Times New Roman" w:hAnsi="Times New Roman" w:cs="Times New Roman"/>
          <w:sz w:val="24"/>
          <w:szCs w:val="24"/>
        </w:rPr>
        <w:t>do stran</w:t>
      </w:r>
      <w:r w:rsidR="00685504" w:rsidRPr="00A76D46">
        <w:rPr>
          <w:rFonts w:ascii="Times New Roman" w:hAnsi="Times New Roman" w:cs="Times New Roman"/>
          <w:sz w:val="24"/>
          <w:szCs w:val="24"/>
        </w:rPr>
        <w:t xml:space="preserve">. </w:t>
      </w:r>
      <w:r w:rsidR="00380323" w:rsidRPr="00A76D46">
        <w:rPr>
          <w:rFonts w:ascii="Times New Roman" w:hAnsi="Times New Roman" w:cs="Times New Roman"/>
          <w:sz w:val="24"/>
          <w:szCs w:val="24"/>
        </w:rPr>
        <w:t>Nejdůležitějšími faktory tohoto testu byly celkový čas, průměrný čas a nejlepší čas</w:t>
      </w:r>
      <w:r w:rsidR="007A4150" w:rsidRPr="00A76D46">
        <w:rPr>
          <w:rFonts w:ascii="Times New Roman" w:hAnsi="Times New Roman" w:cs="Times New Roman"/>
          <w:sz w:val="24"/>
          <w:szCs w:val="24"/>
        </w:rPr>
        <w:t xml:space="preserve">. </w:t>
      </w:r>
    </w:p>
    <w:p w14:paraId="52DF0525" w14:textId="7EB70825" w:rsidR="0053218A" w:rsidRPr="00A76D46" w:rsidRDefault="00E024B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Dalším testem je </w:t>
      </w:r>
      <w:proofErr w:type="spellStart"/>
      <w:r w:rsidRPr="00A76D46">
        <w:rPr>
          <w:rFonts w:ascii="Times New Roman" w:hAnsi="Times New Roman" w:cs="Times New Roman"/>
          <w:sz w:val="24"/>
          <w:szCs w:val="24"/>
        </w:rPr>
        <w:t>shutttle</w:t>
      </w:r>
      <w:proofErr w:type="spellEnd"/>
      <w:r w:rsidRPr="00A76D46">
        <w:rPr>
          <w:rFonts w:ascii="Times New Roman" w:hAnsi="Times New Roman" w:cs="Times New Roman"/>
          <w:sz w:val="24"/>
          <w:szCs w:val="24"/>
        </w:rPr>
        <w:t xml:space="preserve"> </w:t>
      </w:r>
      <w:r w:rsidR="00FB2490" w:rsidRPr="00A76D46">
        <w:rPr>
          <w:rFonts w:ascii="Times New Roman" w:hAnsi="Times New Roman" w:cs="Times New Roman"/>
          <w:sz w:val="24"/>
          <w:szCs w:val="24"/>
        </w:rPr>
        <w:t>run test</w:t>
      </w:r>
      <w:r w:rsidR="001C634A" w:rsidRPr="00A76D46">
        <w:rPr>
          <w:rFonts w:ascii="Times New Roman" w:hAnsi="Times New Roman" w:cs="Times New Roman"/>
          <w:sz w:val="24"/>
          <w:szCs w:val="24"/>
        </w:rPr>
        <w:t xml:space="preserve"> (10 x 5 m)</w:t>
      </w:r>
      <w:r w:rsidR="00FB2490" w:rsidRPr="00A76D46">
        <w:rPr>
          <w:rFonts w:ascii="Times New Roman" w:hAnsi="Times New Roman" w:cs="Times New Roman"/>
          <w:sz w:val="24"/>
          <w:szCs w:val="24"/>
        </w:rPr>
        <w:t>,</w:t>
      </w:r>
      <w:r w:rsidR="001C634A" w:rsidRPr="00A76D46">
        <w:rPr>
          <w:rFonts w:ascii="Times New Roman" w:hAnsi="Times New Roman" w:cs="Times New Roman"/>
          <w:sz w:val="24"/>
          <w:szCs w:val="24"/>
        </w:rPr>
        <w:t xml:space="preserve"> během</w:t>
      </w:r>
      <w:r w:rsidR="00FB2490" w:rsidRPr="00A76D46">
        <w:rPr>
          <w:rFonts w:ascii="Times New Roman" w:hAnsi="Times New Roman" w:cs="Times New Roman"/>
          <w:sz w:val="24"/>
          <w:szCs w:val="24"/>
        </w:rPr>
        <w:t xml:space="preserve"> kter</w:t>
      </w:r>
      <w:r w:rsidR="001C634A" w:rsidRPr="00A76D46">
        <w:rPr>
          <w:rFonts w:ascii="Times New Roman" w:hAnsi="Times New Roman" w:cs="Times New Roman"/>
          <w:sz w:val="24"/>
          <w:szCs w:val="24"/>
        </w:rPr>
        <w:t xml:space="preserve">ého testované osoby běželi </w:t>
      </w:r>
      <w:r w:rsidR="00772E51" w:rsidRPr="00A76D46">
        <w:rPr>
          <w:rFonts w:ascii="Times New Roman" w:hAnsi="Times New Roman" w:cs="Times New Roman"/>
          <w:sz w:val="24"/>
          <w:szCs w:val="24"/>
        </w:rPr>
        <w:t xml:space="preserve">co nejrychleji </w:t>
      </w:r>
      <w:r w:rsidR="00950C46" w:rsidRPr="00A76D46">
        <w:rPr>
          <w:rFonts w:ascii="Times New Roman" w:hAnsi="Times New Roman" w:cs="Times New Roman"/>
          <w:sz w:val="24"/>
          <w:szCs w:val="24"/>
        </w:rPr>
        <w:t>mezi dvěma body vzdálenými pět metrů</w:t>
      </w:r>
      <w:r w:rsidR="00772E51" w:rsidRPr="00A76D46">
        <w:rPr>
          <w:rFonts w:ascii="Times New Roman" w:hAnsi="Times New Roman" w:cs="Times New Roman"/>
          <w:sz w:val="24"/>
          <w:szCs w:val="24"/>
        </w:rPr>
        <w:t xml:space="preserve"> </w:t>
      </w:r>
      <w:r w:rsidR="007657E0" w:rsidRPr="00A76D46">
        <w:rPr>
          <w:rFonts w:ascii="Times New Roman" w:hAnsi="Times New Roman" w:cs="Times New Roman"/>
          <w:sz w:val="24"/>
          <w:szCs w:val="24"/>
        </w:rPr>
        <w:t xml:space="preserve">od sebe, </w:t>
      </w:r>
      <w:r w:rsidR="00772E51" w:rsidRPr="00A76D46">
        <w:rPr>
          <w:rFonts w:ascii="Times New Roman" w:hAnsi="Times New Roman" w:cs="Times New Roman"/>
          <w:sz w:val="24"/>
          <w:szCs w:val="24"/>
        </w:rPr>
        <w:t>a to</w:t>
      </w:r>
      <w:r w:rsidR="00950C46" w:rsidRPr="00A76D46">
        <w:rPr>
          <w:rFonts w:ascii="Times New Roman" w:hAnsi="Times New Roman" w:cs="Times New Roman"/>
          <w:sz w:val="24"/>
          <w:szCs w:val="24"/>
        </w:rPr>
        <w:t xml:space="preserve"> </w:t>
      </w:r>
      <w:r w:rsidR="00772E51" w:rsidRPr="00A76D46">
        <w:rPr>
          <w:rFonts w:ascii="Times New Roman" w:hAnsi="Times New Roman" w:cs="Times New Roman"/>
          <w:sz w:val="24"/>
          <w:szCs w:val="24"/>
        </w:rPr>
        <w:t>desetkrát po sobě</w:t>
      </w:r>
      <w:r w:rsidR="00E13E7E" w:rsidRPr="00A76D46">
        <w:rPr>
          <w:rFonts w:ascii="Times New Roman" w:hAnsi="Times New Roman" w:cs="Times New Roman"/>
          <w:sz w:val="24"/>
          <w:szCs w:val="24"/>
        </w:rPr>
        <w:t>.</w:t>
      </w:r>
      <w:r w:rsidR="007657E0" w:rsidRPr="00A76D46">
        <w:rPr>
          <w:rFonts w:ascii="Times New Roman" w:hAnsi="Times New Roman" w:cs="Times New Roman"/>
          <w:sz w:val="24"/>
          <w:szCs w:val="24"/>
        </w:rPr>
        <w:t xml:space="preserve"> Tento test </w:t>
      </w:r>
      <w:r w:rsidR="007657E0" w:rsidRPr="00A76D46">
        <w:rPr>
          <w:rFonts w:ascii="Times New Roman" w:hAnsi="Times New Roman" w:cs="Times New Roman"/>
          <w:sz w:val="24"/>
          <w:szCs w:val="24"/>
        </w:rPr>
        <w:lastRenderedPageBreak/>
        <w:t>měří schopnost hráčů rychle měnit směr</w:t>
      </w:r>
      <w:r w:rsidR="002F59C7" w:rsidRPr="00A76D46">
        <w:rPr>
          <w:rFonts w:ascii="Times New Roman" w:hAnsi="Times New Roman" w:cs="Times New Roman"/>
          <w:sz w:val="24"/>
          <w:szCs w:val="24"/>
        </w:rPr>
        <w:t xml:space="preserve">, </w:t>
      </w:r>
      <w:r w:rsidR="007657E0" w:rsidRPr="00A76D46">
        <w:rPr>
          <w:rFonts w:ascii="Times New Roman" w:hAnsi="Times New Roman" w:cs="Times New Roman"/>
          <w:sz w:val="24"/>
          <w:szCs w:val="24"/>
        </w:rPr>
        <w:t>zrychlovat</w:t>
      </w:r>
      <w:r w:rsidR="008976EF" w:rsidRPr="00A76D46">
        <w:rPr>
          <w:rFonts w:ascii="Times New Roman" w:hAnsi="Times New Roman" w:cs="Times New Roman"/>
          <w:sz w:val="24"/>
          <w:szCs w:val="24"/>
        </w:rPr>
        <w:t xml:space="preserve"> a udržet stabilní tempo po celou dobu testu.</w:t>
      </w:r>
      <w:r w:rsidR="0053218A" w:rsidRPr="00A76D46">
        <w:rPr>
          <w:rFonts w:ascii="Times New Roman" w:hAnsi="Times New Roman" w:cs="Times New Roman"/>
          <w:sz w:val="24"/>
          <w:szCs w:val="24"/>
        </w:rPr>
        <w:t xml:space="preserve"> </w:t>
      </w:r>
    </w:p>
    <w:p w14:paraId="035D5ED9" w14:textId="3D0278E6" w:rsidR="00773F2C" w:rsidRPr="00A76D46" w:rsidRDefault="00773F2C"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Posledním </w:t>
      </w:r>
      <w:r w:rsidR="00A90D3D" w:rsidRPr="00A76D46">
        <w:rPr>
          <w:rFonts w:ascii="Times New Roman" w:hAnsi="Times New Roman" w:cs="Times New Roman"/>
          <w:sz w:val="24"/>
          <w:szCs w:val="24"/>
        </w:rPr>
        <w:t xml:space="preserve">vyskytujícím se testem byl </w:t>
      </w:r>
      <w:proofErr w:type="spellStart"/>
      <w:r w:rsidR="00A90D3D" w:rsidRPr="00A76D46">
        <w:rPr>
          <w:rFonts w:ascii="Times New Roman" w:hAnsi="Times New Roman" w:cs="Times New Roman"/>
          <w:sz w:val="24"/>
          <w:szCs w:val="24"/>
        </w:rPr>
        <w:t>sit-ups</w:t>
      </w:r>
      <w:proofErr w:type="spellEnd"/>
      <w:r w:rsidR="00A90D3D" w:rsidRPr="00A76D46">
        <w:rPr>
          <w:rFonts w:ascii="Times New Roman" w:hAnsi="Times New Roman" w:cs="Times New Roman"/>
          <w:sz w:val="24"/>
          <w:szCs w:val="24"/>
        </w:rPr>
        <w:t xml:space="preserve"> test, který </w:t>
      </w:r>
      <w:r w:rsidR="007A4150" w:rsidRPr="00A76D46">
        <w:rPr>
          <w:rFonts w:ascii="Times New Roman" w:hAnsi="Times New Roman" w:cs="Times New Roman"/>
          <w:sz w:val="24"/>
          <w:szCs w:val="24"/>
        </w:rPr>
        <w:t xml:space="preserve">se zaměřuje </w:t>
      </w:r>
      <w:r w:rsidR="00553289" w:rsidRPr="00A76D46">
        <w:rPr>
          <w:rFonts w:ascii="Times New Roman" w:hAnsi="Times New Roman" w:cs="Times New Roman"/>
          <w:sz w:val="24"/>
          <w:szCs w:val="24"/>
        </w:rPr>
        <w:t>na sílu a vytrvalost břišních svalů</w:t>
      </w:r>
      <w:r w:rsidR="00E10E23" w:rsidRPr="00A76D46">
        <w:rPr>
          <w:rFonts w:ascii="Times New Roman" w:hAnsi="Times New Roman" w:cs="Times New Roman"/>
          <w:sz w:val="24"/>
          <w:szCs w:val="24"/>
        </w:rPr>
        <w:t xml:space="preserve">. Cílem bylo provést co nejvíce opakování </w:t>
      </w:r>
      <w:r w:rsidR="000375BA" w:rsidRPr="00A76D46">
        <w:rPr>
          <w:rFonts w:ascii="Times New Roman" w:hAnsi="Times New Roman" w:cs="Times New Roman"/>
          <w:sz w:val="24"/>
          <w:szCs w:val="24"/>
        </w:rPr>
        <w:t>po dobu třiceti sekund.</w:t>
      </w:r>
    </w:p>
    <w:p w14:paraId="3FA75E39" w14:textId="4A59DA92" w:rsidR="000375BA" w:rsidRPr="00A76D46" w:rsidRDefault="00374A0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Tyto testy se vyskytli dohromady v devíti studiích</w:t>
      </w:r>
      <w:r w:rsidR="008C29F1" w:rsidRPr="00A76D46">
        <w:rPr>
          <w:rFonts w:ascii="Times New Roman" w:hAnsi="Times New Roman" w:cs="Times New Roman"/>
          <w:sz w:val="24"/>
          <w:szCs w:val="24"/>
        </w:rPr>
        <w:t xml:space="preserve"> od</w:t>
      </w:r>
      <w:r w:rsidRPr="00A76D46">
        <w:rPr>
          <w:rFonts w:ascii="Times New Roman" w:hAnsi="Times New Roman" w:cs="Times New Roman"/>
          <w:sz w:val="24"/>
          <w:szCs w:val="24"/>
        </w:rPr>
        <w:t xml:space="preserve"> </w:t>
      </w:r>
      <w:r w:rsidR="00C44FDC" w:rsidRPr="00A76D46">
        <w:rPr>
          <w:rFonts w:ascii="Times New Roman" w:hAnsi="Times New Roman" w:cs="Times New Roman"/>
          <w:sz w:val="24"/>
          <w:szCs w:val="24"/>
        </w:rPr>
        <w:t xml:space="preserve">autorů </w:t>
      </w:r>
      <w:r w:rsidR="00D76187" w:rsidRPr="00A76D46">
        <w:rPr>
          <w:rFonts w:ascii="Times New Roman" w:hAnsi="Times New Roman" w:cs="Times New Roman"/>
          <w:sz w:val="24"/>
          <w:szCs w:val="24"/>
        </w:rPr>
        <w:fldChar w:fldCharType="begin"/>
      </w:r>
      <w:r w:rsidR="00C1281F" w:rsidRPr="00A76D46">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A76D46">
        <w:rPr>
          <w:rFonts w:ascii="Times New Roman" w:hAnsi="Times New Roman" w:cs="Times New Roman"/>
          <w:sz w:val="24"/>
          <w:szCs w:val="24"/>
        </w:rPr>
        <w:fldChar w:fldCharType="separate"/>
      </w:r>
      <w:r w:rsidR="00C1281F" w:rsidRPr="00A76D46">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A76D46">
        <w:rPr>
          <w:rFonts w:ascii="Times New Roman" w:hAnsi="Times New Roman" w:cs="Times New Roman"/>
          <w:sz w:val="24"/>
          <w:szCs w:val="24"/>
        </w:rPr>
        <w:fldChar w:fldCharType="end"/>
      </w:r>
      <w:r w:rsidR="00C1281F" w:rsidRPr="00A76D46">
        <w:rPr>
          <w:rFonts w:ascii="Times New Roman" w:hAnsi="Times New Roman" w:cs="Times New Roman"/>
          <w:sz w:val="24"/>
          <w:szCs w:val="24"/>
        </w:rPr>
        <w:t>.</w:t>
      </w:r>
    </w:p>
    <w:p w14:paraId="1BD38038" w14:textId="47189803" w:rsidR="002A3930" w:rsidRPr="00A76D46" w:rsidRDefault="002A3930" w:rsidP="00A76D46">
      <w:pPr>
        <w:pStyle w:val="Nadpis2"/>
        <w:spacing w:line="360" w:lineRule="auto"/>
        <w:jc w:val="both"/>
        <w:rPr>
          <w:rFonts w:ascii="Times New Roman" w:hAnsi="Times New Roman" w:cs="Times New Roman"/>
          <w:sz w:val="24"/>
          <w:szCs w:val="24"/>
        </w:rPr>
      </w:pPr>
      <w:bookmarkStart w:id="40" w:name="_Toc164160391"/>
      <w:r w:rsidRPr="00A76D46">
        <w:rPr>
          <w:rFonts w:ascii="Times New Roman" w:hAnsi="Times New Roman" w:cs="Times New Roman"/>
          <w:sz w:val="24"/>
          <w:szCs w:val="24"/>
        </w:rPr>
        <w:t>Testy koordinačních předpokladů v</w:t>
      </w:r>
      <w:r w:rsidR="005C0B49"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40"/>
    </w:p>
    <w:p w14:paraId="2717A11F" w14:textId="455066B6" w:rsidR="005C0B49" w:rsidRPr="00A76D46" w:rsidRDefault="00A04A8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A76D46">
        <w:rPr>
          <w:rFonts w:ascii="Times New Roman" w:hAnsi="Times New Roman" w:cs="Times New Roman"/>
          <w:sz w:val="24"/>
          <w:szCs w:val="24"/>
        </w:rPr>
        <w:t xml:space="preserve"> Mezi testy zaměřené na koordinační předpoklady v házené </w:t>
      </w:r>
      <w:r w:rsidR="00D143BE" w:rsidRPr="00A76D46">
        <w:rPr>
          <w:rFonts w:ascii="Times New Roman" w:hAnsi="Times New Roman" w:cs="Times New Roman"/>
          <w:sz w:val="24"/>
          <w:szCs w:val="24"/>
        </w:rPr>
        <w:t xml:space="preserve">jsem </w:t>
      </w:r>
      <w:r w:rsidR="00B3392B" w:rsidRPr="00A76D46">
        <w:rPr>
          <w:rFonts w:ascii="Times New Roman" w:hAnsi="Times New Roman" w:cs="Times New Roman"/>
          <w:sz w:val="24"/>
          <w:szCs w:val="24"/>
        </w:rPr>
        <w:t xml:space="preserve">rešerší vyzkoumal </w:t>
      </w:r>
      <w:r w:rsidR="00E80A12" w:rsidRPr="00A76D46">
        <w:rPr>
          <w:rFonts w:ascii="Times New Roman" w:hAnsi="Times New Roman" w:cs="Times New Roman"/>
          <w:sz w:val="24"/>
          <w:szCs w:val="24"/>
        </w:rPr>
        <w:t xml:space="preserve">například balanční testy, jako je </w:t>
      </w:r>
      <w:proofErr w:type="spellStart"/>
      <w:r w:rsidR="00774895" w:rsidRPr="00A76D46">
        <w:rPr>
          <w:rFonts w:ascii="Times New Roman" w:hAnsi="Times New Roman" w:cs="Times New Roman"/>
          <w:sz w:val="24"/>
          <w:szCs w:val="24"/>
        </w:rPr>
        <w:t>s</w:t>
      </w:r>
      <w:r w:rsidR="00E80A12" w:rsidRPr="00A76D46">
        <w:rPr>
          <w:rFonts w:ascii="Times New Roman" w:hAnsi="Times New Roman" w:cs="Times New Roman"/>
          <w:sz w:val="24"/>
          <w:szCs w:val="24"/>
        </w:rPr>
        <w:t>tork</w:t>
      </w:r>
      <w:proofErr w:type="spellEnd"/>
      <w:r w:rsidR="00E80A12" w:rsidRPr="00A76D46">
        <w:rPr>
          <w:rFonts w:ascii="Times New Roman" w:hAnsi="Times New Roman" w:cs="Times New Roman"/>
          <w:sz w:val="24"/>
          <w:szCs w:val="24"/>
        </w:rPr>
        <w:t xml:space="preserve"> balance test a Y-balance test. </w:t>
      </w:r>
      <w:r w:rsidR="00476484" w:rsidRPr="00A76D46">
        <w:rPr>
          <w:rFonts w:ascii="Times New Roman" w:hAnsi="Times New Roman" w:cs="Times New Roman"/>
          <w:sz w:val="24"/>
          <w:szCs w:val="24"/>
        </w:rPr>
        <w:t xml:space="preserve">Mezi další testy patří </w:t>
      </w:r>
      <w:r w:rsidR="00052836" w:rsidRPr="00A76D46">
        <w:rPr>
          <w:rFonts w:ascii="Times New Roman" w:hAnsi="Times New Roman" w:cs="Times New Roman"/>
          <w:sz w:val="24"/>
          <w:szCs w:val="24"/>
        </w:rPr>
        <w:t xml:space="preserve">koordinačně specifické testy jako je </w:t>
      </w:r>
      <w:r w:rsidR="00D70A1D" w:rsidRPr="00A76D46">
        <w:rPr>
          <w:rFonts w:ascii="Times New Roman" w:hAnsi="Times New Roman" w:cs="Times New Roman"/>
          <w:sz w:val="24"/>
          <w:szCs w:val="24"/>
        </w:rPr>
        <w:t>s</w:t>
      </w:r>
      <w:r w:rsidR="00052836" w:rsidRPr="00A76D46">
        <w:rPr>
          <w:rFonts w:ascii="Times New Roman" w:hAnsi="Times New Roman" w:cs="Times New Roman"/>
          <w:sz w:val="24"/>
          <w:szCs w:val="24"/>
        </w:rPr>
        <w:t>lalom</w:t>
      </w:r>
      <w:r w:rsidR="00467C10" w:rsidRPr="00A76D46">
        <w:rPr>
          <w:rFonts w:ascii="Times New Roman" w:hAnsi="Times New Roman" w:cs="Times New Roman"/>
          <w:sz w:val="24"/>
          <w:szCs w:val="24"/>
        </w:rPr>
        <w:t xml:space="preserve"> </w:t>
      </w:r>
      <w:proofErr w:type="spellStart"/>
      <w:r w:rsidR="00467C10" w:rsidRPr="00A76D46">
        <w:rPr>
          <w:rFonts w:ascii="Times New Roman" w:hAnsi="Times New Roman" w:cs="Times New Roman"/>
          <w:sz w:val="24"/>
          <w:szCs w:val="24"/>
        </w:rPr>
        <w:t>dribble</w:t>
      </w:r>
      <w:proofErr w:type="spellEnd"/>
      <w:r w:rsidR="00467C10" w:rsidRPr="00A76D46">
        <w:rPr>
          <w:rFonts w:ascii="Times New Roman" w:hAnsi="Times New Roman" w:cs="Times New Roman"/>
          <w:sz w:val="24"/>
          <w:szCs w:val="24"/>
        </w:rPr>
        <w:t xml:space="preserve"> test a </w:t>
      </w:r>
      <w:r w:rsidR="00D70A1D" w:rsidRPr="00A76D46">
        <w:rPr>
          <w:rFonts w:ascii="Times New Roman" w:hAnsi="Times New Roman" w:cs="Times New Roman"/>
          <w:sz w:val="24"/>
          <w:szCs w:val="24"/>
        </w:rPr>
        <w:t>handbal-</w:t>
      </w:r>
      <w:proofErr w:type="spellStart"/>
      <w:r w:rsidR="00D70A1D" w:rsidRPr="00A76D46">
        <w:rPr>
          <w:rFonts w:ascii="Times New Roman" w:hAnsi="Times New Roman" w:cs="Times New Roman"/>
          <w:sz w:val="24"/>
          <w:szCs w:val="24"/>
        </w:rPr>
        <w:t>specific</w:t>
      </w:r>
      <w:proofErr w:type="spellEnd"/>
      <w:r w:rsidR="00D70A1D" w:rsidRPr="00A76D46">
        <w:rPr>
          <w:rFonts w:ascii="Times New Roman" w:hAnsi="Times New Roman" w:cs="Times New Roman"/>
          <w:sz w:val="24"/>
          <w:szCs w:val="24"/>
        </w:rPr>
        <w:t xml:space="preserve"> </w:t>
      </w:r>
      <w:proofErr w:type="spellStart"/>
      <w:r w:rsidR="00D70A1D" w:rsidRPr="00A76D46">
        <w:rPr>
          <w:rFonts w:ascii="Times New Roman" w:hAnsi="Times New Roman" w:cs="Times New Roman"/>
          <w:sz w:val="24"/>
          <w:szCs w:val="24"/>
        </w:rPr>
        <w:t>shuttle</w:t>
      </w:r>
      <w:proofErr w:type="spellEnd"/>
      <w:r w:rsidR="00D70A1D" w:rsidRPr="00A76D46">
        <w:rPr>
          <w:rFonts w:ascii="Times New Roman" w:hAnsi="Times New Roman" w:cs="Times New Roman"/>
          <w:sz w:val="24"/>
          <w:szCs w:val="24"/>
        </w:rPr>
        <w:t xml:space="preserve"> run</w:t>
      </w:r>
      <w:r w:rsidR="00B3392B" w:rsidRPr="00A76D46">
        <w:rPr>
          <w:rFonts w:ascii="Times New Roman" w:hAnsi="Times New Roman" w:cs="Times New Roman"/>
          <w:sz w:val="24"/>
          <w:szCs w:val="24"/>
        </w:rPr>
        <w:t>.</w:t>
      </w:r>
    </w:p>
    <w:p w14:paraId="0D881883" w14:textId="0E845FDE" w:rsidR="000253B3" w:rsidRPr="00A76D46" w:rsidRDefault="000253B3" w:rsidP="00A76D46">
      <w:pPr>
        <w:pStyle w:val="Nadpis3"/>
        <w:spacing w:line="360" w:lineRule="auto"/>
        <w:jc w:val="both"/>
        <w:rPr>
          <w:rFonts w:ascii="Times New Roman" w:hAnsi="Times New Roman" w:cs="Times New Roman"/>
        </w:rPr>
      </w:pPr>
      <w:bookmarkStart w:id="41" w:name="_Toc164160392"/>
      <w:r w:rsidRPr="00A76D46">
        <w:rPr>
          <w:rFonts w:ascii="Times New Roman" w:hAnsi="Times New Roman" w:cs="Times New Roman"/>
        </w:rPr>
        <w:t>B</w:t>
      </w:r>
      <w:r w:rsidR="003C763E" w:rsidRPr="00A76D46">
        <w:rPr>
          <w:rFonts w:ascii="Times New Roman" w:hAnsi="Times New Roman" w:cs="Times New Roman"/>
        </w:rPr>
        <w:t>a</w:t>
      </w:r>
      <w:r w:rsidRPr="00A76D46">
        <w:rPr>
          <w:rFonts w:ascii="Times New Roman" w:hAnsi="Times New Roman" w:cs="Times New Roman"/>
        </w:rPr>
        <w:t>lanční testy</w:t>
      </w:r>
      <w:bookmarkEnd w:id="41"/>
    </w:p>
    <w:p w14:paraId="36A60B64" w14:textId="664E200D" w:rsidR="00B3392B" w:rsidRPr="00A76D46" w:rsidRDefault="00B3392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A76D46">
        <w:rPr>
          <w:rFonts w:ascii="Times New Roman" w:hAnsi="Times New Roman" w:cs="Times New Roman"/>
          <w:sz w:val="24"/>
          <w:szCs w:val="24"/>
        </w:rPr>
        <w:t xml:space="preserve"> </w:t>
      </w:r>
      <w:r w:rsidR="001B6A3C" w:rsidRPr="00A76D46">
        <w:rPr>
          <w:rFonts w:ascii="Times New Roman" w:hAnsi="Times New Roman" w:cs="Times New Roman"/>
          <w:sz w:val="24"/>
          <w:szCs w:val="24"/>
        </w:rPr>
        <w:t xml:space="preserve">Pro </w:t>
      </w:r>
      <w:r w:rsidR="00014BD1" w:rsidRPr="00A76D46">
        <w:rPr>
          <w:rFonts w:ascii="Times New Roman" w:hAnsi="Times New Roman" w:cs="Times New Roman"/>
          <w:sz w:val="24"/>
          <w:szCs w:val="24"/>
        </w:rPr>
        <w:t xml:space="preserve">statickou rovnováhu </w:t>
      </w:r>
      <w:r w:rsidR="001B6A3C" w:rsidRPr="00A76D46">
        <w:rPr>
          <w:rFonts w:ascii="Times New Roman" w:hAnsi="Times New Roman" w:cs="Times New Roman"/>
          <w:sz w:val="24"/>
          <w:szCs w:val="24"/>
        </w:rPr>
        <w:t xml:space="preserve">se nejčastěji vyskytl </w:t>
      </w:r>
      <w:proofErr w:type="spellStart"/>
      <w:r w:rsidR="00774895" w:rsidRPr="00A76D46">
        <w:rPr>
          <w:rFonts w:ascii="Times New Roman" w:hAnsi="Times New Roman" w:cs="Times New Roman"/>
          <w:sz w:val="24"/>
          <w:szCs w:val="24"/>
        </w:rPr>
        <w:t>s</w:t>
      </w:r>
      <w:r w:rsidR="001B6A3C" w:rsidRPr="00A76D46">
        <w:rPr>
          <w:rFonts w:ascii="Times New Roman" w:hAnsi="Times New Roman" w:cs="Times New Roman"/>
          <w:sz w:val="24"/>
          <w:szCs w:val="24"/>
        </w:rPr>
        <w:t>tork</w:t>
      </w:r>
      <w:proofErr w:type="spellEnd"/>
      <w:r w:rsidR="001B6A3C" w:rsidRPr="00A76D46">
        <w:rPr>
          <w:rFonts w:ascii="Times New Roman" w:hAnsi="Times New Roman" w:cs="Times New Roman"/>
          <w:sz w:val="24"/>
          <w:szCs w:val="24"/>
        </w:rPr>
        <w:t xml:space="preserve"> </w:t>
      </w:r>
      <w:r w:rsidR="00774895" w:rsidRPr="00A76D46">
        <w:rPr>
          <w:rFonts w:ascii="Times New Roman" w:hAnsi="Times New Roman" w:cs="Times New Roman"/>
          <w:sz w:val="24"/>
          <w:szCs w:val="24"/>
        </w:rPr>
        <w:t>b</w:t>
      </w:r>
      <w:r w:rsidR="001B6A3C" w:rsidRPr="00A76D46">
        <w:rPr>
          <w:rFonts w:ascii="Times New Roman" w:hAnsi="Times New Roman" w:cs="Times New Roman"/>
          <w:sz w:val="24"/>
          <w:szCs w:val="24"/>
        </w:rPr>
        <w:t>alance test, při kterém testovan</w:t>
      </w:r>
      <w:r w:rsidR="00774895" w:rsidRPr="00A76D46">
        <w:rPr>
          <w:rFonts w:ascii="Times New Roman" w:hAnsi="Times New Roman" w:cs="Times New Roman"/>
          <w:sz w:val="24"/>
          <w:szCs w:val="24"/>
        </w:rPr>
        <w:t>í hráči</w:t>
      </w:r>
      <w:r w:rsidR="001B6A3C" w:rsidRPr="00A76D46">
        <w:rPr>
          <w:rFonts w:ascii="Times New Roman" w:hAnsi="Times New Roman" w:cs="Times New Roman"/>
          <w:sz w:val="24"/>
          <w:szCs w:val="24"/>
        </w:rPr>
        <w:t xml:space="preserve"> stáli na jedné noze po co nejdelší dobu</w:t>
      </w:r>
      <w:r w:rsidR="00774895" w:rsidRPr="00A76D46">
        <w:rPr>
          <w:rFonts w:ascii="Times New Roman" w:hAnsi="Times New Roman" w:cs="Times New Roman"/>
          <w:sz w:val="24"/>
          <w:szCs w:val="24"/>
        </w:rPr>
        <w:t>.</w:t>
      </w:r>
      <w:r w:rsidR="003E36E9" w:rsidRPr="00A76D46">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A76D46">
        <w:rPr>
          <w:rFonts w:ascii="Times New Roman" w:hAnsi="Times New Roman" w:cs="Times New Roman"/>
          <w:sz w:val="24"/>
          <w:szCs w:val="24"/>
        </w:rPr>
        <w:t xml:space="preserve">, při určení možné </w:t>
      </w:r>
      <w:r w:rsidR="00864410" w:rsidRPr="00A76D46">
        <w:rPr>
          <w:rFonts w:ascii="Times New Roman" w:hAnsi="Times New Roman" w:cs="Times New Roman"/>
          <w:sz w:val="24"/>
          <w:szCs w:val="24"/>
        </w:rPr>
        <w:t>asymetrie</w:t>
      </w:r>
      <w:r w:rsidR="003E36E9" w:rsidRPr="00A76D46">
        <w:rPr>
          <w:rFonts w:ascii="Times New Roman" w:hAnsi="Times New Roman" w:cs="Times New Roman"/>
          <w:sz w:val="24"/>
          <w:szCs w:val="24"/>
        </w:rPr>
        <w:t>.</w:t>
      </w:r>
      <w:r w:rsidR="00B6358B" w:rsidRPr="00A76D46">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A76D46">
        <w:rPr>
          <w:rFonts w:ascii="Times New Roman" w:hAnsi="Times New Roman" w:cs="Times New Roman"/>
          <w:sz w:val="24"/>
          <w:szCs w:val="24"/>
        </w:rPr>
        <w:t xml:space="preserve"> Hráč poté </w:t>
      </w:r>
      <w:r w:rsidR="009B2E54" w:rsidRPr="00A76D46">
        <w:rPr>
          <w:rFonts w:ascii="Times New Roman" w:hAnsi="Times New Roman" w:cs="Times New Roman"/>
          <w:sz w:val="24"/>
          <w:szCs w:val="24"/>
        </w:rPr>
        <w:t>dosahuje nestojno</w:t>
      </w:r>
      <w:r w:rsidR="0058366F" w:rsidRPr="00A76D46">
        <w:rPr>
          <w:rFonts w:ascii="Times New Roman" w:hAnsi="Times New Roman" w:cs="Times New Roman"/>
          <w:sz w:val="24"/>
          <w:szCs w:val="24"/>
        </w:rPr>
        <w:t xml:space="preserve">u nohou </w:t>
      </w:r>
      <w:r w:rsidR="00390BCE" w:rsidRPr="00A76D46">
        <w:rPr>
          <w:rFonts w:ascii="Times New Roman" w:hAnsi="Times New Roman" w:cs="Times New Roman"/>
          <w:sz w:val="24"/>
          <w:szCs w:val="24"/>
        </w:rPr>
        <w:t xml:space="preserve">do </w:t>
      </w:r>
      <w:r w:rsidR="009B2E54" w:rsidRPr="00A76D46">
        <w:rPr>
          <w:rFonts w:ascii="Times New Roman" w:hAnsi="Times New Roman" w:cs="Times New Roman"/>
          <w:sz w:val="24"/>
          <w:szCs w:val="24"/>
        </w:rPr>
        <w:t>maximální vzdálenosti v jednotlivých směrech</w:t>
      </w:r>
      <w:r w:rsidR="00864410" w:rsidRPr="00A76D46">
        <w:rPr>
          <w:rFonts w:ascii="Times New Roman" w:hAnsi="Times New Roman" w:cs="Times New Roman"/>
          <w:sz w:val="24"/>
          <w:szCs w:val="24"/>
        </w:rPr>
        <w:t xml:space="preserve"> (přední</w:t>
      </w:r>
      <w:r w:rsidR="002F0CDC" w:rsidRPr="00A76D46">
        <w:rPr>
          <w:rFonts w:ascii="Times New Roman" w:hAnsi="Times New Roman" w:cs="Times New Roman"/>
          <w:sz w:val="24"/>
          <w:szCs w:val="24"/>
        </w:rPr>
        <w:t>, zadní a stranový směr).</w:t>
      </w:r>
      <w:r w:rsidR="00F4546E" w:rsidRPr="00A76D46">
        <w:rPr>
          <w:rFonts w:ascii="Times New Roman" w:hAnsi="Times New Roman" w:cs="Times New Roman"/>
          <w:sz w:val="24"/>
          <w:szCs w:val="24"/>
        </w:rPr>
        <w:t xml:space="preserve"> </w:t>
      </w:r>
      <w:r w:rsidR="007633C6" w:rsidRPr="00A76D46">
        <w:rPr>
          <w:rFonts w:ascii="Times New Roman" w:hAnsi="Times New Roman" w:cs="Times New Roman"/>
          <w:sz w:val="24"/>
          <w:szCs w:val="24"/>
        </w:rPr>
        <w:t>Tyto testy se vyskytly v</w:t>
      </w:r>
      <w:r w:rsidR="00E9212D" w:rsidRPr="00A76D46">
        <w:rPr>
          <w:rFonts w:ascii="Times New Roman" w:hAnsi="Times New Roman" w:cs="Times New Roman"/>
          <w:sz w:val="24"/>
          <w:szCs w:val="24"/>
        </w:rPr>
        <w:t xml:space="preserve"> studiích od </w:t>
      </w:r>
      <w:r w:rsidR="00E9212D" w:rsidRPr="00A76D46">
        <w:rPr>
          <w:rFonts w:ascii="Times New Roman" w:hAnsi="Times New Roman" w:cs="Times New Roman"/>
          <w:sz w:val="24"/>
          <w:szCs w:val="24"/>
        </w:rPr>
        <w:fldChar w:fldCharType="begin"/>
      </w:r>
      <w:r w:rsidR="00E9212D" w:rsidRPr="00A76D46">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A76D46">
        <w:rPr>
          <w:rFonts w:ascii="Times New Roman" w:hAnsi="Times New Roman" w:cs="Times New Roman"/>
          <w:sz w:val="24"/>
          <w:szCs w:val="24"/>
        </w:rPr>
        <w:fldChar w:fldCharType="separate"/>
      </w:r>
      <w:r w:rsidR="00E9212D" w:rsidRPr="00A76D46">
        <w:rPr>
          <w:rFonts w:ascii="Times New Roman" w:hAnsi="Times New Roman" w:cs="Times New Roman"/>
          <w:sz w:val="24"/>
          <w:szCs w:val="24"/>
        </w:rPr>
        <w:t>(Hammami et al. 2019a; 2020)</w:t>
      </w:r>
      <w:r w:rsidR="00E9212D" w:rsidRPr="00A76D46">
        <w:rPr>
          <w:rFonts w:ascii="Times New Roman" w:hAnsi="Times New Roman" w:cs="Times New Roman"/>
          <w:sz w:val="24"/>
          <w:szCs w:val="24"/>
        </w:rPr>
        <w:fldChar w:fldCharType="end"/>
      </w:r>
      <w:r w:rsidR="00435F36" w:rsidRPr="00A76D46">
        <w:rPr>
          <w:rFonts w:ascii="Times New Roman" w:hAnsi="Times New Roman" w:cs="Times New Roman"/>
          <w:sz w:val="24"/>
          <w:szCs w:val="24"/>
        </w:rPr>
        <w:t>.</w:t>
      </w:r>
    </w:p>
    <w:p w14:paraId="29669B57" w14:textId="691467D4" w:rsidR="000253B3" w:rsidRPr="00A76D46" w:rsidRDefault="003C763E" w:rsidP="00A76D46">
      <w:pPr>
        <w:pStyle w:val="Nadpis3"/>
        <w:spacing w:line="360" w:lineRule="auto"/>
        <w:jc w:val="both"/>
        <w:rPr>
          <w:rFonts w:ascii="Times New Roman" w:hAnsi="Times New Roman" w:cs="Times New Roman"/>
        </w:rPr>
      </w:pPr>
      <w:bookmarkStart w:id="42" w:name="_Toc164160393"/>
      <w:r w:rsidRPr="00A76D46">
        <w:rPr>
          <w:rFonts w:ascii="Times New Roman" w:hAnsi="Times New Roman" w:cs="Times New Roman"/>
        </w:rPr>
        <w:t>Specifické testy házené</w:t>
      </w:r>
      <w:bookmarkEnd w:id="42"/>
    </w:p>
    <w:p w14:paraId="08429903" w14:textId="39BEABF3" w:rsidR="00435F36" w:rsidRPr="00A76D46" w:rsidRDefault="00AA371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Do této skupiny jsem zařadil testy, ve kterých se vyskytují</w:t>
      </w:r>
      <w:r w:rsidR="0077207E" w:rsidRPr="00A76D46">
        <w:rPr>
          <w:rFonts w:ascii="Times New Roman" w:hAnsi="Times New Roman" w:cs="Times New Roman"/>
          <w:sz w:val="24"/>
          <w:szCs w:val="24"/>
        </w:rPr>
        <w:t xml:space="preserve"> specifické </w:t>
      </w:r>
      <w:r w:rsidR="00A8515A" w:rsidRPr="00A76D46">
        <w:rPr>
          <w:rFonts w:ascii="Times New Roman" w:hAnsi="Times New Roman" w:cs="Times New Roman"/>
          <w:sz w:val="24"/>
          <w:szCs w:val="24"/>
        </w:rPr>
        <w:t xml:space="preserve">obratnostní </w:t>
      </w:r>
      <w:r w:rsidR="0077207E" w:rsidRPr="00A76D46">
        <w:rPr>
          <w:rFonts w:ascii="Times New Roman" w:hAnsi="Times New Roman" w:cs="Times New Roman"/>
          <w:sz w:val="24"/>
          <w:szCs w:val="24"/>
        </w:rPr>
        <w:t xml:space="preserve">prvky házené </w:t>
      </w:r>
      <w:r w:rsidR="00006F6A" w:rsidRPr="00A76D46">
        <w:rPr>
          <w:rFonts w:ascii="Times New Roman" w:hAnsi="Times New Roman" w:cs="Times New Roman"/>
          <w:sz w:val="24"/>
          <w:szCs w:val="24"/>
        </w:rPr>
        <w:t>jako je například driblink</w:t>
      </w:r>
      <w:r w:rsidR="009421C9" w:rsidRPr="00A76D46">
        <w:rPr>
          <w:rFonts w:ascii="Times New Roman" w:hAnsi="Times New Roman" w:cs="Times New Roman"/>
          <w:sz w:val="24"/>
          <w:szCs w:val="24"/>
        </w:rPr>
        <w:t>, či</w:t>
      </w:r>
      <w:r w:rsidR="00C977F8" w:rsidRPr="00A76D46">
        <w:rPr>
          <w:rFonts w:ascii="Times New Roman" w:hAnsi="Times New Roman" w:cs="Times New Roman"/>
          <w:sz w:val="24"/>
          <w:szCs w:val="24"/>
        </w:rPr>
        <w:t xml:space="preserve"> specifické obranné pohyby</w:t>
      </w:r>
      <w:r w:rsidR="006A1CD0" w:rsidRPr="00A76D46">
        <w:rPr>
          <w:rFonts w:ascii="Times New Roman" w:hAnsi="Times New Roman" w:cs="Times New Roman"/>
          <w:sz w:val="24"/>
          <w:szCs w:val="24"/>
        </w:rPr>
        <w:t>.</w:t>
      </w:r>
      <w:r w:rsidR="00610962" w:rsidRPr="00A76D46">
        <w:rPr>
          <w:rFonts w:ascii="Times New Roman" w:hAnsi="Times New Roman" w:cs="Times New Roman"/>
          <w:sz w:val="24"/>
          <w:szCs w:val="24"/>
        </w:rPr>
        <w:t xml:space="preserve"> </w:t>
      </w:r>
      <w:r w:rsidR="006A1CD0" w:rsidRPr="00A76D46">
        <w:rPr>
          <w:rFonts w:ascii="Times New Roman" w:hAnsi="Times New Roman" w:cs="Times New Roman"/>
          <w:sz w:val="24"/>
          <w:szCs w:val="24"/>
        </w:rPr>
        <w:t>Dovednost sprintu s driblinkem se tes</w:t>
      </w:r>
      <w:r w:rsidR="00A53B60" w:rsidRPr="00A76D46">
        <w:rPr>
          <w:rFonts w:ascii="Times New Roman" w:hAnsi="Times New Roman" w:cs="Times New Roman"/>
          <w:sz w:val="24"/>
          <w:szCs w:val="24"/>
        </w:rPr>
        <w:t xml:space="preserve">tovala pomocí slalom </w:t>
      </w:r>
      <w:proofErr w:type="spellStart"/>
      <w:r w:rsidR="00A53B60" w:rsidRPr="00A76D46">
        <w:rPr>
          <w:rFonts w:ascii="Times New Roman" w:hAnsi="Times New Roman" w:cs="Times New Roman"/>
          <w:sz w:val="24"/>
          <w:szCs w:val="24"/>
        </w:rPr>
        <w:t>dribble</w:t>
      </w:r>
      <w:proofErr w:type="spellEnd"/>
      <w:r w:rsidR="00A53B60" w:rsidRPr="00A76D46">
        <w:rPr>
          <w:rFonts w:ascii="Times New Roman" w:hAnsi="Times New Roman" w:cs="Times New Roman"/>
          <w:sz w:val="24"/>
          <w:szCs w:val="24"/>
        </w:rPr>
        <w:t xml:space="preserve"> tes</w:t>
      </w:r>
      <w:r w:rsidR="00DB324A" w:rsidRPr="00A76D46">
        <w:rPr>
          <w:rFonts w:ascii="Times New Roman" w:hAnsi="Times New Roman" w:cs="Times New Roman"/>
          <w:sz w:val="24"/>
          <w:szCs w:val="24"/>
        </w:rPr>
        <w:t>t</w:t>
      </w:r>
      <w:r w:rsidR="00551FDD" w:rsidRPr="00A76D46">
        <w:rPr>
          <w:rFonts w:ascii="Times New Roman" w:hAnsi="Times New Roman" w:cs="Times New Roman"/>
          <w:sz w:val="24"/>
          <w:szCs w:val="24"/>
        </w:rPr>
        <w:t>u</w:t>
      </w:r>
      <w:r w:rsidR="006971E2" w:rsidRPr="00A76D46">
        <w:rPr>
          <w:rFonts w:ascii="Times New Roman" w:hAnsi="Times New Roman" w:cs="Times New Roman"/>
          <w:sz w:val="24"/>
          <w:szCs w:val="24"/>
        </w:rPr>
        <w:t>, při kterém měli účastníci za úkol</w:t>
      </w:r>
      <w:r w:rsidR="00C25DB9" w:rsidRPr="00A76D46">
        <w:rPr>
          <w:rFonts w:ascii="Times New Roman" w:hAnsi="Times New Roman" w:cs="Times New Roman"/>
          <w:sz w:val="24"/>
          <w:szCs w:val="24"/>
        </w:rPr>
        <w:t xml:space="preserve"> proběhnout slalomovou dráhou s míčem v co nejrychlej</w:t>
      </w:r>
      <w:r w:rsidR="009421C9" w:rsidRPr="00A76D46">
        <w:rPr>
          <w:rFonts w:ascii="Times New Roman" w:hAnsi="Times New Roman" w:cs="Times New Roman"/>
          <w:sz w:val="24"/>
          <w:szCs w:val="24"/>
        </w:rPr>
        <w:t>i</w:t>
      </w:r>
      <w:r w:rsidR="00C25DB9" w:rsidRPr="00A76D46">
        <w:rPr>
          <w:rFonts w:ascii="Times New Roman" w:hAnsi="Times New Roman" w:cs="Times New Roman"/>
          <w:sz w:val="24"/>
          <w:szCs w:val="24"/>
        </w:rPr>
        <w:t xml:space="preserve"> a zároveň co nejpřesnějším způsobem.</w:t>
      </w:r>
      <w:r w:rsidR="009421C9" w:rsidRPr="00A76D46">
        <w:rPr>
          <w:rFonts w:ascii="Times New Roman" w:hAnsi="Times New Roman" w:cs="Times New Roman"/>
          <w:sz w:val="24"/>
          <w:szCs w:val="24"/>
        </w:rPr>
        <w:t xml:space="preserve"> </w:t>
      </w:r>
      <w:r w:rsidR="00C25DB9" w:rsidRPr="00A76D46">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A76D46">
        <w:rPr>
          <w:rFonts w:ascii="Times New Roman" w:hAnsi="Times New Roman" w:cs="Times New Roman"/>
          <w:sz w:val="24"/>
          <w:szCs w:val="24"/>
        </w:rPr>
        <w:t xml:space="preserve">. Dalším prováděným testem byl </w:t>
      </w:r>
      <w:proofErr w:type="spellStart"/>
      <w:r w:rsidR="00A2323D" w:rsidRPr="00A76D46">
        <w:rPr>
          <w:rFonts w:ascii="Times New Roman" w:hAnsi="Times New Roman" w:cs="Times New Roman"/>
          <w:sz w:val="24"/>
          <w:szCs w:val="24"/>
        </w:rPr>
        <w:t>handball-specific</w:t>
      </w:r>
      <w:proofErr w:type="spellEnd"/>
      <w:r w:rsidR="00A2323D" w:rsidRPr="00A76D46">
        <w:rPr>
          <w:rFonts w:ascii="Times New Roman" w:hAnsi="Times New Roman" w:cs="Times New Roman"/>
          <w:sz w:val="24"/>
          <w:szCs w:val="24"/>
        </w:rPr>
        <w:t xml:space="preserve"> </w:t>
      </w:r>
      <w:proofErr w:type="spellStart"/>
      <w:r w:rsidR="00A2323D" w:rsidRPr="00A76D46">
        <w:rPr>
          <w:rFonts w:ascii="Times New Roman" w:hAnsi="Times New Roman" w:cs="Times New Roman"/>
          <w:sz w:val="24"/>
          <w:szCs w:val="24"/>
        </w:rPr>
        <w:t>shuttle</w:t>
      </w:r>
      <w:proofErr w:type="spellEnd"/>
      <w:r w:rsidR="00A2323D" w:rsidRPr="00A76D46">
        <w:rPr>
          <w:rFonts w:ascii="Times New Roman" w:hAnsi="Times New Roman" w:cs="Times New Roman"/>
          <w:sz w:val="24"/>
          <w:szCs w:val="24"/>
        </w:rPr>
        <w:t xml:space="preserve"> run test</w:t>
      </w:r>
      <w:r w:rsidR="00A762E5" w:rsidRPr="00A76D46">
        <w:rPr>
          <w:rFonts w:ascii="Times New Roman" w:hAnsi="Times New Roman" w:cs="Times New Roman"/>
          <w:sz w:val="24"/>
          <w:szCs w:val="24"/>
        </w:rPr>
        <w:t xml:space="preserve">, jehož cílem bylo </w:t>
      </w:r>
      <w:r w:rsidR="00C90465" w:rsidRPr="00A76D46">
        <w:rPr>
          <w:rFonts w:ascii="Times New Roman" w:hAnsi="Times New Roman" w:cs="Times New Roman"/>
          <w:sz w:val="24"/>
          <w:szCs w:val="24"/>
        </w:rPr>
        <w:t xml:space="preserve">měřit rychlost, </w:t>
      </w:r>
      <w:r w:rsidR="00C90465" w:rsidRPr="00A76D46">
        <w:rPr>
          <w:rFonts w:ascii="Times New Roman" w:hAnsi="Times New Roman" w:cs="Times New Roman"/>
          <w:sz w:val="24"/>
          <w:szCs w:val="24"/>
        </w:rPr>
        <w:lastRenderedPageBreak/>
        <w:t xml:space="preserve">obratnost a koordinaci hráče při provádění specifických obranných pohybů, které simulují situace v utkání. Tyto dva testy se vyskytli ve studiích od </w:t>
      </w:r>
      <w:r w:rsidR="00874DE1" w:rsidRPr="00A76D46">
        <w:rPr>
          <w:rFonts w:ascii="Times New Roman" w:hAnsi="Times New Roman" w:cs="Times New Roman"/>
          <w:sz w:val="24"/>
          <w:szCs w:val="24"/>
        </w:rPr>
        <w:fldChar w:fldCharType="begin"/>
      </w:r>
      <w:r w:rsidR="00633EF9" w:rsidRPr="00A76D46">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A76D46">
        <w:rPr>
          <w:rFonts w:ascii="Times New Roman" w:hAnsi="Times New Roman" w:cs="Times New Roman"/>
          <w:sz w:val="24"/>
          <w:szCs w:val="24"/>
        </w:rPr>
        <w:fldChar w:fldCharType="separate"/>
      </w:r>
      <w:r w:rsidR="00633EF9" w:rsidRPr="00A76D46">
        <w:rPr>
          <w:rFonts w:ascii="Times New Roman" w:hAnsi="Times New Roman" w:cs="Times New Roman"/>
          <w:sz w:val="24"/>
          <w:szCs w:val="24"/>
        </w:rPr>
        <w:t>(Matthys et al. 2011; 2013a; 2013b)</w:t>
      </w:r>
      <w:r w:rsidR="00874DE1" w:rsidRPr="00A76D46">
        <w:rPr>
          <w:rFonts w:ascii="Times New Roman" w:hAnsi="Times New Roman" w:cs="Times New Roman"/>
          <w:sz w:val="24"/>
          <w:szCs w:val="24"/>
        </w:rPr>
        <w:fldChar w:fldCharType="end"/>
      </w:r>
      <w:r w:rsidR="008C1A43" w:rsidRPr="00A76D46">
        <w:rPr>
          <w:rFonts w:ascii="Times New Roman" w:hAnsi="Times New Roman" w:cs="Times New Roman"/>
          <w:sz w:val="24"/>
          <w:szCs w:val="24"/>
        </w:rPr>
        <w:t>.</w:t>
      </w:r>
    </w:p>
    <w:p w14:paraId="6C558F2D" w14:textId="34278F26" w:rsidR="00F93375" w:rsidRPr="00A76D46" w:rsidRDefault="002A3930" w:rsidP="00A76D46">
      <w:pPr>
        <w:pStyle w:val="Nadpis2"/>
        <w:spacing w:line="360" w:lineRule="auto"/>
        <w:jc w:val="both"/>
        <w:rPr>
          <w:rFonts w:ascii="Times New Roman" w:hAnsi="Times New Roman" w:cs="Times New Roman"/>
          <w:sz w:val="24"/>
          <w:szCs w:val="24"/>
        </w:rPr>
      </w:pPr>
      <w:bookmarkStart w:id="43" w:name="_Toc164160394"/>
      <w:r w:rsidRPr="00A76D46">
        <w:rPr>
          <w:rFonts w:ascii="Times New Roman" w:hAnsi="Times New Roman" w:cs="Times New Roman"/>
          <w:sz w:val="24"/>
          <w:szCs w:val="24"/>
        </w:rPr>
        <w:t xml:space="preserve">Testy </w:t>
      </w:r>
      <w:r w:rsidR="001322B4" w:rsidRPr="00A76D46">
        <w:rPr>
          <w:rFonts w:ascii="Times New Roman" w:hAnsi="Times New Roman" w:cs="Times New Roman"/>
          <w:sz w:val="24"/>
          <w:szCs w:val="24"/>
        </w:rPr>
        <w:t xml:space="preserve">předpokladů </w:t>
      </w:r>
      <w:r w:rsidR="00052103" w:rsidRPr="00A76D46">
        <w:rPr>
          <w:rFonts w:ascii="Times New Roman" w:hAnsi="Times New Roman" w:cs="Times New Roman"/>
          <w:sz w:val="24"/>
          <w:szCs w:val="24"/>
        </w:rPr>
        <w:t>pohyblivosti</w:t>
      </w:r>
      <w:r w:rsidRPr="00A76D46">
        <w:rPr>
          <w:rFonts w:ascii="Times New Roman" w:hAnsi="Times New Roman" w:cs="Times New Roman"/>
          <w:sz w:val="24"/>
          <w:szCs w:val="24"/>
        </w:rPr>
        <w:t xml:space="preserve"> v</w:t>
      </w:r>
      <w:r w:rsidR="00B335F2"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43"/>
    </w:p>
    <w:p w14:paraId="4D7E0CF4" w14:textId="045B7C72" w:rsidR="008C1A43" w:rsidRPr="00A76D46" w:rsidRDefault="0005210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Pohyblivost</w:t>
      </w:r>
      <w:r w:rsidR="00B1654C" w:rsidRPr="00A76D46">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A76D46">
        <w:rPr>
          <w:rFonts w:ascii="Times New Roman" w:hAnsi="Times New Roman" w:cs="Times New Roman"/>
          <w:sz w:val="24"/>
          <w:szCs w:val="24"/>
        </w:rPr>
        <w:t xml:space="preserve"> Pro tuto skutečnost jsou testy předpokladů </w:t>
      </w:r>
      <w:r w:rsidRPr="00A76D46">
        <w:rPr>
          <w:rFonts w:ascii="Times New Roman" w:hAnsi="Times New Roman" w:cs="Times New Roman"/>
          <w:sz w:val="24"/>
          <w:szCs w:val="24"/>
        </w:rPr>
        <w:t>pohyblivosti</w:t>
      </w:r>
      <w:r w:rsidR="005112E6" w:rsidRPr="00A76D46">
        <w:rPr>
          <w:rFonts w:ascii="Times New Roman" w:hAnsi="Times New Roman" w:cs="Times New Roman"/>
          <w:sz w:val="24"/>
          <w:szCs w:val="24"/>
        </w:rPr>
        <w:t xml:space="preserve"> důležitou </w:t>
      </w:r>
      <w:r w:rsidR="00E03AB3" w:rsidRPr="00A76D46">
        <w:rPr>
          <w:rFonts w:ascii="Times New Roman" w:hAnsi="Times New Roman" w:cs="Times New Roman"/>
          <w:sz w:val="24"/>
          <w:szCs w:val="24"/>
        </w:rPr>
        <w:t>součástí</w:t>
      </w:r>
      <w:r w:rsidR="003926A2" w:rsidRPr="00A76D46">
        <w:rPr>
          <w:rFonts w:ascii="Times New Roman" w:hAnsi="Times New Roman" w:cs="Times New Roman"/>
          <w:sz w:val="24"/>
          <w:szCs w:val="24"/>
        </w:rPr>
        <w:t xml:space="preserve"> hodnocení kondiční úrovně hráčů</w:t>
      </w:r>
      <w:r w:rsidR="00441937" w:rsidRPr="00A76D46">
        <w:rPr>
          <w:rFonts w:ascii="Times New Roman" w:hAnsi="Times New Roman" w:cs="Times New Roman"/>
          <w:sz w:val="24"/>
          <w:szCs w:val="24"/>
        </w:rPr>
        <w:t>. Mezi nejčastěji vyskytované testy</w:t>
      </w:r>
      <w:r w:rsidR="003D425F" w:rsidRPr="00A76D46">
        <w:rPr>
          <w:rFonts w:ascii="Times New Roman" w:hAnsi="Times New Roman" w:cs="Times New Roman"/>
          <w:sz w:val="24"/>
          <w:szCs w:val="24"/>
        </w:rPr>
        <w:t xml:space="preserve"> </w:t>
      </w:r>
      <w:r w:rsidR="009378B8" w:rsidRPr="00A76D46">
        <w:rPr>
          <w:rFonts w:ascii="Times New Roman" w:hAnsi="Times New Roman" w:cs="Times New Roman"/>
          <w:sz w:val="24"/>
          <w:szCs w:val="24"/>
        </w:rPr>
        <w:t>pohyblivosti</w:t>
      </w:r>
      <w:r w:rsidR="00441937" w:rsidRPr="00A76D46">
        <w:rPr>
          <w:rFonts w:ascii="Times New Roman" w:hAnsi="Times New Roman" w:cs="Times New Roman"/>
          <w:sz w:val="24"/>
          <w:szCs w:val="24"/>
        </w:rPr>
        <w:t xml:space="preserve"> patří</w:t>
      </w:r>
      <w:r w:rsidR="003D425F" w:rsidRPr="00A76D46">
        <w:rPr>
          <w:rFonts w:ascii="Times New Roman" w:hAnsi="Times New Roman" w:cs="Times New Roman"/>
          <w:sz w:val="24"/>
          <w:szCs w:val="24"/>
        </w:rPr>
        <w:t xml:space="preserve"> </w:t>
      </w:r>
      <w:proofErr w:type="spellStart"/>
      <w:r w:rsidR="003D425F" w:rsidRPr="00A76D46">
        <w:rPr>
          <w:rFonts w:ascii="Times New Roman" w:hAnsi="Times New Roman" w:cs="Times New Roman"/>
          <w:sz w:val="24"/>
          <w:szCs w:val="24"/>
        </w:rPr>
        <w:t>sit</w:t>
      </w:r>
      <w:proofErr w:type="spellEnd"/>
      <w:r w:rsidR="003D425F" w:rsidRPr="00A76D46">
        <w:rPr>
          <w:rFonts w:ascii="Times New Roman" w:hAnsi="Times New Roman" w:cs="Times New Roman"/>
          <w:sz w:val="24"/>
          <w:szCs w:val="24"/>
        </w:rPr>
        <w:t xml:space="preserve"> and </w:t>
      </w:r>
      <w:proofErr w:type="spellStart"/>
      <w:r w:rsidR="003D425F" w:rsidRPr="00A76D46">
        <w:rPr>
          <w:rFonts w:ascii="Times New Roman" w:hAnsi="Times New Roman" w:cs="Times New Roman"/>
          <w:sz w:val="24"/>
          <w:szCs w:val="24"/>
        </w:rPr>
        <w:t>reach</w:t>
      </w:r>
      <w:proofErr w:type="spellEnd"/>
      <w:r w:rsidR="003D425F" w:rsidRPr="00A76D46">
        <w:rPr>
          <w:rFonts w:ascii="Times New Roman" w:hAnsi="Times New Roman" w:cs="Times New Roman"/>
          <w:sz w:val="24"/>
          <w:szCs w:val="24"/>
        </w:rPr>
        <w:t xml:space="preserve"> test, který</w:t>
      </w:r>
      <w:r w:rsidR="0035406C" w:rsidRPr="00A76D46">
        <w:rPr>
          <w:rFonts w:ascii="Times New Roman" w:hAnsi="Times New Roman" w:cs="Times New Roman"/>
          <w:sz w:val="24"/>
          <w:szCs w:val="24"/>
        </w:rPr>
        <w:t xml:space="preserve"> měří flexibilitu dolní části zad a zadní strany stehen hráčů.</w:t>
      </w:r>
      <w:r w:rsidR="00C20E3D" w:rsidRPr="00A76D46">
        <w:rPr>
          <w:rFonts w:ascii="Times New Roman" w:hAnsi="Times New Roman" w:cs="Times New Roman"/>
          <w:sz w:val="24"/>
          <w:szCs w:val="24"/>
        </w:rPr>
        <w:t xml:space="preserve"> Během tohoto testu účastník sedí s nataženýma nohama a pokouší se</w:t>
      </w:r>
      <w:r w:rsidR="00D762D6" w:rsidRPr="00A76D46">
        <w:rPr>
          <w:rFonts w:ascii="Times New Roman" w:hAnsi="Times New Roman" w:cs="Times New Roman"/>
          <w:sz w:val="24"/>
          <w:szCs w:val="24"/>
        </w:rPr>
        <w:t xml:space="preserve"> rukama</w:t>
      </w:r>
      <w:r w:rsidR="00C20E3D" w:rsidRPr="00A76D46">
        <w:rPr>
          <w:rFonts w:ascii="Times New Roman" w:hAnsi="Times New Roman" w:cs="Times New Roman"/>
          <w:sz w:val="24"/>
          <w:szCs w:val="24"/>
        </w:rPr>
        <w:t xml:space="preserve"> dosáhnout co nejdále před sebe</w:t>
      </w:r>
      <w:r w:rsidR="00D762D6" w:rsidRPr="00A76D46">
        <w:rPr>
          <w:rFonts w:ascii="Times New Roman" w:hAnsi="Times New Roman" w:cs="Times New Roman"/>
          <w:sz w:val="24"/>
          <w:szCs w:val="24"/>
        </w:rPr>
        <w:t xml:space="preserve">. </w:t>
      </w:r>
      <w:r w:rsidR="004A5CB4" w:rsidRPr="00A76D46">
        <w:rPr>
          <w:rFonts w:ascii="Times New Roman" w:hAnsi="Times New Roman" w:cs="Times New Roman"/>
          <w:sz w:val="24"/>
          <w:szCs w:val="24"/>
        </w:rPr>
        <w:t xml:space="preserve">Tento test se vyskytl ve studiích od </w:t>
      </w:r>
      <w:r w:rsidR="004A5CB4" w:rsidRPr="00A76D46">
        <w:rPr>
          <w:rFonts w:ascii="Times New Roman" w:hAnsi="Times New Roman" w:cs="Times New Roman"/>
          <w:sz w:val="24"/>
          <w:szCs w:val="24"/>
        </w:rPr>
        <w:fldChar w:fldCharType="begin"/>
      </w:r>
      <w:r w:rsidR="008C1A43" w:rsidRPr="00A76D46">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A76D46">
        <w:rPr>
          <w:rFonts w:ascii="Times New Roman" w:hAnsi="Times New Roman" w:cs="Times New Roman"/>
          <w:sz w:val="24"/>
          <w:szCs w:val="24"/>
        </w:rPr>
        <w:fldChar w:fldCharType="separate"/>
      </w:r>
      <w:r w:rsidR="008C1A43" w:rsidRPr="00A76D46">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A76D46">
        <w:rPr>
          <w:rFonts w:ascii="Times New Roman" w:hAnsi="Times New Roman" w:cs="Times New Roman"/>
          <w:sz w:val="24"/>
          <w:szCs w:val="24"/>
        </w:rPr>
        <w:fldChar w:fldCharType="end"/>
      </w:r>
      <w:r w:rsidR="008C1A43" w:rsidRPr="00A76D46">
        <w:rPr>
          <w:rFonts w:ascii="Times New Roman" w:hAnsi="Times New Roman" w:cs="Times New Roman"/>
          <w:sz w:val="24"/>
          <w:szCs w:val="24"/>
        </w:rPr>
        <w:t>. Modifikací tohoto testu je do</w:t>
      </w:r>
      <w:r w:rsidR="0013070B" w:rsidRPr="00A76D46">
        <w:rPr>
          <w:rFonts w:ascii="Times New Roman" w:hAnsi="Times New Roman" w:cs="Times New Roman"/>
          <w:sz w:val="24"/>
          <w:szCs w:val="24"/>
        </w:rPr>
        <w:t xml:space="preserve">sah ve stoje na </w:t>
      </w:r>
      <w:r w:rsidR="00C93C5B" w:rsidRPr="00A76D46">
        <w:rPr>
          <w:rFonts w:ascii="Times New Roman" w:hAnsi="Times New Roman" w:cs="Times New Roman"/>
          <w:sz w:val="24"/>
          <w:szCs w:val="24"/>
        </w:rPr>
        <w:t>vyvýšené platformě</w:t>
      </w:r>
      <w:r w:rsidR="00697305" w:rsidRPr="00A76D46">
        <w:rPr>
          <w:rFonts w:ascii="Times New Roman" w:hAnsi="Times New Roman" w:cs="Times New Roman"/>
          <w:sz w:val="24"/>
          <w:szCs w:val="24"/>
        </w:rPr>
        <w:t xml:space="preserve"> a objevil se ve studii od </w:t>
      </w:r>
      <w:r w:rsidR="00697305" w:rsidRPr="00A76D46">
        <w:rPr>
          <w:rFonts w:ascii="Times New Roman" w:hAnsi="Times New Roman" w:cs="Times New Roman"/>
          <w:sz w:val="24"/>
          <w:szCs w:val="24"/>
        </w:rPr>
        <w:fldChar w:fldCharType="begin"/>
      </w:r>
      <w:r w:rsidR="00697305" w:rsidRPr="00A76D46">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A76D46">
        <w:rPr>
          <w:rFonts w:ascii="Times New Roman" w:hAnsi="Times New Roman" w:cs="Times New Roman"/>
          <w:sz w:val="24"/>
          <w:szCs w:val="24"/>
        </w:rPr>
        <w:fldChar w:fldCharType="separate"/>
      </w:r>
      <w:r w:rsidR="00697305" w:rsidRPr="00A76D46">
        <w:rPr>
          <w:rFonts w:ascii="Times New Roman" w:hAnsi="Times New Roman" w:cs="Times New Roman"/>
          <w:sz w:val="24"/>
          <w:szCs w:val="24"/>
        </w:rPr>
        <w:t>(Aouichaoui et al. 2024)</w:t>
      </w:r>
      <w:r w:rsidR="00697305" w:rsidRPr="00A76D46">
        <w:rPr>
          <w:rFonts w:ascii="Times New Roman" w:hAnsi="Times New Roman" w:cs="Times New Roman"/>
          <w:sz w:val="24"/>
          <w:szCs w:val="24"/>
        </w:rPr>
        <w:fldChar w:fldCharType="end"/>
      </w:r>
      <w:r w:rsidR="00F83D64" w:rsidRPr="00A76D46">
        <w:rPr>
          <w:rFonts w:ascii="Times New Roman" w:hAnsi="Times New Roman" w:cs="Times New Roman"/>
          <w:sz w:val="24"/>
          <w:szCs w:val="24"/>
        </w:rPr>
        <w:t>.</w:t>
      </w:r>
    </w:p>
    <w:p w14:paraId="0C124087" w14:textId="6F55B9BF" w:rsidR="00D129F7" w:rsidRPr="00A76D46" w:rsidRDefault="00A46A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Další</w:t>
      </w:r>
      <w:r w:rsidR="00801052" w:rsidRPr="00A76D46">
        <w:rPr>
          <w:rFonts w:ascii="Times New Roman" w:hAnsi="Times New Roman" w:cs="Times New Roman"/>
          <w:sz w:val="24"/>
          <w:szCs w:val="24"/>
        </w:rPr>
        <w:t xml:space="preserve"> měřenou hodnotou</w:t>
      </w:r>
      <w:r w:rsidR="007977D4" w:rsidRPr="00A76D46">
        <w:rPr>
          <w:rFonts w:ascii="Times New Roman" w:hAnsi="Times New Roman" w:cs="Times New Roman"/>
          <w:sz w:val="24"/>
          <w:szCs w:val="24"/>
        </w:rPr>
        <w:t xml:space="preserve"> byla</w:t>
      </w:r>
      <w:r w:rsidRPr="00A76D46">
        <w:rPr>
          <w:rFonts w:ascii="Times New Roman" w:hAnsi="Times New Roman" w:cs="Times New Roman"/>
          <w:sz w:val="24"/>
          <w:szCs w:val="24"/>
        </w:rPr>
        <w:t xml:space="preserve"> </w:t>
      </w:r>
      <w:r w:rsidR="009378B8" w:rsidRPr="00A76D46">
        <w:rPr>
          <w:rFonts w:ascii="Times New Roman" w:hAnsi="Times New Roman" w:cs="Times New Roman"/>
          <w:sz w:val="24"/>
          <w:szCs w:val="24"/>
        </w:rPr>
        <w:t>pohyblivost</w:t>
      </w:r>
      <w:r w:rsidRPr="00A76D46">
        <w:rPr>
          <w:rFonts w:ascii="Times New Roman" w:hAnsi="Times New Roman" w:cs="Times New Roman"/>
          <w:sz w:val="24"/>
          <w:szCs w:val="24"/>
        </w:rPr>
        <w:t xml:space="preserve"> ramenní</w:t>
      </w:r>
      <w:r w:rsidR="00AA3313" w:rsidRPr="00A76D46">
        <w:rPr>
          <w:rFonts w:ascii="Times New Roman" w:hAnsi="Times New Roman" w:cs="Times New Roman"/>
          <w:sz w:val="24"/>
          <w:szCs w:val="24"/>
        </w:rPr>
        <w:t>ho kloubu</w:t>
      </w:r>
      <w:r w:rsidRPr="00A76D46">
        <w:rPr>
          <w:rFonts w:ascii="Times New Roman" w:hAnsi="Times New Roman" w:cs="Times New Roman"/>
          <w:sz w:val="24"/>
          <w:szCs w:val="24"/>
        </w:rPr>
        <w:t xml:space="preserve"> pomocí</w:t>
      </w:r>
      <w:r w:rsidR="00AA3313" w:rsidRPr="00A76D46">
        <w:rPr>
          <w:rFonts w:ascii="Times New Roman" w:hAnsi="Times New Roman" w:cs="Times New Roman"/>
          <w:sz w:val="24"/>
          <w:szCs w:val="24"/>
        </w:rPr>
        <w:t xml:space="preserve"> </w:t>
      </w:r>
      <w:r w:rsidRPr="00A76D46">
        <w:rPr>
          <w:rFonts w:ascii="Times New Roman" w:hAnsi="Times New Roman" w:cs="Times New Roman"/>
          <w:sz w:val="24"/>
          <w:szCs w:val="24"/>
        </w:rPr>
        <w:t>rotace</w:t>
      </w:r>
      <w:r w:rsidR="00AA3313" w:rsidRPr="00A76D46">
        <w:rPr>
          <w:rFonts w:ascii="Times New Roman" w:hAnsi="Times New Roman" w:cs="Times New Roman"/>
          <w:sz w:val="24"/>
          <w:szCs w:val="24"/>
        </w:rPr>
        <w:t>.</w:t>
      </w:r>
      <w:r w:rsidR="00786651" w:rsidRPr="00A76D46">
        <w:rPr>
          <w:rFonts w:ascii="Times New Roman" w:hAnsi="Times New Roman" w:cs="Times New Roman"/>
          <w:sz w:val="24"/>
          <w:szCs w:val="24"/>
        </w:rPr>
        <w:t xml:space="preserve"> </w:t>
      </w:r>
      <w:r w:rsidR="00544605" w:rsidRPr="00A76D46">
        <w:rPr>
          <w:rFonts w:ascii="Times New Roman" w:hAnsi="Times New Roman" w:cs="Times New Roman"/>
          <w:sz w:val="24"/>
          <w:szCs w:val="24"/>
        </w:rPr>
        <w:t xml:space="preserve">Tento test se vyskytl ve studiích od </w:t>
      </w:r>
      <w:r w:rsidR="00544605" w:rsidRPr="00A76D46">
        <w:rPr>
          <w:rFonts w:ascii="Times New Roman" w:hAnsi="Times New Roman" w:cs="Times New Roman"/>
          <w:sz w:val="24"/>
          <w:szCs w:val="24"/>
        </w:rPr>
        <w:fldChar w:fldCharType="begin"/>
      </w:r>
      <w:r w:rsidR="00544605" w:rsidRPr="00A76D46">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A76D46">
        <w:rPr>
          <w:rFonts w:ascii="Times New Roman" w:hAnsi="Times New Roman" w:cs="Times New Roman"/>
          <w:sz w:val="24"/>
          <w:szCs w:val="24"/>
        </w:rPr>
        <w:fldChar w:fldCharType="separate"/>
      </w:r>
      <w:r w:rsidR="00544605" w:rsidRPr="00A76D46">
        <w:rPr>
          <w:rFonts w:ascii="Times New Roman" w:hAnsi="Times New Roman" w:cs="Times New Roman"/>
          <w:sz w:val="24"/>
          <w:szCs w:val="24"/>
        </w:rPr>
        <w:t>(Matthys et al. 2011; 2013b; Pion et al. 2015)</w:t>
      </w:r>
      <w:r w:rsidR="00544605" w:rsidRPr="00A76D46">
        <w:rPr>
          <w:rFonts w:ascii="Times New Roman" w:hAnsi="Times New Roman" w:cs="Times New Roman"/>
          <w:sz w:val="24"/>
          <w:szCs w:val="24"/>
        </w:rPr>
        <w:fldChar w:fldCharType="end"/>
      </w:r>
      <w:r w:rsidR="00A968A2" w:rsidRPr="00A76D46">
        <w:rPr>
          <w:rFonts w:ascii="Times New Roman" w:hAnsi="Times New Roman" w:cs="Times New Roman"/>
          <w:sz w:val="24"/>
          <w:szCs w:val="24"/>
        </w:rPr>
        <w:t>.</w:t>
      </w:r>
    </w:p>
    <w:p w14:paraId="7F05B1E6" w14:textId="77777777" w:rsidR="009140A4" w:rsidRPr="00A76D46" w:rsidRDefault="009140A4" w:rsidP="00A76D46">
      <w:pPr>
        <w:pStyle w:val="Nadpis2"/>
        <w:spacing w:line="360" w:lineRule="auto"/>
        <w:jc w:val="both"/>
        <w:rPr>
          <w:rStyle w:val="eop"/>
          <w:rFonts w:ascii="Times New Roman" w:hAnsi="Times New Roman" w:cs="Times New Roman"/>
          <w:sz w:val="24"/>
          <w:szCs w:val="24"/>
        </w:rPr>
      </w:pPr>
      <w:bookmarkStart w:id="44" w:name="_Toc164160395"/>
      <w:r w:rsidRPr="00A76D46">
        <w:rPr>
          <w:rStyle w:val="normaltextrun"/>
          <w:rFonts w:ascii="Times New Roman" w:hAnsi="Times New Roman" w:cs="Times New Roman"/>
          <w:sz w:val="24"/>
          <w:szCs w:val="24"/>
        </w:rPr>
        <w:t>Rychlost běhu na 30 metrů</w:t>
      </w:r>
      <w:bookmarkEnd w:id="44"/>
      <w:r w:rsidRPr="00A76D46">
        <w:rPr>
          <w:rStyle w:val="eop"/>
          <w:rFonts w:ascii="Times New Roman" w:hAnsi="Times New Roman" w:cs="Times New Roman"/>
          <w:sz w:val="24"/>
          <w:szCs w:val="24"/>
        </w:rPr>
        <w:t> </w:t>
      </w:r>
    </w:p>
    <w:p w14:paraId="7F7DF2B1" w14:textId="2563E698" w:rsidR="006C776E" w:rsidRPr="00A76D46" w:rsidRDefault="00DB016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w:t>
      </w:r>
      <w:r w:rsidR="00F0672E" w:rsidRPr="00A76D46">
        <w:rPr>
          <w:rFonts w:ascii="Times New Roman" w:hAnsi="Times New Roman" w:cs="Times New Roman"/>
          <w:sz w:val="24"/>
          <w:szCs w:val="24"/>
        </w:rPr>
        <w:t>ý</w:t>
      </w:r>
      <w:r w:rsidRPr="00A76D46">
        <w:rPr>
          <w:rFonts w:ascii="Times New Roman" w:hAnsi="Times New Roman" w:cs="Times New Roman"/>
          <w:sz w:val="24"/>
          <w:szCs w:val="24"/>
        </w:rPr>
        <w:t xml:space="preserve"> výsled</w:t>
      </w:r>
      <w:r w:rsidR="004F51BA" w:rsidRPr="00A76D46">
        <w:rPr>
          <w:rFonts w:ascii="Times New Roman" w:hAnsi="Times New Roman" w:cs="Times New Roman"/>
          <w:sz w:val="24"/>
          <w:szCs w:val="24"/>
        </w:rPr>
        <w:t>ný čas</w:t>
      </w:r>
      <w:r w:rsidR="00F0672E"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39 testovaných hráčů </w:t>
      </w:r>
      <w:r w:rsidR="0097678A" w:rsidRPr="00A76D46">
        <w:rPr>
          <w:rFonts w:ascii="Times New Roman" w:hAnsi="Times New Roman" w:cs="Times New Roman"/>
          <w:sz w:val="24"/>
          <w:szCs w:val="24"/>
        </w:rPr>
        <w:t>na úsek 10 metrů</w:t>
      </w:r>
      <w:r w:rsidR="00F0672E" w:rsidRPr="00A76D46">
        <w:rPr>
          <w:rFonts w:ascii="Times New Roman" w:hAnsi="Times New Roman" w:cs="Times New Roman"/>
          <w:sz w:val="24"/>
          <w:szCs w:val="24"/>
        </w:rPr>
        <w:t xml:space="preserve"> činil </w:t>
      </w:r>
      <w:r w:rsidR="00F0672E" w:rsidRPr="00A76D46">
        <w:rPr>
          <w:rFonts w:ascii="Times New Roman" w:hAnsi="Times New Roman" w:cs="Times New Roman"/>
          <w:sz w:val="24"/>
          <w:szCs w:val="24"/>
          <w:u w:val="single"/>
        </w:rPr>
        <w:t>1,788</w:t>
      </w:r>
      <w:r w:rsidR="00F0672E" w:rsidRPr="00A76D46">
        <w:rPr>
          <w:rFonts w:ascii="Times New Roman" w:hAnsi="Times New Roman" w:cs="Times New Roman"/>
          <w:sz w:val="24"/>
          <w:szCs w:val="24"/>
        </w:rPr>
        <w:t xml:space="preserve"> sekund.</w:t>
      </w:r>
    </w:p>
    <w:p w14:paraId="5B25A184" w14:textId="3EE829F1" w:rsidR="00F0672E" w:rsidRPr="00A76D46" w:rsidRDefault="00F0672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Průměrný výsled</w:t>
      </w:r>
      <w:r w:rsidR="004F51BA" w:rsidRPr="00A76D46">
        <w:rPr>
          <w:rFonts w:ascii="Times New Roman" w:hAnsi="Times New Roman" w:cs="Times New Roman"/>
          <w:sz w:val="24"/>
          <w:szCs w:val="24"/>
        </w:rPr>
        <w:t>ný čas</w:t>
      </w:r>
      <w:r w:rsidRPr="00A76D46">
        <w:rPr>
          <w:rFonts w:ascii="Times New Roman" w:hAnsi="Times New Roman" w:cs="Times New Roman"/>
          <w:sz w:val="24"/>
          <w:szCs w:val="24"/>
        </w:rPr>
        <w:t xml:space="preserve"> 39 testovaných hráčů na úsek 30 metrů činil </w:t>
      </w:r>
      <w:r w:rsidR="00D4409F" w:rsidRPr="00A76D46">
        <w:rPr>
          <w:rFonts w:ascii="Times New Roman" w:hAnsi="Times New Roman" w:cs="Times New Roman"/>
          <w:sz w:val="24"/>
          <w:szCs w:val="24"/>
          <w:u w:val="single"/>
        </w:rPr>
        <w:t>4,377</w:t>
      </w:r>
      <w:r w:rsidR="00D4409F" w:rsidRPr="00A76D46">
        <w:rPr>
          <w:rFonts w:ascii="Times New Roman" w:hAnsi="Times New Roman" w:cs="Times New Roman"/>
          <w:sz w:val="24"/>
          <w:szCs w:val="24"/>
        </w:rPr>
        <w:t xml:space="preserve"> sekund.</w:t>
      </w:r>
    </w:p>
    <w:p w14:paraId="14253FB4" w14:textId="4A9920E8" w:rsidR="00D4409F" w:rsidRPr="00A76D46" w:rsidRDefault="00D4409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w:t>
      </w:r>
      <w:r w:rsidR="0020354F" w:rsidRPr="00A76D46">
        <w:rPr>
          <w:rFonts w:ascii="Times New Roman" w:hAnsi="Times New Roman" w:cs="Times New Roman"/>
          <w:sz w:val="24"/>
          <w:szCs w:val="24"/>
        </w:rPr>
        <w:t>růměrný výsled</w:t>
      </w:r>
      <w:r w:rsidR="00EC2566" w:rsidRPr="00A76D46">
        <w:rPr>
          <w:rFonts w:ascii="Times New Roman" w:hAnsi="Times New Roman" w:cs="Times New Roman"/>
          <w:sz w:val="24"/>
          <w:szCs w:val="24"/>
        </w:rPr>
        <w:t>ný čas</w:t>
      </w:r>
      <w:r w:rsidR="0020354F" w:rsidRPr="00A76D46">
        <w:rPr>
          <w:rFonts w:ascii="Times New Roman" w:hAnsi="Times New Roman" w:cs="Times New Roman"/>
          <w:sz w:val="24"/>
          <w:szCs w:val="24"/>
        </w:rPr>
        <w:t xml:space="preserve"> </w:t>
      </w:r>
      <w:r w:rsidR="000F6DB9" w:rsidRPr="00A76D46">
        <w:rPr>
          <w:rFonts w:ascii="Times New Roman" w:hAnsi="Times New Roman" w:cs="Times New Roman"/>
          <w:sz w:val="24"/>
          <w:szCs w:val="24"/>
        </w:rPr>
        <w:t>11 studií</w:t>
      </w:r>
      <w:r w:rsidR="00C80847" w:rsidRPr="00A76D46">
        <w:rPr>
          <w:rFonts w:ascii="Times New Roman" w:hAnsi="Times New Roman" w:cs="Times New Roman"/>
          <w:sz w:val="24"/>
          <w:szCs w:val="24"/>
        </w:rPr>
        <w:t>, které měřili časy na úsek</w:t>
      </w:r>
      <w:r w:rsidR="00424DF0" w:rsidRPr="00A76D46">
        <w:rPr>
          <w:rFonts w:ascii="Times New Roman" w:hAnsi="Times New Roman" w:cs="Times New Roman"/>
          <w:sz w:val="24"/>
          <w:szCs w:val="24"/>
        </w:rPr>
        <w:t>u</w:t>
      </w:r>
      <w:r w:rsidR="00C80847" w:rsidRPr="00A76D46">
        <w:rPr>
          <w:rFonts w:ascii="Times New Roman" w:hAnsi="Times New Roman" w:cs="Times New Roman"/>
          <w:sz w:val="24"/>
          <w:szCs w:val="24"/>
        </w:rPr>
        <w:t xml:space="preserve"> </w:t>
      </w:r>
      <w:r w:rsidR="00347E99" w:rsidRPr="00A76D46">
        <w:rPr>
          <w:rFonts w:ascii="Times New Roman" w:hAnsi="Times New Roman" w:cs="Times New Roman"/>
          <w:sz w:val="24"/>
          <w:szCs w:val="24"/>
        </w:rPr>
        <w:t xml:space="preserve">10 metrů činil </w:t>
      </w:r>
      <w:r w:rsidR="00424DF0" w:rsidRPr="00A76D46">
        <w:rPr>
          <w:rFonts w:ascii="Times New Roman" w:eastAsia="Times New Roman" w:hAnsi="Times New Roman" w:cs="Times New Roman"/>
          <w:color w:val="000000"/>
          <w:kern w:val="0"/>
          <w:sz w:val="24"/>
          <w:szCs w:val="24"/>
          <w:u w:val="single"/>
          <w:lang w:eastAsia="cs-CZ"/>
          <w14:ligatures w14:val="none"/>
        </w:rPr>
        <w:t>1,986</w:t>
      </w:r>
      <w:r w:rsidR="00347E99" w:rsidRPr="00A76D46">
        <w:rPr>
          <w:rFonts w:ascii="Times New Roman" w:hAnsi="Times New Roman" w:cs="Times New Roman"/>
          <w:sz w:val="24"/>
          <w:szCs w:val="24"/>
          <w:u w:val="single"/>
        </w:rPr>
        <w:t xml:space="preserve"> </w:t>
      </w:r>
      <w:r w:rsidR="00347E99" w:rsidRPr="00A76D46">
        <w:rPr>
          <w:rFonts w:ascii="Times New Roman" w:hAnsi="Times New Roman" w:cs="Times New Roman"/>
          <w:sz w:val="24"/>
          <w:szCs w:val="24"/>
        </w:rPr>
        <w:t>sekund</w:t>
      </w:r>
      <w:r w:rsidR="00424DF0" w:rsidRPr="00A76D46">
        <w:rPr>
          <w:rFonts w:ascii="Times New Roman" w:hAnsi="Times New Roman" w:cs="Times New Roman"/>
          <w:sz w:val="24"/>
          <w:szCs w:val="24"/>
        </w:rPr>
        <w:t>.</w:t>
      </w:r>
    </w:p>
    <w:p w14:paraId="1C2A5D28" w14:textId="4B4EFD33" w:rsidR="00F674D3" w:rsidRPr="00A76D46"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Průměrný výsle</w:t>
      </w:r>
      <w:r w:rsidR="00EC2566" w:rsidRPr="00A76D46">
        <w:rPr>
          <w:rFonts w:ascii="Times New Roman" w:eastAsia="Times New Roman" w:hAnsi="Times New Roman" w:cs="Times New Roman"/>
          <w:color w:val="000000"/>
          <w:kern w:val="0"/>
          <w:sz w:val="24"/>
          <w:szCs w:val="24"/>
          <w:lang w:eastAsia="cs-CZ"/>
          <w14:ligatures w14:val="none"/>
        </w:rPr>
        <w:t>dný čas</w:t>
      </w:r>
      <w:r w:rsidRPr="00A76D46">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A76D46">
        <w:rPr>
          <w:rFonts w:ascii="Times New Roman" w:eastAsia="Times New Roman" w:hAnsi="Times New Roman" w:cs="Times New Roman"/>
          <w:color w:val="000000"/>
          <w:kern w:val="0"/>
          <w:sz w:val="24"/>
          <w:szCs w:val="24"/>
          <w:u w:val="single"/>
          <w:lang w:eastAsia="cs-CZ"/>
          <w14:ligatures w14:val="none"/>
        </w:rPr>
        <w:t>4,643</w:t>
      </w:r>
      <w:r w:rsidRPr="00A76D46">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A76D46"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úsek 30 metrů</w:t>
            </w:r>
          </w:p>
        </w:tc>
      </w:tr>
      <w:tr w:rsidR="002065DE" w:rsidRPr="00A76D46"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Mé výsledky</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4,377</w:t>
            </w:r>
          </w:p>
        </w:tc>
      </w:tr>
      <w:tr w:rsidR="002065DE" w:rsidRPr="00A76D46"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Výsledky studií</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A76D46"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A76D46"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4,643</w:t>
            </w:r>
          </w:p>
        </w:tc>
      </w:tr>
      <w:tr w:rsidR="00E947AE" w:rsidRPr="00A76D46"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A76D46"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Rozdíl</w:t>
            </w:r>
            <w:r w:rsidR="004F22DA" w:rsidRPr="00A76D46">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A76D46"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w:t>
            </w:r>
            <w:r w:rsidR="00814D7E" w:rsidRPr="00A76D46">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A76D46"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A76D46"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4</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Komparace testu 30 metrů sprint</w:t>
      </w:r>
    </w:p>
    <w:p w14:paraId="3D644B6D" w14:textId="6D512C57" w:rsidR="002065DE" w:rsidRPr="00A76D46"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lastRenderedPageBreak/>
        <w:t xml:space="preserve">Dle tabulky </w:t>
      </w:r>
      <w:r w:rsidR="002979BF" w:rsidRPr="00A76D46">
        <w:rPr>
          <w:rFonts w:ascii="Times New Roman" w:eastAsia="Times New Roman" w:hAnsi="Times New Roman" w:cs="Times New Roman"/>
          <w:color w:val="000000"/>
          <w:kern w:val="0"/>
          <w:sz w:val="24"/>
          <w:szCs w:val="24"/>
          <w:lang w:eastAsia="cs-CZ"/>
          <w14:ligatures w14:val="none"/>
        </w:rPr>
        <w:t>4 lze usoudit, že výsledky</w:t>
      </w:r>
      <w:r w:rsidR="00385931" w:rsidRPr="00A76D46">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A76D46">
        <w:rPr>
          <w:rFonts w:ascii="Times New Roman" w:eastAsia="Times New Roman" w:hAnsi="Times New Roman" w:cs="Times New Roman"/>
          <w:color w:val="000000"/>
          <w:kern w:val="0"/>
          <w:sz w:val="24"/>
          <w:szCs w:val="24"/>
          <w:lang w:eastAsia="cs-CZ"/>
          <w14:ligatures w14:val="none"/>
        </w:rPr>
        <w:t xml:space="preserve"> testované mnou</w:t>
      </w:r>
      <w:r w:rsidR="00385931" w:rsidRPr="00A76D46">
        <w:rPr>
          <w:rFonts w:ascii="Times New Roman" w:eastAsia="Times New Roman" w:hAnsi="Times New Roman" w:cs="Times New Roman"/>
          <w:color w:val="000000"/>
          <w:kern w:val="0"/>
          <w:sz w:val="24"/>
          <w:szCs w:val="24"/>
          <w:lang w:eastAsia="cs-CZ"/>
          <w14:ligatures w14:val="none"/>
        </w:rPr>
        <w:t>, jsou na</w:t>
      </w:r>
      <w:r w:rsidR="008C3CF3" w:rsidRPr="00A76D46">
        <w:rPr>
          <w:rFonts w:ascii="Times New Roman" w:eastAsia="Times New Roman" w:hAnsi="Times New Roman" w:cs="Times New Roman"/>
          <w:color w:val="000000"/>
          <w:kern w:val="0"/>
          <w:sz w:val="24"/>
          <w:szCs w:val="24"/>
          <w:lang w:eastAsia="cs-CZ"/>
          <w14:ligatures w14:val="none"/>
        </w:rPr>
        <w:t xml:space="preserve"> </w:t>
      </w:r>
      <w:r w:rsidR="005B5CA9" w:rsidRPr="00A76D46">
        <w:rPr>
          <w:rFonts w:ascii="Times New Roman" w:eastAsia="Times New Roman" w:hAnsi="Times New Roman" w:cs="Times New Roman"/>
          <w:color w:val="000000"/>
          <w:kern w:val="0"/>
          <w:sz w:val="24"/>
          <w:szCs w:val="24"/>
          <w:lang w:eastAsia="cs-CZ"/>
          <w14:ligatures w14:val="none"/>
        </w:rPr>
        <w:t>deseti</w:t>
      </w:r>
      <w:r w:rsidR="008C3CF3" w:rsidRPr="00A76D46">
        <w:rPr>
          <w:rFonts w:ascii="Times New Roman" w:eastAsia="Times New Roman" w:hAnsi="Times New Roman" w:cs="Times New Roman"/>
          <w:color w:val="000000"/>
          <w:kern w:val="0"/>
          <w:sz w:val="24"/>
          <w:szCs w:val="24"/>
          <w:lang w:eastAsia="cs-CZ"/>
          <w14:ligatures w14:val="none"/>
        </w:rPr>
        <w:t xml:space="preserve"> metrovém úseku</w:t>
      </w:r>
      <w:r w:rsidR="00385931" w:rsidRPr="00A76D46">
        <w:rPr>
          <w:rFonts w:ascii="Times New Roman" w:eastAsia="Times New Roman" w:hAnsi="Times New Roman" w:cs="Times New Roman"/>
          <w:color w:val="000000"/>
          <w:kern w:val="0"/>
          <w:sz w:val="24"/>
          <w:szCs w:val="24"/>
          <w:lang w:eastAsia="cs-CZ"/>
          <w14:ligatures w14:val="none"/>
        </w:rPr>
        <w:t xml:space="preserve"> lepš</w:t>
      </w:r>
      <w:r w:rsidR="003F04B0" w:rsidRPr="00A76D46">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A76D46">
        <w:rPr>
          <w:rFonts w:ascii="Times New Roman" w:eastAsia="Times New Roman" w:hAnsi="Times New Roman" w:cs="Times New Roman"/>
          <w:color w:val="000000"/>
          <w:kern w:val="0"/>
          <w:sz w:val="24"/>
          <w:szCs w:val="24"/>
          <w:lang w:eastAsia="cs-CZ"/>
          <w14:ligatures w14:val="none"/>
        </w:rPr>
        <w:t>třiceti</w:t>
      </w:r>
      <w:r w:rsidR="008C3CF3" w:rsidRPr="00A76D46">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A76D46" w:rsidRDefault="009140A4" w:rsidP="00A76D46">
      <w:pPr>
        <w:pStyle w:val="Nadpis2"/>
        <w:spacing w:line="360" w:lineRule="auto"/>
        <w:jc w:val="both"/>
        <w:rPr>
          <w:rStyle w:val="normaltextrun"/>
          <w:rFonts w:ascii="Times New Roman" w:hAnsi="Times New Roman" w:cs="Times New Roman"/>
          <w:sz w:val="24"/>
          <w:szCs w:val="24"/>
        </w:rPr>
      </w:pPr>
      <w:bookmarkStart w:id="45" w:name="_Toc164160396"/>
      <w:r w:rsidRPr="00A76D46">
        <w:rPr>
          <w:rStyle w:val="normaltextrun"/>
          <w:rFonts w:ascii="Times New Roman" w:hAnsi="Times New Roman" w:cs="Times New Roman"/>
          <w:sz w:val="24"/>
          <w:szCs w:val="24"/>
        </w:rPr>
        <w:t>Agility T-test</w:t>
      </w:r>
      <w:bookmarkEnd w:id="45"/>
    </w:p>
    <w:p w14:paraId="16317711" w14:textId="347F5234" w:rsidR="007F57B7" w:rsidRPr="00A76D46" w:rsidRDefault="00A2796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Průměrný výsled</w:t>
      </w:r>
      <w:r w:rsidR="004F51BA" w:rsidRPr="00A76D46">
        <w:rPr>
          <w:rFonts w:ascii="Times New Roman" w:hAnsi="Times New Roman" w:cs="Times New Roman"/>
          <w:sz w:val="24"/>
          <w:szCs w:val="24"/>
        </w:rPr>
        <w:t>ný čas</w:t>
      </w:r>
      <w:r w:rsidRPr="00A76D46">
        <w:rPr>
          <w:rFonts w:ascii="Times New Roman" w:hAnsi="Times New Roman" w:cs="Times New Roman"/>
          <w:sz w:val="24"/>
          <w:szCs w:val="24"/>
        </w:rPr>
        <w:t xml:space="preserve"> 39 testovaných hráčů činil </w:t>
      </w:r>
      <w:r w:rsidRPr="00A76D46">
        <w:rPr>
          <w:rFonts w:ascii="Times New Roman" w:hAnsi="Times New Roman" w:cs="Times New Roman"/>
          <w:sz w:val="24"/>
          <w:szCs w:val="24"/>
          <w:u w:val="single"/>
        </w:rPr>
        <w:t>1</w:t>
      </w:r>
      <w:r w:rsidR="00FF4938" w:rsidRPr="00A76D46">
        <w:rPr>
          <w:rFonts w:ascii="Times New Roman" w:hAnsi="Times New Roman" w:cs="Times New Roman"/>
          <w:sz w:val="24"/>
          <w:szCs w:val="24"/>
          <w:u w:val="single"/>
        </w:rPr>
        <w:t>1,067</w:t>
      </w:r>
      <w:r w:rsidRPr="00A76D46">
        <w:rPr>
          <w:rFonts w:ascii="Times New Roman" w:hAnsi="Times New Roman" w:cs="Times New Roman"/>
          <w:sz w:val="24"/>
          <w:szCs w:val="24"/>
        </w:rPr>
        <w:t xml:space="preserve"> sekund</w:t>
      </w:r>
      <w:r w:rsidR="002E05F9" w:rsidRPr="00A76D46">
        <w:rPr>
          <w:rFonts w:ascii="Times New Roman" w:hAnsi="Times New Roman" w:cs="Times New Roman"/>
          <w:sz w:val="24"/>
          <w:szCs w:val="24"/>
        </w:rPr>
        <w:t>.</w:t>
      </w:r>
    </w:p>
    <w:p w14:paraId="1C8830C5" w14:textId="56075C4C" w:rsidR="007B52C2" w:rsidRPr="00A76D46" w:rsidRDefault="009140A4" w:rsidP="00A76D46">
      <w:pPr>
        <w:pStyle w:val="Nadpis2"/>
        <w:spacing w:line="360" w:lineRule="auto"/>
        <w:jc w:val="both"/>
        <w:rPr>
          <w:rStyle w:val="normaltextrun"/>
          <w:rFonts w:ascii="Times New Roman" w:hAnsi="Times New Roman" w:cs="Times New Roman"/>
          <w:sz w:val="24"/>
          <w:szCs w:val="24"/>
        </w:rPr>
      </w:pPr>
      <w:bookmarkStart w:id="46" w:name="_Toc164160397"/>
      <w:r w:rsidRPr="00A76D46">
        <w:rPr>
          <w:rStyle w:val="normaltextrun"/>
          <w:rFonts w:ascii="Times New Roman" w:hAnsi="Times New Roman" w:cs="Times New Roman"/>
          <w:sz w:val="24"/>
          <w:szCs w:val="24"/>
        </w:rPr>
        <w:t>Rychlost odhodu</w:t>
      </w:r>
      <w:r w:rsidR="004A1D72" w:rsidRPr="00A76D46">
        <w:rPr>
          <w:rStyle w:val="normaltextrun"/>
          <w:rFonts w:ascii="Times New Roman" w:hAnsi="Times New Roman" w:cs="Times New Roman"/>
          <w:sz w:val="24"/>
          <w:szCs w:val="24"/>
        </w:rPr>
        <w:t xml:space="preserve"> míčem</w:t>
      </w:r>
      <w:bookmarkEnd w:id="46"/>
    </w:p>
    <w:p w14:paraId="31646ECF" w14:textId="764C043F" w:rsidR="002E05F9" w:rsidRPr="00A76D46" w:rsidRDefault="002E05F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w:t>
      </w:r>
      <w:r w:rsidR="00A476E6" w:rsidRPr="00A76D46">
        <w:rPr>
          <w:rFonts w:ascii="Times New Roman" w:hAnsi="Times New Roman" w:cs="Times New Roman"/>
          <w:sz w:val="24"/>
          <w:szCs w:val="24"/>
        </w:rPr>
        <w:t>á</w:t>
      </w:r>
      <w:r w:rsidRPr="00A76D46">
        <w:rPr>
          <w:rFonts w:ascii="Times New Roman" w:hAnsi="Times New Roman" w:cs="Times New Roman"/>
          <w:sz w:val="24"/>
          <w:szCs w:val="24"/>
        </w:rPr>
        <w:t xml:space="preserve"> výsled</w:t>
      </w:r>
      <w:r w:rsidR="00A476E6" w:rsidRPr="00A76D46">
        <w:rPr>
          <w:rFonts w:ascii="Times New Roman" w:hAnsi="Times New Roman" w:cs="Times New Roman"/>
          <w:sz w:val="24"/>
          <w:szCs w:val="24"/>
        </w:rPr>
        <w:t>ná rychlost</w:t>
      </w:r>
      <w:r w:rsidRPr="00A76D46">
        <w:rPr>
          <w:rFonts w:ascii="Times New Roman" w:hAnsi="Times New Roman" w:cs="Times New Roman"/>
          <w:sz w:val="24"/>
          <w:szCs w:val="24"/>
        </w:rPr>
        <w:t xml:space="preserve"> </w:t>
      </w:r>
      <w:r w:rsidR="00E242E1" w:rsidRPr="00A76D46">
        <w:rPr>
          <w:rFonts w:ascii="Times New Roman" w:hAnsi="Times New Roman" w:cs="Times New Roman"/>
          <w:sz w:val="24"/>
          <w:szCs w:val="24"/>
        </w:rPr>
        <w:t xml:space="preserve">odhodu </w:t>
      </w:r>
      <w:r w:rsidRPr="00A76D46">
        <w:rPr>
          <w:rFonts w:ascii="Times New Roman" w:hAnsi="Times New Roman" w:cs="Times New Roman"/>
          <w:sz w:val="24"/>
          <w:szCs w:val="24"/>
        </w:rPr>
        <w:t>39 testovaných hráčů činil</w:t>
      </w:r>
      <w:r w:rsidR="00A476E6" w:rsidRPr="00A76D46">
        <w:rPr>
          <w:rFonts w:ascii="Times New Roman" w:hAnsi="Times New Roman" w:cs="Times New Roman"/>
          <w:sz w:val="24"/>
          <w:szCs w:val="24"/>
        </w:rPr>
        <w:t>a</w:t>
      </w:r>
      <w:r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u w:val="single"/>
        </w:rPr>
        <w:t>88,789</w:t>
      </w:r>
      <w:r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rPr>
        <w:t>kilometrů za</w:t>
      </w:r>
      <w:r w:rsidR="00A476E6"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rPr>
        <w:t>hodinu</w:t>
      </w:r>
      <w:r w:rsidRPr="00A76D46">
        <w:rPr>
          <w:rFonts w:ascii="Times New Roman" w:hAnsi="Times New Roman" w:cs="Times New Roman"/>
          <w:sz w:val="24"/>
          <w:szCs w:val="24"/>
        </w:rPr>
        <w:t>.</w:t>
      </w:r>
    </w:p>
    <w:p w14:paraId="48E74ECA" w14:textId="6A77095B" w:rsidR="009140A4" w:rsidRPr="00A76D46" w:rsidRDefault="00F25254" w:rsidP="00A76D46">
      <w:pPr>
        <w:pStyle w:val="Nadpis2"/>
        <w:spacing w:line="360" w:lineRule="auto"/>
        <w:jc w:val="both"/>
        <w:rPr>
          <w:rStyle w:val="normaltextrun"/>
          <w:rFonts w:ascii="Times New Roman" w:hAnsi="Times New Roman" w:cs="Times New Roman"/>
          <w:sz w:val="24"/>
          <w:szCs w:val="24"/>
        </w:rPr>
      </w:pPr>
      <w:bookmarkStart w:id="47" w:name="_Toc164160398"/>
      <w:r w:rsidRPr="00A76D46">
        <w:rPr>
          <w:rStyle w:val="normaltextrun"/>
          <w:rFonts w:ascii="Times New Roman" w:hAnsi="Times New Roman" w:cs="Times New Roman"/>
          <w:sz w:val="24"/>
          <w:szCs w:val="24"/>
        </w:rPr>
        <w:t>Horizontální skok</w:t>
      </w:r>
      <w:r w:rsidR="00E5740F" w:rsidRPr="00A76D46">
        <w:rPr>
          <w:rStyle w:val="normaltextrun"/>
          <w:rFonts w:ascii="Times New Roman" w:hAnsi="Times New Roman" w:cs="Times New Roman"/>
          <w:sz w:val="24"/>
          <w:szCs w:val="24"/>
        </w:rPr>
        <w:t>y</w:t>
      </w:r>
      <w:bookmarkEnd w:id="47"/>
    </w:p>
    <w:p w14:paraId="179E79B6" w14:textId="0A7632A2" w:rsidR="00A476E6" w:rsidRPr="00A76D46" w:rsidRDefault="00F4018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w:t>
      </w:r>
      <w:r w:rsidR="004A2331" w:rsidRPr="00A76D46">
        <w:rPr>
          <w:rFonts w:ascii="Times New Roman" w:hAnsi="Times New Roman" w:cs="Times New Roman"/>
          <w:sz w:val="24"/>
          <w:szCs w:val="24"/>
        </w:rPr>
        <w:t>dálka</w:t>
      </w:r>
      <w:r w:rsidR="00E242E1" w:rsidRPr="00A76D46">
        <w:rPr>
          <w:rFonts w:ascii="Times New Roman" w:hAnsi="Times New Roman" w:cs="Times New Roman"/>
          <w:sz w:val="24"/>
          <w:szCs w:val="24"/>
        </w:rPr>
        <w:t xml:space="preserve"> skoku</w:t>
      </w:r>
      <w:r w:rsidRPr="00A76D46">
        <w:rPr>
          <w:rFonts w:ascii="Times New Roman" w:hAnsi="Times New Roman" w:cs="Times New Roman"/>
          <w:sz w:val="24"/>
          <w:szCs w:val="24"/>
        </w:rPr>
        <w:t xml:space="preserve"> 39 testovaných hráčů</w:t>
      </w:r>
      <w:r w:rsidR="00CA3738" w:rsidRPr="00A76D46">
        <w:rPr>
          <w:rFonts w:ascii="Times New Roman" w:hAnsi="Times New Roman" w:cs="Times New Roman"/>
          <w:sz w:val="24"/>
          <w:szCs w:val="24"/>
        </w:rPr>
        <w:t xml:space="preserve"> při </w:t>
      </w:r>
      <w:r w:rsidR="00745F88" w:rsidRPr="00A76D46">
        <w:rPr>
          <w:rFonts w:ascii="Times New Roman" w:hAnsi="Times New Roman" w:cs="Times New Roman"/>
          <w:sz w:val="24"/>
          <w:szCs w:val="24"/>
        </w:rPr>
        <w:t>odrazu</w:t>
      </w:r>
      <w:r w:rsidR="00CA3738" w:rsidRPr="00A76D46">
        <w:rPr>
          <w:rFonts w:ascii="Times New Roman" w:hAnsi="Times New Roman" w:cs="Times New Roman"/>
          <w:sz w:val="24"/>
          <w:szCs w:val="24"/>
        </w:rPr>
        <w:t xml:space="preserve"> </w:t>
      </w:r>
      <w:r w:rsidR="002C5B80" w:rsidRPr="00A76D46">
        <w:rPr>
          <w:rFonts w:ascii="Times New Roman" w:hAnsi="Times New Roman" w:cs="Times New Roman"/>
          <w:sz w:val="24"/>
          <w:szCs w:val="24"/>
        </w:rPr>
        <w:t xml:space="preserve">snožmo </w:t>
      </w:r>
      <w:r w:rsidR="00CA3738" w:rsidRPr="00A76D46">
        <w:rPr>
          <w:rFonts w:ascii="Times New Roman" w:hAnsi="Times New Roman" w:cs="Times New Roman"/>
          <w:sz w:val="24"/>
          <w:szCs w:val="24"/>
        </w:rPr>
        <w:t xml:space="preserve">činila </w:t>
      </w:r>
      <w:r w:rsidR="00317870" w:rsidRPr="00A76D46">
        <w:rPr>
          <w:rFonts w:ascii="Times New Roman" w:hAnsi="Times New Roman" w:cs="Times New Roman"/>
          <w:sz w:val="24"/>
          <w:szCs w:val="24"/>
          <w:u w:val="single"/>
        </w:rPr>
        <w:t>229,179</w:t>
      </w:r>
      <w:r w:rsidR="00317870"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00317870" w:rsidRPr="00A76D46">
        <w:rPr>
          <w:rFonts w:ascii="Times New Roman" w:hAnsi="Times New Roman" w:cs="Times New Roman"/>
          <w:sz w:val="24"/>
          <w:szCs w:val="24"/>
        </w:rPr>
        <w:t>metrů.</w:t>
      </w:r>
    </w:p>
    <w:p w14:paraId="6BB0BB1A" w14:textId="3F667924" w:rsidR="002C5B80" w:rsidRPr="00A76D46" w:rsidRDefault="002C5B8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w:t>
      </w:r>
      <w:r w:rsidR="004A2331" w:rsidRPr="00A76D46">
        <w:rPr>
          <w:rFonts w:ascii="Times New Roman" w:hAnsi="Times New Roman" w:cs="Times New Roman"/>
          <w:sz w:val="24"/>
          <w:szCs w:val="24"/>
        </w:rPr>
        <w:t>dálka</w:t>
      </w:r>
      <w:r w:rsidRPr="00A76D46">
        <w:rPr>
          <w:rFonts w:ascii="Times New Roman" w:hAnsi="Times New Roman" w:cs="Times New Roman"/>
          <w:sz w:val="24"/>
          <w:szCs w:val="24"/>
        </w:rPr>
        <w:t xml:space="preserve"> skoku 39 testovaných hráčů při </w:t>
      </w:r>
      <w:r w:rsidR="00745F88" w:rsidRPr="00A76D46">
        <w:rPr>
          <w:rFonts w:ascii="Times New Roman" w:hAnsi="Times New Roman" w:cs="Times New Roman"/>
          <w:sz w:val="24"/>
          <w:szCs w:val="24"/>
        </w:rPr>
        <w:t>odrazu</w:t>
      </w:r>
      <w:r w:rsidRPr="00A76D46">
        <w:rPr>
          <w:rFonts w:ascii="Times New Roman" w:hAnsi="Times New Roman" w:cs="Times New Roman"/>
          <w:sz w:val="24"/>
          <w:szCs w:val="24"/>
        </w:rPr>
        <w:t xml:space="preserve"> z levé končetiny činila </w:t>
      </w:r>
      <w:r w:rsidR="00745F88" w:rsidRPr="00A76D46">
        <w:rPr>
          <w:rFonts w:ascii="Times New Roman" w:hAnsi="Times New Roman" w:cs="Times New Roman"/>
          <w:sz w:val="24"/>
          <w:szCs w:val="24"/>
          <w:u w:val="single"/>
        </w:rPr>
        <w:t>201,052</w:t>
      </w:r>
      <w:r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Pr="00A76D46">
        <w:rPr>
          <w:rFonts w:ascii="Times New Roman" w:hAnsi="Times New Roman" w:cs="Times New Roman"/>
          <w:sz w:val="24"/>
          <w:szCs w:val="24"/>
        </w:rPr>
        <w:t>metrů.</w:t>
      </w:r>
    </w:p>
    <w:p w14:paraId="49C3CF7F" w14:textId="5B1C580F" w:rsidR="00745F88" w:rsidRPr="00A76D46" w:rsidRDefault="00745F8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dálka skoku 39 testovaných hráčů při </w:t>
      </w:r>
      <w:r w:rsidR="00775056" w:rsidRPr="00A76D46">
        <w:rPr>
          <w:rFonts w:ascii="Times New Roman" w:hAnsi="Times New Roman" w:cs="Times New Roman"/>
          <w:sz w:val="24"/>
          <w:szCs w:val="24"/>
        </w:rPr>
        <w:t>odrazu</w:t>
      </w:r>
      <w:r w:rsidRPr="00A76D46">
        <w:rPr>
          <w:rFonts w:ascii="Times New Roman" w:hAnsi="Times New Roman" w:cs="Times New Roman"/>
          <w:sz w:val="24"/>
          <w:szCs w:val="24"/>
        </w:rPr>
        <w:t xml:space="preserve"> z pravé končetiny činila </w:t>
      </w:r>
      <w:r w:rsidR="00775056" w:rsidRPr="00A76D46">
        <w:rPr>
          <w:rFonts w:ascii="Times New Roman" w:hAnsi="Times New Roman" w:cs="Times New Roman"/>
          <w:sz w:val="24"/>
          <w:szCs w:val="24"/>
          <w:u w:val="single"/>
        </w:rPr>
        <w:t>195,</w:t>
      </w:r>
      <w:r w:rsidR="00B244AF" w:rsidRPr="00A76D46">
        <w:rPr>
          <w:rFonts w:ascii="Times New Roman" w:hAnsi="Times New Roman" w:cs="Times New Roman"/>
          <w:sz w:val="24"/>
          <w:szCs w:val="24"/>
          <w:u w:val="single"/>
        </w:rPr>
        <w:t>474</w:t>
      </w:r>
      <w:r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Pr="00A76D46">
        <w:rPr>
          <w:rFonts w:ascii="Times New Roman" w:hAnsi="Times New Roman" w:cs="Times New Roman"/>
          <w:sz w:val="24"/>
          <w:szCs w:val="24"/>
        </w:rPr>
        <w:t>metrů.</w:t>
      </w:r>
    </w:p>
    <w:p w14:paraId="1B515190" w14:textId="40B78A04" w:rsidR="003309F6" w:rsidRPr="00A76D46" w:rsidRDefault="002360F7" w:rsidP="00A76D46">
      <w:pPr>
        <w:pStyle w:val="Nadpis2"/>
        <w:spacing w:line="360" w:lineRule="auto"/>
        <w:jc w:val="both"/>
        <w:rPr>
          <w:rFonts w:ascii="Times New Roman" w:hAnsi="Times New Roman" w:cs="Times New Roman"/>
          <w:sz w:val="24"/>
          <w:szCs w:val="24"/>
        </w:rPr>
      </w:pPr>
      <w:bookmarkStart w:id="48" w:name="_Toc164160399"/>
      <w:r w:rsidRPr="00A76D46">
        <w:rPr>
          <w:rFonts w:ascii="Times New Roman" w:hAnsi="Times New Roman" w:cs="Times New Roman"/>
          <w:sz w:val="24"/>
          <w:szCs w:val="24"/>
        </w:rPr>
        <w:t>Vertikální v</w:t>
      </w:r>
      <w:r w:rsidR="006F5B4C" w:rsidRPr="00A76D46">
        <w:rPr>
          <w:rFonts w:ascii="Times New Roman" w:hAnsi="Times New Roman" w:cs="Times New Roman"/>
          <w:sz w:val="24"/>
          <w:szCs w:val="24"/>
        </w:rPr>
        <w:t xml:space="preserve">ýskok </w:t>
      </w:r>
      <w:r w:rsidR="00BE189C" w:rsidRPr="00A76D46">
        <w:rPr>
          <w:rFonts w:ascii="Times New Roman" w:hAnsi="Times New Roman" w:cs="Times New Roman"/>
          <w:sz w:val="24"/>
          <w:szCs w:val="24"/>
        </w:rPr>
        <w:t>z</w:t>
      </w:r>
      <w:r w:rsidR="00DC36E2" w:rsidRPr="00A76D46">
        <w:rPr>
          <w:rFonts w:ascii="Times New Roman" w:hAnsi="Times New Roman" w:cs="Times New Roman"/>
          <w:sz w:val="24"/>
          <w:szCs w:val="24"/>
        </w:rPr>
        <w:t> </w:t>
      </w:r>
      <w:r w:rsidR="006F5B4C" w:rsidRPr="00A76D46">
        <w:rPr>
          <w:rFonts w:ascii="Times New Roman" w:hAnsi="Times New Roman" w:cs="Times New Roman"/>
          <w:sz w:val="24"/>
          <w:szCs w:val="24"/>
        </w:rPr>
        <w:t>protipoh</w:t>
      </w:r>
      <w:r w:rsidR="00BE189C" w:rsidRPr="00A76D46">
        <w:rPr>
          <w:rFonts w:ascii="Times New Roman" w:hAnsi="Times New Roman" w:cs="Times New Roman"/>
          <w:sz w:val="24"/>
          <w:szCs w:val="24"/>
        </w:rPr>
        <w:t>y</w:t>
      </w:r>
      <w:r w:rsidR="006F5B4C" w:rsidRPr="00A76D46">
        <w:rPr>
          <w:rFonts w:ascii="Times New Roman" w:hAnsi="Times New Roman" w:cs="Times New Roman"/>
          <w:sz w:val="24"/>
          <w:szCs w:val="24"/>
        </w:rPr>
        <w:t>bu</w:t>
      </w:r>
      <w:r w:rsidR="00DC36E2" w:rsidRPr="00A76D46">
        <w:rPr>
          <w:rFonts w:ascii="Times New Roman" w:hAnsi="Times New Roman" w:cs="Times New Roman"/>
          <w:sz w:val="24"/>
          <w:szCs w:val="24"/>
        </w:rPr>
        <w:t xml:space="preserve"> (CMJ)</w:t>
      </w:r>
      <w:bookmarkEnd w:id="48"/>
    </w:p>
    <w:p w14:paraId="1E044050" w14:textId="58CB64B2" w:rsidR="00E15B72" w:rsidRPr="00A76D46" w:rsidRDefault="00E15B7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výška </w:t>
      </w:r>
      <w:r w:rsidR="00DC36E2" w:rsidRPr="00A76D46">
        <w:rPr>
          <w:rFonts w:ascii="Times New Roman" w:hAnsi="Times New Roman" w:cs="Times New Roman"/>
          <w:sz w:val="24"/>
          <w:szCs w:val="24"/>
        </w:rPr>
        <w:t>CMJ</w:t>
      </w:r>
      <w:r w:rsidRPr="00A76D46">
        <w:rPr>
          <w:rFonts w:ascii="Times New Roman" w:hAnsi="Times New Roman" w:cs="Times New Roman"/>
          <w:sz w:val="24"/>
          <w:szCs w:val="24"/>
        </w:rPr>
        <w:t xml:space="preserve"> 39 testovaných hráčů činila </w:t>
      </w:r>
      <w:r w:rsidR="00602709" w:rsidRPr="00A76D46">
        <w:rPr>
          <w:rFonts w:ascii="Times New Roman" w:hAnsi="Times New Roman" w:cs="Times New Roman"/>
          <w:sz w:val="24"/>
          <w:szCs w:val="24"/>
          <w:u w:val="single"/>
        </w:rPr>
        <w:t>42,219</w:t>
      </w:r>
      <w:r w:rsidRPr="00A76D46">
        <w:rPr>
          <w:rFonts w:ascii="Times New Roman" w:hAnsi="Times New Roman" w:cs="Times New Roman"/>
          <w:sz w:val="24"/>
          <w:szCs w:val="24"/>
        </w:rPr>
        <w:t xml:space="preserve"> </w:t>
      </w:r>
      <w:r w:rsidR="00602709" w:rsidRPr="00A76D46">
        <w:rPr>
          <w:rFonts w:ascii="Times New Roman" w:hAnsi="Times New Roman" w:cs="Times New Roman"/>
          <w:sz w:val="24"/>
          <w:szCs w:val="24"/>
        </w:rPr>
        <w:t>centi</w:t>
      </w:r>
      <w:r w:rsidRPr="00A76D46">
        <w:rPr>
          <w:rFonts w:ascii="Times New Roman" w:hAnsi="Times New Roman" w:cs="Times New Roman"/>
          <w:sz w:val="24"/>
          <w:szCs w:val="24"/>
        </w:rPr>
        <w:t xml:space="preserve">metrů.  </w:t>
      </w:r>
    </w:p>
    <w:p w14:paraId="4B8BD65D" w14:textId="64A7FC1E" w:rsidR="00BC73E4" w:rsidRPr="00A76D46" w:rsidRDefault="00BC73E4" w:rsidP="00A76D46">
      <w:pPr>
        <w:pStyle w:val="Nadpis1"/>
        <w:jc w:val="both"/>
        <w:rPr>
          <w:rFonts w:ascii="Times New Roman" w:hAnsi="Times New Roman" w:cs="Times New Roman"/>
          <w:sz w:val="24"/>
          <w:szCs w:val="24"/>
        </w:rPr>
      </w:pPr>
      <w:bookmarkStart w:id="49" w:name="_Toc164160400"/>
      <w:r w:rsidRPr="00A76D46">
        <w:rPr>
          <w:rStyle w:val="normaltextrun"/>
          <w:rFonts w:ascii="Times New Roman" w:hAnsi="Times New Roman" w:cs="Times New Roman"/>
          <w:sz w:val="24"/>
          <w:szCs w:val="24"/>
        </w:rPr>
        <w:t>D</w:t>
      </w:r>
      <w:r w:rsidR="00A8429E" w:rsidRPr="00A76D46">
        <w:rPr>
          <w:rStyle w:val="normaltextrun"/>
          <w:rFonts w:ascii="Times New Roman" w:hAnsi="Times New Roman" w:cs="Times New Roman"/>
          <w:sz w:val="24"/>
          <w:szCs w:val="24"/>
        </w:rPr>
        <w:t>ISKUZE</w:t>
      </w:r>
      <w:bookmarkEnd w:id="49"/>
    </w:p>
    <w:p w14:paraId="4EAB896C" w14:textId="09B55D09" w:rsidR="00BC73E4" w:rsidRPr="00A76D46" w:rsidRDefault="00A8429E" w:rsidP="00A76D46">
      <w:pPr>
        <w:pStyle w:val="Nadpis1"/>
        <w:jc w:val="both"/>
        <w:rPr>
          <w:rStyle w:val="eop"/>
          <w:rFonts w:ascii="Times New Roman" w:hAnsi="Times New Roman" w:cs="Times New Roman"/>
          <w:sz w:val="24"/>
          <w:szCs w:val="24"/>
        </w:rPr>
      </w:pPr>
      <w:bookmarkStart w:id="50" w:name="_Toc164160401"/>
      <w:r w:rsidRPr="00A76D46">
        <w:rPr>
          <w:rStyle w:val="normaltextrun"/>
          <w:rFonts w:ascii="Times New Roman" w:hAnsi="Times New Roman" w:cs="Times New Roman"/>
          <w:sz w:val="24"/>
          <w:szCs w:val="24"/>
        </w:rPr>
        <w:t>ZÁVĚR</w:t>
      </w:r>
      <w:bookmarkEnd w:id="50"/>
    </w:p>
    <w:p w14:paraId="2764BC37" w14:textId="2ACAEDA9" w:rsidR="00BF72AE" w:rsidRPr="00A76D46" w:rsidRDefault="00A8429E" w:rsidP="00A76D46">
      <w:pPr>
        <w:pStyle w:val="Nadpis1"/>
        <w:jc w:val="both"/>
        <w:rPr>
          <w:rFonts w:ascii="Times New Roman" w:hAnsi="Times New Roman" w:cs="Times New Roman"/>
          <w:sz w:val="24"/>
          <w:szCs w:val="24"/>
        </w:rPr>
      </w:pPr>
      <w:bookmarkStart w:id="51" w:name="_Toc164160402"/>
      <w:r w:rsidRPr="00A76D46">
        <w:rPr>
          <w:rFonts w:ascii="Times New Roman" w:hAnsi="Times New Roman" w:cs="Times New Roman"/>
          <w:sz w:val="24"/>
          <w:szCs w:val="24"/>
        </w:rPr>
        <w:t>ZKRATKY</w:t>
      </w:r>
      <w:bookmarkEnd w:id="51"/>
    </w:p>
    <w:p w14:paraId="25C3D3B2" w14:textId="1FBE1827" w:rsidR="00BC73E4" w:rsidRPr="00A76D46" w:rsidRDefault="00B06032" w:rsidP="00A76D46">
      <w:pPr>
        <w:pStyle w:val="Nadpis1"/>
        <w:jc w:val="both"/>
        <w:rPr>
          <w:rStyle w:val="normaltextrun"/>
          <w:rFonts w:ascii="Times New Roman" w:hAnsi="Times New Roman" w:cs="Times New Roman"/>
          <w:sz w:val="24"/>
          <w:szCs w:val="24"/>
        </w:rPr>
      </w:pPr>
      <w:bookmarkStart w:id="52" w:name="_Toc164160403"/>
      <w:r w:rsidRPr="00A76D46">
        <w:rPr>
          <w:rStyle w:val="normaltextrun"/>
          <w:rFonts w:ascii="Times New Roman" w:hAnsi="Times New Roman" w:cs="Times New Roman"/>
          <w:sz w:val="24"/>
          <w:szCs w:val="24"/>
        </w:rPr>
        <w:t>(</w:t>
      </w:r>
      <w:r w:rsidR="00A8429E" w:rsidRPr="00A76D46">
        <w:rPr>
          <w:rStyle w:val="normaltextrun"/>
          <w:rFonts w:ascii="Times New Roman" w:hAnsi="Times New Roman" w:cs="Times New Roman"/>
          <w:sz w:val="24"/>
          <w:szCs w:val="24"/>
        </w:rPr>
        <w:t>S</w:t>
      </w:r>
      <w:r w:rsidR="00DA71EA" w:rsidRPr="00A76D46">
        <w:rPr>
          <w:rStyle w:val="normaltextrun"/>
          <w:rFonts w:ascii="Times New Roman" w:hAnsi="Times New Roman" w:cs="Times New Roman"/>
          <w:sz w:val="24"/>
          <w:szCs w:val="24"/>
        </w:rPr>
        <w:t>TUDIE</w:t>
      </w:r>
      <w:r w:rsidR="004B3621" w:rsidRPr="00A76D46">
        <w:rPr>
          <w:rStyle w:val="normaltextrun"/>
          <w:rFonts w:ascii="Times New Roman" w:hAnsi="Times New Roman" w:cs="Times New Roman"/>
          <w:sz w:val="24"/>
          <w:szCs w:val="24"/>
        </w:rPr>
        <w:t xml:space="preserve"> k</w:t>
      </w:r>
      <w:r w:rsidRPr="00A76D46">
        <w:rPr>
          <w:rStyle w:val="normaltextrun"/>
          <w:rFonts w:ascii="Times New Roman" w:hAnsi="Times New Roman" w:cs="Times New Roman"/>
          <w:sz w:val="24"/>
          <w:szCs w:val="24"/>
        </w:rPr>
        <w:t xml:space="preserve"> celkové </w:t>
      </w:r>
      <w:r w:rsidR="004B3621" w:rsidRPr="00A76D46">
        <w:rPr>
          <w:rStyle w:val="normaltextrun"/>
          <w:rFonts w:ascii="Times New Roman" w:hAnsi="Times New Roman" w:cs="Times New Roman"/>
          <w:sz w:val="24"/>
          <w:szCs w:val="24"/>
        </w:rPr>
        <w:t>tabulce</w:t>
      </w:r>
      <w:r w:rsidRPr="00A76D46">
        <w:rPr>
          <w:rStyle w:val="normaltextrun"/>
          <w:rFonts w:ascii="Times New Roman" w:hAnsi="Times New Roman" w:cs="Times New Roman"/>
          <w:sz w:val="24"/>
          <w:szCs w:val="24"/>
        </w:rPr>
        <w:t>)</w:t>
      </w:r>
      <w:r w:rsidR="004B3621" w:rsidRPr="00A76D46">
        <w:rPr>
          <w:rStyle w:val="normaltextrun"/>
          <w:rFonts w:ascii="Times New Roman" w:hAnsi="Times New Roman" w:cs="Times New Roman"/>
          <w:sz w:val="24"/>
          <w:szCs w:val="24"/>
        </w:rPr>
        <w:t xml:space="preserve"> </w:t>
      </w:r>
      <w:r w:rsidRPr="00A76D46">
        <w:rPr>
          <w:rStyle w:val="normaltextrun"/>
          <w:rFonts w:ascii="Times New Roman" w:hAnsi="Times New Roman" w:cs="Times New Roman"/>
          <w:sz w:val="24"/>
          <w:szCs w:val="24"/>
        </w:rPr>
        <w:t>= jen pro orientaci</w:t>
      </w:r>
      <w:bookmarkEnd w:id="52"/>
    </w:p>
    <w:p w14:paraId="4723C75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Effects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high</w:t>
      </w:r>
      <w:proofErr w:type="spellEnd"/>
      <w:r w:rsidRPr="00A76D46">
        <w:rPr>
          <w:rFonts w:ascii="Times New Roman" w:hAnsi="Times New Roman" w:cs="Times New Roman"/>
          <w:sz w:val="24"/>
          <w:szCs w:val="24"/>
        </w:rPr>
        <w:t xml:space="preserve">-intensity interval </w:t>
      </w:r>
      <w:proofErr w:type="spellStart"/>
      <w:r w:rsidRPr="00A76D46">
        <w:rPr>
          <w:rFonts w:ascii="Times New Roman" w:hAnsi="Times New Roman" w:cs="Times New Roman"/>
          <w:sz w:val="24"/>
          <w:szCs w:val="24"/>
        </w:rPr>
        <w:t>training</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plyometric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exercise</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junior male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42A3F41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Sex </w:t>
      </w:r>
      <w:proofErr w:type="spellStart"/>
      <w:r w:rsidRPr="00A76D46">
        <w:rPr>
          <w:rFonts w:ascii="Times New Roman" w:hAnsi="Times New Roman" w:cs="Times New Roman"/>
          <w:sz w:val="24"/>
          <w:szCs w:val="24"/>
        </w:rPr>
        <w:t>differences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motor </w:t>
      </w:r>
      <w:proofErr w:type="spellStart"/>
      <w:r w:rsidRPr="00A76D46">
        <w:rPr>
          <w:rFonts w:ascii="Times New Roman" w:hAnsi="Times New Roman" w:cs="Times New Roman"/>
          <w:sz w:val="24"/>
          <w:szCs w:val="24"/>
        </w:rPr>
        <w:t>abilities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male and </w:t>
      </w:r>
      <w:proofErr w:type="spellStart"/>
      <w:r w:rsidRPr="00A76D46">
        <w:rPr>
          <w:rFonts w:ascii="Times New Roman" w:hAnsi="Times New Roman" w:cs="Times New Roman"/>
          <w:sz w:val="24"/>
          <w:szCs w:val="24"/>
        </w:rPr>
        <w:t>female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26D887E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Effects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Combined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Plyometric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Short</w:t>
      </w:r>
      <w:proofErr w:type="spellEnd"/>
      <w:r w:rsidRPr="00A76D46">
        <w:rPr>
          <w:rFonts w:ascii="Times New Roman" w:hAnsi="Times New Roman" w:cs="Times New Roman"/>
          <w:sz w:val="24"/>
          <w:szCs w:val="24"/>
        </w:rPr>
        <w:t xml:space="preserve"> Sprint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Change-of-Direction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Training</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Athletic</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Male U15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w:t>
      </w:r>
      <w:proofErr w:type="spellStart"/>
      <w:r w:rsidRPr="00A76D46">
        <w:rPr>
          <w:rFonts w:ascii="Times New Roman" w:hAnsi="Times New Roman" w:cs="Times New Roman"/>
          <w:sz w:val="24"/>
          <w:szCs w:val="24"/>
        </w:rPr>
        <w:t>Hammami</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Mehrez</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Gaamouri</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Nawel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Aloui</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Gaith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Shephard</w:t>
      </w:r>
      <w:proofErr w:type="spellEnd"/>
      <w:r w:rsidRPr="00A76D46">
        <w:rPr>
          <w:rFonts w:ascii="Times New Roman" w:hAnsi="Times New Roman" w:cs="Times New Roman"/>
          <w:sz w:val="24"/>
          <w:szCs w:val="24"/>
        </w:rPr>
        <w:t xml:space="preserve">, Roy J.; </w:t>
      </w:r>
      <w:proofErr w:type="spellStart"/>
      <w:r w:rsidRPr="00A76D46">
        <w:rPr>
          <w:rFonts w:ascii="Times New Roman" w:hAnsi="Times New Roman" w:cs="Times New Roman"/>
          <w:sz w:val="24"/>
          <w:szCs w:val="24"/>
        </w:rPr>
        <w:t>Chelly</w:t>
      </w:r>
      <w:proofErr w:type="spellEnd"/>
      <w:r w:rsidRPr="00A76D46">
        <w:rPr>
          <w:rFonts w:ascii="Times New Roman" w:hAnsi="Times New Roman" w:cs="Times New Roman"/>
          <w:sz w:val="24"/>
          <w:szCs w:val="24"/>
        </w:rPr>
        <w:t xml:space="preserve">, Mohamed </w:t>
      </w:r>
      <w:proofErr w:type="spellStart"/>
      <w:r w:rsidRPr="00A76D46">
        <w:rPr>
          <w:rFonts w:ascii="Times New Roman" w:hAnsi="Times New Roman" w:cs="Times New Roman"/>
          <w:sz w:val="24"/>
          <w:szCs w:val="24"/>
        </w:rPr>
        <w:t>Souhaiel</w:t>
      </w:r>
      <w:proofErr w:type="spellEnd"/>
      <w:r w:rsidRPr="00A76D46">
        <w:rPr>
          <w:rFonts w:ascii="Times New Roman" w:hAnsi="Times New Roman" w:cs="Times New Roman"/>
          <w:sz w:val="24"/>
          <w:szCs w:val="24"/>
        </w:rPr>
        <w:t>, 2021).</w:t>
      </w:r>
    </w:p>
    <w:p w14:paraId="5BE359F3"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Adherence to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Mediterranean</w:t>
      </w:r>
      <w:proofErr w:type="spellEnd"/>
      <w:r w:rsidRPr="00A76D46">
        <w:rPr>
          <w:rFonts w:ascii="Times New Roman" w:hAnsi="Times New Roman" w:cs="Times New Roman"/>
          <w:sz w:val="24"/>
          <w:szCs w:val="24"/>
        </w:rPr>
        <w:t xml:space="preserve"> diet, </w:t>
      </w:r>
      <w:proofErr w:type="spellStart"/>
      <w:r w:rsidRPr="00A76D46">
        <w:rPr>
          <w:rFonts w:ascii="Times New Roman" w:hAnsi="Times New Roman" w:cs="Times New Roman"/>
          <w:sz w:val="24"/>
          <w:szCs w:val="24"/>
        </w:rPr>
        <w:t>kinanthropometric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male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3BFEAABA"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SELECTION OF TALENTS IN HANDBALL: ANTHROPOMETRIC AND PERFORMANCE ANALYSIS</w:t>
      </w:r>
    </w:p>
    <w:p w14:paraId="33E8672E"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Reference </w:t>
      </w:r>
      <w:proofErr w:type="spellStart"/>
      <w:r w:rsidRPr="00A76D46">
        <w:rPr>
          <w:rFonts w:ascii="Times New Roman" w:hAnsi="Times New Roman" w:cs="Times New Roman"/>
          <w:sz w:val="24"/>
          <w:szCs w:val="24"/>
        </w:rPr>
        <w:t>Values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in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Aged</w:t>
      </w:r>
      <w:proofErr w:type="spellEnd"/>
      <w:r w:rsidRPr="00A76D46">
        <w:rPr>
          <w:rFonts w:ascii="Times New Roman" w:hAnsi="Times New Roman" w:cs="Times New Roman"/>
          <w:sz w:val="24"/>
          <w:szCs w:val="24"/>
        </w:rPr>
        <w:t xml:space="preserve"> 13–19 </w:t>
      </w:r>
      <w:proofErr w:type="spellStart"/>
      <w:r w:rsidRPr="00A76D46">
        <w:rPr>
          <w:rFonts w:ascii="Times New Roman" w:hAnsi="Times New Roman" w:cs="Times New Roman"/>
          <w:sz w:val="24"/>
          <w:szCs w:val="24"/>
        </w:rPr>
        <w:t>Years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Taking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into</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Account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Their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Biological</w:t>
      </w:r>
      <w:proofErr w:type="spellEnd"/>
      <w:r w:rsidRPr="00A76D46">
        <w:rPr>
          <w:rFonts w:ascii="Times New Roman" w:hAnsi="Times New Roman" w:cs="Times New Roman"/>
          <w:sz w:val="24"/>
          <w:szCs w:val="24"/>
        </w:rPr>
        <w:t xml:space="preserve"> Maturity</w:t>
      </w:r>
    </w:p>
    <w:p w14:paraId="75CB1FB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Field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Tests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Performance and </w:t>
      </w:r>
      <w:proofErr w:type="spellStart"/>
      <w:r w:rsidRPr="00A76D46">
        <w:rPr>
          <w:rFonts w:ascii="Times New Roman" w:hAnsi="Times New Roman" w:cs="Times New Roman"/>
          <w:sz w:val="24"/>
          <w:szCs w:val="24"/>
        </w:rPr>
        <w:t>Their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to Age and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Parameters</w:t>
      </w:r>
      <w:proofErr w:type="spellEnd"/>
      <w:r w:rsidRPr="00A76D46">
        <w:rPr>
          <w:rFonts w:ascii="Times New Roman" w:hAnsi="Times New Roman" w:cs="Times New Roman"/>
          <w:sz w:val="24"/>
          <w:szCs w:val="24"/>
        </w:rPr>
        <w:t xml:space="preserve"> in Adolescent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0C8D48D7"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Mediation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Effect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Age </w:t>
      </w:r>
      <w:proofErr w:type="spellStart"/>
      <w:r w:rsidRPr="00A76D46">
        <w:rPr>
          <w:rFonts w:ascii="Times New Roman" w:hAnsi="Times New Roman" w:cs="Times New Roman"/>
          <w:sz w:val="24"/>
          <w:szCs w:val="24"/>
        </w:rPr>
        <w:t>Category</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Body </w:t>
      </w:r>
      <w:proofErr w:type="spellStart"/>
      <w:r w:rsidRPr="00A76D46">
        <w:rPr>
          <w:rFonts w:ascii="Times New Roman" w:hAnsi="Times New Roman" w:cs="Times New Roman"/>
          <w:sz w:val="24"/>
          <w:szCs w:val="24"/>
        </w:rPr>
        <w:t>Composition</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Profile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233015F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 </w:t>
      </w:r>
      <w:proofErr w:type="spellStart"/>
      <w:r w:rsidRPr="00A76D46">
        <w:rPr>
          <w:rFonts w:ascii="Times New Roman" w:hAnsi="Times New Roman" w:cs="Times New Roman"/>
          <w:sz w:val="24"/>
          <w:szCs w:val="24"/>
        </w:rPr>
        <w:t>multidisciplinary</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identification</w:t>
      </w:r>
      <w:proofErr w:type="spellEnd"/>
      <w:r w:rsidRPr="00A76D46">
        <w:rPr>
          <w:rFonts w:ascii="Times New Roman" w:hAnsi="Times New Roman" w:cs="Times New Roman"/>
          <w:sz w:val="24"/>
          <w:szCs w:val="24"/>
        </w:rPr>
        <w:t xml:space="preserve"> model </w:t>
      </w:r>
      <w:proofErr w:type="spellStart"/>
      <w:r w:rsidRPr="00A76D46">
        <w:rPr>
          <w:rFonts w:ascii="Times New Roman" w:hAnsi="Times New Roman" w:cs="Times New Roman"/>
          <w:sz w:val="24"/>
          <w:szCs w:val="24"/>
        </w:rPr>
        <w:t>for</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handbal</w:t>
      </w:r>
    </w:p>
    <w:p w14:paraId="06C808A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Differences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biological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maturation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anthropometry</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positions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team handbal</w:t>
      </w:r>
    </w:p>
    <w:p w14:paraId="43012A5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Determinant </w:t>
      </w:r>
      <w:proofErr w:type="spellStart"/>
      <w:r w:rsidRPr="00A76D46">
        <w:rPr>
          <w:rFonts w:ascii="Times New Roman" w:hAnsi="Times New Roman" w:cs="Times New Roman"/>
          <w:sz w:val="24"/>
          <w:szCs w:val="24"/>
        </w:rPr>
        <w:t>Factors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and </w:t>
      </w:r>
      <w:proofErr w:type="spellStart"/>
      <w:r w:rsidRPr="00A76D46">
        <w:rPr>
          <w:rFonts w:ascii="Times New Roman" w:hAnsi="Times New Roman" w:cs="Times New Roman"/>
          <w:sz w:val="24"/>
          <w:szCs w:val="24"/>
        </w:rPr>
        <w:t>Specific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Throwing</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Different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Ages</w:t>
      </w:r>
      <w:proofErr w:type="spellEnd"/>
    </w:p>
    <w:p w14:paraId="1EC30C00"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 </w:t>
      </w:r>
      <w:proofErr w:type="spellStart"/>
      <w:r w:rsidRPr="00A76D46">
        <w:rPr>
          <w:rFonts w:ascii="Times New Roman" w:hAnsi="Times New Roman" w:cs="Times New Roman"/>
          <w:sz w:val="24"/>
          <w:szCs w:val="24"/>
        </w:rPr>
        <w:t>longitudinal</w:t>
      </w:r>
      <w:proofErr w:type="spellEnd"/>
      <w:r w:rsidRPr="00A76D46">
        <w:rPr>
          <w:rFonts w:ascii="Times New Roman" w:hAnsi="Times New Roman" w:cs="Times New Roman"/>
          <w:sz w:val="24"/>
          <w:szCs w:val="24"/>
        </w:rPr>
        <w:t xml:space="preserve"> study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multidimensional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related</w:t>
      </w:r>
      <w:proofErr w:type="spellEnd"/>
      <w:r w:rsidRPr="00A76D46">
        <w:rPr>
          <w:rFonts w:ascii="Times New Roman" w:hAnsi="Times New Roman" w:cs="Times New Roman"/>
          <w:sz w:val="24"/>
          <w:szCs w:val="24"/>
        </w:rPr>
        <w:t xml:space="preserve"> to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capacities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handbal</w:t>
      </w:r>
    </w:p>
    <w:p w14:paraId="3BB02A27"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and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Different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Levels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Team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704DDEF3"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Role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Relative</w:t>
      </w:r>
      <w:proofErr w:type="spellEnd"/>
      <w:r w:rsidRPr="00A76D46">
        <w:rPr>
          <w:rFonts w:ascii="Times New Roman" w:hAnsi="Times New Roman" w:cs="Times New Roman"/>
          <w:sz w:val="24"/>
          <w:szCs w:val="24"/>
        </w:rPr>
        <w:t xml:space="preserve"> Age</w:t>
      </w:r>
    </w:p>
    <w:p w14:paraId="766F06B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Abilities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Junior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Male and </w:t>
      </w:r>
      <w:proofErr w:type="spellStart"/>
      <w:r w:rsidRPr="00A76D46">
        <w:rPr>
          <w:rFonts w:ascii="Times New Roman" w:hAnsi="Times New Roman" w:cs="Times New Roman"/>
          <w:sz w:val="24"/>
          <w:szCs w:val="24"/>
        </w:rPr>
        <w:t>Female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1C62613F"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The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effect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a </w:t>
      </w:r>
      <w:proofErr w:type="spellStart"/>
      <w:r w:rsidRPr="00A76D46">
        <w:rPr>
          <w:rFonts w:ascii="Times New Roman" w:hAnsi="Times New Roman" w:cs="Times New Roman"/>
          <w:sz w:val="24"/>
          <w:szCs w:val="24"/>
        </w:rPr>
        <w:t>sand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surface</w:t>
      </w:r>
      <w:proofErr w:type="spellEnd"/>
      <w:r w:rsidRPr="00A76D46">
        <w:rPr>
          <w:rFonts w:ascii="Times New Roman" w:hAnsi="Times New Roman" w:cs="Times New Roman"/>
          <w:sz w:val="24"/>
          <w:szCs w:val="24"/>
        </w:rPr>
        <w:t xml:space="preserve"> on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performance </w:t>
      </w:r>
      <w:proofErr w:type="spellStart"/>
      <w:r w:rsidRPr="00A76D46">
        <w:rPr>
          <w:rFonts w:ascii="Times New Roman" w:hAnsi="Times New Roman" w:cs="Times New Roman"/>
          <w:sz w:val="24"/>
          <w:szCs w:val="24"/>
        </w:rPr>
        <w:t>responses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junior male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to </w:t>
      </w:r>
      <w:proofErr w:type="spellStart"/>
      <w:r w:rsidRPr="00A76D46">
        <w:rPr>
          <w:rFonts w:ascii="Times New Roman" w:hAnsi="Times New Roman" w:cs="Times New Roman"/>
          <w:sz w:val="24"/>
          <w:szCs w:val="24"/>
        </w:rPr>
        <w:t>plyometric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training</w:t>
      </w:r>
      <w:proofErr w:type="spellEnd"/>
    </w:p>
    <w:p w14:paraId="0539669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level and </w:t>
      </w: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position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differences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fitness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junior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06223568"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Interlimb</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Asymmetries</w:t>
      </w:r>
      <w:proofErr w:type="spellEnd"/>
      <w:r w:rsidRPr="00A76D46">
        <w:rPr>
          <w:rFonts w:ascii="Times New Roman" w:hAnsi="Times New Roman" w:cs="Times New Roman"/>
          <w:sz w:val="24"/>
          <w:szCs w:val="24"/>
        </w:rPr>
        <w:t xml:space="preserve"> and Speed and </w:t>
      </w:r>
      <w:proofErr w:type="spellStart"/>
      <w:r w:rsidRPr="00A76D46">
        <w:rPr>
          <w:rFonts w:ascii="Times New Roman" w:hAnsi="Times New Roman" w:cs="Times New Roman"/>
          <w:sz w:val="24"/>
          <w:szCs w:val="24"/>
        </w:rPr>
        <w:t>Change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Direction</w:t>
      </w:r>
      <w:proofErr w:type="spellEnd"/>
      <w:r w:rsidRPr="00A76D46">
        <w:rPr>
          <w:rFonts w:ascii="Times New Roman" w:hAnsi="Times New Roman" w:cs="Times New Roman"/>
          <w:sz w:val="24"/>
          <w:szCs w:val="24"/>
        </w:rPr>
        <w:t xml:space="preserve"> Speed in </w:t>
      </w:r>
      <w:proofErr w:type="spellStart"/>
      <w:r w:rsidRPr="00A76D46">
        <w:rPr>
          <w:rFonts w:ascii="Times New Roman" w:hAnsi="Times New Roman" w:cs="Times New Roman"/>
          <w:sz w:val="24"/>
          <w:szCs w:val="24"/>
        </w:rPr>
        <w:t>Youth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69679C3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A </w:t>
      </w:r>
      <w:proofErr w:type="spellStart"/>
      <w:r w:rsidRPr="00A76D46">
        <w:rPr>
          <w:rFonts w:ascii="Times New Roman" w:hAnsi="Times New Roman" w:cs="Times New Roman"/>
          <w:sz w:val="24"/>
          <w:szCs w:val="24"/>
        </w:rPr>
        <w:t>comparative</w:t>
      </w:r>
      <w:proofErr w:type="spellEnd"/>
      <w:r w:rsidRPr="00A76D46">
        <w:rPr>
          <w:rFonts w:ascii="Times New Roman" w:hAnsi="Times New Roman" w:cs="Times New Roman"/>
          <w:sz w:val="24"/>
          <w:szCs w:val="24"/>
        </w:rPr>
        <w:t xml:space="preserve"> study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talented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Greek</w:t>
      </w:r>
      <w:proofErr w:type="spellEnd"/>
      <w:r w:rsidRPr="00A76D46">
        <w:rPr>
          <w:rFonts w:ascii="Times New Roman" w:hAnsi="Times New Roman" w:cs="Times New Roman"/>
          <w:sz w:val="24"/>
          <w:szCs w:val="24"/>
        </w:rPr>
        <w:t xml:space="preserve"> and German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some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p>
    <w:p w14:paraId="46E1B89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Generic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performance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among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adolescent </w:t>
      </w:r>
      <w:proofErr w:type="spellStart"/>
      <w:r w:rsidRPr="00A76D46">
        <w:rPr>
          <w:rFonts w:ascii="Times New Roman" w:hAnsi="Times New Roman" w:cs="Times New Roman"/>
          <w:sz w:val="24"/>
          <w:szCs w:val="24"/>
        </w:rPr>
        <w:t>boys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nine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different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sports</w:t>
      </w:r>
      <w:proofErr w:type="spellEnd"/>
    </w:p>
    <w:p w14:paraId="5C741A74"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analysis</w:t>
      </w:r>
      <w:proofErr w:type="spellEnd"/>
      <w:r w:rsidRPr="00A76D46">
        <w:rPr>
          <w:rFonts w:ascii="Times New Roman" w:hAnsi="Times New Roman" w:cs="Times New Roman"/>
          <w:sz w:val="24"/>
          <w:szCs w:val="24"/>
        </w:rPr>
        <w:t xml:space="preserve"> and performance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to </w:t>
      </w:r>
      <w:proofErr w:type="spellStart"/>
      <w:r w:rsidRPr="00A76D46">
        <w:rPr>
          <w:rFonts w:ascii="Times New Roman" w:hAnsi="Times New Roman" w:cs="Times New Roman"/>
          <w:sz w:val="24"/>
          <w:szCs w:val="24"/>
        </w:rPr>
        <w:t>predict</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selection</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young</w:t>
      </w:r>
      <w:proofErr w:type="spellEnd"/>
      <w:r w:rsidRPr="00A76D46">
        <w:rPr>
          <w:rFonts w:ascii="Times New Roman" w:hAnsi="Times New Roman" w:cs="Times New Roman"/>
          <w:sz w:val="24"/>
          <w:szCs w:val="24"/>
        </w:rPr>
        <w:t xml:space="preserve"> male and </w:t>
      </w:r>
      <w:proofErr w:type="spellStart"/>
      <w:r w:rsidRPr="00A76D46">
        <w:rPr>
          <w:rFonts w:ascii="Times New Roman" w:hAnsi="Times New Roman" w:cs="Times New Roman"/>
          <w:sz w:val="24"/>
          <w:szCs w:val="24"/>
        </w:rPr>
        <w:t>female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6D27AF8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lastRenderedPageBreak/>
        <w:t>The</w:t>
      </w:r>
      <w:proofErr w:type="spellEnd"/>
      <w:r w:rsidRPr="00A76D46">
        <w:rPr>
          <w:rFonts w:ascii="Times New Roman" w:hAnsi="Times New Roman" w:cs="Times New Roman"/>
          <w:sz w:val="24"/>
          <w:szCs w:val="24"/>
        </w:rPr>
        <w:t xml:space="preserve"> Use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Anthropometric</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Skill</w:t>
      </w:r>
      <w:proofErr w:type="spellEnd"/>
      <w:r w:rsidRPr="00A76D46">
        <w:rPr>
          <w:rFonts w:ascii="Times New Roman" w:hAnsi="Times New Roman" w:cs="Times New Roman"/>
          <w:sz w:val="24"/>
          <w:szCs w:val="24"/>
        </w:rPr>
        <w:t xml:space="preserve"> Data to </w:t>
      </w:r>
      <w:proofErr w:type="spellStart"/>
      <w:r w:rsidRPr="00A76D46">
        <w:rPr>
          <w:rFonts w:ascii="Times New Roman" w:hAnsi="Times New Roman" w:cs="Times New Roman"/>
          <w:sz w:val="24"/>
          <w:szCs w:val="24"/>
        </w:rPr>
        <w:t>Identify</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Talented</w:t>
      </w:r>
      <w:proofErr w:type="spellEnd"/>
      <w:r w:rsidRPr="00A76D46">
        <w:rPr>
          <w:rFonts w:ascii="Times New Roman" w:hAnsi="Times New Roman" w:cs="Times New Roman"/>
          <w:sz w:val="24"/>
          <w:szCs w:val="24"/>
        </w:rPr>
        <w:t xml:space="preserve"> Adolescent Team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Athletes</w:t>
      </w:r>
      <w:proofErr w:type="spellEnd"/>
    </w:p>
    <w:p w14:paraId="2686A524"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Relationship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between</w:t>
      </w:r>
      <w:proofErr w:type="spellEnd"/>
      <w:r w:rsidRPr="00A76D46">
        <w:rPr>
          <w:rFonts w:ascii="Times New Roman" w:hAnsi="Times New Roman" w:cs="Times New Roman"/>
          <w:sz w:val="24"/>
          <w:szCs w:val="24"/>
        </w:rPr>
        <w:t xml:space="preserve"> speed, </w:t>
      </w:r>
      <w:proofErr w:type="spellStart"/>
      <w:r w:rsidRPr="00A76D46">
        <w:rPr>
          <w:rFonts w:ascii="Times New Roman" w:hAnsi="Times New Roman" w:cs="Times New Roman"/>
          <w:sz w:val="24"/>
          <w:szCs w:val="24"/>
        </w:rPr>
        <w:t>strength</w:t>
      </w:r>
      <w:proofErr w:type="spellEnd"/>
      <w:r w:rsidRPr="00A76D46">
        <w:rPr>
          <w:rFonts w:ascii="Times New Roman" w:hAnsi="Times New Roman" w:cs="Times New Roman"/>
          <w:sz w:val="24"/>
          <w:szCs w:val="24"/>
        </w:rPr>
        <w:t xml:space="preserve"> and jumping </w:t>
      </w:r>
      <w:proofErr w:type="spellStart"/>
      <w:r w:rsidRPr="00A76D46">
        <w:rPr>
          <w:rFonts w:ascii="Times New Roman" w:hAnsi="Times New Roman" w:cs="Times New Roman"/>
          <w:sz w:val="24"/>
          <w:szCs w:val="24"/>
        </w:rPr>
        <w:t>abilities</w:t>
      </w:r>
      <w:proofErr w:type="spellEnd"/>
      <w:r w:rsidRPr="00A76D46">
        <w:rPr>
          <w:rFonts w:ascii="Times New Roman" w:hAnsi="Times New Roman" w:cs="Times New Roman"/>
          <w:sz w:val="24"/>
          <w:szCs w:val="24"/>
        </w:rPr>
        <w:t xml:space="preserve"> in </w:t>
      </w:r>
      <w:proofErr w:type="spellStart"/>
      <w:r w:rsidRPr="00A76D46">
        <w:rPr>
          <w:rFonts w:ascii="Times New Roman" w:hAnsi="Times New Roman" w:cs="Times New Roman"/>
          <w:sz w:val="24"/>
          <w:szCs w:val="24"/>
        </w:rPr>
        <w:t>elite</w:t>
      </w:r>
      <w:proofErr w:type="spellEnd"/>
      <w:r w:rsidRPr="00A76D46">
        <w:rPr>
          <w:rFonts w:ascii="Times New Roman" w:hAnsi="Times New Roman" w:cs="Times New Roman"/>
          <w:sz w:val="24"/>
          <w:szCs w:val="24"/>
        </w:rPr>
        <w:t xml:space="preserve"> junior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p>
    <w:p w14:paraId="167A25B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Jumping-</w:t>
      </w:r>
      <w:proofErr w:type="spellStart"/>
      <w:r w:rsidRPr="00A76D46">
        <w:rPr>
          <w:rFonts w:ascii="Times New Roman" w:hAnsi="Times New Roman" w:cs="Times New Roman"/>
          <w:sz w:val="24"/>
          <w:szCs w:val="24"/>
        </w:rPr>
        <w:t>based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Asymmetries</w:t>
      </w:r>
      <w:proofErr w:type="spellEnd"/>
      <w:r w:rsidRPr="00A76D46">
        <w:rPr>
          <w:rFonts w:ascii="Times New Roman" w:hAnsi="Times New Roman" w:cs="Times New Roman"/>
          <w:sz w:val="24"/>
          <w:szCs w:val="24"/>
        </w:rPr>
        <w:t xml:space="preserve"> are </w:t>
      </w:r>
      <w:proofErr w:type="spellStart"/>
      <w:r w:rsidRPr="00A76D46">
        <w:rPr>
          <w:rFonts w:ascii="Times New Roman" w:hAnsi="Times New Roman" w:cs="Times New Roman"/>
          <w:sz w:val="24"/>
          <w:szCs w:val="24"/>
        </w:rPr>
        <w:t>Negatively</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Associated</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with</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Jump</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Change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of</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Direction</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Repeated</w:t>
      </w:r>
      <w:proofErr w:type="spellEnd"/>
      <w:r w:rsidRPr="00A76D46">
        <w:rPr>
          <w:rFonts w:ascii="Times New Roman" w:hAnsi="Times New Roman" w:cs="Times New Roman"/>
          <w:sz w:val="24"/>
          <w:szCs w:val="24"/>
        </w:rPr>
        <w:t xml:space="preserve"> Sprint Performance, but not </w:t>
      </w:r>
      <w:proofErr w:type="spellStart"/>
      <w:r w:rsidRPr="00A76D46">
        <w:rPr>
          <w:rFonts w:ascii="Times New Roman" w:hAnsi="Times New Roman" w:cs="Times New Roman"/>
          <w:sz w:val="24"/>
          <w:szCs w:val="24"/>
        </w:rPr>
        <w:t>Linear</w:t>
      </w:r>
      <w:proofErr w:type="spellEnd"/>
      <w:r w:rsidRPr="00A76D46">
        <w:rPr>
          <w:rFonts w:ascii="Times New Roman" w:hAnsi="Times New Roman" w:cs="Times New Roman"/>
          <w:sz w:val="24"/>
          <w:szCs w:val="24"/>
        </w:rPr>
        <w:t xml:space="preserve"> Speed, in Adolescent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Athletes</w:t>
      </w:r>
      <w:proofErr w:type="spellEnd"/>
    </w:p>
    <w:p w14:paraId="1F90B539" w14:textId="03D8CCE9"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A76D46">
        <w:rPr>
          <w:rFonts w:ascii="Times New Roman" w:hAnsi="Times New Roman" w:cs="Times New Roman"/>
          <w:sz w:val="24"/>
          <w:szCs w:val="24"/>
        </w:rPr>
        <w:t>Physical</w:t>
      </w:r>
      <w:proofErr w:type="spellEnd"/>
      <w:r w:rsidRPr="00A76D46">
        <w:rPr>
          <w:rFonts w:ascii="Times New Roman" w:hAnsi="Times New Roman" w:cs="Times New Roman"/>
          <w:sz w:val="24"/>
          <w:szCs w:val="24"/>
        </w:rPr>
        <w:t xml:space="preserve"> and </w:t>
      </w:r>
      <w:proofErr w:type="spellStart"/>
      <w:r w:rsidRPr="00A76D46">
        <w:rPr>
          <w:rFonts w:ascii="Times New Roman" w:hAnsi="Times New Roman" w:cs="Times New Roman"/>
          <w:sz w:val="24"/>
          <w:szCs w:val="24"/>
        </w:rPr>
        <w:t>physiological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characteristics</w:t>
      </w:r>
      <w:proofErr w:type="spellEnd"/>
      <w:r w:rsidRPr="00A76D46">
        <w:rPr>
          <w:rFonts w:ascii="Times New Roman" w:hAnsi="Times New Roman" w:cs="Times New Roman"/>
          <w:sz w:val="24"/>
          <w:szCs w:val="24"/>
        </w:rPr>
        <w:t xml:space="preserve"> in male team </w:t>
      </w:r>
      <w:proofErr w:type="spellStart"/>
      <w:r w:rsidRPr="00A76D46">
        <w:rPr>
          <w:rFonts w:ascii="Times New Roman" w:hAnsi="Times New Roman" w:cs="Times New Roman"/>
          <w:sz w:val="24"/>
          <w:szCs w:val="24"/>
        </w:rPr>
        <w:t>handball</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players</w:t>
      </w:r>
      <w:proofErr w:type="spellEnd"/>
      <w:r w:rsidRPr="00A76D46">
        <w:rPr>
          <w:rFonts w:ascii="Times New Roman" w:hAnsi="Times New Roman" w:cs="Times New Roman"/>
          <w:sz w:val="24"/>
          <w:szCs w:val="24"/>
        </w:rPr>
        <w:t xml:space="preserve"> by </w:t>
      </w:r>
      <w:proofErr w:type="spellStart"/>
      <w:r w:rsidRPr="00A76D46">
        <w:rPr>
          <w:rFonts w:ascii="Times New Roman" w:hAnsi="Times New Roman" w:cs="Times New Roman"/>
          <w:sz w:val="24"/>
          <w:szCs w:val="24"/>
        </w:rPr>
        <w:t>playing</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position</w:t>
      </w:r>
      <w:proofErr w:type="spellEnd"/>
      <w:r w:rsidRPr="00A76D46">
        <w:rPr>
          <w:rFonts w:ascii="Times New Roman" w:hAnsi="Times New Roman" w:cs="Times New Roman"/>
          <w:sz w:val="24"/>
          <w:szCs w:val="24"/>
        </w:rPr>
        <w:t xml:space="preserve"> - </w:t>
      </w:r>
      <w:proofErr w:type="spellStart"/>
      <w:r w:rsidRPr="00A76D46">
        <w:rPr>
          <w:rFonts w:ascii="Times New Roman" w:hAnsi="Times New Roman" w:cs="Times New Roman"/>
          <w:sz w:val="24"/>
          <w:szCs w:val="24"/>
        </w:rPr>
        <w:t>Does</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age</w:t>
      </w:r>
      <w:proofErr w:type="spellEnd"/>
      <w:r w:rsidRPr="00A76D46">
        <w:rPr>
          <w:rFonts w:ascii="Times New Roman" w:hAnsi="Times New Roman" w:cs="Times New Roman"/>
          <w:sz w:val="24"/>
          <w:szCs w:val="24"/>
        </w:rPr>
        <w:t xml:space="preserve"> </w:t>
      </w:r>
      <w:proofErr w:type="spellStart"/>
      <w:r w:rsidRPr="00A76D46">
        <w:rPr>
          <w:rFonts w:ascii="Times New Roman" w:hAnsi="Times New Roman" w:cs="Times New Roman"/>
          <w:sz w:val="24"/>
          <w:szCs w:val="24"/>
        </w:rPr>
        <w:t>matter</w:t>
      </w:r>
      <w:proofErr w:type="spellEnd"/>
      <w:r w:rsidRPr="00A76D46">
        <w:rPr>
          <w:rFonts w:ascii="Times New Roman" w:hAnsi="Times New Roman" w:cs="Times New Roman"/>
          <w:sz w:val="24"/>
          <w:szCs w:val="24"/>
        </w:rPr>
        <w:t>?</w:t>
      </w:r>
    </w:p>
    <w:p w14:paraId="57E8B11B" w14:textId="29D6C4BB" w:rsidR="00BC73E4" w:rsidRPr="00A76D46" w:rsidRDefault="00A8429E" w:rsidP="00A76D46">
      <w:pPr>
        <w:pStyle w:val="Nadpis1"/>
        <w:jc w:val="both"/>
        <w:rPr>
          <w:rStyle w:val="normaltextrun"/>
          <w:rFonts w:ascii="Times New Roman" w:hAnsi="Times New Roman" w:cs="Times New Roman"/>
          <w:sz w:val="24"/>
          <w:szCs w:val="24"/>
        </w:rPr>
      </w:pPr>
      <w:bookmarkStart w:id="53" w:name="_Toc164160404"/>
      <w:r w:rsidRPr="00A76D46">
        <w:rPr>
          <w:rStyle w:val="normaltextrun"/>
          <w:rFonts w:ascii="Times New Roman" w:hAnsi="Times New Roman" w:cs="Times New Roman"/>
          <w:sz w:val="24"/>
          <w:szCs w:val="24"/>
        </w:rPr>
        <w:t>SEZNAM POUŽITÉ LITERATURY</w:t>
      </w:r>
      <w:bookmarkEnd w:id="53"/>
    </w:p>
    <w:p w14:paraId="71B9A518" w14:textId="77777777" w:rsidR="008B462C" w:rsidRPr="008B462C" w:rsidRDefault="008F5BF9" w:rsidP="008B462C">
      <w:pPr>
        <w:pStyle w:val="Bibliografie"/>
        <w:rPr>
          <w:rFonts w:ascii="Times New Roman" w:hAnsi="Times New Roman" w:cs="Times New Roman"/>
          <w:sz w:val="24"/>
        </w:rPr>
      </w:pPr>
      <w:r w:rsidRPr="00A76D46">
        <w:rPr>
          <w:sz w:val="24"/>
          <w:szCs w:val="24"/>
        </w:rPr>
        <w:fldChar w:fldCharType="begin"/>
      </w:r>
      <w:r w:rsidRPr="00A76D46">
        <w:rPr>
          <w:sz w:val="24"/>
          <w:szCs w:val="24"/>
        </w:rPr>
        <w:instrText xml:space="preserve"> ADDIN ZOTERO_BIBL {"uncited":[],"omitted":[],"custom":[]} CSL_BIBLIOGRAPHY </w:instrText>
      </w:r>
      <w:r w:rsidRPr="00A76D46">
        <w:rPr>
          <w:sz w:val="24"/>
          <w:szCs w:val="24"/>
        </w:rPr>
        <w:fldChar w:fldCharType="separate"/>
      </w:r>
      <w:r w:rsidR="008B462C" w:rsidRPr="008B462C">
        <w:rPr>
          <w:rFonts w:ascii="Times New Roman" w:hAnsi="Times New Roman" w:cs="Times New Roman"/>
          <w:sz w:val="24"/>
        </w:rPr>
        <w:t xml:space="preserve">AOUICHAOUI, </w:t>
      </w:r>
      <w:proofErr w:type="spellStart"/>
      <w:r w:rsidR="008B462C" w:rsidRPr="008B462C">
        <w:rPr>
          <w:rFonts w:ascii="Times New Roman" w:hAnsi="Times New Roman" w:cs="Times New Roman"/>
          <w:sz w:val="24"/>
        </w:rPr>
        <w:t>Chirine</w:t>
      </w:r>
      <w:proofErr w:type="spellEnd"/>
      <w:r w:rsidR="008B462C" w:rsidRPr="008B462C">
        <w:rPr>
          <w:rFonts w:ascii="Times New Roman" w:hAnsi="Times New Roman" w:cs="Times New Roman"/>
          <w:sz w:val="24"/>
        </w:rPr>
        <w:t xml:space="preserve">, Samir KRICHEN, Mohamed TOUNSI, </w:t>
      </w:r>
      <w:proofErr w:type="spellStart"/>
      <w:r w:rsidR="008B462C" w:rsidRPr="008B462C">
        <w:rPr>
          <w:rFonts w:ascii="Times New Roman" w:hAnsi="Times New Roman" w:cs="Times New Roman"/>
          <w:sz w:val="24"/>
        </w:rPr>
        <w:t>Achraf</w:t>
      </w:r>
      <w:proofErr w:type="spellEnd"/>
      <w:r w:rsidR="008B462C" w:rsidRPr="008B462C">
        <w:rPr>
          <w:rFonts w:ascii="Times New Roman" w:hAnsi="Times New Roman" w:cs="Times New Roman"/>
          <w:sz w:val="24"/>
        </w:rPr>
        <w:t xml:space="preserve"> AMMAR, </w:t>
      </w:r>
      <w:proofErr w:type="spellStart"/>
      <w:r w:rsidR="008B462C" w:rsidRPr="008B462C">
        <w:rPr>
          <w:rFonts w:ascii="Times New Roman" w:hAnsi="Times New Roman" w:cs="Times New Roman"/>
          <w:sz w:val="24"/>
        </w:rPr>
        <w:t>Oussama</w:t>
      </w:r>
      <w:proofErr w:type="spellEnd"/>
      <w:r w:rsidR="008B462C" w:rsidRPr="008B462C">
        <w:rPr>
          <w:rFonts w:ascii="Times New Roman" w:hAnsi="Times New Roman" w:cs="Times New Roman"/>
          <w:sz w:val="24"/>
        </w:rPr>
        <w:t xml:space="preserve"> TABKA, </w:t>
      </w:r>
      <w:proofErr w:type="spellStart"/>
      <w:r w:rsidR="008B462C" w:rsidRPr="008B462C">
        <w:rPr>
          <w:rFonts w:ascii="Times New Roman" w:hAnsi="Times New Roman" w:cs="Times New Roman"/>
          <w:sz w:val="24"/>
        </w:rPr>
        <w:t>Salem</w:t>
      </w:r>
      <w:proofErr w:type="spellEnd"/>
      <w:r w:rsidR="008B462C" w:rsidRPr="008B462C">
        <w:rPr>
          <w:rFonts w:ascii="Times New Roman" w:hAnsi="Times New Roman" w:cs="Times New Roman"/>
          <w:sz w:val="24"/>
        </w:rPr>
        <w:t xml:space="preserve"> CHATTI, </w:t>
      </w:r>
      <w:proofErr w:type="spellStart"/>
      <w:r w:rsidR="008B462C" w:rsidRPr="008B462C">
        <w:rPr>
          <w:rFonts w:ascii="Times New Roman" w:hAnsi="Times New Roman" w:cs="Times New Roman"/>
          <w:sz w:val="24"/>
        </w:rPr>
        <w:t>Monia</w:t>
      </w:r>
      <w:proofErr w:type="spellEnd"/>
      <w:r w:rsidR="008B462C" w:rsidRPr="008B462C">
        <w:rPr>
          <w:rFonts w:ascii="Times New Roman" w:hAnsi="Times New Roman" w:cs="Times New Roman"/>
          <w:sz w:val="24"/>
        </w:rPr>
        <w:t xml:space="preserve"> ZAOUALI, Mohamed ZOUCH a Yassine TRABELSI, 2024. Reference </w:t>
      </w:r>
      <w:proofErr w:type="spellStart"/>
      <w:r w:rsidR="008B462C" w:rsidRPr="008B462C">
        <w:rPr>
          <w:rFonts w:ascii="Times New Roman" w:hAnsi="Times New Roman" w:cs="Times New Roman"/>
          <w:sz w:val="24"/>
        </w:rPr>
        <w:t>Values</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of</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Physical</w:t>
      </w:r>
      <w:proofErr w:type="spellEnd"/>
      <w:r w:rsidR="008B462C" w:rsidRPr="008B462C">
        <w:rPr>
          <w:rFonts w:ascii="Times New Roman" w:hAnsi="Times New Roman" w:cs="Times New Roman"/>
          <w:sz w:val="24"/>
        </w:rPr>
        <w:t xml:space="preserve"> Performance in </w:t>
      </w:r>
      <w:proofErr w:type="spellStart"/>
      <w:r w:rsidR="008B462C" w:rsidRPr="008B462C">
        <w:rPr>
          <w:rFonts w:ascii="Times New Roman" w:hAnsi="Times New Roman" w:cs="Times New Roman"/>
          <w:sz w:val="24"/>
        </w:rPr>
        <w:t>Handball</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Players</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Aged</w:t>
      </w:r>
      <w:proofErr w:type="spellEnd"/>
      <w:r w:rsidR="008B462C" w:rsidRPr="008B462C">
        <w:rPr>
          <w:rFonts w:ascii="Times New Roman" w:hAnsi="Times New Roman" w:cs="Times New Roman"/>
          <w:sz w:val="24"/>
        </w:rPr>
        <w:t xml:space="preserve"> 13–19 </w:t>
      </w:r>
      <w:proofErr w:type="spellStart"/>
      <w:r w:rsidR="008B462C" w:rsidRPr="008B462C">
        <w:rPr>
          <w:rFonts w:ascii="Times New Roman" w:hAnsi="Times New Roman" w:cs="Times New Roman"/>
          <w:sz w:val="24"/>
        </w:rPr>
        <w:t>Years</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Taking</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into</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Account</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Their</w:t>
      </w:r>
      <w:proofErr w:type="spellEnd"/>
      <w:r w:rsidR="008B462C" w:rsidRPr="008B462C">
        <w:rPr>
          <w:rFonts w:ascii="Times New Roman" w:hAnsi="Times New Roman" w:cs="Times New Roman"/>
          <w:sz w:val="24"/>
        </w:rPr>
        <w:t xml:space="preserve"> </w:t>
      </w:r>
      <w:proofErr w:type="spellStart"/>
      <w:r w:rsidR="008B462C" w:rsidRPr="008B462C">
        <w:rPr>
          <w:rFonts w:ascii="Times New Roman" w:hAnsi="Times New Roman" w:cs="Times New Roman"/>
          <w:sz w:val="24"/>
        </w:rPr>
        <w:t>Biological</w:t>
      </w:r>
      <w:proofErr w:type="spellEnd"/>
      <w:r w:rsidR="008B462C" w:rsidRPr="008B462C">
        <w:rPr>
          <w:rFonts w:ascii="Times New Roman" w:hAnsi="Times New Roman" w:cs="Times New Roman"/>
          <w:sz w:val="24"/>
        </w:rPr>
        <w:t xml:space="preserve"> Maturity. </w:t>
      </w:r>
      <w:proofErr w:type="spellStart"/>
      <w:r w:rsidR="008B462C" w:rsidRPr="008B462C">
        <w:rPr>
          <w:rFonts w:ascii="Times New Roman" w:hAnsi="Times New Roman" w:cs="Times New Roman"/>
          <w:i/>
          <w:iCs/>
          <w:sz w:val="24"/>
        </w:rPr>
        <w:t>Clinics</w:t>
      </w:r>
      <w:proofErr w:type="spellEnd"/>
      <w:r w:rsidR="008B462C" w:rsidRPr="008B462C">
        <w:rPr>
          <w:rFonts w:ascii="Times New Roman" w:hAnsi="Times New Roman" w:cs="Times New Roman"/>
          <w:i/>
          <w:iCs/>
          <w:sz w:val="24"/>
        </w:rPr>
        <w:t xml:space="preserve"> and </w:t>
      </w:r>
      <w:proofErr w:type="spellStart"/>
      <w:r w:rsidR="008B462C" w:rsidRPr="008B462C">
        <w:rPr>
          <w:rFonts w:ascii="Times New Roman" w:hAnsi="Times New Roman" w:cs="Times New Roman"/>
          <w:i/>
          <w:iCs/>
          <w:sz w:val="24"/>
        </w:rPr>
        <w:t>Practice</w:t>
      </w:r>
      <w:proofErr w:type="spellEnd"/>
      <w:r w:rsidR="008B462C" w:rsidRPr="008B462C">
        <w:rPr>
          <w:rFonts w:ascii="Times New Roman" w:hAnsi="Times New Roman" w:cs="Times New Roman"/>
          <w:sz w:val="24"/>
        </w:rPr>
        <w:t xml:space="preserve"> [online]. </w:t>
      </w:r>
      <w:r w:rsidR="008B462C" w:rsidRPr="008B462C">
        <w:rPr>
          <w:rFonts w:ascii="Times New Roman" w:hAnsi="Times New Roman" w:cs="Times New Roman"/>
          <w:b/>
          <w:bCs/>
          <w:sz w:val="24"/>
        </w:rPr>
        <w:t>14</w:t>
      </w:r>
      <w:r w:rsidR="008B462C" w:rsidRPr="008B462C">
        <w:rPr>
          <w:rFonts w:ascii="Times New Roman" w:hAnsi="Times New Roman" w:cs="Times New Roman"/>
          <w:sz w:val="24"/>
        </w:rPr>
        <w:t>(1), 305–326. ISSN 2039-7283. Dostupné z: doi:10.3390/clinpract14010024</w:t>
      </w:r>
    </w:p>
    <w:p w14:paraId="79FF6B59"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BOMPA, Tudor O., 1999. </w:t>
      </w:r>
      <w:proofErr w:type="spellStart"/>
      <w:r w:rsidRPr="008B462C">
        <w:rPr>
          <w:rFonts w:ascii="Times New Roman" w:hAnsi="Times New Roman" w:cs="Times New Roman"/>
          <w:i/>
          <w:iCs/>
          <w:sz w:val="24"/>
        </w:rPr>
        <w:t>Periodization</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Training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for</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Human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Kinetics</w:t>
      </w:r>
      <w:proofErr w:type="spellEnd"/>
      <w:r w:rsidRPr="008B462C">
        <w:rPr>
          <w:rFonts w:ascii="Times New Roman" w:hAnsi="Times New Roman" w:cs="Times New Roman"/>
          <w:sz w:val="24"/>
        </w:rPr>
        <w:t xml:space="preserve">. ISBN 978-0-88011-840-8. </w:t>
      </w:r>
    </w:p>
    <w:p w14:paraId="56C6293F"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BUCHHEIT, Martin, 2008.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30-15 </w:t>
      </w:r>
      <w:proofErr w:type="spellStart"/>
      <w:r w:rsidRPr="008B462C">
        <w:rPr>
          <w:rFonts w:ascii="Times New Roman" w:hAnsi="Times New Roman" w:cs="Times New Roman"/>
          <w:sz w:val="24"/>
        </w:rPr>
        <w:t>Intermittent</w:t>
      </w:r>
      <w:proofErr w:type="spellEnd"/>
      <w:r w:rsidRPr="008B462C">
        <w:rPr>
          <w:rFonts w:ascii="Times New Roman" w:hAnsi="Times New Roman" w:cs="Times New Roman"/>
          <w:sz w:val="24"/>
        </w:rPr>
        <w:t xml:space="preserve"> Fitness Test: </w:t>
      </w:r>
      <w:proofErr w:type="spellStart"/>
      <w:r w:rsidRPr="008B462C">
        <w:rPr>
          <w:rFonts w:ascii="Times New Roman" w:hAnsi="Times New Roman" w:cs="Times New Roman"/>
          <w:sz w:val="24"/>
        </w:rPr>
        <w:t>Accuracy</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for</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Individualizing</w:t>
      </w:r>
      <w:proofErr w:type="spellEnd"/>
      <w:r w:rsidRPr="008B462C">
        <w:rPr>
          <w:rFonts w:ascii="Times New Roman" w:hAnsi="Times New Roman" w:cs="Times New Roman"/>
          <w:sz w:val="24"/>
        </w:rPr>
        <w:t xml:space="preserve"> Interval </w:t>
      </w:r>
      <w:proofErr w:type="spellStart"/>
      <w:r w:rsidRPr="008B462C">
        <w:rPr>
          <w:rFonts w:ascii="Times New Roman" w:hAnsi="Times New Roman" w:cs="Times New Roman"/>
          <w:sz w:val="24"/>
        </w:rPr>
        <w:t>Training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Young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Intermittent</w:t>
      </w:r>
      <w:proofErr w:type="spellEnd"/>
      <w:r w:rsidRPr="008B462C">
        <w:rPr>
          <w:rFonts w:ascii="Times New Roman" w:hAnsi="Times New Roman" w:cs="Times New Roman"/>
          <w:sz w:val="24"/>
        </w:rPr>
        <w:t xml:space="preserve"> Sport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The</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Strength</w:t>
      </w:r>
      <w:proofErr w:type="spellEnd"/>
      <w:r w:rsidRPr="008B462C">
        <w:rPr>
          <w:rFonts w:ascii="Times New Roman" w:hAnsi="Times New Roman" w:cs="Times New Roman"/>
          <w:i/>
          <w:iCs/>
          <w:sz w:val="24"/>
        </w:rPr>
        <w:t xml:space="preserve"> &amp; </w:t>
      </w:r>
      <w:proofErr w:type="spellStart"/>
      <w:r w:rsidRPr="008B462C">
        <w:rPr>
          <w:rFonts w:ascii="Times New Roman" w:hAnsi="Times New Roman" w:cs="Times New Roman"/>
          <w:i/>
          <w:iCs/>
          <w:sz w:val="24"/>
        </w:rPr>
        <w:t>Conditioning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22</w:t>
      </w:r>
      <w:r w:rsidRPr="008B462C">
        <w:rPr>
          <w:rFonts w:ascii="Times New Roman" w:hAnsi="Times New Roman" w:cs="Times New Roman"/>
          <w:sz w:val="24"/>
        </w:rPr>
        <w:t>(2), 365. ISSN 1064-8011. Dostupné z: doi:10.1519/JSC.0b013e3181635b2e</w:t>
      </w:r>
    </w:p>
    <w:p w14:paraId="0B292FBB"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CAMACHO-CARDENOSA, Alba, Marta CAMACHO-CARDENOSA, Adrián GONZÁLEZ-CUSTODIO, Ismael MARTÍNEZ-GUARDADO, Rafael TIMÓN, </w:t>
      </w:r>
      <w:proofErr w:type="spellStart"/>
      <w:r w:rsidRPr="008B462C">
        <w:rPr>
          <w:rFonts w:ascii="Times New Roman" w:hAnsi="Times New Roman" w:cs="Times New Roman"/>
          <w:sz w:val="24"/>
        </w:rPr>
        <w:t>Guillermo</w:t>
      </w:r>
      <w:proofErr w:type="spellEnd"/>
      <w:r w:rsidRPr="008B462C">
        <w:rPr>
          <w:rFonts w:ascii="Times New Roman" w:hAnsi="Times New Roman" w:cs="Times New Roman"/>
          <w:sz w:val="24"/>
        </w:rPr>
        <w:t xml:space="preserve"> OLCINA a Javier BRAZO-SAYAVERA, 2018.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Youth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Role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Relative</w:t>
      </w:r>
      <w:proofErr w:type="spellEnd"/>
      <w:r w:rsidRPr="008B462C">
        <w:rPr>
          <w:rFonts w:ascii="Times New Roman" w:hAnsi="Times New Roman" w:cs="Times New Roman"/>
          <w:sz w:val="24"/>
        </w:rPr>
        <w:t xml:space="preserve"> Age.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6</w:t>
      </w:r>
      <w:r w:rsidRPr="008B462C">
        <w:rPr>
          <w:rFonts w:ascii="Times New Roman" w:hAnsi="Times New Roman" w:cs="Times New Roman"/>
          <w:sz w:val="24"/>
        </w:rPr>
        <w:t>(2), 47. ISSN 2075-4663. Dostupné z: doi:10.3390/sports6020047</w:t>
      </w:r>
    </w:p>
    <w:p w14:paraId="4618C43E"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ČELIKOVSKÝ, Stanislav, 1979. </w:t>
      </w:r>
      <w:proofErr w:type="spellStart"/>
      <w:r w:rsidRPr="008B462C">
        <w:rPr>
          <w:rFonts w:ascii="Times New Roman" w:hAnsi="Times New Roman" w:cs="Times New Roman"/>
          <w:i/>
          <w:iCs/>
          <w:sz w:val="24"/>
        </w:rPr>
        <w:t>Antropomotorika</w:t>
      </w:r>
      <w:proofErr w:type="spellEnd"/>
      <w:r w:rsidRPr="008B462C">
        <w:rPr>
          <w:rFonts w:ascii="Times New Roman" w:hAnsi="Times New Roman" w:cs="Times New Roman"/>
          <w:i/>
          <w:iCs/>
          <w:sz w:val="24"/>
        </w:rPr>
        <w:t>: Pro studující tělesnou výchovu</w:t>
      </w:r>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xml:space="preserve">.: Státní pedagogické nakladatelství. </w:t>
      </w:r>
    </w:p>
    <w:p w14:paraId="3F2D57EA"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DAVID, </w:t>
      </w:r>
      <w:proofErr w:type="spellStart"/>
      <w:r w:rsidRPr="008B462C">
        <w:rPr>
          <w:rFonts w:ascii="Times New Roman" w:hAnsi="Times New Roman" w:cs="Times New Roman"/>
          <w:sz w:val="24"/>
        </w:rPr>
        <w:t>Joyce</w:t>
      </w:r>
      <w:proofErr w:type="spellEnd"/>
      <w:r w:rsidRPr="008B462C">
        <w:rPr>
          <w:rFonts w:ascii="Times New Roman" w:hAnsi="Times New Roman" w:cs="Times New Roman"/>
          <w:sz w:val="24"/>
        </w:rPr>
        <w:t xml:space="preserve"> a </w:t>
      </w:r>
      <w:proofErr w:type="spellStart"/>
      <w:r w:rsidRPr="008B462C">
        <w:rPr>
          <w:rFonts w:ascii="Times New Roman" w:hAnsi="Times New Roman" w:cs="Times New Roman"/>
          <w:sz w:val="24"/>
        </w:rPr>
        <w:t>Lewindon</w:t>
      </w:r>
      <w:proofErr w:type="spellEnd"/>
      <w:r w:rsidRPr="008B462C">
        <w:rPr>
          <w:rFonts w:ascii="Times New Roman" w:hAnsi="Times New Roman" w:cs="Times New Roman"/>
          <w:sz w:val="24"/>
        </w:rPr>
        <w:t xml:space="preserve"> DAN, 2014. </w:t>
      </w:r>
      <w:proofErr w:type="spellStart"/>
      <w:r w:rsidRPr="008B462C">
        <w:rPr>
          <w:rFonts w:ascii="Times New Roman" w:hAnsi="Times New Roman" w:cs="Times New Roman"/>
          <w:i/>
          <w:iCs/>
          <w:sz w:val="24"/>
        </w:rPr>
        <w:t>High</w:t>
      </w:r>
      <w:proofErr w:type="spellEnd"/>
      <w:r w:rsidRPr="008B462C">
        <w:rPr>
          <w:rFonts w:ascii="Times New Roman" w:hAnsi="Times New Roman" w:cs="Times New Roman"/>
          <w:i/>
          <w:iCs/>
          <w:sz w:val="24"/>
        </w:rPr>
        <w:t xml:space="preserve">-Performance </w:t>
      </w:r>
      <w:proofErr w:type="spellStart"/>
      <w:r w:rsidRPr="008B462C">
        <w:rPr>
          <w:rFonts w:ascii="Times New Roman" w:hAnsi="Times New Roman" w:cs="Times New Roman"/>
          <w:i/>
          <w:iCs/>
          <w:sz w:val="24"/>
        </w:rPr>
        <w:t>Training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for</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Human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Kinetics</w:t>
      </w:r>
      <w:proofErr w:type="spellEnd"/>
      <w:r w:rsidRPr="008B462C">
        <w:rPr>
          <w:rFonts w:ascii="Times New Roman" w:hAnsi="Times New Roman" w:cs="Times New Roman"/>
          <w:sz w:val="24"/>
        </w:rPr>
        <w:t xml:space="preserve">. ISBN 978-1-4504-4482-8. </w:t>
      </w:r>
    </w:p>
    <w:p w14:paraId="49927A3C"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DOVALIL, Josef, CHOUTKA, MIROSLAV, SVOBODA, BOHUMIL, HOŠEK, VÁCLAV, PERIČ, TOMÁŠ, POTMĚŠIL, JAROSLAV, VRÁNOVÁ, JANA, a BUNC, VÁCLAV, 2002. </w:t>
      </w:r>
      <w:r w:rsidRPr="008B462C">
        <w:rPr>
          <w:rFonts w:ascii="Times New Roman" w:hAnsi="Times New Roman" w:cs="Times New Roman"/>
          <w:i/>
          <w:iCs/>
          <w:sz w:val="24"/>
        </w:rPr>
        <w:t>Výkon a trénink ve sportu</w:t>
      </w:r>
      <w:r w:rsidRPr="008B462C">
        <w:rPr>
          <w:rFonts w:ascii="Times New Roman" w:hAnsi="Times New Roman" w:cs="Times New Roman"/>
          <w:sz w:val="24"/>
        </w:rPr>
        <w:t xml:space="preserve">. Vyd. 1. Praha: Olympia. ISBN 978-80-7033-760-8. </w:t>
      </w:r>
    </w:p>
    <w:p w14:paraId="13681B8D"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EL-DIN, </w:t>
      </w:r>
      <w:proofErr w:type="spellStart"/>
      <w:r w:rsidRPr="008B462C">
        <w:rPr>
          <w:rFonts w:ascii="Times New Roman" w:hAnsi="Times New Roman" w:cs="Times New Roman"/>
          <w:sz w:val="24"/>
        </w:rPr>
        <w:t>Hamdy</w:t>
      </w:r>
      <w:proofErr w:type="spellEnd"/>
      <w:r w:rsidRPr="008B462C">
        <w:rPr>
          <w:rFonts w:ascii="Times New Roman" w:hAnsi="Times New Roman" w:cs="Times New Roman"/>
          <w:sz w:val="24"/>
        </w:rPr>
        <w:t xml:space="preserve">, Ilias ZAPARTIDIS a Ibrahim HASSAN, 2011. A </w:t>
      </w:r>
      <w:proofErr w:type="spellStart"/>
      <w:r w:rsidRPr="008B462C">
        <w:rPr>
          <w:rFonts w:ascii="Times New Roman" w:hAnsi="Times New Roman" w:cs="Times New Roman"/>
          <w:sz w:val="24"/>
        </w:rPr>
        <w:t>comparative</w:t>
      </w:r>
      <w:proofErr w:type="spellEnd"/>
      <w:r w:rsidRPr="008B462C">
        <w:rPr>
          <w:rFonts w:ascii="Times New Roman" w:hAnsi="Times New Roman" w:cs="Times New Roman"/>
          <w:sz w:val="24"/>
        </w:rPr>
        <w:t xml:space="preserve"> study </w:t>
      </w:r>
      <w:proofErr w:type="spellStart"/>
      <w:r w:rsidRPr="008B462C">
        <w:rPr>
          <w:rFonts w:ascii="Times New Roman" w:hAnsi="Times New Roman" w:cs="Times New Roman"/>
          <w:sz w:val="24"/>
        </w:rPr>
        <w:t>between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talented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young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Greek</w:t>
      </w:r>
      <w:proofErr w:type="spellEnd"/>
      <w:r w:rsidRPr="008B462C">
        <w:rPr>
          <w:rFonts w:ascii="Times New Roman" w:hAnsi="Times New Roman" w:cs="Times New Roman"/>
          <w:sz w:val="24"/>
        </w:rPr>
        <w:t xml:space="preserve"> and German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some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w:t>
      </w:r>
      <w:r w:rsidRPr="008B462C">
        <w:rPr>
          <w:rFonts w:ascii="Times New Roman" w:hAnsi="Times New Roman" w:cs="Times New Roman"/>
          <w:i/>
          <w:iCs/>
          <w:sz w:val="24"/>
        </w:rPr>
        <w:t xml:space="preserve">Biology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Sport</w:t>
      </w:r>
      <w:r w:rsidRPr="008B462C">
        <w:rPr>
          <w:rFonts w:ascii="Times New Roman" w:hAnsi="Times New Roman" w:cs="Times New Roman"/>
          <w:sz w:val="24"/>
        </w:rPr>
        <w:t xml:space="preserve"> [online]. </w:t>
      </w:r>
      <w:r w:rsidRPr="008B462C">
        <w:rPr>
          <w:rFonts w:ascii="Times New Roman" w:hAnsi="Times New Roman" w:cs="Times New Roman"/>
          <w:b/>
          <w:bCs/>
          <w:sz w:val="24"/>
        </w:rPr>
        <w:t>28</w:t>
      </w:r>
      <w:r w:rsidRPr="008B462C">
        <w:rPr>
          <w:rFonts w:ascii="Times New Roman" w:hAnsi="Times New Roman" w:cs="Times New Roman"/>
          <w:sz w:val="24"/>
        </w:rPr>
        <w:t>, 245–248. Dostupné z: doi:10.5604/965488</w:t>
      </w:r>
    </w:p>
    <w:p w14:paraId="1BF5BC34"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lastRenderedPageBreak/>
        <w:t xml:space="preserve">FERNÁNDEZ-ROMERO, Juan J., Helena Vila SUÁREZ a Jose </w:t>
      </w:r>
      <w:proofErr w:type="spellStart"/>
      <w:r w:rsidRPr="008B462C">
        <w:rPr>
          <w:rFonts w:ascii="Times New Roman" w:hAnsi="Times New Roman" w:cs="Times New Roman"/>
          <w:sz w:val="24"/>
        </w:rPr>
        <w:t>M</w:t>
      </w:r>
      <w:r w:rsidRPr="008B462C">
        <w:rPr>
          <w:rFonts w:ascii="Times New Roman" w:hAnsi="Times New Roman" w:cs="Times New Roman"/>
          <w:sz w:val="24"/>
          <w:vertAlign w:val="superscript"/>
        </w:rPr>
        <w:t>a</w:t>
      </w:r>
      <w:proofErr w:type="spellEnd"/>
      <w:r w:rsidRPr="008B462C">
        <w:rPr>
          <w:rFonts w:ascii="Times New Roman" w:hAnsi="Times New Roman" w:cs="Times New Roman"/>
          <w:sz w:val="24"/>
        </w:rPr>
        <w:t xml:space="preserve"> CANCELA, 2016.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analysis</w:t>
      </w:r>
      <w:proofErr w:type="spellEnd"/>
      <w:r w:rsidRPr="008B462C">
        <w:rPr>
          <w:rFonts w:ascii="Times New Roman" w:hAnsi="Times New Roman" w:cs="Times New Roman"/>
          <w:sz w:val="24"/>
        </w:rPr>
        <w:t xml:space="preserve"> and performance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to </w:t>
      </w:r>
      <w:proofErr w:type="spellStart"/>
      <w:r w:rsidRPr="008B462C">
        <w:rPr>
          <w:rFonts w:ascii="Times New Roman" w:hAnsi="Times New Roman" w:cs="Times New Roman"/>
          <w:sz w:val="24"/>
        </w:rPr>
        <w:t>predict</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selection</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young</w:t>
      </w:r>
      <w:proofErr w:type="spellEnd"/>
      <w:r w:rsidRPr="008B462C">
        <w:rPr>
          <w:rFonts w:ascii="Times New Roman" w:hAnsi="Times New Roman" w:cs="Times New Roman"/>
          <w:sz w:val="24"/>
        </w:rPr>
        <w:t xml:space="preserve"> male and </w:t>
      </w:r>
      <w:proofErr w:type="spellStart"/>
      <w:r w:rsidRPr="008B462C">
        <w:rPr>
          <w:rFonts w:ascii="Times New Roman" w:hAnsi="Times New Roman" w:cs="Times New Roman"/>
          <w:sz w:val="24"/>
        </w:rPr>
        <w:t>female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Motriz</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Revista</w:t>
      </w:r>
      <w:proofErr w:type="spellEnd"/>
      <w:r w:rsidRPr="008B462C">
        <w:rPr>
          <w:rFonts w:ascii="Times New Roman" w:hAnsi="Times New Roman" w:cs="Times New Roman"/>
          <w:i/>
          <w:iCs/>
          <w:sz w:val="24"/>
        </w:rPr>
        <w:t xml:space="preserve"> de </w:t>
      </w:r>
      <w:proofErr w:type="spellStart"/>
      <w:r w:rsidRPr="008B462C">
        <w:rPr>
          <w:rFonts w:ascii="Times New Roman" w:hAnsi="Times New Roman" w:cs="Times New Roman"/>
          <w:i/>
          <w:iCs/>
          <w:sz w:val="24"/>
        </w:rPr>
        <w:t>Educação</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Física</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22</w:t>
      </w:r>
      <w:r w:rsidRPr="008B462C">
        <w:rPr>
          <w:rFonts w:ascii="Times New Roman" w:hAnsi="Times New Roman" w:cs="Times New Roman"/>
          <w:sz w:val="24"/>
        </w:rPr>
        <w:t>, 0283–0289. ISSN 1980-6574. Dostupné z: doi:10.1590/S1980-6574201600040011</w:t>
      </w:r>
    </w:p>
    <w:p w14:paraId="3D41D169"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FERNÁNDEZ-ROMERO, Juan José, Helena Vila SUÁREZ a Jose María </w:t>
      </w:r>
      <w:proofErr w:type="spellStart"/>
      <w:r w:rsidRPr="008B462C">
        <w:rPr>
          <w:rFonts w:ascii="Times New Roman" w:hAnsi="Times New Roman" w:cs="Times New Roman"/>
          <w:sz w:val="24"/>
        </w:rPr>
        <w:t>Cancela</w:t>
      </w:r>
      <w:proofErr w:type="spellEnd"/>
      <w:r w:rsidRPr="008B462C">
        <w:rPr>
          <w:rFonts w:ascii="Times New Roman" w:hAnsi="Times New Roman" w:cs="Times New Roman"/>
          <w:sz w:val="24"/>
        </w:rPr>
        <w:t xml:space="preserve"> CARRAL, 2017. SELECTION OF TALENTS IN HANDBALL: ANTHROPOMETRIC AND PERFORMANCE ANALYSIS. </w:t>
      </w:r>
      <w:proofErr w:type="spellStart"/>
      <w:r w:rsidRPr="008B462C">
        <w:rPr>
          <w:rFonts w:ascii="Times New Roman" w:hAnsi="Times New Roman" w:cs="Times New Roman"/>
          <w:i/>
          <w:iCs/>
          <w:sz w:val="24"/>
        </w:rPr>
        <w:t>Revista</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Brasileira</w:t>
      </w:r>
      <w:proofErr w:type="spellEnd"/>
      <w:r w:rsidRPr="008B462C">
        <w:rPr>
          <w:rFonts w:ascii="Times New Roman" w:hAnsi="Times New Roman" w:cs="Times New Roman"/>
          <w:i/>
          <w:iCs/>
          <w:sz w:val="24"/>
        </w:rPr>
        <w:t xml:space="preserve"> de </w:t>
      </w:r>
      <w:proofErr w:type="spellStart"/>
      <w:r w:rsidRPr="008B462C">
        <w:rPr>
          <w:rFonts w:ascii="Times New Roman" w:hAnsi="Times New Roman" w:cs="Times New Roman"/>
          <w:i/>
          <w:iCs/>
          <w:sz w:val="24"/>
        </w:rPr>
        <w:t>Medicina</w:t>
      </w:r>
      <w:proofErr w:type="spellEnd"/>
      <w:r w:rsidRPr="008B462C">
        <w:rPr>
          <w:rFonts w:ascii="Times New Roman" w:hAnsi="Times New Roman" w:cs="Times New Roman"/>
          <w:i/>
          <w:iCs/>
          <w:sz w:val="24"/>
        </w:rPr>
        <w:t xml:space="preserve"> do </w:t>
      </w:r>
      <w:proofErr w:type="spellStart"/>
      <w:r w:rsidRPr="008B462C">
        <w:rPr>
          <w:rFonts w:ascii="Times New Roman" w:hAnsi="Times New Roman" w:cs="Times New Roman"/>
          <w:i/>
          <w:iCs/>
          <w:sz w:val="24"/>
        </w:rPr>
        <w:t>Esporte</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23</w:t>
      </w:r>
      <w:r w:rsidRPr="008B462C">
        <w:rPr>
          <w:rFonts w:ascii="Times New Roman" w:hAnsi="Times New Roman" w:cs="Times New Roman"/>
          <w:sz w:val="24"/>
        </w:rPr>
        <w:t>, 361–365. ISSN 1517-8692, 1806-9940. Dostupné z: doi:10.1590/1517-869220172305141727</w:t>
      </w:r>
    </w:p>
    <w:p w14:paraId="210B7DAA"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GABBETT, Tim, David JENKINS a Bruce ABERNETHY, 2009. Game-</w:t>
      </w:r>
      <w:proofErr w:type="spellStart"/>
      <w:r w:rsidRPr="008B462C">
        <w:rPr>
          <w:rFonts w:ascii="Times New Roman" w:hAnsi="Times New Roman" w:cs="Times New Roman"/>
          <w:sz w:val="24"/>
        </w:rPr>
        <w:t>Based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Training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for</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Improving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Skill</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Fitness in Team Sport </w:t>
      </w:r>
      <w:proofErr w:type="spellStart"/>
      <w:r w:rsidRPr="008B462C">
        <w:rPr>
          <w:rFonts w:ascii="Times New Roman" w:hAnsi="Times New Roman" w:cs="Times New Roman"/>
          <w:sz w:val="24"/>
        </w:rPr>
        <w:t>Athletes</w:t>
      </w:r>
      <w:proofErr w:type="spellEnd"/>
      <w:r w:rsidRPr="008B462C">
        <w:rPr>
          <w:rFonts w:ascii="Times New Roman" w:hAnsi="Times New Roman" w:cs="Times New Roman"/>
          <w:sz w:val="24"/>
        </w:rPr>
        <w:t xml:space="preserve">. </w:t>
      </w:r>
      <w:r w:rsidRPr="008B462C">
        <w:rPr>
          <w:rFonts w:ascii="Times New Roman" w:hAnsi="Times New Roman" w:cs="Times New Roman"/>
          <w:i/>
          <w:iCs/>
          <w:sz w:val="24"/>
        </w:rPr>
        <w:t xml:space="preserve">International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Science &amp; Coaching</w:t>
      </w:r>
      <w:r w:rsidRPr="008B462C">
        <w:rPr>
          <w:rFonts w:ascii="Times New Roman" w:hAnsi="Times New Roman" w:cs="Times New Roman"/>
          <w:sz w:val="24"/>
        </w:rPr>
        <w:t xml:space="preserve"> [online]. </w:t>
      </w:r>
      <w:r w:rsidRPr="008B462C">
        <w:rPr>
          <w:rFonts w:ascii="Times New Roman" w:hAnsi="Times New Roman" w:cs="Times New Roman"/>
          <w:b/>
          <w:bCs/>
          <w:sz w:val="24"/>
        </w:rPr>
        <w:t>4</w:t>
      </w:r>
      <w:r w:rsidRPr="008B462C">
        <w:rPr>
          <w:rFonts w:ascii="Times New Roman" w:hAnsi="Times New Roman" w:cs="Times New Roman"/>
          <w:sz w:val="24"/>
        </w:rPr>
        <w:t>(2), 273–283. ISSN 1747-9541, 2048-397X. Dostupné z: doi:10.1260/174795409788549553</w:t>
      </w:r>
    </w:p>
    <w:p w14:paraId="50E0B866"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HÁJEK, Jeroným, 2001. </w:t>
      </w:r>
      <w:proofErr w:type="spellStart"/>
      <w:r w:rsidRPr="008B462C">
        <w:rPr>
          <w:rFonts w:ascii="Times New Roman" w:hAnsi="Times New Roman" w:cs="Times New Roman"/>
          <w:i/>
          <w:iCs/>
          <w:sz w:val="24"/>
        </w:rPr>
        <w:t>Antropomotorika</w:t>
      </w:r>
      <w:proofErr w:type="spellEnd"/>
      <w:r w:rsidRPr="008B462C">
        <w:rPr>
          <w:rFonts w:ascii="Times New Roman" w:hAnsi="Times New Roman" w:cs="Times New Roman"/>
          <w:sz w:val="24"/>
        </w:rPr>
        <w:t xml:space="preserve">. Praha: Univerzita Karlova, Pedagogická fakulta. ISBN 978-80-7290-063-3. </w:t>
      </w:r>
    </w:p>
    <w:p w14:paraId="580F127F"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HAMMAMI, M., N. GAAMOURI, R. RAMIREZ-CAMPILLO, R.J. SHEPHARD, N.L. BRAGAZZI, M.S. CHELLY, B. KNECHTLE a S. GAIED, 2021. </w:t>
      </w:r>
      <w:proofErr w:type="spellStart"/>
      <w:r w:rsidRPr="008B462C">
        <w:rPr>
          <w:rFonts w:ascii="Times New Roman" w:hAnsi="Times New Roman" w:cs="Times New Roman"/>
          <w:sz w:val="24"/>
        </w:rPr>
        <w:t>Effects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high</w:t>
      </w:r>
      <w:proofErr w:type="spellEnd"/>
      <w:r w:rsidRPr="008B462C">
        <w:rPr>
          <w:rFonts w:ascii="Times New Roman" w:hAnsi="Times New Roman" w:cs="Times New Roman"/>
          <w:sz w:val="24"/>
        </w:rPr>
        <w:t xml:space="preserve">-intensity interval </w:t>
      </w:r>
      <w:proofErr w:type="spellStart"/>
      <w:r w:rsidRPr="008B462C">
        <w:rPr>
          <w:rFonts w:ascii="Times New Roman" w:hAnsi="Times New Roman" w:cs="Times New Roman"/>
          <w:sz w:val="24"/>
        </w:rPr>
        <w:t>training</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plyometric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exercise</w:t>
      </w:r>
      <w:proofErr w:type="spellEnd"/>
      <w:r w:rsidRPr="008B462C">
        <w:rPr>
          <w:rFonts w:ascii="Times New Roman" w:hAnsi="Times New Roman" w:cs="Times New Roman"/>
          <w:sz w:val="24"/>
        </w:rPr>
        <w:t xml:space="preserve"> on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fitness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junior male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European</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Review</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for</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Medical</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Pharmacological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Sciences</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25</w:t>
      </w:r>
      <w:r w:rsidRPr="008B462C">
        <w:rPr>
          <w:rFonts w:ascii="Times New Roman" w:hAnsi="Times New Roman" w:cs="Times New Roman"/>
          <w:sz w:val="24"/>
        </w:rPr>
        <w:t>(23), 7380–7389. ISSN 1128-3602, 2284-0729. Dostupné z: doi:10.26355/eurrev_202112_27434</w:t>
      </w:r>
    </w:p>
    <w:p w14:paraId="55456C20"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HAMMAMI, </w:t>
      </w:r>
      <w:proofErr w:type="spellStart"/>
      <w:r w:rsidRPr="008B462C">
        <w:rPr>
          <w:rFonts w:ascii="Times New Roman" w:hAnsi="Times New Roman" w:cs="Times New Roman"/>
          <w:sz w:val="24"/>
        </w:rPr>
        <w:t>Mehrez</w:t>
      </w:r>
      <w:proofErr w:type="spellEnd"/>
      <w:r w:rsidRPr="008B462C">
        <w:rPr>
          <w:rFonts w:ascii="Times New Roman" w:hAnsi="Times New Roman" w:cs="Times New Roman"/>
          <w:sz w:val="24"/>
        </w:rPr>
        <w:t xml:space="preserve">, Nicola Luigi BRAGAZZI, </w:t>
      </w:r>
      <w:proofErr w:type="spellStart"/>
      <w:r w:rsidRPr="008B462C">
        <w:rPr>
          <w:rFonts w:ascii="Times New Roman" w:hAnsi="Times New Roman" w:cs="Times New Roman"/>
          <w:sz w:val="24"/>
        </w:rPr>
        <w:t>Souhail</w:t>
      </w:r>
      <w:proofErr w:type="spellEnd"/>
      <w:r w:rsidRPr="008B462C">
        <w:rPr>
          <w:rFonts w:ascii="Times New Roman" w:hAnsi="Times New Roman" w:cs="Times New Roman"/>
          <w:sz w:val="24"/>
        </w:rPr>
        <w:t xml:space="preserve"> HERMASSI, </w:t>
      </w:r>
      <w:proofErr w:type="spellStart"/>
      <w:r w:rsidRPr="008B462C">
        <w:rPr>
          <w:rFonts w:ascii="Times New Roman" w:hAnsi="Times New Roman" w:cs="Times New Roman"/>
          <w:sz w:val="24"/>
        </w:rPr>
        <w:t>Nawel</w:t>
      </w:r>
      <w:proofErr w:type="spellEnd"/>
      <w:r w:rsidRPr="008B462C">
        <w:rPr>
          <w:rFonts w:ascii="Times New Roman" w:hAnsi="Times New Roman" w:cs="Times New Roman"/>
          <w:sz w:val="24"/>
        </w:rPr>
        <w:t xml:space="preserve"> GAAMOURI, </w:t>
      </w:r>
      <w:proofErr w:type="spellStart"/>
      <w:r w:rsidRPr="008B462C">
        <w:rPr>
          <w:rFonts w:ascii="Times New Roman" w:hAnsi="Times New Roman" w:cs="Times New Roman"/>
          <w:sz w:val="24"/>
        </w:rPr>
        <w:t>Ridha</w:t>
      </w:r>
      <w:proofErr w:type="spellEnd"/>
      <w:r w:rsidRPr="008B462C">
        <w:rPr>
          <w:rFonts w:ascii="Times New Roman" w:hAnsi="Times New Roman" w:cs="Times New Roman"/>
          <w:sz w:val="24"/>
        </w:rPr>
        <w:t xml:space="preserve"> AOUADI, Roy J. SHEPHARD a Mohamed </w:t>
      </w:r>
      <w:proofErr w:type="spellStart"/>
      <w:r w:rsidRPr="008B462C">
        <w:rPr>
          <w:rFonts w:ascii="Times New Roman" w:hAnsi="Times New Roman" w:cs="Times New Roman"/>
          <w:sz w:val="24"/>
        </w:rPr>
        <w:t>Souhaiel</w:t>
      </w:r>
      <w:proofErr w:type="spellEnd"/>
      <w:r w:rsidRPr="008B462C">
        <w:rPr>
          <w:rFonts w:ascii="Times New Roman" w:hAnsi="Times New Roman" w:cs="Times New Roman"/>
          <w:sz w:val="24"/>
        </w:rPr>
        <w:t xml:space="preserve"> CHELLY, 2020.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effect</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a </w:t>
      </w:r>
      <w:proofErr w:type="spellStart"/>
      <w:r w:rsidRPr="008B462C">
        <w:rPr>
          <w:rFonts w:ascii="Times New Roman" w:hAnsi="Times New Roman" w:cs="Times New Roman"/>
          <w:sz w:val="24"/>
        </w:rPr>
        <w:t>sand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surface</w:t>
      </w:r>
      <w:proofErr w:type="spellEnd"/>
      <w:r w:rsidRPr="008B462C">
        <w:rPr>
          <w:rFonts w:ascii="Times New Roman" w:hAnsi="Times New Roman" w:cs="Times New Roman"/>
          <w:sz w:val="24"/>
        </w:rPr>
        <w:t xml:space="preserve"> on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responses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junior male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to </w:t>
      </w:r>
      <w:proofErr w:type="spellStart"/>
      <w:r w:rsidRPr="008B462C">
        <w:rPr>
          <w:rFonts w:ascii="Times New Roman" w:hAnsi="Times New Roman" w:cs="Times New Roman"/>
          <w:sz w:val="24"/>
        </w:rPr>
        <w:t>plyometric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training</w:t>
      </w:r>
      <w:proofErr w:type="spellEnd"/>
      <w:r w:rsidRPr="008B462C">
        <w:rPr>
          <w:rFonts w:ascii="Times New Roman" w:hAnsi="Times New Roman" w:cs="Times New Roman"/>
          <w:sz w:val="24"/>
        </w:rPr>
        <w:t xml:space="preserve">. </w:t>
      </w:r>
      <w:r w:rsidRPr="008B462C">
        <w:rPr>
          <w:rFonts w:ascii="Times New Roman" w:hAnsi="Times New Roman" w:cs="Times New Roman"/>
          <w:i/>
          <w:iCs/>
          <w:sz w:val="24"/>
        </w:rPr>
        <w:t xml:space="preserve">BMC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Science, </w:t>
      </w:r>
      <w:proofErr w:type="spellStart"/>
      <w:r w:rsidRPr="008B462C">
        <w:rPr>
          <w:rFonts w:ascii="Times New Roman" w:hAnsi="Times New Roman" w:cs="Times New Roman"/>
          <w:i/>
          <w:iCs/>
          <w:sz w:val="24"/>
        </w:rPr>
        <w:t>Medicine</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Rehabilitation</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12</w:t>
      </w:r>
      <w:r w:rsidRPr="008B462C">
        <w:rPr>
          <w:rFonts w:ascii="Times New Roman" w:hAnsi="Times New Roman" w:cs="Times New Roman"/>
          <w:sz w:val="24"/>
        </w:rPr>
        <w:t>(1), 26. ISSN 2052-1847. Dostupné z: doi:10.1186/s13102-020-00176-x</w:t>
      </w:r>
    </w:p>
    <w:p w14:paraId="6351E73B"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HAMMAMI, </w:t>
      </w:r>
      <w:proofErr w:type="spellStart"/>
      <w:r w:rsidRPr="008B462C">
        <w:rPr>
          <w:rFonts w:ascii="Times New Roman" w:hAnsi="Times New Roman" w:cs="Times New Roman"/>
          <w:sz w:val="24"/>
        </w:rPr>
        <w:t>Mehrez</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Nawel</w:t>
      </w:r>
      <w:proofErr w:type="spellEnd"/>
      <w:r w:rsidRPr="008B462C">
        <w:rPr>
          <w:rFonts w:ascii="Times New Roman" w:hAnsi="Times New Roman" w:cs="Times New Roman"/>
          <w:sz w:val="24"/>
        </w:rPr>
        <w:t xml:space="preserve"> GAAMOURI, </w:t>
      </w:r>
      <w:proofErr w:type="spellStart"/>
      <w:r w:rsidRPr="008B462C">
        <w:rPr>
          <w:rFonts w:ascii="Times New Roman" w:hAnsi="Times New Roman" w:cs="Times New Roman"/>
          <w:sz w:val="24"/>
        </w:rPr>
        <w:t>Gaith</w:t>
      </w:r>
      <w:proofErr w:type="spellEnd"/>
      <w:r w:rsidRPr="008B462C">
        <w:rPr>
          <w:rFonts w:ascii="Times New Roman" w:hAnsi="Times New Roman" w:cs="Times New Roman"/>
          <w:sz w:val="24"/>
        </w:rPr>
        <w:t xml:space="preserve"> ALOUI, Roy J. SHEPHARD a Mohamed </w:t>
      </w:r>
      <w:proofErr w:type="spellStart"/>
      <w:r w:rsidRPr="008B462C">
        <w:rPr>
          <w:rFonts w:ascii="Times New Roman" w:hAnsi="Times New Roman" w:cs="Times New Roman"/>
          <w:sz w:val="24"/>
        </w:rPr>
        <w:t>Souhaiel</w:t>
      </w:r>
      <w:proofErr w:type="spellEnd"/>
      <w:r w:rsidRPr="008B462C">
        <w:rPr>
          <w:rFonts w:ascii="Times New Roman" w:hAnsi="Times New Roman" w:cs="Times New Roman"/>
          <w:sz w:val="24"/>
        </w:rPr>
        <w:t xml:space="preserve"> CHELLY, 2019a. </w:t>
      </w:r>
      <w:proofErr w:type="spellStart"/>
      <w:r w:rsidRPr="008B462C">
        <w:rPr>
          <w:rFonts w:ascii="Times New Roman" w:hAnsi="Times New Roman" w:cs="Times New Roman"/>
          <w:sz w:val="24"/>
        </w:rPr>
        <w:t>Effects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Combined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Plyometric</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Short</w:t>
      </w:r>
      <w:proofErr w:type="spellEnd"/>
      <w:r w:rsidRPr="008B462C">
        <w:rPr>
          <w:rFonts w:ascii="Times New Roman" w:hAnsi="Times New Roman" w:cs="Times New Roman"/>
          <w:sz w:val="24"/>
        </w:rPr>
        <w:t xml:space="preserve"> Sprint </w:t>
      </w:r>
      <w:proofErr w:type="spellStart"/>
      <w:r w:rsidRPr="008B462C">
        <w:rPr>
          <w:rFonts w:ascii="Times New Roman" w:hAnsi="Times New Roman" w:cs="Times New Roman"/>
          <w:sz w:val="24"/>
        </w:rPr>
        <w:t>With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Change-of-Direction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Training</w:t>
      </w:r>
      <w:proofErr w:type="spellEnd"/>
      <w:r w:rsidRPr="008B462C">
        <w:rPr>
          <w:rFonts w:ascii="Times New Roman" w:hAnsi="Times New Roman" w:cs="Times New Roman"/>
          <w:sz w:val="24"/>
        </w:rPr>
        <w:t xml:space="preserve"> on </w:t>
      </w:r>
      <w:proofErr w:type="spellStart"/>
      <w:r w:rsidRPr="008B462C">
        <w:rPr>
          <w:rFonts w:ascii="Times New Roman" w:hAnsi="Times New Roman" w:cs="Times New Roman"/>
          <w:sz w:val="24"/>
        </w:rPr>
        <w:t>Athletic</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Male U15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Strength</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Conditioning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33</w:t>
      </w:r>
      <w:r w:rsidRPr="008B462C">
        <w:rPr>
          <w:rFonts w:ascii="Times New Roman" w:hAnsi="Times New Roman" w:cs="Times New Roman"/>
          <w:sz w:val="24"/>
        </w:rPr>
        <w:t>(3), 662–675. ISSN 1064-8011. Dostupné z: doi:10.1519/JSC.0000000000002870</w:t>
      </w:r>
    </w:p>
    <w:p w14:paraId="5820B9F1"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HAMMAMI, </w:t>
      </w:r>
      <w:proofErr w:type="spellStart"/>
      <w:r w:rsidRPr="008B462C">
        <w:rPr>
          <w:rFonts w:ascii="Times New Roman" w:hAnsi="Times New Roman" w:cs="Times New Roman"/>
          <w:sz w:val="24"/>
        </w:rPr>
        <w:t>Mehrez</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Souhail</w:t>
      </w:r>
      <w:proofErr w:type="spellEnd"/>
      <w:r w:rsidRPr="008B462C">
        <w:rPr>
          <w:rFonts w:ascii="Times New Roman" w:hAnsi="Times New Roman" w:cs="Times New Roman"/>
          <w:sz w:val="24"/>
        </w:rPr>
        <w:t xml:space="preserve"> HERMASSI, </w:t>
      </w:r>
      <w:proofErr w:type="spellStart"/>
      <w:r w:rsidRPr="008B462C">
        <w:rPr>
          <w:rFonts w:ascii="Times New Roman" w:hAnsi="Times New Roman" w:cs="Times New Roman"/>
          <w:sz w:val="24"/>
        </w:rPr>
        <w:t>Nawel</w:t>
      </w:r>
      <w:proofErr w:type="spellEnd"/>
      <w:r w:rsidRPr="008B462C">
        <w:rPr>
          <w:rFonts w:ascii="Times New Roman" w:hAnsi="Times New Roman" w:cs="Times New Roman"/>
          <w:sz w:val="24"/>
        </w:rPr>
        <w:t xml:space="preserve"> GAAMOURI, </w:t>
      </w:r>
      <w:proofErr w:type="spellStart"/>
      <w:r w:rsidRPr="008B462C">
        <w:rPr>
          <w:rFonts w:ascii="Times New Roman" w:hAnsi="Times New Roman" w:cs="Times New Roman"/>
          <w:sz w:val="24"/>
        </w:rPr>
        <w:t>Gaith</w:t>
      </w:r>
      <w:proofErr w:type="spellEnd"/>
      <w:r w:rsidRPr="008B462C">
        <w:rPr>
          <w:rFonts w:ascii="Times New Roman" w:hAnsi="Times New Roman" w:cs="Times New Roman"/>
          <w:sz w:val="24"/>
        </w:rPr>
        <w:t xml:space="preserve"> ALOUI, Paul COMFORT, Roy J. SHEPHARD a Mohamed </w:t>
      </w:r>
      <w:proofErr w:type="spellStart"/>
      <w:r w:rsidRPr="008B462C">
        <w:rPr>
          <w:rFonts w:ascii="Times New Roman" w:hAnsi="Times New Roman" w:cs="Times New Roman"/>
          <w:sz w:val="24"/>
        </w:rPr>
        <w:t>Souhaiel</w:t>
      </w:r>
      <w:proofErr w:type="spellEnd"/>
      <w:r w:rsidRPr="008B462C">
        <w:rPr>
          <w:rFonts w:ascii="Times New Roman" w:hAnsi="Times New Roman" w:cs="Times New Roman"/>
          <w:sz w:val="24"/>
        </w:rPr>
        <w:t xml:space="preserve"> CHELLY, 2019b. </w:t>
      </w:r>
      <w:proofErr w:type="spellStart"/>
      <w:r w:rsidRPr="008B462C">
        <w:rPr>
          <w:rFonts w:ascii="Times New Roman" w:hAnsi="Times New Roman" w:cs="Times New Roman"/>
          <w:sz w:val="24"/>
        </w:rPr>
        <w:t>Field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Tests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Performance and </w:t>
      </w:r>
      <w:proofErr w:type="spellStart"/>
      <w:r w:rsidRPr="008B462C">
        <w:rPr>
          <w:rFonts w:ascii="Times New Roman" w:hAnsi="Times New Roman" w:cs="Times New Roman"/>
          <w:sz w:val="24"/>
        </w:rPr>
        <w:t>Their</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Relationship</w:t>
      </w:r>
      <w:proofErr w:type="spellEnd"/>
      <w:r w:rsidRPr="008B462C">
        <w:rPr>
          <w:rFonts w:ascii="Times New Roman" w:hAnsi="Times New Roman" w:cs="Times New Roman"/>
          <w:sz w:val="24"/>
        </w:rPr>
        <w:t xml:space="preserve"> to Age and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Parameters</w:t>
      </w:r>
      <w:proofErr w:type="spellEnd"/>
      <w:r w:rsidRPr="008B462C">
        <w:rPr>
          <w:rFonts w:ascii="Times New Roman" w:hAnsi="Times New Roman" w:cs="Times New Roman"/>
          <w:sz w:val="24"/>
        </w:rPr>
        <w:t xml:space="preserve"> in Adolescent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Frontiers</w:t>
      </w:r>
      <w:proofErr w:type="spellEnd"/>
      <w:r w:rsidRPr="008B462C">
        <w:rPr>
          <w:rFonts w:ascii="Times New Roman" w:hAnsi="Times New Roman" w:cs="Times New Roman"/>
          <w:i/>
          <w:iCs/>
          <w:sz w:val="24"/>
        </w:rPr>
        <w:t xml:space="preserve"> in </w:t>
      </w:r>
      <w:proofErr w:type="spellStart"/>
      <w:r w:rsidRPr="008B462C">
        <w:rPr>
          <w:rFonts w:ascii="Times New Roman" w:hAnsi="Times New Roman" w:cs="Times New Roman"/>
          <w:i/>
          <w:iCs/>
          <w:sz w:val="24"/>
        </w:rPr>
        <w:t>Physiology</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10</w:t>
      </w:r>
      <w:r w:rsidRPr="008B462C">
        <w:rPr>
          <w:rFonts w:ascii="Times New Roman" w:hAnsi="Times New Roman" w:cs="Times New Roman"/>
          <w:sz w:val="24"/>
        </w:rPr>
        <w:t xml:space="preserve"> [vid. 2024-03-01]. ISSN 1664-042X. Dostupné z: https://www.frontiersin.org/journals/physiology/articles/10.3389/fphys.2019.01124</w:t>
      </w:r>
    </w:p>
    <w:p w14:paraId="7A8A47E3"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HAVLÍČKOVÁ, Ladislava, 1999. </w:t>
      </w:r>
      <w:r w:rsidRPr="008B462C">
        <w:rPr>
          <w:rFonts w:ascii="Times New Roman" w:hAnsi="Times New Roman" w:cs="Times New Roman"/>
          <w:i/>
          <w:iCs/>
          <w:sz w:val="24"/>
        </w:rPr>
        <w:t>Fyziologie tělesné zátěže I.: obecná část</w:t>
      </w:r>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xml:space="preserve">.: Karolinum. ISBN 978-80-7184-875-2. </w:t>
      </w:r>
    </w:p>
    <w:p w14:paraId="25F4BA8A"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HUDSON, J., J. R. MALES a J. H. KERR, 2019. </w:t>
      </w:r>
      <w:proofErr w:type="spellStart"/>
      <w:r w:rsidRPr="008B462C">
        <w:rPr>
          <w:rFonts w:ascii="Times New Roman" w:hAnsi="Times New Roman" w:cs="Times New Roman"/>
          <w:sz w:val="24"/>
        </w:rPr>
        <w:t>Introducing</w:t>
      </w:r>
      <w:proofErr w:type="spellEnd"/>
      <w:r w:rsidRPr="008B462C">
        <w:rPr>
          <w:rFonts w:ascii="Times New Roman" w:hAnsi="Times New Roman" w:cs="Times New Roman"/>
          <w:sz w:val="24"/>
        </w:rPr>
        <w:t xml:space="preserve"> a basic </w:t>
      </w:r>
      <w:proofErr w:type="spellStart"/>
      <w:r w:rsidRPr="008B462C">
        <w:rPr>
          <w:rFonts w:ascii="Times New Roman" w:hAnsi="Times New Roman" w:cs="Times New Roman"/>
          <w:sz w:val="24"/>
        </w:rPr>
        <w:t>psychological</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demand</w:t>
      </w:r>
      <w:proofErr w:type="spellEnd"/>
      <w:r w:rsidRPr="008B462C">
        <w:rPr>
          <w:rFonts w:ascii="Times New Roman" w:hAnsi="Times New Roman" w:cs="Times New Roman"/>
          <w:sz w:val="24"/>
        </w:rPr>
        <w:t xml:space="preserve"> model </w:t>
      </w:r>
      <w:proofErr w:type="spellStart"/>
      <w:r w:rsidRPr="008B462C">
        <w:rPr>
          <w:rFonts w:ascii="Times New Roman" w:hAnsi="Times New Roman" w:cs="Times New Roman"/>
          <w:sz w:val="24"/>
        </w:rPr>
        <w:t>for</w:t>
      </w:r>
      <w:proofErr w:type="spellEnd"/>
      <w:r w:rsidRPr="008B462C">
        <w:rPr>
          <w:rFonts w:ascii="Times New Roman" w:hAnsi="Times New Roman" w:cs="Times New Roman"/>
          <w:sz w:val="24"/>
        </w:rPr>
        <w:t xml:space="preserve"> sport and </w:t>
      </w:r>
      <w:proofErr w:type="spellStart"/>
      <w:r w:rsidRPr="008B462C">
        <w:rPr>
          <w:rFonts w:ascii="Times New Roman" w:hAnsi="Times New Roman" w:cs="Times New Roman"/>
          <w:sz w:val="24"/>
        </w:rPr>
        <w:t>organisations</w:t>
      </w:r>
      <w:proofErr w:type="spellEnd"/>
      <w:r w:rsidRPr="008B462C">
        <w:rPr>
          <w:rFonts w:ascii="Times New Roman" w:hAnsi="Times New Roman" w:cs="Times New Roman"/>
          <w:sz w:val="24"/>
        </w:rPr>
        <w:t xml:space="preserve">. </w:t>
      </w:r>
      <w:r w:rsidRPr="008B462C">
        <w:rPr>
          <w:rFonts w:ascii="Times New Roman" w:hAnsi="Times New Roman" w:cs="Times New Roman"/>
          <w:i/>
          <w:iCs/>
          <w:sz w:val="24"/>
        </w:rPr>
        <w:t xml:space="preserve">Coaching: An International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Theory</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Practice</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12</w:t>
      </w:r>
      <w:r w:rsidRPr="008B462C">
        <w:rPr>
          <w:rFonts w:ascii="Times New Roman" w:hAnsi="Times New Roman" w:cs="Times New Roman"/>
          <w:sz w:val="24"/>
        </w:rPr>
        <w:t>(2), 147–161. ISSN 1752-1882, 1752-1890. Dostupné z: doi:10.1080/17521882.2019.1574848</w:t>
      </w:r>
    </w:p>
    <w:p w14:paraId="38A5095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lastRenderedPageBreak/>
        <w:t xml:space="preserve">CHOUTKA, M., 1983. </w:t>
      </w:r>
      <w:r w:rsidRPr="008B462C">
        <w:rPr>
          <w:rFonts w:ascii="Times New Roman" w:hAnsi="Times New Roman" w:cs="Times New Roman"/>
          <w:i/>
          <w:iCs/>
          <w:sz w:val="24"/>
        </w:rPr>
        <w:t>Teorie a didaktika sportu</w:t>
      </w:r>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Státní pedagogické nakl. Edice Učebnice pro vysoké školy. Dostupné z: https://books.google.cz/books?id=hEJHN4ICUpEC</w:t>
      </w:r>
    </w:p>
    <w:p w14:paraId="2E6413D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INGEBRIGTSEN, </w:t>
      </w:r>
      <w:proofErr w:type="spellStart"/>
      <w:r w:rsidRPr="008B462C">
        <w:rPr>
          <w:rFonts w:ascii="Times New Roman" w:hAnsi="Times New Roman" w:cs="Times New Roman"/>
          <w:sz w:val="24"/>
        </w:rPr>
        <w:t>Jørgen</w:t>
      </w:r>
      <w:proofErr w:type="spellEnd"/>
      <w:r w:rsidRPr="008B462C">
        <w:rPr>
          <w:rFonts w:ascii="Times New Roman" w:hAnsi="Times New Roman" w:cs="Times New Roman"/>
          <w:sz w:val="24"/>
        </w:rPr>
        <w:t xml:space="preserve"> a Ian JEFFREYS, 2012. </w:t>
      </w:r>
      <w:proofErr w:type="spellStart"/>
      <w:r w:rsidRPr="008B462C">
        <w:rPr>
          <w:rFonts w:ascii="Times New Roman" w:hAnsi="Times New Roman" w:cs="Times New Roman"/>
          <w:sz w:val="24"/>
        </w:rPr>
        <w:t>Relationship</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between</w:t>
      </w:r>
      <w:proofErr w:type="spellEnd"/>
      <w:r w:rsidRPr="008B462C">
        <w:rPr>
          <w:rFonts w:ascii="Times New Roman" w:hAnsi="Times New Roman" w:cs="Times New Roman"/>
          <w:sz w:val="24"/>
        </w:rPr>
        <w:t xml:space="preserve"> speed, </w:t>
      </w:r>
      <w:proofErr w:type="spellStart"/>
      <w:r w:rsidRPr="008B462C">
        <w:rPr>
          <w:rFonts w:ascii="Times New Roman" w:hAnsi="Times New Roman" w:cs="Times New Roman"/>
          <w:sz w:val="24"/>
        </w:rPr>
        <w:t>strength</w:t>
      </w:r>
      <w:proofErr w:type="spellEnd"/>
      <w:r w:rsidRPr="008B462C">
        <w:rPr>
          <w:rFonts w:ascii="Times New Roman" w:hAnsi="Times New Roman" w:cs="Times New Roman"/>
          <w:sz w:val="24"/>
        </w:rPr>
        <w:t xml:space="preserve"> and jumping </w:t>
      </w:r>
      <w:proofErr w:type="spellStart"/>
      <w:r w:rsidRPr="008B462C">
        <w:rPr>
          <w:rFonts w:ascii="Times New Roman" w:hAnsi="Times New Roman" w:cs="Times New Roman"/>
          <w:sz w:val="24"/>
        </w:rPr>
        <w:t>abilities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elite</w:t>
      </w:r>
      <w:proofErr w:type="spellEnd"/>
      <w:r w:rsidRPr="008B462C">
        <w:rPr>
          <w:rFonts w:ascii="Times New Roman" w:hAnsi="Times New Roman" w:cs="Times New Roman"/>
          <w:sz w:val="24"/>
        </w:rPr>
        <w:t xml:space="preserve"> junior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[online]. [vid. 2024-03-08]. Dostupné z: https://nordopen.nord.no/nord-xmlui/handle/11250/286459</w:t>
      </w:r>
    </w:p>
    <w:p w14:paraId="5059F2A6"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INGEBRIGTSEN, </w:t>
      </w:r>
      <w:proofErr w:type="spellStart"/>
      <w:r w:rsidRPr="008B462C">
        <w:rPr>
          <w:rFonts w:ascii="Times New Roman" w:hAnsi="Times New Roman" w:cs="Times New Roman"/>
          <w:sz w:val="24"/>
        </w:rPr>
        <w:t>Jørgen</w:t>
      </w:r>
      <w:proofErr w:type="spellEnd"/>
      <w:r w:rsidRPr="008B462C">
        <w:rPr>
          <w:rFonts w:ascii="Times New Roman" w:hAnsi="Times New Roman" w:cs="Times New Roman"/>
          <w:sz w:val="24"/>
        </w:rPr>
        <w:t xml:space="preserve">, Ian JEFFREYS a Stein RODAHL, 2013.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Abilities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Junior </w:t>
      </w:r>
      <w:proofErr w:type="spellStart"/>
      <w:r w:rsidRPr="008B462C">
        <w:rPr>
          <w:rFonts w:ascii="Times New Roman" w:hAnsi="Times New Roman" w:cs="Times New Roman"/>
          <w:sz w:val="24"/>
        </w:rPr>
        <w:t>Elite</w:t>
      </w:r>
      <w:proofErr w:type="spellEnd"/>
      <w:r w:rsidRPr="008B462C">
        <w:rPr>
          <w:rFonts w:ascii="Times New Roman" w:hAnsi="Times New Roman" w:cs="Times New Roman"/>
          <w:sz w:val="24"/>
        </w:rPr>
        <w:t xml:space="preserve"> Male and </w:t>
      </w:r>
      <w:proofErr w:type="spellStart"/>
      <w:r w:rsidRPr="008B462C">
        <w:rPr>
          <w:rFonts w:ascii="Times New Roman" w:hAnsi="Times New Roman" w:cs="Times New Roman"/>
          <w:sz w:val="24"/>
        </w:rPr>
        <w:t>Female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The</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Strength</w:t>
      </w:r>
      <w:proofErr w:type="spellEnd"/>
      <w:r w:rsidRPr="008B462C">
        <w:rPr>
          <w:rFonts w:ascii="Times New Roman" w:hAnsi="Times New Roman" w:cs="Times New Roman"/>
          <w:i/>
          <w:iCs/>
          <w:sz w:val="24"/>
        </w:rPr>
        <w:t xml:space="preserve"> &amp; </w:t>
      </w:r>
      <w:proofErr w:type="spellStart"/>
      <w:r w:rsidRPr="008B462C">
        <w:rPr>
          <w:rFonts w:ascii="Times New Roman" w:hAnsi="Times New Roman" w:cs="Times New Roman"/>
          <w:i/>
          <w:iCs/>
          <w:sz w:val="24"/>
        </w:rPr>
        <w:t>Conditioning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27</w:t>
      </w:r>
      <w:r w:rsidRPr="008B462C">
        <w:rPr>
          <w:rFonts w:ascii="Times New Roman" w:hAnsi="Times New Roman" w:cs="Times New Roman"/>
          <w:sz w:val="24"/>
        </w:rPr>
        <w:t>(2), 302. ISSN 1064-8011. Dostupné z: doi:10.1519/JSC.0b013e318254899f</w:t>
      </w:r>
    </w:p>
    <w:p w14:paraId="25BEB874"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LEHNERT, Michal, 2010. </w:t>
      </w:r>
      <w:r w:rsidRPr="008B462C">
        <w:rPr>
          <w:rFonts w:ascii="Times New Roman" w:hAnsi="Times New Roman" w:cs="Times New Roman"/>
          <w:i/>
          <w:iCs/>
          <w:sz w:val="24"/>
        </w:rPr>
        <w:t>Trénink kondice ve sportu</w:t>
      </w:r>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Univerzita Palackého v Olomouci [vid. 2024-04-09]. ISBN 978-80-244-2614-3. Dostupné z: https://is.muni.cz/publication/936775/cs/Trenink-kondice-ve-sportu/Lehnert</w:t>
      </w:r>
    </w:p>
    <w:p w14:paraId="20B6EE11"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LEHNERT, Michal, Jiří NOVOSAD a Filip NEULS, 2001. </w:t>
      </w:r>
      <w:r w:rsidRPr="008B462C">
        <w:rPr>
          <w:rFonts w:ascii="Times New Roman" w:hAnsi="Times New Roman" w:cs="Times New Roman"/>
          <w:i/>
          <w:iCs/>
          <w:sz w:val="24"/>
        </w:rPr>
        <w:t>Základy sportovního tréninku.</w:t>
      </w:r>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Hanex</w:t>
      </w:r>
      <w:proofErr w:type="spellEnd"/>
      <w:r w:rsidRPr="008B462C">
        <w:rPr>
          <w:rFonts w:ascii="Times New Roman" w:hAnsi="Times New Roman" w:cs="Times New Roman"/>
          <w:sz w:val="24"/>
        </w:rPr>
        <w:t xml:space="preserve"> [vid. 2024-04-08]. ISBN 978-80-85783-33-9. Dostupné z: https://is.muni.cz/publication/511938/cs/Zaklady-sportovniho-treninku/Lehnert-Novosad-Neuls</w:t>
      </w:r>
    </w:p>
    <w:p w14:paraId="24D7D74C"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MADRUGA, Marc, Chris BISHOP, Paul READ, Jason LAKE, Jon BRAZIER a Daniel ROMERO-RODRÍGUEZ, 2019. Jumping-</w:t>
      </w:r>
      <w:proofErr w:type="spellStart"/>
      <w:r w:rsidRPr="008B462C">
        <w:rPr>
          <w:rFonts w:ascii="Times New Roman" w:hAnsi="Times New Roman" w:cs="Times New Roman"/>
          <w:sz w:val="24"/>
        </w:rPr>
        <w:t>based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Asymmetries</w:t>
      </w:r>
      <w:proofErr w:type="spellEnd"/>
      <w:r w:rsidRPr="008B462C">
        <w:rPr>
          <w:rFonts w:ascii="Times New Roman" w:hAnsi="Times New Roman" w:cs="Times New Roman"/>
          <w:sz w:val="24"/>
        </w:rPr>
        <w:t xml:space="preserve"> are </w:t>
      </w:r>
      <w:proofErr w:type="spellStart"/>
      <w:r w:rsidRPr="008B462C">
        <w:rPr>
          <w:rFonts w:ascii="Times New Roman" w:hAnsi="Times New Roman" w:cs="Times New Roman"/>
          <w:sz w:val="24"/>
        </w:rPr>
        <w:t>Negatively</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Associated</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with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Jump</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Change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Direction</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Repeated</w:t>
      </w:r>
      <w:proofErr w:type="spellEnd"/>
      <w:r w:rsidRPr="008B462C">
        <w:rPr>
          <w:rFonts w:ascii="Times New Roman" w:hAnsi="Times New Roman" w:cs="Times New Roman"/>
          <w:sz w:val="24"/>
        </w:rPr>
        <w:t xml:space="preserve"> Sprint Performance, but not </w:t>
      </w:r>
      <w:proofErr w:type="spellStart"/>
      <w:r w:rsidRPr="008B462C">
        <w:rPr>
          <w:rFonts w:ascii="Times New Roman" w:hAnsi="Times New Roman" w:cs="Times New Roman"/>
          <w:sz w:val="24"/>
        </w:rPr>
        <w:t>Linear</w:t>
      </w:r>
      <w:proofErr w:type="spellEnd"/>
      <w:r w:rsidRPr="008B462C">
        <w:rPr>
          <w:rFonts w:ascii="Times New Roman" w:hAnsi="Times New Roman" w:cs="Times New Roman"/>
          <w:sz w:val="24"/>
        </w:rPr>
        <w:t xml:space="preserve"> Speed, in Adolescent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Athletes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Human</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Kinetics</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71</w:t>
      </w:r>
      <w:r w:rsidRPr="008B462C">
        <w:rPr>
          <w:rFonts w:ascii="Times New Roman" w:hAnsi="Times New Roman" w:cs="Times New Roman"/>
          <w:sz w:val="24"/>
        </w:rPr>
        <w:t>. Dostupné z: doi:10.2478/hukin-2019-0095</w:t>
      </w:r>
    </w:p>
    <w:p w14:paraId="076B3F4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MADRUGA-PARERA, Marc, Chris BISHOP, Marco BEATO, </w:t>
      </w:r>
      <w:proofErr w:type="spellStart"/>
      <w:r w:rsidRPr="008B462C">
        <w:rPr>
          <w:rFonts w:ascii="Times New Roman" w:hAnsi="Times New Roman" w:cs="Times New Roman"/>
          <w:sz w:val="24"/>
        </w:rPr>
        <w:t>Azahara</w:t>
      </w:r>
      <w:proofErr w:type="spellEnd"/>
      <w:r w:rsidRPr="008B462C">
        <w:rPr>
          <w:rFonts w:ascii="Times New Roman" w:hAnsi="Times New Roman" w:cs="Times New Roman"/>
          <w:sz w:val="24"/>
        </w:rPr>
        <w:t xml:space="preserve"> FORT-VANMEERHAEGHE, Oliver GONZALO-SKOK a Daniel ROMERO-RODRÍGUEZ, 2021. </w:t>
      </w:r>
      <w:proofErr w:type="spellStart"/>
      <w:r w:rsidRPr="008B462C">
        <w:rPr>
          <w:rFonts w:ascii="Times New Roman" w:hAnsi="Times New Roman" w:cs="Times New Roman"/>
          <w:sz w:val="24"/>
        </w:rPr>
        <w:t>Relationship</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Between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Interlimb</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Asymmetries</w:t>
      </w:r>
      <w:proofErr w:type="spellEnd"/>
      <w:r w:rsidRPr="008B462C">
        <w:rPr>
          <w:rFonts w:ascii="Times New Roman" w:hAnsi="Times New Roman" w:cs="Times New Roman"/>
          <w:sz w:val="24"/>
        </w:rPr>
        <w:t xml:space="preserve"> and Speed and </w:t>
      </w:r>
      <w:proofErr w:type="spellStart"/>
      <w:r w:rsidRPr="008B462C">
        <w:rPr>
          <w:rFonts w:ascii="Times New Roman" w:hAnsi="Times New Roman" w:cs="Times New Roman"/>
          <w:sz w:val="24"/>
        </w:rPr>
        <w:t>Change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Direction</w:t>
      </w:r>
      <w:proofErr w:type="spellEnd"/>
      <w:r w:rsidRPr="008B462C">
        <w:rPr>
          <w:rFonts w:ascii="Times New Roman" w:hAnsi="Times New Roman" w:cs="Times New Roman"/>
          <w:sz w:val="24"/>
        </w:rPr>
        <w:t xml:space="preserve"> Speed in </w:t>
      </w:r>
      <w:proofErr w:type="spellStart"/>
      <w:r w:rsidRPr="008B462C">
        <w:rPr>
          <w:rFonts w:ascii="Times New Roman" w:hAnsi="Times New Roman" w:cs="Times New Roman"/>
          <w:sz w:val="24"/>
        </w:rPr>
        <w:t>Youth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Strength</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Conditioning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35</w:t>
      </w:r>
      <w:r w:rsidRPr="008B462C">
        <w:rPr>
          <w:rFonts w:ascii="Times New Roman" w:hAnsi="Times New Roman" w:cs="Times New Roman"/>
          <w:sz w:val="24"/>
        </w:rPr>
        <w:t>(12), 3482–3490. ISSN 1064-8011. Dostupné z: doi:10.1519/JSC.0000000000003328</w:t>
      </w:r>
    </w:p>
    <w:p w14:paraId="386730E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MATTHYS, </w:t>
      </w:r>
      <w:proofErr w:type="spellStart"/>
      <w:r w:rsidRPr="008B462C">
        <w:rPr>
          <w:rFonts w:ascii="Times New Roman" w:hAnsi="Times New Roman" w:cs="Times New Roman"/>
          <w:sz w:val="24"/>
        </w:rPr>
        <w:t>Stijn</w:t>
      </w:r>
      <w:proofErr w:type="spellEnd"/>
      <w:r w:rsidRPr="008B462C">
        <w:rPr>
          <w:rFonts w:ascii="Times New Roman" w:hAnsi="Times New Roman" w:cs="Times New Roman"/>
          <w:sz w:val="24"/>
        </w:rPr>
        <w:t xml:space="preserve"> P. J., </w:t>
      </w:r>
      <w:proofErr w:type="spellStart"/>
      <w:r w:rsidRPr="008B462C">
        <w:rPr>
          <w:rFonts w:ascii="Times New Roman" w:hAnsi="Times New Roman" w:cs="Times New Roman"/>
          <w:sz w:val="24"/>
        </w:rPr>
        <w:t>Roel</w:t>
      </w:r>
      <w:proofErr w:type="spellEnd"/>
      <w:r w:rsidRPr="008B462C">
        <w:rPr>
          <w:rFonts w:ascii="Times New Roman" w:hAnsi="Times New Roman" w:cs="Times New Roman"/>
          <w:sz w:val="24"/>
        </w:rPr>
        <w:t xml:space="preserve"> VAEYENS, </w:t>
      </w:r>
      <w:proofErr w:type="spellStart"/>
      <w:r w:rsidRPr="008B462C">
        <w:rPr>
          <w:rFonts w:ascii="Times New Roman" w:hAnsi="Times New Roman" w:cs="Times New Roman"/>
          <w:sz w:val="24"/>
        </w:rPr>
        <w:t>Joric</w:t>
      </w:r>
      <w:proofErr w:type="spellEnd"/>
      <w:r w:rsidRPr="008B462C">
        <w:rPr>
          <w:rFonts w:ascii="Times New Roman" w:hAnsi="Times New Roman" w:cs="Times New Roman"/>
          <w:sz w:val="24"/>
        </w:rPr>
        <w:t xml:space="preserve"> VANDENDRIESSCHE, Barbara VANDORPE, Johan PION, Aaron J. COUTTS, Matthieu LENOIR a </w:t>
      </w:r>
      <w:proofErr w:type="spellStart"/>
      <w:r w:rsidRPr="008B462C">
        <w:rPr>
          <w:rFonts w:ascii="Times New Roman" w:hAnsi="Times New Roman" w:cs="Times New Roman"/>
          <w:sz w:val="24"/>
        </w:rPr>
        <w:t>Renaat</w:t>
      </w:r>
      <w:proofErr w:type="spellEnd"/>
      <w:r w:rsidRPr="008B462C">
        <w:rPr>
          <w:rFonts w:ascii="Times New Roman" w:hAnsi="Times New Roman" w:cs="Times New Roman"/>
          <w:sz w:val="24"/>
        </w:rPr>
        <w:t xml:space="preserve"> M. PHILIPPAERTS, 2011. A </w:t>
      </w:r>
      <w:proofErr w:type="spellStart"/>
      <w:r w:rsidRPr="008B462C">
        <w:rPr>
          <w:rFonts w:ascii="Times New Roman" w:hAnsi="Times New Roman" w:cs="Times New Roman"/>
          <w:sz w:val="24"/>
        </w:rPr>
        <w:t>multidisciplinary</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identification</w:t>
      </w:r>
      <w:proofErr w:type="spellEnd"/>
      <w:r w:rsidRPr="008B462C">
        <w:rPr>
          <w:rFonts w:ascii="Times New Roman" w:hAnsi="Times New Roman" w:cs="Times New Roman"/>
          <w:sz w:val="24"/>
        </w:rPr>
        <w:t xml:space="preserve"> model </w:t>
      </w:r>
      <w:proofErr w:type="spellStart"/>
      <w:r w:rsidRPr="008B462C">
        <w:rPr>
          <w:rFonts w:ascii="Times New Roman" w:hAnsi="Times New Roman" w:cs="Times New Roman"/>
          <w:sz w:val="24"/>
        </w:rPr>
        <w:t>for</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youth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European</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Sport Science</w:t>
      </w:r>
      <w:r w:rsidRPr="008B462C">
        <w:rPr>
          <w:rFonts w:ascii="Times New Roman" w:hAnsi="Times New Roman" w:cs="Times New Roman"/>
          <w:sz w:val="24"/>
        </w:rPr>
        <w:t xml:space="preserve"> [online]. </w:t>
      </w:r>
      <w:r w:rsidRPr="008B462C">
        <w:rPr>
          <w:rFonts w:ascii="Times New Roman" w:hAnsi="Times New Roman" w:cs="Times New Roman"/>
          <w:b/>
          <w:bCs/>
          <w:sz w:val="24"/>
        </w:rPr>
        <w:t>11</w:t>
      </w:r>
      <w:r w:rsidRPr="008B462C">
        <w:rPr>
          <w:rFonts w:ascii="Times New Roman" w:hAnsi="Times New Roman" w:cs="Times New Roman"/>
          <w:sz w:val="24"/>
        </w:rPr>
        <w:t>(5), 355–363. ISSN 1746-1391, 1536-7290. Dostupné z: doi:10.1080/17461391.2010.523850</w:t>
      </w:r>
    </w:p>
    <w:p w14:paraId="69CBEAE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MATTHYS, </w:t>
      </w:r>
      <w:proofErr w:type="spellStart"/>
      <w:r w:rsidRPr="008B462C">
        <w:rPr>
          <w:rFonts w:ascii="Times New Roman" w:hAnsi="Times New Roman" w:cs="Times New Roman"/>
          <w:sz w:val="24"/>
        </w:rPr>
        <w:t>Stijn</w:t>
      </w:r>
      <w:proofErr w:type="spellEnd"/>
      <w:r w:rsidRPr="008B462C">
        <w:rPr>
          <w:rFonts w:ascii="Times New Roman" w:hAnsi="Times New Roman" w:cs="Times New Roman"/>
          <w:sz w:val="24"/>
        </w:rPr>
        <w:t xml:space="preserve"> P.J., Job FRANSEN, </w:t>
      </w:r>
      <w:proofErr w:type="spellStart"/>
      <w:r w:rsidRPr="008B462C">
        <w:rPr>
          <w:rFonts w:ascii="Times New Roman" w:hAnsi="Times New Roman" w:cs="Times New Roman"/>
          <w:sz w:val="24"/>
        </w:rPr>
        <w:t>Roel</w:t>
      </w:r>
      <w:proofErr w:type="spellEnd"/>
      <w:r w:rsidRPr="008B462C">
        <w:rPr>
          <w:rFonts w:ascii="Times New Roman" w:hAnsi="Times New Roman" w:cs="Times New Roman"/>
          <w:sz w:val="24"/>
        </w:rPr>
        <w:t xml:space="preserve"> VAEYENS, Matthieu LENOIR a </w:t>
      </w:r>
      <w:proofErr w:type="spellStart"/>
      <w:r w:rsidRPr="008B462C">
        <w:rPr>
          <w:rFonts w:ascii="Times New Roman" w:hAnsi="Times New Roman" w:cs="Times New Roman"/>
          <w:sz w:val="24"/>
        </w:rPr>
        <w:t>Renaat</w:t>
      </w:r>
      <w:proofErr w:type="spellEnd"/>
      <w:r w:rsidRPr="008B462C">
        <w:rPr>
          <w:rFonts w:ascii="Times New Roman" w:hAnsi="Times New Roman" w:cs="Times New Roman"/>
          <w:sz w:val="24"/>
        </w:rPr>
        <w:t xml:space="preserve"> PHILIPPAERTS, 2013a. </w:t>
      </w:r>
      <w:proofErr w:type="spellStart"/>
      <w:r w:rsidRPr="008B462C">
        <w:rPr>
          <w:rFonts w:ascii="Times New Roman" w:hAnsi="Times New Roman" w:cs="Times New Roman"/>
          <w:sz w:val="24"/>
        </w:rPr>
        <w:t>Differences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biological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maturation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anthropometry</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between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positions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youth</w:t>
      </w:r>
      <w:proofErr w:type="spellEnd"/>
      <w:r w:rsidRPr="008B462C">
        <w:rPr>
          <w:rFonts w:ascii="Times New Roman" w:hAnsi="Times New Roman" w:cs="Times New Roman"/>
          <w:sz w:val="24"/>
        </w:rPr>
        <w:t xml:space="preserve"> team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Sciences</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31</w:t>
      </w:r>
      <w:r w:rsidRPr="008B462C">
        <w:rPr>
          <w:rFonts w:ascii="Times New Roman" w:hAnsi="Times New Roman" w:cs="Times New Roman"/>
          <w:sz w:val="24"/>
        </w:rPr>
        <w:t>(12), 1344–1352. ISSN 0264-0414, 1466-447X. Dostupné z: doi:10.1080/02640414.2013.781663</w:t>
      </w:r>
    </w:p>
    <w:p w14:paraId="4EFF89B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MATTHYS, </w:t>
      </w:r>
      <w:proofErr w:type="spellStart"/>
      <w:r w:rsidRPr="008B462C">
        <w:rPr>
          <w:rFonts w:ascii="Times New Roman" w:hAnsi="Times New Roman" w:cs="Times New Roman"/>
          <w:sz w:val="24"/>
        </w:rPr>
        <w:t>Stijn</w:t>
      </w:r>
      <w:proofErr w:type="spellEnd"/>
      <w:r w:rsidRPr="008B462C">
        <w:rPr>
          <w:rFonts w:ascii="Times New Roman" w:hAnsi="Times New Roman" w:cs="Times New Roman"/>
          <w:sz w:val="24"/>
        </w:rPr>
        <w:t xml:space="preserve"> P.J., </w:t>
      </w:r>
      <w:proofErr w:type="spellStart"/>
      <w:r w:rsidRPr="008B462C">
        <w:rPr>
          <w:rFonts w:ascii="Times New Roman" w:hAnsi="Times New Roman" w:cs="Times New Roman"/>
          <w:sz w:val="24"/>
        </w:rPr>
        <w:t>Roel</w:t>
      </w:r>
      <w:proofErr w:type="spellEnd"/>
      <w:r w:rsidRPr="008B462C">
        <w:rPr>
          <w:rFonts w:ascii="Times New Roman" w:hAnsi="Times New Roman" w:cs="Times New Roman"/>
          <w:sz w:val="24"/>
        </w:rPr>
        <w:t xml:space="preserve"> VAEYENS, Job FRANSEN, Dieter DEPREZ, Johan PION, </w:t>
      </w:r>
      <w:proofErr w:type="spellStart"/>
      <w:r w:rsidRPr="008B462C">
        <w:rPr>
          <w:rFonts w:ascii="Times New Roman" w:hAnsi="Times New Roman" w:cs="Times New Roman"/>
          <w:sz w:val="24"/>
        </w:rPr>
        <w:t>Joric</w:t>
      </w:r>
      <w:proofErr w:type="spellEnd"/>
      <w:r w:rsidRPr="008B462C">
        <w:rPr>
          <w:rFonts w:ascii="Times New Roman" w:hAnsi="Times New Roman" w:cs="Times New Roman"/>
          <w:sz w:val="24"/>
        </w:rPr>
        <w:t xml:space="preserve"> VANDENDRIESSCHE, Barbara VANDORPE, Matthieu LENOIR a </w:t>
      </w:r>
      <w:proofErr w:type="spellStart"/>
      <w:r w:rsidRPr="008B462C">
        <w:rPr>
          <w:rFonts w:ascii="Times New Roman" w:hAnsi="Times New Roman" w:cs="Times New Roman"/>
          <w:sz w:val="24"/>
        </w:rPr>
        <w:t>Renaat</w:t>
      </w:r>
      <w:proofErr w:type="spellEnd"/>
      <w:r w:rsidRPr="008B462C">
        <w:rPr>
          <w:rFonts w:ascii="Times New Roman" w:hAnsi="Times New Roman" w:cs="Times New Roman"/>
          <w:sz w:val="24"/>
        </w:rPr>
        <w:t xml:space="preserve"> PHILIPPAERTS, 2013b. A </w:t>
      </w:r>
      <w:proofErr w:type="spellStart"/>
      <w:r w:rsidRPr="008B462C">
        <w:rPr>
          <w:rFonts w:ascii="Times New Roman" w:hAnsi="Times New Roman" w:cs="Times New Roman"/>
          <w:sz w:val="24"/>
        </w:rPr>
        <w:t>longitudinal</w:t>
      </w:r>
      <w:proofErr w:type="spellEnd"/>
      <w:r w:rsidRPr="008B462C">
        <w:rPr>
          <w:rFonts w:ascii="Times New Roman" w:hAnsi="Times New Roman" w:cs="Times New Roman"/>
          <w:sz w:val="24"/>
        </w:rPr>
        <w:t xml:space="preserve"> study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multidimensional</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related</w:t>
      </w:r>
      <w:proofErr w:type="spellEnd"/>
      <w:r w:rsidRPr="008B462C">
        <w:rPr>
          <w:rFonts w:ascii="Times New Roman" w:hAnsi="Times New Roman" w:cs="Times New Roman"/>
          <w:sz w:val="24"/>
        </w:rPr>
        <w:t xml:space="preserve"> to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capacities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youth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Sciences</w:t>
      </w:r>
      <w:proofErr w:type="spellEnd"/>
      <w:r w:rsidRPr="008B462C">
        <w:rPr>
          <w:rFonts w:ascii="Times New Roman" w:hAnsi="Times New Roman" w:cs="Times New Roman"/>
          <w:sz w:val="24"/>
        </w:rPr>
        <w:t xml:space="preserve"> </w:t>
      </w:r>
      <w:r w:rsidRPr="008B462C">
        <w:rPr>
          <w:rFonts w:ascii="Times New Roman" w:hAnsi="Times New Roman" w:cs="Times New Roman"/>
          <w:sz w:val="24"/>
        </w:rPr>
        <w:lastRenderedPageBreak/>
        <w:t xml:space="preserve">[online]. </w:t>
      </w:r>
      <w:r w:rsidRPr="008B462C">
        <w:rPr>
          <w:rFonts w:ascii="Times New Roman" w:hAnsi="Times New Roman" w:cs="Times New Roman"/>
          <w:b/>
          <w:bCs/>
          <w:sz w:val="24"/>
        </w:rPr>
        <w:t>31</w:t>
      </w:r>
      <w:r w:rsidRPr="008B462C">
        <w:rPr>
          <w:rFonts w:ascii="Times New Roman" w:hAnsi="Times New Roman" w:cs="Times New Roman"/>
          <w:sz w:val="24"/>
        </w:rPr>
        <w:t>(3), 325–334. ISSN 0264-0414, 1466-447X. Dostupné z: doi:10.1080/02640414.2012.733819</w:t>
      </w:r>
    </w:p>
    <w:p w14:paraId="3C531D9A"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MĚKOTA, K. a P. BLAHUŠ, 1983. </w:t>
      </w:r>
      <w:r w:rsidRPr="008B462C">
        <w:rPr>
          <w:rFonts w:ascii="Times New Roman" w:hAnsi="Times New Roman" w:cs="Times New Roman"/>
          <w:i/>
          <w:iCs/>
          <w:sz w:val="24"/>
        </w:rPr>
        <w:t xml:space="preserve">Motorické testy v tělesné </w:t>
      </w:r>
      <w:proofErr w:type="spellStart"/>
      <w:r w:rsidRPr="008B462C">
        <w:rPr>
          <w:rFonts w:ascii="Times New Roman" w:hAnsi="Times New Roman" w:cs="Times New Roman"/>
          <w:i/>
          <w:iCs/>
          <w:sz w:val="24"/>
        </w:rPr>
        <w:t>vỳchově</w:t>
      </w:r>
      <w:proofErr w:type="spellEnd"/>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Státní pedagogické nakladatelství. Učebnice pro vysoké školy. Dostupné z: https://books.google.cz/books?id=GLHLPAAACAAJ</w:t>
      </w:r>
    </w:p>
    <w:p w14:paraId="5BA37AE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MĚKOTA, Karel a Jiří NOVOSAD, 2005. </w:t>
      </w:r>
      <w:r w:rsidRPr="008B462C">
        <w:rPr>
          <w:rFonts w:ascii="Times New Roman" w:hAnsi="Times New Roman" w:cs="Times New Roman"/>
          <w:i/>
          <w:iCs/>
          <w:sz w:val="24"/>
        </w:rPr>
        <w:t>Motorické schopnosti</w:t>
      </w:r>
      <w:r w:rsidRPr="008B462C">
        <w:rPr>
          <w:rFonts w:ascii="Times New Roman" w:hAnsi="Times New Roman" w:cs="Times New Roman"/>
          <w:sz w:val="24"/>
        </w:rPr>
        <w:t xml:space="preserve">. 1. vyd. Olomouc: Univerzita Palackého. ISBN 978-80-244-0981-8. </w:t>
      </w:r>
    </w:p>
    <w:p w14:paraId="29AEE795"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MĚKOTA, Karel, Jiří ŠTĚPNIČKA a Rudolf KOVÁŘ, 1988. </w:t>
      </w:r>
      <w:proofErr w:type="spellStart"/>
      <w:r w:rsidRPr="008B462C">
        <w:rPr>
          <w:rFonts w:ascii="Times New Roman" w:hAnsi="Times New Roman" w:cs="Times New Roman"/>
          <w:i/>
          <w:iCs/>
          <w:sz w:val="24"/>
        </w:rPr>
        <w:t>Antropomotorika</w:t>
      </w:r>
      <w:proofErr w:type="spellEnd"/>
      <w:r w:rsidRPr="008B462C">
        <w:rPr>
          <w:rFonts w:ascii="Times New Roman" w:hAnsi="Times New Roman" w:cs="Times New Roman"/>
          <w:i/>
          <w:iCs/>
          <w:sz w:val="24"/>
        </w:rPr>
        <w:t xml:space="preserve"> II</w:t>
      </w:r>
      <w:r w:rsidRPr="008B462C">
        <w:rPr>
          <w:rFonts w:ascii="Times New Roman" w:hAnsi="Times New Roman" w:cs="Times New Roman"/>
          <w:sz w:val="24"/>
        </w:rPr>
        <w:t xml:space="preserve">. 1. vyd. Praha: SPN. </w:t>
      </w:r>
    </w:p>
    <w:p w14:paraId="35F6F5AD"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MOLINA-LÓPEZ, Jorge, </w:t>
      </w:r>
      <w:proofErr w:type="spellStart"/>
      <w:r w:rsidRPr="008B462C">
        <w:rPr>
          <w:rFonts w:ascii="Times New Roman" w:hAnsi="Times New Roman" w:cs="Times New Roman"/>
          <w:sz w:val="24"/>
        </w:rPr>
        <w:t>Iván</w:t>
      </w:r>
      <w:proofErr w:type="spellEnd"/>
      <w:r w:rsidRPr="008B462C">
        <w:rPr>
          <w:rFonts w:ascii="Times New Roman" w:hAnsi="Times New Roman" w:cs="Times New Roman"/>
          <w:sz w:val="24"/>
        </w:rPr>
        <w:t xml:space="preserve"> BAREA ZARZUELA, </w:t>
      </w:r>
      <w:proofErr w:type="spellStart"/>
      <w:r w:rsidRPr="008B462C">
        <w:rPr>
          <w:rFonts w:ascii="Times New Roman" w:hAnsi="Times New Roman" w:cs="Times New Roman"/>
          <w:sz w:val="24"/>
        </w:rPr>
        <w:t>Jesús</w:t>
      </w:r>
      <w:proofErr w:type="spellEnd"/>
      <w:r w:rsidRPr="008B462C">
        <w:rPr>
          <w:rFonts w:ascii="Times New Roman" w:hAnsi="Times New Roman" w:cs="Times New Roman"/>
          <w:sz w:val="24"/>
        </w:rPr>
        <w:t xml:space="preserve"> SÁEZ-PADILLA, </w:t>
      </w:r>
      <w:proofErr w:type="spellStart"/>
      <w:r w:rsidRPr="008B462C">
        <w:rPr>
          <w:rFonts w:ascii="Times New Roman" w:hAnsi="Times New Roman" w:cs="Times New Roman"/>
          <w:sz w:val="24"/>
        </w:rPr>
        <w:t>Inmaculada</w:t>
      </w:r>
      <w:proofErr w:type="spellEnd"/>
      <w:r w:rsidRPr="008B462C">
        <w:rPr>
          <w:rFonts w:ascii="Times New Roman" w:hAnsi="Times New Roman" w:cs="Times New Roman"/>
          <w:sz w:val="24"/>
        </w:rPr>
        <w:t xml:space="preserve"> TORNERO-QUIÑONES a Elena PLANELLS, 2020. </w:t>
      </w:r>
      <w:proofErr w:type="spellStart"/>
      <w:r w:rsidRPr="008B462C">
        <w:rPr>
          <w:rFonts w:ascii="Times New Roman" w:hAnsi="Times New Roman" w:cs="Times New Roman"/>
          <w:sz w:val="24"/>
        </w:rPr>
        <w:t>Mediation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Effect</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Age </w:t>
      </w:r>
      <w:proofErr w:type="spellStart"/>
      <w:r w:rsidRPr="008B462C">
        <w:rPr>
          <w:rFonts w:ascii="Times New Roman" w:hAnsi="Times New Roman" w:cs="Times New Roman"/>
          <w:sz w:val="24"/>
        </w:rPr>
        <w:t>Category</w:t>
      </w:r>
      <w:proofErr w:type="spellEnd"/>
      <w:r w:rsidRPr="008B462C">
        <w:rPr>
          <w:rFonts w:ascii="Times New Roman" w:hAnsi="Times New Roman" w:cs="Times New Roman"/>
          <w:sz w:val="24"/>
        </w:rPr>
        <w:t xml:space="preserve"> on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Relationship</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between</w:t>
      </w:r>
      <w:proofErr w:type="spellEnd"/>
      <w:r w:rsidRPr="008B462C">
        <w:rPr>
          <w:rFonts w:ascii="Times New Roman" w:hAnsi="Times New Roman" w:cs="Times New Roman"/>
          <w:sz w:val="24"/>
        </w:rPr>
        <w:t xml:space="preserve"> Body </w:t>
      </w:r>
      <w:proofErr w:type="spellStart"/>
      <w:r w:rsidRPr="008B462C">
        <w:rPr>
          <w:rFonts w:ascii="Times New Roman" w:hAnsi="Times New Roman" w:cs="Times New Roman"/>
          <w:sz w:val="24"/>
        </w:rPr>
        <w:t>Composition</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Fitness Profile in </w:t>
      </w:r>
      <w:proofErr w:type="spellStart"/>
      <w:r w:rsidRPr="008B462C">
        <w:rPr>
          <w:rFonts w:ascii="Times New Roman" w:hAnsi="Times New Roman" w:cs="Times New Roman"/>
          <w:sz w:val="24"/>
        </w:rPr>
        <w:t>Youth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r w:rsidRPr="008B462C">
        <w:rPr>
          <w:rFonts w:ascii="Times New Roman" w:hAnsi="Times New Roman" w:cs="Times New Roman"/>
          <w:i/>
          <w:iCs/>
          <w:sz w:val="24"/>
        </w:rPr>
        <w:t xml:space="preserve">International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Environmental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i/>
          <w:iCs/>
          <w:sz w:val="24"/>
        </w:rPr>
        <w:t xml:space="preserve"> and Public </w:t>
      </w:r>
      <w:proofErr w:type="spellStart"/>
      <w:r w:rsidRPr="008B462C">
        <w:rPr>
          <w:rFonts w:ascii="Times New Roman" w:hAnsi="Times New Roman" w:cs="Times New Roman"/>
          <w:i/>
          <w:iCs/>
          <w:sz w:val="24"/>
        </w:rPr>
        <w:t>Health</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17</w:t>
      </w:r>
      <w:r w:rsidRPr="008B462C">
        <w:rPr>
          <w:rFonts w:ascii="Times New Roman" w:hAnsi="Times New Roman" w:cs="Times New Roman"/>
          <w:sz w:val="24"/>
        </w:rPr>
        <w:t>(7), 2350. ISSN 1660-4601. Dostupné z: doi:10.3390/ijerph17072350</w:t>
      </w:r>
    </w:p>
    <w:p w14:paraId="5E3BD0AD"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MORAVEC, Roman, 2007. </w:t>
      </w:r>
      <w:proofErr w:type="spellStart"/>
      <w:r w:rsidRPr="008B462C">
        <w:rPr>
          <w:rFonts w:ascii="Times New Roman" w:hAnsi="Times New Roman" w:cs="Times New Roman"/>
          <w:i/>
          <w:iCs/>
          <w:sz w:val="24"/>
        </w:rPr>
        <w:t>Teória</w:t>
      </w:r>
      <w:proofErr w:type="spellEnd"/>
      <w:r w:rsidRPr="008B462C">
        <w:rPr>
          <w:rFonts w:ascii="Times New Roman" w:hAnsi="Times New Roman" w:cs="Times New Roman"/>
          <w:i/>
          <w:iCs/>
          <w:sz w:val="24"/>
        </w:rPr>
        <w:t xml:space="preserve"> a didaktika </w:t>
      </w:r>
      <w:proofErr w:type="spellStart"/>
      <w:r w:rsidRPr="008B462C">
        <w:rPr>
          <w:rFonts w:ascii="Times New Roman" w:hAnsi="Times New Roman" w:cs="Times New Roman"/>
          <w:i/>
          <w:iCs/>
          <w:sz w:val="24"/>
        </w:rPr>
        <w:t>výkonnostného</w:t>
      </w:r>
      <w:proofErr w:type="spellEnd"/>
      <w:r w:rsidRPr="008B462C">
        <w:rPr>
          <w:rFonts w:ascii="Times New Roman" w:hAnsi="Times New Roman" w:cs="Times New Roman"/>
          <w:i/>
          <w:iCs/>
          <w:sz w:val="24"/>
        </w:rPr>
        <w:t xml:space="preserve"> a vrcholového </w:t>
      </w:r>
      <w:proofErr w:type="spellStart"/>
      <w:r w:rsidRPr="008B462C">
        <w:rPr>
          <w:rFonts w:ascii="Times New Roman" w:hAnsi="Times New Roman" w:cs="Times New Roman"/>
          <w:i/>
          <w:iCs/>
          <w:sz w:val="24"/>
        </w:rPr>
        <w:t>športu</w:t>
      </w:r>
      <w:proofErr w:type="spellEnd"/>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xml:space="preserve">.: Fakulta </w:t>
      </w:r>
      <w:proofErr w:type="spellStart"/>
      <w:r w:rsidRPr="008B462C">
        <w:rPr>
          <w:rFonts w:ascii="Times New Roman" w:hAnsi="Times New Roman" w:cs="Times New Roman"/>
          <w:sz w:val="24"/>
        </w:rPr>
        <w:t>telesnej</w:t>
      </w:r>
      <w:proofErr w:type="spellEnd"/>
      <w:r w:rsidRPr="008B462C">
        <w:rPr>
          <w:rFonts w:ascii="Times New Roman" w:hAnsi="Times New Roman" w:cs="Times New Roman"/>
          <w:sz w:val="24"/>
        </w:rPr>
        <w:t xml:space="preserve"> výchovy a </w:t>
      </w:r>
      <w:proofErr w:type="spellStart"/>
      <w:r w:rsidRPr="008B462C">
        <w:rPr>
          <w:rFonts w:ascii="Times New Roman" w:hAnsi="Times New Roman" w:cs="Times New Roman"/>
          <w:sz w:val="24"/>
        </w:rPr>
        <w:t>športu</w:t>
      </w:r>
      <w:proofErr w:type="spellEnd"/>
      <w:r w:rsidRPr="008B462C">
        <w:rPr>
          <w:rFonts w:ascii="Times New Roman" w:hAnsi="Times New Roman" w:cs="Times New Roman"/>
          <w:sz w:val="24"/>
        </w:rPr>
        <w:t xml:space="preserve"> Univerzity Komenského v </w:t>
      </w:r>
      <w:proofErr w:type="spellStart"/>
      <w:r w:rsidRPr="008B462C">
        <w:rPr>
          <w:rFonts w:ascii="Times New Roman" w:hAnsi="Times New Roman" w:cs="Times New Roman"/>
          <w:sz w:val="24"/>
        </w:rPr>
        <w:t>Bratislave</w:t>
      </w:r>
      <w:proofErr w:type="spellEnd"/>
      <w:r w:rsidRPr="008B462C">
        <w:rPr>
          <w:rFonts w:ascii="Times New Roman" w:hAnsi="Times New Roman" w:cs="Times New Roman"/>
          <w:sz w:val="24"/>
        </w:rPr>
        <w:t xml:space="preserve"> [vid. 2024-04-12]. ISBN 978-80-89075-31-7. Dostupné z: https://is.muni.cz/publication/761138/cs/Teoria-a-didaktika-vykonnostneho-a-vrcholoveho-sportu/Moravec</w:t>
      </w:r>
    </w:p>
    <w:p w14:paraId="37C16D1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NIKOLAIDIS, </w:t>
      </w:r>
      <w:proofErr w:type="spellStart"/>
      <w:r w:rsidRPr="008B462C">
        <w:rPr>
          <w:rFonts w:ascii="Times New Roman" w:hAnsi="Times New Roman" w:cs="Times New Roman"/>
          <w:sz w:val="24"/>
        </w:rPr>
        <w:t>Pantelis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Jørgen</w:t>
      </w:r>
      <w:proofErr w:type="spellEnd"/>
      <w:r w:rsidRPr="008B462C">
        <w:rPr>
          <w:rFonts w:ascii="Times New Roman" w:hAnsi="Times New Roman" w:cs="Times New Roman"/>
          <w:sz w:val="24"/>
        </w:rPr>
        <w:t xml:space="preserve"> INGEBRIGTSEN, Susana PÓVOAS, Samantha MOSS a Gema TORRES-LUQUE, 2014.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physiological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in male team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by </w:t>
      </w:r>
      <w:proofErr w:type="spellStart"/>
      <w:r w:rsidRPr="008B462C">
        <w:rPr>
          <w:rFonts w:ascii="Times New Roman" w:hAnsi="Times New Roman" w:cs="Times New Roman"/>
          <w:sz w:val="24"/>
        </w:rPr>
        <w:t>playing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position</w:t>
      </w:r>
      <w:proofErr w:type="spellEnd"/>
      <w:r w:rsidRPr="008B462C">
        <w:rPr>
          <w:rFonts w:ascii="Times New Roman" w:hAnsi="Times New Roman" w:cs="Times New Roman"/>
          <w:sz w:val="24"/>
        </w:rPr>
        <w:t xml:space="preserve"> - </w:t>
      </w:r>
      <w:proofErr w:type="spellStart"/>
      <w:r w:rsidRPr="008B462C">
        <w:rPr>
          <w:rFonts w:ascii="Times New Roman" w:hAnsi="Times New Roman" w:cs="Times New Roman"/>
          <w:sz w:val="24"/>
        </w:rPr>
        <w:t>Does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age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matter</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The</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medicine</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physical</w:t>
      </w:r>
      <w:proofErr w:type="spellEnd"/>
      <w:r w:rsidRPr="008B462C">
        <w:rPr>
          <w:rFonts w:ascii="Times New Roman" w:hAnsi="Times New Roman" w:cs="Times New Roman"/>
          <w:i/>
          <w:iCs/>
          <w:sz w:val="24"/>
        </w:rPr>
        <w:t xml:space="preserve"> fitness</w:t>
      </w:r>
      <w:r w:rsidRPr="008B462C">
        <w:rPr>
          <w:rFonts w:ascii="Times New Roman" w:hAnsi="Times New Roman" w:cs="Times New Roman"/>
          <w:sz w:val="24"/>
        </w:rPr>
        <w:t xml:space="preserve">. </w:t>
      </w:r>
    </w:p>
    <w:p w14:paraId="1282E8F2"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ORTEGA-BECERRA, Manuel, Fernando PAREJA-BLANCO, Pedro JIMÉNEZ-REYES, </w:t>
      </w:r>
      <w:proofErr w:type="spellStart"/>
      <w:r w:rsidRPr="008B462C">
        <w:rPr>
          <w:rFonts w:ascii="Times New Roman" w:hAnsi="Times New Roman" w:cs="Times New Roman"/>
          <w:sz w:val="24"/>
        </w:rPr>
        <w:t>Víctor</w:t>
      </w:r>
      <w:proofErr w:type="spellEnd"/>
      <w:r w:rsidRPr="008B462C">
        <w:rPr>
          <w:rFonts w:ascii="Times New Roman" w:hAnsi="Times New Roman" w:cs="Times New Roman"/>
          <w:sz w:val="24"/>
        </w:rPr>
        <w:t xml:space="preserve"> CUADRADO-PEÑAFIEL a Juan J. GONZÁLEZ-BADILLO, 2018. Determinant </w:t>
      </w:r>
      <w:proofErr w:type="spellStart"/>
      <w:r w:rsidRPr="008B462C">
        <w:rPr>
          <w:rFonts w:ascii="Times New Roman" w:hAnsi="Times New Roman" w:cs="Times New Roman"/>
          <w:sz w:val="24"/>
        </w:rPr>
        <w:t>Factors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Performance and </w:t>
      </w:r>
      <w:proofErr w:type="spellStart"/>
      <w:r w:rsidRPr="008B462C">
        <w:rPr>
          <w:rFonts w:ascii="Times New Roman" w:hAnsi="Times New Roman" w:cs="Times New Roman"/>
          <w:sz w:val="24"/>
        </w:rPr>
        <w:t>Specific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Throwing</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Different</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Ages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The</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Strength</w:t>
      </w:r>
      <w:proofErr w:type="spellEnd"/>
      <w:r w:rsidRPr="008B462C">
        <w:rPr>
          <w:rFonts w:ascii="Times New Roman" w:hAnsi="Times New Roman" w:cs="Times New Roman"/>
          <w:i/>
          <w:iCs/>
          <w:sz w:val="24"/>
        </w:rPr>
        <w:t xml:space="preserve"> &amp; </w:t>
      </w:r>
      <w:proofErr w:type="spellStart"/>
      <w:r w:rsidRPr="008B462C">
        <w:rPr>
          <w:rFonts w:ascii="Times New Roman" w:hAnsi="Times New Roman" w:cs="Times New Roman"/>
          <w:i/>
          <w:iCs/>
          <w:sz w:val="24"/>
        </w:rPr>
        <w:t>Conditioning</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Research</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32</w:t>
      </w:r>
      <w:r w:rsidRPr="008B462C">
        <w:rPr>
          <w:rFonts w:ascii="Times New Roman" w:hAnsi="Times New Roman" w:cs="Times New Roman"/>
          <w:sz w:val="24"/>
        </w:rPr>
        <w:t>(6), 1778. ISSN 1064-8011. Dostupné z: doi:10.1519/JSC.0000000000002050</w:t>
      </w:r>
    </w:p>
    <w:p w14:paraId="432F3A5F"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PALAMAS, Athanasios, Ilias ZAPARTIDIS, </w:t>
      </w:r>
      <w:proofErr w:type="spellStart"/>
      <w:r w:rsidRPr="008B462C">
        <w:rPr>
          <w:rFonts w:ascii="Times New Roman" w:hAnsi="Times New Roman" w:cs="Times New Roman"/>
          <w:sz w:val="24"/>
        </w:rPr>
        <w:t>Zacharo</w:t>
      </w:r>
      <w:proofErr w:type="spellEnd"/>
      <w:r w:rsidRPr="008B462C">
        <w:rPr>
          <w:rFonts w:ascii="Times New Roman" w:hAnsi="Times New Roman" w:cs="Times New Roman"/>
          <w:sz w:val="24"/>
        </w:rPr>
        <w:t xml:space="preserve"> KIDOU, </w:t>
      </w:r>
      <w:proofErr w:type="spellStart"/>
      <w:r w:rsidRPr="008B462C">
        <w:rPr>
          <w:rFonts w:ascii="Times New Roman" w:hAnsi="Times New Roman" w:cs="Times New Roman"/>
          <w:sz w:val="24"/>
        </w:rPr>
        <w:t>Lamprina</w:t>
      </w:r>
      <w:proofErr w:type="spellEnd"/>
      <w:r w:rsidRPr="008B462C">
        <w:rPr>
          <w:rFonts w:ascii="Times New Roman" w:hAnsi="Times New Roman" w:cs="Times New Roman"/>
          <w:sz w:val="24"/>
        </w:rPr>
        <w:t xml:space="preserve"> TSAKALOU, P. NATSIS a Dimitrios KOKARIDAS, 2015.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Use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Skill</w:t>
      </w:r>
      <w:proofErr w:type="spellEnd"/>
      <w:r w:rsidRPr="008B462C">
        <w:rPr>
          <w:rFonts w:ascii="Times New Roman" w:hAnsi="Times New Roman" w:cs="Times New Roman"/>
          <w:sz w:val="24"/>
        </w:rPr>
        <w:t xml:space="preserve"> Data to </w:t>
      </w:r>
      <w:proofErr w:type="spellStart"/>
      <w:r w:rsidRPr="008B462C">
        <w:rPr>
          <w:rFonts w:ascii="Times New Roman" w:hAnsi="Times New Roman" w:cs="Times New Roman"/>
          <w:sz w:val="24"/>
        </w:rPr>
        <w:t>Identify</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Talented</w:t>
      </w:r>
      <w:proofErr w:type="spellEnd"/>
      <w:r w:rsidRPr="008B462C">
        <w:rPr>
          <w:rFonts w:ascii="Times New Roman" w:hAnsi="Times New Roman" w:cs="Times New Roman"/>
          <w:sz w:val="24"/>
        </w:rPr>
        <w:t xml:space="preserve"> Adolescent Team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Athletes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Physical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Education</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Management</w:t>
      </w:r>
      <w:r w:rsidRPr="008B462C">
        <w:rPr>
          <w:rFonts w:ascii="Times New Roman" w:hAnsi="Times New Roman" w:cs="Times New Roman"/>
          <w:sz w:val="24"/>
        </w:rPr>
        <w:t xml:space="preserve"> [online]. </w:t>
      </w:r>
      <w:r w:rsidRPr="008B462C">
        <w:rPr>
          <w:rFonts w:ascii="Times New Roman" w:hAnsi="Times New Roman" w:cs="Times New Roman"/>
          <w:b/>
          <w:bCs/>
          <w:sz w:val="24"/>
        </w:rPr>
        <w:t>2</w:t>
      </w:r>
      <w:r w:rsidRPr="008B462C">
        <w:rPr>
          <w:rFonts w:ascii="Times New Roman" w:hAnsi="Times New Roman" w:cs="Times New Roman"/>
          <w:sz w:val="24"/>
        </w:rPr>
        <w:t>. Dostupné z: doi:10.15640/jpesm.v2n2a13</w:t>
      </w:r>
    </w:p>
    <w:p w14:paraId="05DF19AB"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PERIČ, Tomáš a Josef DOVALIL, 2010. </w:t>
      </w:r>
      <w:r w:rsidRPr="008B462C">
        <w:rPr>
          <w:rFonts w:ascii="Times New Roman" w:hAnsi="Times New Roman" w:cs="Times New Roman"/>
          <w:i/>
          <w:iCs/>
          <w:sz w:val="24"/>
        </w:rPr>
        <w:t>Sportovní trénink</w:t>
      </w:r>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Grada [vid. 2024-04-11]. ISBN 978-80-247-2118-7. Dostupné z: https://is.muni.cz/publication/868541/cs/Sportovni-trenink/Peric-Dovalil</w:t>
      </w:r>
    </w:p>
    <w:p w14:paraId="5AE86FB7"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PION, Johan, </w:t>
      </w:r>
      <w:proofErr w:type="spellStart"/>
      <w:r w:rsidRPr="008B462C">
        <w:rPr>
          <w:rFonts w:ascii="Times New Roman" w:hAnsi="Times New Roman" w:cs="Times New Roman"/>
          <w:sz w:val="24"/>
        </w:rPr>
        <w:t>Veerle</w:t>
      </w:r>
      <w:proofErr w:type="spellEnd"/>
      <w:r w:rsidRPr="008B462C">
        <w:rPr>
          <w:rFonts w:ascii="Times New Roman" w:hAnsi="Times New Roman" w:cs="Times New Roman"/>
          <w:sz w:val="24"/>
        </w:rPr>
        <w:t xml:space="preserve"> SEGERS, Job FRANSEN, </w:t>
      </w:r>
      <w:proofErr w:type="spellStart"/>
      <w:r w:rsidRPr="008B462C">
        <w:rPr>
          <w:rFonts w:ascii="Times New Roman" w:hAnsi="Times New Roman" w:cs="Times New Roman"/>
          <w:sz w:val="24"/>
        </w:rPr>
        <w:t>Gijs</w:t>
      </w:r>
      <w:proofErr w:type="spellEnd"/>
      <w:r w:rsidRPr="008B462C">
        <w:rPr>
          <w:rFonts w:ascii="Times New Roman" w:hAnsi="Times New Roman" w:cs="Times New Roman"/>
          <w:sz w:val="24"/>
        </w:rPr>
        <w:t xml:space="preserve"> DEBUYCK, Dieter DEPREZ, </w:t>
      </w:r>
      <w:proofErr w:type="spellStart"/>
      <w:r w:rsidRPr="008B462C">
        <w:rPr>
          <w:rFonts w:ascii="Times New Roman" w:hAnsi="Times New Roman" w:cs="Times New Roman"/>
          <w:sz w:val="24"/>
        </w:rPr>
        <w:t>Leen</w:t>
      </w:r>
      <w:proofErr w:type="spellEnd"/>
      <w:r w:rsidRPr="008B462C">
        <w:rPr>
          <w:rFonts w:ascii="Times New Roman" w:hAnsi="Times New Roman" w:cs="Times New Roman"/>
          <w:sz w:val="24"/>
        </w:rPr>
        <w:t xml:space="preserve"> HAERENS, </w:t>
      </w:r>
      <w:proofErr w:type="spellStart"/>
      <w:r w:rsidRPr="008B462C">
        <w:rPr>
          <w:rFonts w:ascii="Times New Roman" w:hAnsi="Times New Roman" w:cs="Times New Roman"/>
          <w:sz w:val="24"/>
        </w:rPr>
        <w:t>Roel</w:t>
      </w:r>
      <w:proofErr w:type="spellEnd"/>
      <w:r w:rsidRPr="008B462C">
        <w:rPr>
          <w:rFonts w:ascii="Times New Roman" w:hAnsi="Times New Roman" w:cs="Times New Roman"/>
          <w:sz w:val="24"/>
        </w:rPr>
        <w:t xml:space="preserve"> VAEYENS, </w:t>
      </w:r>
      <w:proofErr w:type="spellStart"/>
      <w:r w:rsidRPr="008B462C">
        <w:rPr>
          <w:rFonts w:ascii="Times New Roman" w:hAnsi="Times New Roman" w:cs="Times New Roman"/>
          <w:sz w:val="24"/>
        </w:rPr>
        <w:t>Renaat</w:t>
      </w:r>
      <w:proofErr w:type="spellEnd"/>
      <w:r w:rsidRPr="008B462C">
        <w:rPr>
          <w:rFonts w:ascii="Times New Roman" w:hAnsi="Times New Roman" w:cs="Times New Roman"/>
          <w:sz w:val="24"/>
        </w:rPr>
        <w:t xml:space="preserve"> PHILIPPAERTS a Matthieu LENOIR, 2015. </w:t>
      </w:r>
      <w:proofErr w:type="spellStart"/>
      <w:r w:rsidRPr="008B462C">
        <w:rPr>
          <w:rFonts w:ascii="Times New Roman" w:hAnsi="Times New Roman" w:cs="Times New Roman"/>
          <w:sz w:val="24"/>
        </w:rPr>
        <w:t>Generic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and performance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among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elite</w:t>
      </w:r>
      <w:proofErr w:type="spellEnd"/>
      <w:r w:rsidRPr="008B462C">
        <w:rPr>
          <w:rFonts w:ascii="Times New Roman" w:hAnsi="Times New Roman" w:cs="Times New Roman"/>
          <w:sz w:val="24"/>
        </w:rPr>
        <w:t xml:space="preserve"> adolescent </w:t>
      </w:r>
      <w:proofErr w:type="spellStart"/>
      <w:r w:rsidRPr="008B462C">
        <w:rPr>
          <w:rFonts w:ascii="Times New Roman" w:hAnsi="Times New Roman" w:cs="Times New Roman"/>
          <w:sz w:val="24"/>
        </w:rPr>
        <w:t>boys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nine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different</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sports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European</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Sport Science</w:t>
      </w:r>
      <w:r w:rsidRPr="008B462C">
        <w:rPr>
          <w:rFonts w:ascii="Times New Roman" w:hAnsi="Times New Roman" w:cs="Times New Roman"/>
          <w:sz w:val="24"/>
        </w:rPr>
        <w:t xml:space="preserve"> [online]. </w:t>
      </w:r>
      <w:r w:rsidRPr="008B462C">
        <w:rPr>
          <w:rFonts w:ascii="Times New Roman" w:hAnsi="Times New Roman" w:cs="Times New Roman"/>
          <w:b/>
          <w:bCs/>
          <w:sz w:val="24"/>
        </w:rPr>
        <w:t>15</w:t>
      </w:r>
      <w:r w:rsidRPr="008B462C">
        <w:rPr>
          <w:rFonts w:ascii="Times New Roman" w:hAnsi="Times New Roman" w:cs="Times New Roman"/>
          <w:sz w:val="24"/>
        </w:rPr>
        <w:t>(5), 357–366. ISSN 1746-1391, 1536-7290. Dostupné z: doi:10.1080/17461391.2014.944875</w:t>
      </w:r>
    </w:p>
    <w:p w14:paraId="22129AF8"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ROMERO-GARCÍA, David, Francisco ESPARZA-ROS, María PICÓ GARCÍA, José Miguel MARTÍNEZ-SANZ a </w:t>
      </w:r>
      <w:proofErr w:type="spellStart"/>
      <w:r w:rsidRPr="008B462C">
        <w:rPr>
          <w:rFonts w:ascii="Times New Roman" w:hAnsi="Times New Roman" w:cs="Times New Roman"/>
          <w:sz w:val="24"/>
        </w:rPr>
        <w:t>Raquel</w:t>
      </w:r>
      <w:proofErr w:type="spellEnd"/>
      <w:r w:rsidRPr="008B462C">
        <w:rPr>
          <w:rFonts w:ascii="Times New Roman" w:hAnsi="Times New Roman" w:cs="Times New Roman"/>
          <w:sz w:val="24"/>
        </w:rPr>
        <w:t xml:space="preserve"> VAQUERO-CRISTÓBAL, 2022. Adherence to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lastRenderedPageBreak/>
        <w:t>Mediterranean</w:t>
      </w:r>
      <w:proofErr w:type="spellEnd"/>
      <w:r w:rsidRPr="008B462C">
        <w:rPr>
          <w:rFonts w:ascii="Times New Roman" w:hAnsi="Times New Roman" w:cs="Times New Roman"/>
          <w:sz w:val="24"/>
        </w:rPr>
        <w:t xml:space="preserve"> diet, </w:t>
      </w:r>
      <w:proofErr w:type="spellStart"/>
      <w:r w:rsidRPr="008B462C">
        <w:rPr>
          <w:rFonts w:ascii="Times New Roman" w:hAnsi="Times New Roman" w:cs="Times New Roman"/>
          <w:sz w:val="24"/>
        </w:rPr>
        <w:t>kinanthropometric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performance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young</w:t>
      </w:r>
      <w:proofErr w:type="spellEnd"/>
      <w:r w:rsidRPr="008B462C">
        <w:rPr>
          <w:rFonts w:ascii="Times New Roman" w:hAnsi="Times New Roman" w:cs="Times New Roman"/>
          <w:sz w:val="24"/>
        </w:rPr>
        <w:t xml:space="preserve"> male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PeerJ</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10</w:t>
      </w:r>
      <w:r w:rsidRPr="008B462C">
        <w:rPr>
          <w:rFonts w:ascii="Times New Roman" w:hAnsi="Times New Roman" w:cs="Times New Roman"/>
          <w:sz w:val="24"/>
        </w:rPr>
        <w:t>, e14329. ISSN 2167-8359. Dostupné z: doi:10.7717/peerj.14329</w:t>
      </w:r>
    </w:p>
    <w:p w14:paraId="3ECFED9E"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ROUSANOGLOU, </w:t>
      </w:r>
      <w:proofErr w:type="spellStart"/>
      <w:r w:rsidRPr="008B462C">
        <w:rPr>
          <w:rFonts w:ascii="Times New Roman" w:hAnsi="Times New Roman" w:cs="Times New Roman"/>
          <w:sz w:val="24"/>
        </w:rPr>
        <w:t>Elissavet</w:t>
      </w:r>
      <w:proofErr w:type="spellEnd"/>
      <w:r w:rsidRPr="008B462C">
        <w:rPr>
          <w:rFonts w:ascii="Times New Roman" w:hAnsi="Times New Roman" w:cs="Times New Roman"/>
          <w:sz w:val="24"/>
        </w:rPr>
        <w:t xml:space="preserve">, Konstantinos NOUTSOS a Ioannis BAYIOS, 2014. </w:t>
      </w:r>
      <w:proofErr w:type="spellStart"/>
      <w:r w:rsidRPr="008B462C">
        <w:rPr>
          <w:rFonts w:ascii="Times New Roman" w:hAnsi="Times New Roman" w:cs="Times New Roman"/>
          <w:sz w:val="24"/>
        </w:rPr>
        <w:t>Playing</w:t>
      </w:r>
      <w:proofErr w:type="spellEnd"/>
      <w:r w:rsidRPr="008B462C">
        <w:rPr>
          <w:rFonts w:ascii="Times New Roman" w:hAnsi="Times New Roman" w:cs="Times New Roman"/>
          <w:sz w:val="24"/>
        </w:rPr>
        <w:t xml:space="preserve"> level and </w:t>
      </w:r>
      <w:proofErr w:type="spellStart"/>
      <w:r w:rsidRPr="008B462C">
        <w:rPr>
          <w:rFonts w:ascii="Times New Roman" w:hAnsi="Times New Roman" w:cs="Times New Roman"/>
          <w:sz w:val="24"/>
        </w:rPr>
        <w:t>playing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position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differences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fitness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elite</w:t>
      </w:r>
      <w:proofErr w:type="spellEnd"/>
      <w:r w:rsidRPr="008B462C">
        <w:rPr>
          <w:rFonts w:ascii="Times New Roman" w:hAnsi="Times New Roman" w:cs="Times New Roman"/>
          <w:sz w:val="24"/>
        </w:rPr>
        <w:t xml:space="preserve"> junior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The</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medicine</w:t>
      </w:r>
      <w:proofErr w:type="spellEnd"/>
      <w:r w:rsidRPr="008B462C">
        <w:rPr>
          <w:rFonts w:ascii="Times New Roman" w:hAnsi="Times New Roman" w:cs="Times New Roman"/>
          <w:i/>
          <w:iCs/>
          <w:sz w:val="24"/>
        </w:rPr>
        <w:t xml:space="preserve"> and </w:t>
      </w:r>
      <w:proofErr w:type="spellStart"/>
      <w:r w:rsidRPr="008B462C">
        <w:rPr>
          <w:rFonts w:ascii="Times New Roman" w:hAnsi="Times New Roman" w:cs="Times New Roman"/>
          <w:i/>
          <w:iCs/>
          <w:sz w:val="24"/>
        </w:rPr>
        <w:t>physical</w:t>
      </w:r>
      <w:proofErr w:type="spellEnd"/>
      <w:r w:rsidRPr="008B462C">
        <w:rPr>
          <w:rFonts w:ascii="Times New Roman" w:hAnsi="Times New Roman" w:cs="Times New Roman"/>
          <w:i/>
          <w:iCs/>
          <w:sz w:val="24"/>
        </w:rPr>
        <w:t xml:space="preserve"> fitness</w:t>
      </w:r>
      <w:r w:rsidRPr="008B462C">
        <w:rPr>
          <w:rFonts w:ascii="Times New Roman" w:hAnsi="Times New Roman" w:cs="Times New Roman"/>
          <w:sz w:val="24"/>
        </w:rPr>
        <w:t xml:space="preserve">. </w:t>
      </w:r>
      <w:r w:rsidRPr="008B462C">
        <w:rPr>
          <w:rFonts w:ascii="Times New Roman" w:hAnsi="Times New Roman" w:cs="Times New Roman"/>
          <w:b/>
          <w:bCs/>
          <w:sz w:val="24"/>
        </w:rPr>
        <w:t>54</w:t>
      </w:r>
      <w:r w:rsidRPr="008B462C">
        <w:rPr>
          <w:rFonts w:ascii="Times New Roman" w:hAnsi="Times New Roman" w:cs="Times New Roman"/>
          <w:sz w:val="24"/>
        </w:rPr>
        <w:t xml:space="preserve">, 611–21. </w:t>
      </w:r>
    </w:p>
    <w:p w14:paraId="49DB91DA"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SPIESZNY, Michal a Mateusz ZUBIK, 2018. </w:t>
      </w:r>
      <w:proofErr w:type="spellStart"/>
      <w:r w:rsidRPr="008B462C">
        <w:rPr>
          <w:rFonts w:ascii="Times New Roman" w:hAnsi="Times New Roman" w:cs="Times New Roman"/>
          <w:sz w:val="24"/>
        </w:rPr>
        <w:t>Modification</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Strength</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Training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Programs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and </w:t>
      </w:r>
      <w:proofErr w:type="spellStart"/>
      <w:r w:rsidRPr="008B462C">
        <w:rPr>
          <w:rFonts w:ascii="Times New Roman" w:hAnsi="Times New Roman" w:cs="Times New Roman"/>
          <w:sz w:val="24"/>
        </w:rPr>
        <w:t>its</w:t>
      </w:r>
      <w:proofErr w:type="spellEnd"/>
      <w:r w:rsidRPr="008B462C">
        <w:rPr>
          <w:rFonts w:ascii="Times New Roman" w:hAnsi="Times New Roman" w:cs="Times New Roman"/>
          <w:sz w:val="24"/>
        </w:rPr>
        <w:t xml:space="preserve"> Influence on </w:t>
      </w:r>
      <w:proofErr w:type="spellStart"/>
      <w:r w:rsidRPr="008B462C">
        <w:rPr>
          <w:rFonts w:ascii="Times New Roman" w:hAnsi="Times New Roman" w:cs="Times New Roman"/>
          <w:sz w:val="24"/>
        </w:rPr>
        <w:t>Power</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During</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the</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Competitive</w:t>
      </w:r>
      <w:proofErr w:type="spellEnd"/>
      <w:r w:rsidRPr="008B462C">
        <w:rPr>
          <w:rFonts w:ascii="Times New Roman" w:hAnsi="Times New Roman" w:cs="Times New Roman"/>
          <w:sz w:val="24"/>
        </w:rPr>
        <w:t xml:space="preserve"> Period.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Human</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Kinetics</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63</w:t>
      </w:r>
      <w:r w:rsidRPr="008B462C">
        <w:rPr>
          <w:rFonts w:ascii="Times New Roman" w:hAnsi="Times New Roman" w:cs="Times New Roman"/>
          <w:sz w:val="24"/>
        </w:rPr>
        <w:t>, 149–160. ISSN 1640-5544. Dostupné z: doi:10.2478/hukin-2018-0015</w:t>
      </w:r>
    </w:p>
    <w:p w14:paraId="07772EAB"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TŮMA, Martin a Jiří TKADLEC, 2010. </w:t>
      </w:r>
      <w:r w:rsidRPr="008B462C">
        <w:rPr>
          <w:rFonts w:ascii="Times New Roman" w:hAnsi="Times New Roman" w:cs="Times New Roman"/>
          <w:i/>
          <w:iCs/>
          <w:sz w:val="24"/>
        </w:rPr>
        <w:t>Házená : [herní trénink, průpravná a herní cvičení, kondiční trénink, plážová házená]</w:t>
      </w:r>
      <w:r w:rsidRPr="008B462C">
        <w:rPr>
          <w:rFonts w:ascii="Times New Roman" w:hAnsi="Times New Roman" w:cs="Times New Roman"/>
          <w:sz w:val="24"/>
        </w:rPr>
        <w:t xml:space="preserve"> [online]. </w:t>
      </w:r>
      <w:proofErr w:type="spellStart"/>
      <w:r w:rsidRPr="008B462C">
        <w:rPr>
          <w:rFonts w:ascii="Times New Roman" w:hAnsi="Times New Roman" w:cs="Times New Roman"/>
          <w:sz w:val="24"/>
        </w:rPr>
        <w:t>B.m</w:t>
      </w:r>
      <w:proofErr w:type="spellEnd"/>
      <w:r w:rsidRPr="008B462C">
        <w:rPr>
          <w:rFonts w:ascii="Times New Roman" w:hAnsi="Times New Roman" w:cs="Times New Roman"/>
          <w:sz w:val="24"/>
        </w:rPr>
        <w:t>.: Grada [vid. 2024-04-11]. ISBN 978-80-247-0219-3. Dostupné z: https://is.muni.cz/publication/957923/cs/Hazena-herni-trenink-prupravna-a-herni-cviceni-kondicni-trenink-plazova-hazena/Tuma-Tkadlec</w:t>
      </w:r>
    </w:p>
    <w:p w14:paraId="0245FAC4"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WAGNER, Herbert, Thomas FINKENZELLER, Sabine WÜRTH a </w:t>
      </w:r>
      <w:proofErr w:type="spellStart"/>
      <w:r w:rsidRPr="008B462C">
        <w:rPr>
          <w:rFonts w:ascii="Times New Roman" w:hAnsi="Times New Roman" w:cs="Times New Roman"/>
          <w:sz w:val="24"/>
        </w:rPr>
        <w:t>Serge</w:t>
      </w:r>
      <w:proofErr w:type="spellEnd"/>
      <w:r w:rsidRPr="008B462C">
        <w:rPr>
          <w:rFonts w:ascii="Times New Roman" w:hAnsi="Times New Roman" w:cs="Times New Roman"/>
          <w:sz w:val="24"/>
        </w:rPr>
        <w:t xml:space="preserve"> P. VON DUVILLARD, 2014. </w:t>
      </w:r>
      <w:proofErr w:type="spellStart"/>
      <w:r w:rsidRPr="008B462C">
        <w:rPr>
          <w:rFonts w:ascii="Times New Roman" w:hAnsi="Times New Roman" w:cs="Times New Roman"/>
          <w:sz w:val="24"/>
        </w:rPr>
        <w:t>Individual</w:t>
      </w:r>
      <w:proofErr w:type="spellEnd"/>
      <w:r w:rsidRPr="008B462C">
        <w:rPr>
          <w:rFonts w:ascii="Times New Roman" w:hAnsi="Times New Roman" w:cs="Times New Roman"/>
          <w:sz w:val="24"/>
        </w:rPr>
        <w:t xml:space="preserve"> and Team Performance in Team-</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A </w:t>
      </w:r>
      <w:proofErr w:type="spellStart"/>
      <w:r w:rsidRPr="008B462C">
        <w:rPr>
          <w:rFonts w:ascii="Times New Roman" w:hAnsi="Times New Roman" w:cs="Times New Roman"/>
          <w:sz w:val="24"/>
        </w:rPr>
        <w:t>Review</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Science &amp; </w:t>
      </w:r>
      <w:proofErr w:type="spellStart"/>
      <w:r w:rsidRPr="008B462C">
        <w:rPr>
          <w:rFonts w:ascii="Times New Roman" w:hAnsi="Times New Roman" w:cs="Times New Roman"/>
          <w:i/>
          <w:iCs/>
          <w:sz w:val="24"/>
        </w:rPr>
        <w:t>Medicine</w:t>
      </w:r>
      <w:proofErr w:type="spellEnd"/>
      <w:r w:rsidRPr="008B462C">
        <w:rPr>
          <w:rFonts w:ascii="Times New Roman" w:hAnsi="Times New Roman" w:cs="Times New Roman"/>
          <w:sz w:val="24"/>
        </w:rPr>
        <w:t xml:space="preserve">. </w:t>
      </w:r>
      <w:r w:rsidRPr="008B462C">
        <w:rPr>
          <w:rFonts w:ascii="Times New Roman" w:hAnsi="Times New Roman" w:cs="Times New Roman"/>
          <w:b/>
          <w:bCs/>
          <w:sz w:val="24"/>
        </w:rPr>
        <w:t>13</w:t>
      </w:r>
      <w:r w:rsidRPr="008B462C">
        <w:rPr>
          <w:rFonts w:ascii="Times New Roman" w:hAnsi="Times New Roman" w:cs="Times New Roman"/>
          <w:sz w:val="24"/>
        </w:rPr>
        <w:t xml:space="preserve">(4), 808–816. ISSN 1303-2968. </w:t>
      </w:r>
    </w:p>
    <w:p w14:paraId="51B1DDDC"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ZAPARTIDIS, I., M.E. NIKOLAIDOU, I. VARELTZIS a P. KOROROS, 2011. SEX DIFFERENCES IN THE MOTOR ABILITIES OF YOUNG MALE AND FEMALE HANDBALL PLAYERS. </w:t>
      </w:r>
      <w:r w:rsidRPr="008B462C">
        <w:rPr>
          <w:rFonts w:ascii="Times New Roman" w:hAnsi="Times New Roman" w:cs="Times New Roman"/>
          <w:i/>
          <w:iCs/>
          <w:sz w:val="24"/>
        </w:rPr>
        <w:t xml:space="preserve">Biology </w:t>
      </w:r>
      <w:proofErr w:type="spellStart"/>
      <w:r w:rsidRPr="008B462C">
        <w:rPr>
          <w:rFonts w:ascii="Times New Roman" w:hAnsi="Times New Roman" w:cs="Times New Roman"/>
          <w:i/>
          <w:iCs/>
          <w:sz w:val="24"/>
        </w:rPr>
        <w:t>of</w:t>
      </w:r>
      <w:proofErr w:type="spellEnd"/>
      <w:r w:rsidRPr="008B462C">
        <w:rPr>
          <w:rFonts w:ascii="Times New Roman" w:hAnsi="Times New Roman" w:cs="Times New Roman"/>
          <w:i/>
          <w:iCs/>
          <w:sz w:val="24"/>
        </w:rPr>
        <w:t xml:space="preserve"> Sport</w:t>
      </w:r>
      <w:r w:rsidRPr="008B462C">
        <w:rPr>
          <w:rFonts w:ascii="Times New Roman" w:hAnsi="Times New Roman" w:cs="Times New Roman"/>
          <w:sz w:val="24"/>
        </w:rPr>
        <w:t xml:space="preserve"> [online]. </w:t>
      </w:r>
      <w:r w:rsidRPr="008B462C">
        <w:rPr>
          <w:rFonts w:ascii="Times New Roman" w:hAnsi="Times New Roman" w:cs="Times New Roman"/>
          <w:b/>
          <w:bCs/>
          <w:sz w:val="24"/>
        </w:rPr>
        <w:t>28</w:t>
      </w:r>
      <w:r w:rsidRPr="008B462C">
        <w:rPr>
          <w:rFonts w:ascii="Times New Roman" w:hAnsi="Times New Roman" w:cs="Times New Roman"/>
          <w:sz w:val="24"/>
        </w:rPr>
        <w:t>(3), 171–176. ISSN 0860-021X, 2083-1862. Dostupné z: doi:10.5604/959283</w:t>
      </w:r>
    </w:p>
    <w:p w14:paraId="2F9924A8" w14:textId="77777777" w:rsidR="008B462C" w:rsidRPr="008B462C" w:rsidRDefault="008B462C" w:rsidP="008B462C">
      <w:pPr>
        <w:pStyle w:val="Bibliografie"/>
        <w:rPr>
          <w:rFonts w:ascii="Times New Roman" w:hAnsi="Times New Roman" w:cs="Times New Roman"/>
          <w:sz w:val="24"/>
        </w:rPr>
      </w:pPr>
      <w:r w:rsidRPr="008B462C">
        <w:rPr>
          <w:rFonts w:ascii="Times New Roman" w:hAnsi="Times New Roman" w:cs="Times New Roman"/>
          <w:sz w:val="24"/>
        </w:rPr>
        <w:t xml:space="preserve">ZAPARTIDIS, Ilias, Ioannis VARELTZIS, Marina GOUVALI a </w:t>
      </w:r>
      <w:proofErr w:type="spellStart"/>
      <w:r w:rsidRPr="008B462C">
        <w:rPr>
          <w:rFonts w:ascii="Times New Roman" w:hAnsi="Times New Roman" w:cs="Times New Roman"/>
          <w:sz w:val="24"/>
        </w:rPr>
        <w:t>Panagiotis</w:t>
      </w:r>
      <w:proofErr w:type="spellEnd"/>
      <w:r w:rsidRPr="008B462C">
        <w:rPr>
          <w:rFonts w:ascii="Times New Roman" w:hAnsi="Times New Roman" w:cs="Times New Roman"/>
          <w:sz w:val="24"/>
        </w:rPr>
        <w:t xml:space="preserve"> KOROROS, 2009. </w:t>
      </w:r>
      <w:proofErr w:type="spellStart"/>
      <w:r w:rsidRPr="008B462C">
        <w:rPr>
          <w:rFonts w:ascii="Times New Roman" w:hAnsi="Times New Roman" w:cs="Times New Roman"/>
          <w:sz w:val="24"/>
        </w:rPr>
        <w:t>Physical</w:t>
      </w:r>
      <w:proofErr w:type="spellEnd"/>
      <w:r w:rsidRPr="008B462C">
        <w:rPr>
          <w:rFonts w:ascii="Times New Roman" w:hAnsi="Times New Roman" w:cs="Times New Roman"/>
          <w:sz w:val="24"/>
        </w:rPr>
        <w:t xml:space="preserve"> Fitness and </w:t>
      </w:r>
      <w:proofErr w:type="spellStart"/>
      <w:r w:rsidRPr="008B462C">
        <w:rPr>
          <w:rFonts w:ascii="Times New Roman" w:hAnsi="Times New Roman" w:cs="Times New Roman"/>
          <w:sz w:val="24"/>
        </w:rPr>
        <w:t>Anthropometric</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Characteristics</w:t>
      </w:r>
      <w:proofErr w:type="spellEnd"/>
      <w:r w:rsidRPr="008B462C">
        <w:rPr>
          <w:rFonts w:ascii="Times New Roman" w:hAnsi="Times New Roman" w:cs="Times New Roman"/>
          <w:sz w:val="24"/>
        </w:rPr>
        <w:t xml:space="preserve"> in </w:t>
      </w:r>
      <w:proofErr w:type="spellStart"/>
      <w:r w:rsidRPr="008B462C">
        <w:rPr>
          <w:rFonts w:ascii="Times New Roman" w:hAnsi="Times New Roman" w:cs="Times New Roman"/>
          <w:sz w:val="24"/>
        </w:rPr>
        <w:t>Different</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Levels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of</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Young</w:t>
      </w:r>
      <w:proofErr w:type="spellEnd"/>
      <w:r w:rsidRPr="008B462C">
        <w:rPr>
          <w:rFonts w:ascii="Times New Roman" w:hAnsi="Times New Roman" w:cs="Times New Roman"/>
          <w:sz w:val="24"/>
        </w:rPr>
        <w:t xml:space="preserve"> Team </w:t>
      </w:r>
      <w:proofErr w:type="spellStart"/>
      <w:r w:rsidRPr="008B462C">
        <w:rPr>
          <w:rFonts w:ascii="Times New Roman" w:hAnsi="Times New Roman" w:cs="Times New Roman"/>
          <w:sz w:val="24"/>
        </w:rPr>
        <w:t>Handball</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sz w:val="24"/>
        </w:rPr>
        <w:t>Players</w:t>
      </w:r>
      <w:proofErr w:type="spellEnd"/>
      <w:r w:rsidRPr="008B462C">
        <w:rPr>
          <w:rFonts w:ascii="Times New Roman" w:hAnsi="Times New Roman" w:cs="Times New Roman"/>
          <w:sz w:val="24"/>
        </w:rPr>
        <w:t xml:space="preserve">. </w:t>
      </w:r>
      <w:proofErr w:type="spellStart"/>
      <w:r w:rsidRPr="008B462C">
        <w:rPr>
          <w:rFonts w:ascii="Times New Roman" w:hAnsi="Times New Roman" w:cs="Times New Roman"/>
          <w:i/>
          <w:iCs/>
          <w:sz w:val="24"/>
        </w:rPr>
        <w:t>The</w:t>
      </w:r>
      <w:proofErr w:type="spellEnd"/>
      <w:r w:rsidRPr="008B462C">
        <w:rPr>
          <w:rFonts w:ascii="Times New Roman" w:hAnsi="Times New Roman" w:cs="Times New Roman"/>
          <w:i/>
          <w:iCs/>
          <w:sz w:val="24"/>
        </w:rPr>
        <w:t xml:space="preserve"> Open </w:t>
      </w:r>
      <w:proofErr w:type="spellStart"/>
      <w:r w:rsidRPr="008B462C">
        <w:rPr>
          <w:rFonts w:ascii="Times New Roman" w:hAnsi="Times New Roman" w:cs="Times New Roman"/>
          <w:i/>
          <w:iCs/>
          <w:sz w:val="24"/>
        </w:rPr>
        <w:t>Sports</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Sciences</w:t>
      </w:r>
      <w:proofErr w:type="spellEnd"/>
      <w:r w:rsidRPr="008B462C">
        <w:rPr>
          <w:rFonts w:ascii="Times New Roman" w:hAnsi="Times New Roman" w:cs="Times New Roman"/>
          <w:i/>
          <w:iCs/>
          <w:sz w:val="24"/>
        </w:rPr>
        <w:t xml:space="preserve"> </w:t>
      </w:r>
      <w:proofErr w:type="spellStart"/>
      <w:r w:rsidRPr="008B462C">
        <w:rPr>
          <w:rFonts w:ascii="Times New Roman" w:hAnsi="Times New Roman" w:cs="Times New Roman"/>
          <w:i/>
          <w:iCs/>
          <w:sz w:val="24"/>
        </w:rPr>
        <w:t>Journal</w:t>
      </w:r>
      <w:proofErr w:type="spellEnd"/>
      <w:r w:rsidRPr="008B462C">
        <w:rPr>
          <w:rFonts w:ascii="Times New Roman" w:hAnsi="Times New Roman" w:cs="Times New Roman"/>
          <w:sz w:val="24"/>
        </w:rPr>
        <w:t xml:space="preserve"> [online]. </w:t>
      </w:r>
      <w:r w:rsidRPr="008B462C">
        <w:rPr>
          <w:rFonts w:ascii="Times New Roman" w:hAnsi="Times New Roman" w:cs="Times New Roman"/>
          <w:b/>
          <w:bCs/>
          <w:sz w:val="24"/>
        </w:rPr>
        <w:t>2</w:t>
      </w:r>
      <w:r w:rsidRPr="008B462C">
        <w:rPr>
          <w:rFonts w:ascii="Times New Roman" w:hAnsi="Times New Roman" w:cs="Times New Roman"/>
          <w:sz w:val="24"/>
        </w:rPr>
        <w:t>, 22–28. Dostupné z: doi:10.2174/1875399X00902010022</w:t>
      </w:r>
    </w:p>
    <w:p w14:paraId="06C0D0E1" w14:textId="0596709D" w:rsidR="00DA71EA" w:rsidRPr="00A76D46" w:rsidRDefault="008F5BF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end"/>
      </w:r>
    </w:p>
    <w:sectPr w:rsidR="00DA71EA" w:rsidRPr="00A76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27BBB" w14:textId="77777777" w:rsidR="003C51FB" w:rsidRDefault="003C51FB" w:rsidP="004A1AE7">
      <w:pPr>
        <w:spacing w:after="0" w:line="240" w:lineRule="auto"/>
      </w:pPr>
      <w:r>
        <w:separator/>
      </w:r>
    </w:p>
  </w:endnote>
  <w:endnote w:type="continuationSeparator" w:id="0">
    <w:p w14:paraId="22B14FE9" w14:textId="77777777" w:rsidR="003C51FB" w:rsidRDefault="003C51FB"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53E76" w14:textId="77777777" w:rsidR="003C51FB" w:rsidRDefault="003C51FB" w:rsidP="004A1AE7">
      <w:pPr>
        <w:spacing w:after="0" w:line="240" w:lineRule="auto"/>
      </w:pPr>
      <w:r>
        <w:separator/>
      </w:r>
    </w:p>
  </w:footnote>
  <w:footnote w:type="continuationSeparator" w:id="0">
    <w:p w14:paraId="2B21FE1E" w14:textId="77777777" w:rsidR="003C51FB" w:rsidRDefault="003C51FB"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14B6083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EAC"/>
    <w:rsid w:val="0000636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B1B"/>
    <w:rsid w:val="00050F50"/>
    <w:rsid w:val="00052103"/>
    <w:rsid w:val="00052474"/>
    <w:rsid w:val="00052836"/>
    <w:rsid w:val="000543DE"/>
    <w:rsid w:val="00054778"/>
    <w:rsid w:val="00054DD4"/>
    <w:rsid w:val="00055414"/>
    <w:rsid w:val="0005636D"/>
    <w:rsid w:val="000564F7"/>
    <w:rsid w:val="00056F39"/>
    <w:rsid w:val="00057713"/>
    <w:rsid w:val="00060421"/>
    <w:rsid w:val="00061423"/>
    <w:rsid w:val="00061D9C"/>
    <w:rsid w:val="000647C1"/>
    <w:rsid w:val="00065345"/>
    <w:rsid w:val="0006712C"/>
    <w:rsid w:val="000677BA"/>
    <w:rsid w:val="00067DE6"/>
    <w:rsid w:val="0007025D"/>
    <w:rsid w:val="00070988"/>
    <w:rsid w:val="000709BC"/>
    <w:rsid w:val="00072127"/>
    <w:rsid w:val="000726D4"/>
    <w:rsid w:val="00073C81"/>
    <w:rsid w:val="000741D5"/>
    <w:rsid w:val="0007565F"/>
    <w:rsid w:val="00075B3A"/>
    <w:rsid w:val="00075FDC"/>
    <w:rsid w:val="000762F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2D39"/>
    <w:rsid w:val="000A32A4"/>
    <w:rsid w:val="000A6869"/>
    <w:rsid w:val="000A7287"/>
    <w:rsid w:val="000A7C3F"/>
    <w:rsid w:val="000A7F17"/>
    <w:rsid w:val="000B1A0F"/>
    <w:rsid w:val="000B3935"/>
    <w:rsid w:val="000B3B19"/>
    <w:rsid w:val="000B51F2"/>
    <w:rsid w:val="000B53F4"/>
    <w:rsid w:val="000B5F63"/>
    <w:rsid w:val="000B6378"/>
    <w:rsid w:val="000B6492"/>
    <w:rsid w:val="000C0450"/>
    <w:rsid w:val="000C0B8F"/>
    <w:rsid w:val="000C103D"/>
    <w:rsid w:val="000C33F7"/>
    <w:rsid w:val="000C4853"/>
    <w:rsid w:val="000C4C33"/>
    <w:rsid w:val="000C5051"/>
    <w:rsid w:val="000C528D"/>
    <w:rsid w:val="000C54A7"/>
    <w:rsid w:val="000C57B4"/>
    <w:rsid w:val="000C5EC5"/>
    <w:rsid w:val="000C6F5D"/>
    <w:rsid w:val="000C6FCA"/>
    <w:rsid w:val="000C7022"/>
    <w:rsid w:val="000D2748"/>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666F"/>
    <w:rsid w:val="000F6697"/>
    <w:rsid w:val="000F6AC7"/>
    <w:rsid w:val="000F6DB9"/>
    <w:rsid w:val="000F721E"/>
    <w:rsid w:val="000F7E42"/>
    <w:rsid w:val="00102356"/>
    <w:rsid w:val="0010378C"/>
    <w:rsid w:val="00103A54"/>
    <w:rsid w:val="001040BB"/>
    <w:rsid w:val="001047B4"/>
    <w:rsid w:val="0010517B"/>
    <w:rsid w:val="0010681A"/>
    <w:rsid w:val="00106B0B"/>
    <w:rsid w:val="001071CF"/>
    <w:rsid w:val="001079F3"/>
    <w:rsid w:val="00110E88"/>
    <w:rsid w:val="00113E8C"/>
    <w:rsid w:val="001146C4"/>
    <w:rsid w:val="001151E2"/>
    <w:rsid w:val="001157DA"/>
    <w:rsid w:val="00115917"/>
    <w:rsid w:val="00115ABD"/>
    <w:rsid w:val="001162B7"/>
    <w:rsid w:val="0011695D"/>
    <w:rsid w:val="00122E59"/>
    <w:rsid w:val="00123DD3"/>
    <w:rsid w:val="00124284"/>
    <w:rsid w:val="00124605"/>
    <w:rsid w:val="0012598F"/>
    <w:rsid w:val="00126185"/>
    <w:rsid w:val="00127851"/>
    <w:rsid w:val="00127F9F"/>
    <w:rsid w:val="0013008D"/>
    <w:rsid w:val="0013070B"/>
    <w:rsid w:val="001322B4"/>
    <w:rsid w:val="00132565"/>
    <w:rsid w:val="00133143"/>
    <w:rsid w:val="00133C3F"/>
    <w:rsid w:val="00135BB9"/>
    <w:rsid w:val="001362EE"/>
    <w:rsid w:val="001378DE"/>
    <w:rsid w:val="00137BA4"/>
    <w:rsid w:val="00140C3D"/>
    <w:rsid w:val="00141A58"/>
    <w:rsid w:val="0014233A"/>
    <w:rsid w:val="00142D5C"/>
    <w:rsid w:val="0014411F"/>
    <w:rsid w:val="00144B48"/>
    <w:rsid w:val="00144B92"/>
    <w:rsid w:val="00145DCD"/>
    <w:rsid w:val="001461C3"/>
    <w:rsid w:val="0014693C"/>
    <w:rsid w:val="00146C65"/>
    <w:rsid w:val="00147461"/>
    <w:rsid w:val="00151A40"/>
    <w:rsid w:val="00153C44"/>
    <w:rsid w:val="001557AD"/>
    <w:rsid w:val="00155CD3"/>
    <w:rsid w:val="00155E41"/>
    <w:rsid w:val="001568C7"/>
    <w:rsid w:val="0015779F"/>
    <w:rsid w:val="00157B3D"/>
    <w:rsid w:val="00157CDA"/>
    <w:rsid w:val="001614B9"/>
    <w:rsid w:val="00163498"/>
    <w:rsid w:val="00163FBB"/>
    <w:rsid w:val="00164BBA"/>
    <w:rsid w:val="00170BBB"/>
    <w:rsid w:val="00171220"/>
    <w:rsid w:val="00171A01"/>
    <w:rsid w:val="00172A2D"/>
    <w:rsid w:val="00173FC1"/>
    <w:rsid w:val="00175661"/>
    <w:rsid w:val="00176F82"/>
    <w:rsid w:val="00180E02"/>
    <w:rsid w:val="00181550"/>
    <w:rsid w:val="0018279E"/>
    <w:rsid w:val="00182816"/>
    <w:rsid w:val="0018330C"/>
    <w:rsid w:val="00184549"/>
    <w:rsid w:val="00185EA3"/>
    <w:rsid w:val="00187A8F"/>
    <w:rsid w:val="00190432"/>
    <w:rsid w:val="00192329"/>
    <w:rsid w:val="00192A41"/>
    <w:rsid w:val="001938C2"/>
    <w:rsid w:val="00196002"/>
    <w:rsid w:val="00197EFD"/>
    <w:rsid w:val="00197FE4"/>
    <w:rsid w:val="001A0BE1"/>
    <w:rsid w:val="001A12B1"/>
    <w:rsid w:val="001A1867"/>
    <w:rsid w:val="001A18FE"/>
    <w:rsid w:val="001A2987"/>
    <w:rsid w:val="001A2D22"/>
    <w:rsid w:val="001A3020"/>
    <w:rsid w:val="001A41ED"/>
    <w:rsid w:val="001A446D"/>
    <w:rsid w:val="001A44FB"/>
    <w:rsid w:val="001A49D9"/>
    <w:rsid w:val="001A52EB"/>
    <w:rsid w:val="001A6020"/>
    <w:rsid w:val="001A6243"/>
    <w:rsid w:val="001A6BC1"/>
    <w:rsid w:val="001B009A"/>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2C15"/>
    <w:rsid w:val="001C35B8"/>
    <w:rsid w:val="001C4BC0"/>
    <w:rsid w:val="001C521E"/>
    <w:rsid w:val="001C5D47"/>
    <w:rsid w:val="001C61E5"/>
    <w:rsid w:val="001C634A"/>
    <w:rsid w:val="001C6E23"/>
    <w:rsid w:val="001C6E7D"/>
    <w:rsid w:val="001C6EF1"/>
    <w:rsid w:val="001C75CD"/>
    <w:rsid w:val="001D023E"/>
    <w:rsid w:val="001D0E84"/>
    <w:rsid w:val="001D17C1"/>
    <w:rsid w:val="001D1BB7"/>
    <w:rsid w:val="001D1ED3"/>
    <w:rsid w:val="001D223F"/>
    <w:rsid w:val="001D4025"/>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54F"/>
    <w:rsid w:val="002037D3"/>
    <w:rsid w:val="00203CEF"/>
    <w:rsid w:val="00203D8F"/>
    <w:rsid w:val="002040F1"/>
    <w:rsid w:val="00205A49"/>
    <w:rsid w:val="002065DE"/>
    <w:rsid w:val="00206A02"/>
    <w:rsid w:val="00206AC8"/>
    <w:rsid w:val="0020775B"/>
    <w:rsid w:val="002105FA"/>
    <w:rsid w:val="00213172"/>
    <w:rsid w:val="00213D2C"/>
    <w:rsid w:val="00215100"/>
    <w:rsid w:val="002154CF"/>
    <w:rsid w:val="002179F2"/>
    <w:rsid w:val="0022052B"/>
    <w:rsid w:val="00220FD9"/>
    <w:rsid w:val="0022364E"/>
    <w:rsid w:val="002236A5"/>
    <w:rsid w:val="00224560"/>
    <w:rsid w:val="002245E9"/>
    <w:rsid w:val="002248EB"/>
    <w:rsid w:val="00225175"/>
    <w:rsid w:val="00225198"/>
    <w:rsid w:val="00225CBE"/>
    <w:rsid w:val="00227BFC"/>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791"/>
    <w:rsid w:val="00274B49"/>
    <w:rsid w:val="00274F08"/>
    <w:rsid w:val="002754B9"/>
    <w:rsid w:val="002764EA"/>
    <w:rsid w:val="0027703C"/>
    <w:rsid w:val="0028016F"/>
    <w:rsid w:val="00280E09"/>
    <w:rsid w:val="00281D91"/>
    <w:rsid w:val="00281E90"/>
    <w:rsid w:val="002831BC"/>
    <w:rsid w:val="00286157"/>
    <w:rsid w:val="0028634D"/>
    <w:rsid w:val="00287206"/>
    <w:rsid w:val="002876EE"/>
    <w:rsid w:val="00287792"/>
    <w:rsid w:val="002903A9"/>
    <w:rsid w:val="002910B2"/>
    <w:rsid w:val="002914F3"/>
    <w:rsid w:val="00293170"/>
    <w:rsid w:val="002941E3"/>
    <w:rsid w:val="0029440A"/>
    <w:rsid w:val="002945E3"/>
    <w:rsid w:val="002956D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396"/>
    <w:rsid w:val="002C5B80"/>
    <w:rsid w:val="002C688C"/>
    <w:rsid w:val="002C719A"/>
    <w:rsid w:val="002C7470"/>
    <w:rsid w:val="002C77DA"/>
    <w:rsid w:val="002D09CD"/>
    <w:rsid w:val="002D136D"/>
    <w:rsid w:val="002D1D7A"/>
    <w:rsid w:val="002D35F3"/>
    <w:rsid w:val="002D49B3"/>
    <w:rsid w:val="002D4BC9"/>
    <w:rsid w:val="002D4C11"/>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7194"/>
    <w:rsid w:val="00317870"/>
    <w:rsid w:val="00317A3A"/>
    <w:rsid w:val="00317BBE"/>
    <w:rsid w:val="00317EA3"/>
    <w:rsid w:val="003204D6"/>
    <w:rsid w:val="00322A51"/>
    <w:rsid w:val="00322B12"/>
    <w:rsid w:val="00325197"/>
    <w:rsid w:val="00325880"/>
    <w:rsid w:val="003259DE"/>
    <w:rsid w:val="003267F7"/>
    <w:rsid w:val="00327361"/>
    <w:rsid w:val="003309F6"/>
    <w:rsid w:val="00331144"/>
    <w:rsid w:val="0033158A"/>
    <w:rsid w:val="0033465D"/>
    <w:rsid w:val="00336992"/>
    <w:rsid w:val="00336DB5"/>
    <w:rsid w:val="003400A2"/>
    <w:rsid w:val="003400D0"/>
    <w:rsid w:val="003407FD"/>
    <w:rsid w:val="0034118C"/>
    <w:rsid w:val="00341D62"/>
    <w:rsid w:val="00341E4C"/>
    <w:rsid w:val="003422C2"/>
    <w:rsid w:val="00343471"/>
    <w:rsid w:val="003434C3"/>
    <w:rsid w:val="00343B47"/>
    <w:rsid w:val="0034530E"/>
    <w:rsid w:val="00345C03"/>
    <w:rsid w:val="00345F3E"/>
    <w:rsid w:val="00347D7B"/>
    <w:rsid w:val="00347E99"/>
    <w:rsid w:val="00347EE7"/>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DC3"/>
    <w:rsid w:val="003617B9"/>
    <w:rsid w:val="003626A8"/>
    <w:rsid w:val="003629C9"/>
    <w:rsid w:val="00362A45"/>
    <w:rsid w:val="003643B0"/>
    <w:rsid w:val="003643DB"/>
    <w:rsid w:val="00364838"/>
    <w:rsid w:val="00366A7D"/>
    <w:rsid w:val="0037231D"/>
    <w:rsid w:val="003725EE"/>
    <w:rsid w:val="00372959"/>
    <w:rsid w:val="0037386F"/>
    <w:rsid w:val="00374A02"/>
    <w:rsid w:val="00374DD3"/>
    <w:rsid w:val="00375024"/>
    <w:rsid w:val="0037550B"/>
    <w:rsid w:val="003767B1"/>
    <w:rsid w:val="00376912"/>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D75"/>
    <w:rsid w:val="00385931"/>
    <w:rsid w:val="003859AB"/>
    <w:rsid w:val="00385C26"/>
    <w:rsid w:val="00385C2F"/>
    <w:rsid w:val="003877C7"/>
    <w:rsid w:val="00387922"/>
    <w:rsid w:val="0039069C"/>
    <w:rsid w:val="00390BCE"/>
    <w:rsid w:val="003915E3"/>
    <w:rsid w:val="00391EA6"/>
    <w:rsid w:val="003926A2"/>
    <w:rsid w:val="0039390F"/>
    <w:rsid w:val="00393B9A"/>
    <w:rsid w:val="00394046"/>
    <w:rsid w:val="003940B7"/>
    <w:rsid w:val="00395FB0"/>
    <w:rsid w:val="003966E9"/>
    <w:rsid w:val="00396ED0"/>
    <w:rsid w:val="003972C8"/>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420A"/>
    <w:rsid w:val="003B496C"/>
    <w:rsid w:val="003B5343"/>
    <w:rsid w:val="003B5B71"/>
    <w:rsid w:val="003B5EEF"/>
    <w:rsid w:val="003B7208"/>
    <w:rsid w:val="003B75F3"/>
    <w:rsid w:val="003C014D"/>
    <w:rsid w:val="003C02E1"/>
    <w:rsid w:val="003C08D1"/>
    <w:rsid w:val="003C2171"/>
    <w:rsid w:val="003C2333"/>
    <w:rsid w:val="003C2454"/>
    <w:rsid w:val="003C3470"/>
    <w:rsid w:val="003C37B4"/>
    <w:rsid w:val="003C3AE3"/>
    <w:rsid w:val="003C3D84"/>
    <w:rsid w:val="003C4E00"/>
    <w:rsid w:val="003C51FB"/>
    <w:rsid w:val="003C6126"/>
    <w:rsid w:val="003C763E"/>
    <w:rsid w:val="003C7A92"/>
    <w:rsid w:val="003D0125"/>
    <w:rsid w:val="003D143C"/>
    <w:rsid w:val="003D1AAE"/>
    <w:rsid w:val="003D1E93"/>
    <w:rsid w:val="003D2129"/>
    <w:rsid w:val="003D26EF"/>
    <w:rsid w:val="003D3962"/>
    <w:rsid w:val="003D425F"/>
    <w:rsid w:val="003D488C"/>
    <w:rsid w:val="003D5200"/>
    <w:rsid w:val="003D60F8"/>
    <w:rsid w:val="003D6354"/>
    <w:rsid w:val="003D651E"/>
    <w:rsid w:val="003D7207"/>
    <w:rsid w:val="003D779A"/>
    <w:rsid w:val="003E0729"/>
    <w:rsid w:val="003E135C"/>
    <w:rsid w:val="003E14C2"/>
    <w:rsid w:val="003E36E9"/>
    <w:rsid w:val="003E39F9"/>
    <w:rsid w:val="003E431D"/>
    <w:rsid w:val="003E6ECA"/>
    <w:rsid w:val="003E7821"/>
    <w:rsid w:val="003E7A27"/>
    <w:rsid w:val="003E7D11"/>
    <w:rsid w:val="003F0039"/>
    <w:rsid w:val="003F04B0"/>
    <w:rsid w:val="003F05F4"/>
    <w:rsid w:val="003F07C5"/>
    <w:rsid w:val="003F2AB0"/>
    <w:rsid w:val="003F2CBA"/>
    <w:rsid w:val="003F2FC6"/>
    <w:rsid w:val="003F3718"/>
    <w:rsid w:val="003F4538"/>
    <w:rsid w:val="003F65BF"/>
    <w:rsid w:val="003F7902"/>
    <w:rsid w:val="003F7CA2"/>
    <w:rsid w:val="004006C6"/>
    <w:rsid w:val="00400A69"/>
    <w:rsid w:val="004018D2"/>
    <w:rsid w:val="00402CAA"/>
    <w:rsid w:val="0040306B"/>
    <w:rsid w:val="0040333B"/>
    <w:rsid w:val="004051CA"/>
    <w:rsid w:val="0040571B"/>
    <w:rsid w:val="004075BE"/>
    <w:rsid w:val="00410476"/>
    <w:rsid w:val="004108F9"/>
    <w:rsid w:val="00410D31"/>
    <w:rsid w:val="00411042"/>
    <w:rsid w:val="004112D5"/>
    <w:rsid w:val="00411336"/>
    <w:rsid w:val="0041169F"/>
    <w:rsid w:val="00411871"/>
    <w:rsid w:val="00411C05"/>
    <w:rsid w:val="0041221D"/>
    <w:rsid w:val="00412966"/>
    <w:rsid w:val="00412B8B"/>
    <w:rsid w:val="00412DE4"/>
    <w:rsid w:val="0041303B"/>
    <w:rsid w:val="00413968"/>
    <w:rsid w:val="004142F1"/>
    <w:rsid w:val="00416CD1"/>
    <w:rsid w:val="0041721D"/>
    <w:rsid w:val="0041789F"/>
    <w:rsid w:val="00417BA8"/>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F36"/>
    <w:rsid w:val="00441937"/>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EE4"/>
    <w:rsid w:val="00467F2D"/>
    <w:rsid w:val="00471774"/>
    <w:rsid w:val="00471E29"/>
    <w:rsid w:val="00471F8C"/>
    <w:rsid w:val="00472DE0"/>
    <w:rsid w:val="004734F6"/>
    <w:rsid w:val="00474657"/>
    <w:rsid w:val="004748C7"/>
    <w:rsid w:val="0047578A"/>
    <w:rsid w:val="004758D5"/>
    <w:rsid w:val="00476484"/>
    <w:rsid w:val="0047787E"/>
    <w:rsid w:val="00480A68"/>
    <w:rsid w:val="00480BD4"/>
    <w:rsid w:val="00482324"/>
    <w:rsid w:val="00484F76"/>
    <w:rsid w:val="00485215"/>
    <w:rsid w:val="0048550A"/>
    <w:rsid w:val="00485E04"/>
    <w:rsid w:val="0048604C"/>
    <w:rsid w:val="00486909"/>
    <w:rsid w:val="00487276"/>
    <w:rsid w:val="00490129"/>
    <w:rsid w:val="0049029D"/>
    <w:rsid w:val="00490ADF"/>
    <w:rsid w:val="00491C39"/>
    <w:rsid w:val="00491D47"/>
    <w:rsid w:val="00492128"/>
    <w:rsid w:val="004922F8"/>
    <w:rsid w:val="0049354E"/>
    <w:rsid w:val="004936D7"/>
    <w:rsid w:val="00495A67"/>
    <w:rsid w:val="004964DC"/>
    <w:rsid w:val="00496E76"/>
    <w:rsid w:val="00496F81"/>
    <w:rsid w:val="004A1AE7"/>
    <w:rsid w:val="004A1D72"/>
    <w:rsid w:val="004A2331"/>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55EF"/>
    <w:rsid w:val="004B67BF"/>
    <w:rsid w:val="004B68A1"/>
    <w:rsid w:val="004B6CBA"/>
    <w:rsid w:val="004B6E80"/>
    <w:rsid w:val="004B709C"/>
    <w:rsid w:val="004B7494"/>
    <w:rsid w:val="004B7661"/>
    <w:rsid w:val="004B7814"/>
    <w:rsid w:val="004B7E8C"/>
    <w:rsid w:val="004C0C28"/>
    <w:rsid w:val="004C1845"/>
    <w:rsid w:val="004C4091"/>
    <w:rsid w:val="004C417A"/>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40AB"/>
    <w:rsid w:val="004D41F6"/>
    <w:rsid w:val="004D49F2"/>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D92"/>
    <w:rsid w:val="004F133A"/>
    <w:rsid w:val="004F22DA"/>
    <w:rsid w:val="004F2391"/>
    <w:rsid w:val="004F23CD"/>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80B"/>
    <w:rsid w:val="0050792A"/>
    <w:rsid w:val="00507DBA"/>
    <w:rsid w:val="00511003"/>
    <w:rsid w:val="005112E6"/>
    <w:rsid w:val="00511BC2"/>
    <w:rsid w:val="00511C86"/>
    <w:rsid w:val="00515B4F"/>
    <w:rsid w:val="0051670C"/>
    <w:rsid w:val="00517672"/>
    <w:rsid w:val="00517C7D"/>
    <w:rsid w:val="00517E7F"/>
    <w:rsid w:val="00520380"/>
    <w:rsid w:val="0052067F"/>
    <w:rsid w:val="00520C8A"/>
    <w:rsid w:val="00520CFD"/>
    <w:rsid w:val="00520FBB"/>
    <w:rsid w:val="005213FE"/>
    <w:rsid w:val="00521532"/>
    <w:rsid w:val="00521E51"/>
    <w:rsid w:val="00523F5A"/>
    <w:rsid w:val="00524E21"/>
    <w:rsid w:val="005278D5"/>
    <w:rsid w:val="00531356"/>
    <w:rsid w:val="00531934"/>
    <w:rsid w:val="00531BF2"/>
    <w:rsid w:val="0053218A"/>
    <w:rsid w:val="005325D5"/>
    <w:rsid w:val="00533681"/>
    <w:rsid w:val="0053372F"/>
    <w:rsid w:val="005338B3"/>
    <w:rsid w:val="00534590"/>
    <w:rsid w:val="0053466D"/>
    <w:rsid w:val="00534F72"/>
    <w:rsid w:val="00537261"/>
    <w:rsid w:val="00537393"/>
    <w:rsid w:val="00537633"/>
    <w:rsid w:val="005377F2"/>
    <w:rsid w:val="005402CA"/>
    <w:rsid w:val="005408DD"/>
    <w:rsid w:val="0054197B"/>
    <w:rsid w:val="00542041"/>
    <w:rsid w:val="005426ED"/>
    <w:rsid w:val="00544605"/>
    <w:rsid w:val="00544E14"/>
    <w:rsid w:val="00545010"/>
    <w:rsid w:val="0054562E"/>
    <w:rsid w:val="005473A9"/>
    <w:rsid w:val="005475D3"/>
    <w:rsid w:val="00547BD5"/>
    <w:rsid w:val="00547EB4"/>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D8E"/>
    <w:rsid w:val="005705FE"/>
    <w:rsid w:val="00570E35"/>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CF4"/>
    <w:rsid w:val="00593E9D"/>
    <w:rsid w:val="005974CB"/>
    <w:rsid w:val="00597B09"/>
    <w:rsid w:val="005A042C"/>
    <w:rsid w:val="005A0ACC"/>
    <w:rsid w:val="005A1145"/>
    <w:rsid w:val="005A1689"/>
    <w:rsid w:val="005A176D"/>
    <w:rsid w:val="005A232E"/>
    <w:rsid w:val="005A261D"/>
    <w:rsid w:val="005A41CE"/>
    <w:rsid w:val="005A46DB"/>
    <w:rsid w:val="005B00C3"/>
    <w:rsid w:val="005B0A51"/>
    <w:rsid w:val="005B1123"/>
    <w:rsid w:val="005B201E"/>
    <w:rsid w:val="005B22D0"/>
    <w:rsid w:val="005B2FFE"/>
    <w:rsid w:val="005B3700"/>
    <w:rsid w:val="005B40E5"/>
    <w:rsid w:val="005B5CA9"/>
    <w:rsid w:val="005B646C"/>
    <w:rsid w:val="005B64CA"/>
    <w:rsid w:val="005B7125"/>
    <w:rsid w:val="005C0B49"/>
    <w:rsid w:val="005C0FAE"/>
    <w:rsid w:val="005C1EC4"/>
    <w:rsid w:val="005C2C0A"/>
    <w:rsid w:val="005C5A99"/>
    <w:rsid w:val="005C60D4"/>
    <w:rsid w:val="005C6827"/>
    <w:rsid w:val="005C6D3A"/>
    <w:rsid w:val="005C7BFF"/>
    <w:rsid w:val="005D1649"/>
    <w:rsid w:val="005D211B"/>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F3A"/>
    <w:rsid w:val="005E64D2"/>
    <w:rsid w:val="005E7221"/>
    <w:rsid w:val="005E736E"/>
    <w:rsid w:val="005E73BA"/>
    <w:rsid w:val="005E7A4A"/>
    <w:rsid w:val="005E7CA2"/>
    <w:rsid w:val="005F06FB"/>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A69"/>
    <w:rsid w:val="00602FBC"/>
    <w:rsid w:val="00603E42"/>
    <w:rsid w:val="0060658F"/>
    <w:rsid w:val="00610962"/>
    <w:rsid w:val="00611627"/>
    <w:rsid w:val="0061251D"/>
    <w:rsid w:val="00612C0B"/>
    <w:rsid w:val="00612F26"/>
    <w:rsid w:val="006131A1"/>
    <w:rsid w:val="00613ABE"/>
    <w:rsid w:val="006143C6"/>
    <w:rsid w:val="0061460A"/>
    <w:rsid w:val="00614740"/>
    <w:rsid w:val="006147F0"/>
    <w:rsid w:val="00616712"/>
    <w:rsid w:val="00617620"/>
    <w:rsid w:val="00617B10"/>
    <w:rsid w:val="00620202"/>
    <w:rsid w:val="0062022D"/>
    <w:rsid w:val="00620296"/>
    <w:rsid w:val="0062040E"/>
    <w:rsid w:val="006210B9"/>
    <w:rsid w:val="0062151B"/>
    <w:rsid w:val="0062436D"/>
    <w:rsid w:val="00624726"/>
    <w:rsid w:val="00625886"/>
    <w:rsid w:val="00625F28"/>
    <w:rsid w:val="0062674F"/>
    <w:rsid w:val="00627238"/>
    <w:rsid w:val="0062733A"/>
    <w:rsid w:val="0062764D"/>
    <w:rsid w:val="00627F1A"/>
    <w:rsid w:val="00630B6E"/>
    <w:rsid w:val="00633E20"/>
    <w:rsid w:val="00633EF9"/>
    <w:rsid w:val="0063404B"/>
    <w:rsid w:val="006357E7"/>
    <w:rsid w:val="00635A3D"/>
    <w:rsid w:val="00635A9E"/>
    <w:rsid w:val="0063643D"/>
    <w:rsid w:val="00637580"/>
    <w:rsid w:val="006376B1"/>
    <w:rsid w:val="0063793D"/>
    <w:rsid w:val="00637A4C"/>
    <w:rsid w:val="00637CD4"/>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C80"/>
    <w:rsid w:val="006513CB"/>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6A"/>
    <w:rsid w:val="006754DB"/>
    <w:rsid w:val="00675571"/>
    <w:rsid w:val="0067626D"/>
    <w:rsid w:val="006813C5"/>
    <w:rsid w:val="00682C16"/>
    <w:rsid w:val="006833DB"/>
    <w:rsid w:val="00683605"/>
    <w:rsid w:val="006846CD"/>
    <w:rsid w:val="00685504"/>
    <w:rsid w:val="00685532"/>
    <w:rsid w:val="00687235"/>
    <w:rsid w:val="00687F8A"/>
    <w:rsid w:val="006906F1"/>
    <w:rsid w:val="00692347"/>
    <w:rsid w:val="00692B80"/>
    <w:rsid w:val="00693806"/>
    <w:rsid w:val="00693B6E"/>
    <w:rsid w:val="00694DDB"/>
    <w:rsid w:val="00695104"/>
    <w:rsid w:val="0069689D"/>
    <w:rsid w:val="006971E2"/>
    <w:rsid w:val="00697305"/>
    <w:rsid w:val="0069793D"/>
    <w:rsid w:val="006A0850"/>
    <w:rsid w:val="006A1CD0"/>
    <w:rsid w:val="006A22C3"/>
    <w:rsid w:val="006A2DE8"/>
    <w:rsid w:val="006A3566"/>
    <w:rsid w:val="006A4B0C"/>
    <w:rsid w:val="006A5B78"/>
    <w:rsid w:val="006A6180"/>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5C0"/>
    <w:rsid w:val="006F50CE"/>
    <w:rsid w:val="006F5B4C"/>
    <w:rsid w:val="006F79B8"/>
    <w:rsid w:val="00700427"/>
    <w:rsid w:val="00700900"/>
    <w:rsid w:val="007013AE"/>
    <w:rsid w:val="00701885"/>
    <w:rsid w:val="00701F21"/>
    <w:rsid w:val="00702EF6"/>
    <w:rsid w:val="00703007"/>
    <w:rsid w:val="007033B4"/>
    <w:rsid w:val="00703D76"/>
    <w:rsid w:val="00704D41"/>
    <w:rsid w:val="007051AC"/>
    <w:rsid w:val="00707674"/>
    <w:rsid w:val="00707B05"/>
    <w:rsid w:val="00711888"/>
    <w:rsid w:val="00713DB8"/>
    <w:rsid w:val="007141B2"/>
    <w:rsid w:val="0071530F"/>
    <w:rsid w:val="00716190"/>
    <w:rsid w:val="007179B6"/>
    <w:rsid w:val="007179DB"/>
    <w:rsid w:val="0072022F"/>
    <w:rsid w:val="00721A65"/>
    <w:rsid w:val="0072272B"/>
    <w:rsid w:val="007229D6"/>
    <w:rsid w:val="00725425"/>
    <w:rsid w:val="00725A5D"/>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EF9"/>
    <w:rsid w:val="00745F88"/>
    <w:rsid w:val="0074656C"/>
    <w:rsid w:val="0074711D"/>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A13C3"/>
    <w:rsid w:val="007A194E"/>
    <w:rsid w:val="007A1D2C"/>
    <w:rsid w:val="007A31FB"/>
    <w:rsid w:val="007A405B"/>
    <w:rsid w:val="007A4150"/>
    <w:rsid w:val="007A4393"/>
    <w:rsid w:val="007A48F9"/>
    <w:rsid w:val="007A49BE"/>
    <w:rsid w:val="007A552B"/>
    <w:rsid w:val="007A60CA"/>
    <w:rsid w:val="007A79F2"/>
    <w:rsid w:val="007A7A82"/>
    <w:rsid w:val="007A7D76"/>
    <w:rsid w:val="007B0778"/>
    <w:rsid w:val="007B0FFF"/>
    <w:rsid w:val="007B2AF6"/>
    <w:rsid w:val="007B3D90"/>
    <w:rsid w:val="007B49DC"/>
    <w:rsid w:val="007B52C2"/>
    <w:rsid w:val="007B7292"/>
    <w:rsid w:val="007B75AE"/>
    <w:rsid w:val="007B7EB3"/>
    <w:rsid w:val="007C0874"/>
    <w:rsid w:val="007C10B4"/>
    <w:rsid w:val="007C123F"/>
    <w:rsid w:val="007C18D1"/>
    <w:rsid w:val="007C277A"/>
    <w:rsid w:val="007C3255"/>
    <w:rsid w:val="007C3651"/>
    <w:rsid w:val="007C40BE"/>
    <w:rsid w:val="007C667A"/>
    <w:rsid w:val="007C7A69"/>
    <w:rsid w:val="007D09A4"/>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A1C"/>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C2B"/>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593"/>
    <w:rsid w:val="008456DD"/>
    <w:rsid w:val="00846409"/>
    <w:rsid w:val="00846806"/>
    <w:rsid w:val="008468BC"/>
    <w:rsid w:val="00846AC2"/>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1BD6"/>
    <w:rsid w:val="0087316D"/>
    <w:rsid w:val="008735A8"/>
    <w:rsid w:val="008742A6"/>
    <w:rsid w:val="00874DE1"/>
    <w:rsid w:val="008752B4"/>
    <w:rsid w:val="00875737"/>
    <w:rsid w:val="008768BB"/>
    <w:rsid w:val="00881494"/>
    <w:rsid w:val="00881D38"/>
    <w:rsid w:val="008830FD"/>
    <w:rsid w:val="00883493"/>
    <w:rsid w:val="00885CCD"/>
    <w:rsid w:val="00887A1F"/>
    <w:rsid w:val="00890238"/>
    <w:rsid w:val="008923E7"/>
    <w:rsid w:val="00893669"/>
    <w:rsid w:val="00893A9A"/>
    <w:rsid w:val="008941E5"/>
    <w:rsid w:val="00894C3C"/>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2C"/>
    <w:rsid w:val="008B4662"/>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D70"/>
    <w:rsid w:val="008C6ECB"/>
    <w:rsid w:val="008C71AE"/>
    <w:rsid w:val="008C7EB2"/>
    <w:rsid w:val="008C7F94"/>
    <w:rsid w:val="008D1E5F"/>
    <w:rsid w:val="008D41DC"/>
    <w:rsid w:val="008D4879"/>
    <w:rsid w:val="008D583A"/>
    <w:rsid w:val="008D782E"/>
    <w:rsid w:val="008D7D86"/>
    <w:rsid w:val="008E06AF"/>
    <w:rsid w:val="008E0850"/>
    <w:rsid w:val="008E134C"/>
    <w:rsid w:val="008E18DA"/>
    <w:rsid w:val="008E1AA0"/>
    <w:rsid w:val="008E37FF"/>
    <w:rsid w:val="008E622B"/>
    <w:rsid w:val="008E69D5"/>
    <w:rsid w:val="008E72D5"/>
    <w:rsid w:val="008F0285"/>
    <w:rsid w:val="008F0866"/>
    <w:rsid w:val="008F0DA0"/>
    <w:rsid w:val="008F128E"/>
    <w:rsid w:val="008F18BB"/>
    <w:rsid w:val="008F354E"/>
    <w:rsid w:val="008F5576"/>
    <w:rsid w:val="008F5732"/>
    <w:rsid w:val="008F5BF9"/>
    <w:rsid w:val="008F6200"/>
    <w:rsid w:val="008F7881"/>
    <w:rsid w:val="008F7F19"/>
    <w:rsid w:val="008F7FDC"/>
    <w:rsid w:val="00900E37"/>
    <w:rsid w:val="00900E67"/>
    <w:rsid w:val="00901383"/>
    <w:rsid w:val="0090244A"/>
    <w:rsid w:val="009032A3"/>
    <w:rsid w:val="00903FB8"/>
    <w:rsid w:val="00904BC2"/>
    <w:rsid w:val="009063DB"/>
    <w:rsid w:val="00906DE1"/>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F8E"/>
    <w:rsid w:val="00941132"/>
    <w:rsid w:val="009416EB"/>
    <w:rsid w:val="00941B2E"/>
    <w:rsid w:val="009421C9"/>
    <w:rsid w:val="00942762"/>
    <w:rsid w:val="00942DAF"/>
    <w:rsid w:val="00943EEF"/>
    <w:rsid w:val="00946C1B"/>
    <w:rsid w:val="00946E7E"/>
    <w:rsid w:val="00950087"/>
    <w:rsid w:val="0095040E"/>
    <w:rsid w:val="00950C46"/>
    <w:rsid w:val="0095199D"/>
    <w:rsid w:val="00951B6E"/>
    <w:rsid w:val="00952924"/>
    <w:rsid w:val="00954651"/>
    <w:rsid w:val="0095485A"/>
    <w:rsid w:val="0095489A"/>
    <w:rsid w:val="00955C04"/>
    <w:rsid w:val="00956646"/>
    <w:rsid w:val="00956A5B"/>
    <w:rsid w:val="00957584"/>
    <w:rsid w:val="00957CBB"/>
    <w:rsid w:val="009602D7"/>
    <w:rsid w:val="00961B65"/>
    <w:rsid w:val="00962073"/>
    <w:rsid w:val="009625F5"/>
    <w:rsid w:val="00962EB5"/>
    <w:rsid w:val="00963B5C"/>
    <w:rsid w:val="00963EB9"/>
    <w:rsid w:val="00965275"/>
    <w:rsid w:val="00966936"/>
    <w:rsid w:val="00967319"/>
    <w:rsid w:val="00967E8E"/>
    <w:rsid w:val="00967F02"/>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5515"/>
    <w:rsid w:val="0099570E"/>
    <w:rsid w:val="0099626C"/>
    <w:rsid w:val="0099627C"/>
    <w:rsid w:val="009966C5"/>
    <w:rsid w:val="00996AC0"/>
    <w:rsid w:val="00996F5F"/>
    <w:rsid w:val="00997741"/>
    <w:rsid w:val="009A0CF7"/>
    <w:rsid w:val="009A35B7"/>
    <w:rsid w:val="009A3B4C"/>
    <w:rsid w:val="009A5006"/>
    <w:rsid w:val="009A54D4"/>
    <w:rsid w:val="009A58C9"/>
    <w:rsid w:val="009A5C23"/>
    <w:rsid w:val="009A60C8"/>
    <w:rsid w:val="009A695B"/>
    <w:rsid w:val="009A752F"/>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F6"/>
    <w:rsid w:val="009B7BFD"/>
    <w:rsid w:val="009B7C30"/>
    <w:rsid w:val="009C046B"/>
    <w:rsid w:val="009C0AB7"/>
    <w:rsid w:val="009C1319"/>
    <w:rsid w:val="009C15BB"/>
    <w:rsid w:val="009C3F00"/>
    <w:rsid w:val="009C543E"/>
    <w:rsid w:val="009C558D"/>
    <w:rsid w:val="009C7290"/>
    <w:rsid w:val="009C7532"/>
    <w:rsid w:val="009C754B"/>
    <w:rsid w:val="009D0600"/>
    <w:rsid w:val="009D24E4"/>
    <w:rsid w:val="009D2527"/>
    <w:rsid w:val="009D253E"/>
    <w:rsid w:val="009D2615"/>
    <w:rsid w:val="009D2EB6"/>
    <w:rsid w:val="009D476A"/>
    <w:rsid w:val="009D583B"/>
    <w:rsid w:val="009D62CB"/>
    <w:rsid w:val="009D6DFE"/>
    <w:rsid w:val="009D743A"/>
    <w:rsid w:val="009D75FD"/>
    <w:rsid w:val="009D7F56"/>
    <w:rsid w:val="009E0A60"/>
    <w:rsid w:val="009E23AA"/>
    <w:rsid w:val="009E33E4"/>
    <w:rsid w:val="009E55F8"/>
    <w:rsid w:val="009E6CD3"/>
    <w:rsid w:val="009E6F65"/>
    <w:rsid w:val="009E76AB"/>
    <w:rsid w:val="009E7AAE"/>
    <w:rsid w:val="009E7F19"/>
    <w:rsid w:val="009F09EC"/>
    <w:rsid w:val="009F0B10"/>
    <w:rsid w:val="009F6E4E"/>
    <w:rsid w:val="009F6FAD"/>
    <w:rsid w:val="009F71C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322B"/>
    <w:rsid w:val="00A2323D"/>
    <w:rsid w:val="00A233D2"/>
    <w:rsid w:val="00A25817"/>
    <w:rsid w:val="00A2600F"/>
    <w:rsid w:val="00A27367"/>
    <w:rsid w:val="00A27967"/>
    <w:rsid w:val="00A27F29"/>
    <w:rsid w:val="00A304AD"/>
    <w:rsid w:val="00A30550"/>
    <w:rsid w:val="00A3201B"/>
    <w:rsid w:val="00A32368"/>
    <w:rsid w:val="00A32EDE"/>
    <w:rsid w:val="00A32F20"/>
    <w:rsid w:val="00A330C6"/>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0BB4"/>
    <w:rsid w:val="00A5115C"/>
    <w:rsid w:val="00A53A0A"/>
    <w:rsid w:val="00A53B60"/>
    <w:rsid w:val="00A558DD"/>
    <w:rsid w:val="00A567FB"/>
    <w:rsid w:val="00A57A02"/>
    <w:rsid w:val="00A608B9"/>
    <w:rsid w:val="00A6097C"/>
    <w:rsid w:val="00A60BCD"/>
    <w:rsid w:val="00A627F1"/>
    <w:rsid w:val="00A633A6"/>
    <w:rsid w:val="00A6343A"/>
    <w:rsid w:val="00A6345F"/>
    <w:rsid w:val="00A63DAC"/>
    <w:rsid w:val="00A657CC"/>
    <w:rsid w:val="00A65C81"/>
    <w:rsid w:val="00A6654A"/>
    <w:rsid w:val="00A700E2"/>
    <w:rsid w:val="00A701A1"/>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66F"/>
    <w:rsid w:val="00A926E4"/>
    <w:rsid w:val="00A9355D"/>
    <w:rsid w:val="00A93581"/>
    <w:rsid w:val="00A94448"/>
    <w:rsid w:val="00A94DD8"/>
    <w:rsid w:val="00A95087"/>
    <w:rsid w:val="00A968A2"/>
    <w:rsid w:val="00A96B48"/>
    <w:rsid w:val="00AA0AB1"/>
    <w:rsid w:val="00AA18EC"/>
    <w:rsid w:val="00AA1D9A"/>
    <w:rsid w:val="00AA200C"/>
    <w:rsid w:val="00AA24BF"/>
    <w:rsid w:val="00AA3313"/>
    <w:rsid w:val="00AA3477"/>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6842"/>
    <w:rsid w:val="00AD000E"/>
    <w:rsid w:val="00AD0ABF"/>
    <w:rsid w:val="00AD0CE4"/>
    <w:rsid w:val="00AD33BA"/>
    <w:rsid w:val="00AD346B"/>
    <w:rsid w:val="00AD3FB9"/>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22C2"/>
    <w:rsid w:val="00B335F2"/>
    <w:rsid w:val="00B3392B"/>
    <w:rsid w:val="00B33BF5"/>
    <w:rsid w:val="00B34571"/>
    <w:rsid w:val="00B40D96"/>
    <w:rsid w:val="00B40F40"/>
    <w:rsid w:val="00B42FC6"/>
    <w:rsid w:val="00B43915"/>
    <w:rsid w:val="00B43EC9"/>
    <w:rsid w:val="00B44142"/>
    <w:rsid w:val="00B441D7"/>
    <w:rsid w:val="00B44290"/>
    <w:rsid w:val="00B446EA"/>
    <w:rsid w:val="00B44862"/>
    <w:rsid w:val="00B44AFF"/>
    <w:rsid w:val="00B44CCB"/>
    <w:rsid w:val="00B44F0E"/>
    <w:rsid w:val="00B4676E"/>
    <w:rsid w:val="00B47D74"/>
    <w:rsid w:val="00B50842"/>
    <w:rsid w:val="00B50A05"/>
    <w:rsid w:val="00B51483"/>
    <w:rsid w:val="00B5229C"/>
    <w:rsid w:val="00B532BC"/>
    <w:rsid w:val="00B53810"/>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B41"/>
    <w:rsid w:val="00B66702"/>
    <w:rsid w:val="00B6782E"/>
    <w:rsid w:val="00B67DA1"/>
    <w:rsid w:val="00B71716"/>
    <w:rsid w:val="00B718DA"/>
    <w:rsid w:val="00B73082"/>
    <w:rsid w:val="00B736D3"/>
    <w:rsid w:val="00B75C0D"/>
    <w:rsid w:val="00B76029"/>
    <w:rsid w:val="00B76055"/>
    <w:rsid w:val="00B778E0"/>
    <w:rsid w:val="00B77F2C"/>
    <w:rsid w:val="00B80073"/>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3BA6"/>
    <w:rsid w:val="00BC6A11"/>
    <w:rsid w:val="00BC6DE5"/>
    <w:rsid w:val="00BC727B"/>
    <w:rsid w:val="00BC72D8"/>
    <w:rsid w:val="00BC73E4"/>
    <w:rsid w:val="00BC7417"/>
    <w:rsid w:val="00BD2B22"/>
    <w:rsid w:val="00BD329C"/>
    <w:rsid w:val="00BD358B"/>
    <w:rsid w:val="00BD43D5"/>
    <w:rsid w:val="00BD5D9A"/>
    <w:rsid w:val="00BD5F8F"/>
    <w:rsid w:val="00BD6894"/>
    <w:rsid w:val="00BE113A"/>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0481"/>
    <w:rsid w:val="00BF0C85"/>
    <w:rsid w:val="00BF13F4"/>
    <w:rsid w:val="00BF3152"/>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4F1"/>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35EC"/>
    <w:rsid w:val="00C34F90"/>
    <w:rsid w:val="00C3519D"/>
    <w:rsid w:val="00C3649E"/>
    <w:rsid w:val="00C36C5E"/>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49"/>
    <w:rsid w:val="00C6637E"/>
    <w:rsid w:val="00C674BE"/>
    <w:rsid w:val="00C67CEB"/>
    <w:rsid w:val="00C70FF0"/>
    <w:rsid w:val="00C7241D"/>
    <w:rsid w:val="00C743BB"/>
    <w:rsid w:val="00C754C5"/>
    <w:rsid w:val="00C76F19"/>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3C5B"/>
    <w:rsid w:val="00C94C18"/>
    <w:rsid w:val="00C94D61"/>
    <w:rsid w:val="00C94F68"/>
    <w:rsid w:val="00C956F9"/>
    <w:rsid w:val="00C96356"/>
    <w:rsid w:val="00C966A3"/>
    <w:rsid w:val="00C96B63"/>
    <w:rsid w:val="00C96F1C"/>
    <w:rsid w:val="00C97132"/>
    <w:rsid w:val="00C975B7"/>
    <w:rsid w:val="00C975C7"/>
    <w:rsid w:val="00C977F8"/>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AE9"/>
    <w:rsid w:val="00CC34EB"/>
    <w:rsid w:val="00CC374D"/>
    <w:rsid w:val="00CC4373"/>
    <w:rsid w:val="00CC625C"/>
    <w:rsid w:val="00CC6981"/>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4B5B"/>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7195"/>
    <w:rsid w:val="00D174B2"/>
    <w:rsid w:val="00D17D8E"/>
    <w:rsid w:val="00D21524"/>
    <w:rsid w:val="00D21713"/>
    <w:rsid w:val="00D21820"/>
    <w:rsid w:val="00D22B3D"/>
    <w:rsid w:val="00D2327E"/>
    <w:rsid w:val="00D23BDA"/>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E0F"/>
    <w:rsid w:val="00D35326"/>
    <w:rsid w:val="00D35796"/>
    <w:rsid w:val="00D36747"/>
    <w:rsid w:val="00D367D7"/>
    <w:rsid w:val="00D36ECF"/>
    <w:rsid w:val="00D376AF"/>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F9C"/>
    <w:rsid w:val="00D727C7"/>
    <w:rsid w:val="00D73611"/>
    <w:rsid w:val="00D73F8B"/>
    <w:rsid w:val="00D745FF"/>
    <w:rsid w:val="00D74612"/>
    <w:rsid w:val="00D74A11"/>
    <w:rsid w:val="00D755E8"/>
    <w:rsid w:val="00D7611A"/>
    <w:rsid w:val="00D76187"/>
    <w:rsid w:val="00D762D6"/>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A026F"/>
    <w:rsid w:val="00DA0475"/>
    <w:rsid w:val="00DA05E2"/>
    <w:rsid w:val="00DA0BC2"/>
    <w:rsid w:val="00DA2A5D"/>
    <w:rsid w:val="00DA2AB7"/>
    <w:rsid w:val="00DA3095"/>
    <w:rsid w:val="00DA395C"/>
    <w:rsid w:val="00DA39E0"/>
    <w:rsid w:val="00DA3BA2"/>
    <w:rsid w:val="00DA40AD"/>
    <w:rsid w:val="00DA43A9"/>
    <w:rsid w:val="00DA4C22"/>
    <w:rsid w:val="00DA6EFE"/>
    <w:rsid w:val="00DA71EA"/>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1AEC"/>
    <w:rsid w:val="00DC2ED0"/>
    <w:rsid w:val="00DC33B7"/>
    <w:rsid w:val="00DC36E2"/>
    <w:rsid w:val="00DC3F1F"/>
    <w:rsid w:val="00DC5DDF"/>
    <w:rsid w:val="00DC5E10"/>
    <w:rsid w:val="00DC747D"/>
    <w:rsid w:val="00DC7919"/>
    <w:rsid w:val="00DC7F4E"/>
    <w:rsid w:val="00DD02FC"/>
    <w:rsid w:val="00DD1A6C"/>
    <w:rsid w:val="00DD342D"/>
    <w:rsid w:val="00DD5CC1"/>
    <w:rsid w:val="00DD5FE2"/>
    <w:rsid w:val="00DD6156"/>
    <w:rsid w:val="00DE075D"/>
    <w:rsid w:val="00DE087E"/>
    <w:rsid w:val="00DE0C99"/>
    <w:rsid w:val="00DE1008"/>
    <w:rsid w:val="00DE23BC"/>
    <w:rsid w:val="00DE2524"/>
    <w:rsid w:val="00DE34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BFD"/>
    <w:rsid w:val="00E024BB"/>
    <w:rsid w:val="00E031BB"/>
    <w:rsid w:val="00E038DD"/>
    <w:rsid w:val="00E03AB3"/>
    <w:rsid w:val="00E04EEC"/>
    <w:rsid w:val="00E05892"/>
    <w:rsid w:val="00E06EEF"/>
    <w:rsid w:val="00E075F4"/>
    <w:rsid w:val="00E0789A"/>
    <w:rsid w:val="00E07C61"/>
    <w:rsid w:val="00E07F0D"/>
    <w:rsid w:val="00E1044E"/>
    <w:rsid w:val="00E106F9"/>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37F7C"/>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BB9"/>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80A12"/>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C7CDD"/>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222"/>
    <w:rsid w:val="00EF2209"/>
    <w:rsid w:val="00EF262A"/>
    <w:rsid w:val="00EF2B37"/>
    <w:rsid w:val="00EF3E51"/>
    <w:rsid w:val="00EF3ED1"/>
    <w:rsid w:val="00EF461B"/>
    <w:rsid w:val="00EF4632"/>
    <w:rsid w:val="00EF4A4B"/>
    <w:rsid w:val="00EF4FCA"/>
    <w:rsid w:val="00EF5040"/>
    <w:rsid w:val="00F0085D"/>
    <w:rsid w:val="00F00B50"/>
    <w:rsid w:val="00F00DBA"/>
    <w:rsid w:val="00F0122D"/>
    <w:rsid w:val="00F0158E"/>
    <w:rsid w:val="00F02119"/>
    <w:rsid w:val="00F03858"/>
    <w:rsid w:val="00F03C50"/>
    <w:rsid w:val="00F0408B"/>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EAA"/>
    <w:rsid w:val="00F634B5"/>
    <w:rsid w:val="00F64946"/>
    <w:rsid w:val="00F65B85"/>
    <w:rsid w:val="00F65E93"/>
    <w:rsid w:val="00F66002"/>
    <w:rsid w:val="00F66471"/>
    <w:rsid w:val="00F671F3"/>
    <w:rsid w:val="00F674D3"/>
    <w:rsid w:val="00F70093"/>
    <w:rsid w:val="00F708AD"/>
    <w:rsid w:val="00F71CC7"/>
    <w:rsid w:val="00F72BEF"/>
    <w:rsid w:val="00F72D71"/>
    <w:rsid w:val="00F73339"/>
    <w:rsid w:val="00F74225"/>
    <w:rsid w:val="00F753F0"/>
    <w:rsid w:val="00F76D14"/>
    <w:rsid w:val="00F77DE0"/>
    <w:rsid w:val="00F80E14"/>
    <w:rsid w:val="00F81036"/>
    <w:rsid w:val="00F81A28"/>
    <w:rsid w:val="00F81AE7"/>
    <w:rsid w:val="00F81EF7"/>
    <w:rsid w:val="00F83B26"/>
    <w:rsid w:val="00F83D64"/>
    <w:rsid w:val="00F840C3"/>
    <w:rsid w:val="00F843DF"/>
    <w:rsid w:val="00F84B76"/>
    <w:rsid w:val="00F852DB"/>
    <w:rsid w:val="00F858F5"/>
    <w:rsid w:val="00F8690C"/>
    <w:rsid w:val="00F86CB8"/>
    <w:rsid w:val="00F87878"/>
    <w:rsid w:val="00F878A0"/>
    <w:rsid w:val="00F87FCE"/>
    <w:rsid w:val="00F931A8"/>
    <w:rsid w:val="00F93208"/>
    <w:rsid w:val="00F93375"/>
    <w:rsid w:val="00F94F2A"/>
    <w:rsid w:val="00F9537A"/>
    <w:rsid w:val="00F97AAB"/>
    <w:rsid w:val="00FA0AB9"/>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3360"/>
    <w:rsid w:val="00FC39AA"/>
    <w:rsid w:val="00FC4668"/>
    <w:rsid w:val="00FC46D7"/>
    <w:rsid w:val="00FC6450"/>
    <w:rsid w:val="00FC6D1C"/>
    <w:rsid w:val="00FC7DB8"/>
    <w:rsid w:val="00FC7E23"/>
    <w:rsid w:val="00FD01B4"/>
    <w:rsid w:val="00FD1473"/>
    <w:rsid w:val="00FD15A7"/>
    <w:rsid w:val="00FD35DB"/>
    <w:rsid w:val="00FD4702"/>
    <w:rsid w:val="00FD598C"/>
    <w:rsid w:val="00FD5AA3"/>
    <w:rsid w:val="00FD606C"/>
    <w:rsid w:val="00FD6A01"/>
    <w:rsid w:val="00FD6D6F"/>
    <w:rsid w:val="00FE09E0"/>
    <w:rsid w:val="00FE1C48"/>
    <w:rsid w:val="00FE20BB"/>
    <w:rsid w:val="00FE3110"/>
    <w:rsid w:val="00FE33F4"/>
    <w:rsid w:val="00FE370F"/>
    <w:rsid w:val="00FE4B39"/>
    <w:rsid w:val="00FE5087"/>
    <w:rsid w:val="00FE5EB5"/>
    <w:rsid w:val="00FE64AD"/>
    <w:rsid w:val="00FE650C"/>
    <w:rsid w:val="00FE6C73"/>
    <w:rsid w:val="00FE7C5B"/>
    <w:rsid w:val="00FF07BB"/>
    <w:rsid w:val="00FF0B33"/>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62017"/>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80073"/>
    <w:pPr>
      <w:keepNext/>
      <w:keepLines/>
      <w:numPr>
        <w:ilvl w:val="1"/>
        <w:numId w:val="3"/>
      </w:numPr>
      <w:spacing w:before="40" w:after="0"/>
      <w:outlineLvl w:val="1"/>
    </w:pPr>
    <w:rPr>
      <w:rFonts w:ascii="Calibri" w:eastAsiaTheme="majorEastAsia" w:hAnsi="Calibri" w:cs="Calibri"/>
      <w:color w:val="2F5496" w:themeColor="accent1" w:themeShade="BF"/>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80073"/>
    <w:rPr>
      <w:rFonts w:ascii="Calibri" w:eastAsiaTheme="majorEastAsia" w:hAnsi="Calibri" w:cs="Calibri"/>
      <w:color w:val="2F5496" w:themeColor="accent1" w:themeShade="BF"/>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72210</TotalTime>
  <Pages>38</Pages>
  <Words>71816</Words>
  <Characters>423721</Characters>
  <Application>Microsoft Office Word</Application>
  <DocSecurity>0</DocSecurity>
  <Lines>3531</Lines>
  <Paragraphs>989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539</cp:revision>
  <cp:lastPrinted>2024-04-16T10:00:00Z</cp:lastPrinted>
  <dcterms:created xsi:type="dcterms:W3CDTF">2023-10-31T12:19:00Z</dcterms:created>
  <dcterms:modified xsi:type="dcterms:W3CDTF">2024-05-08T12:52:00Z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