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(Университет ИТМО)</w:t>
      </w:r>
    </w:p>
    <w:p w:rsidR="00231F7D" w:rsidRPr="00CD1FC0" w:rsidRDefault="00231F7D" w:rsidP="00840E29">
      <w:pPr>
        <w:spacing w:after="14" w:line="268" w:lineRule="auto"/>
        <w:ind w:right="-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1FC0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697BC70F" wp14:editId="4C906DA7">
            <wp:extent cx="1722120" cy="8763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EE4CAE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31F7D" w:rsidRPr="00840E29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40E29">
        <w:rPr>
          <w:rFonts w:ascii="Times New Roman" w:hAnsi="Times New Roman" w:cs="Times New Roman"/>
          <w:sz w:val="28"/>
          <w:szCs w:val="24"/>
          <w:lang w:val="ru-RU"/>
        </w:rPr>
        <w:t>Факультет безопасности информационных технологий</w:t>
      </w:r>
    </w:p>
    <w:p w:rsidR="00231F7D" w:rsidRPr="00840E29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40E29">
        <w:rPr>
          <w:rFonts w:ascii="Times New Roman" w:hAnsi="Times New Roman" w:cs="Times New Roman"/>
          <w:sz w:val="28"/>
          <w:szCs w:val="24"/>
          <w:lang w:val="ru-RU"/>
        </w:rPr>
        <w:t>Дисциплина: «</w:t>
      </w:r>
      <w:r w:rsidR="00EA5301" w:rsidRPr="00EA5301">
        <w:rPr>
          <w:rFonts w:ascii="Times New Roman" w:hAnsi="Times New Roman" w:cs="Times New Roman"/>
          <w:sz w:val="28"/>
          <w:szCs w:val="24"/>
          <w:lang w:val="ru-RU"/>
        </w:rPr>
        <w:t>Управление мобильными устройствами</w:t>
      </w:r>
      <w:r w:rsidRPr="00840E29">
        <w:rPr>
          <w:rFonts w:ascii="Times New Roman" w:hAnsi="Times New Roman" w:cs="Times New Roman"/>
          <w:sz w:val="28"/>
          <w:szCs w:val="24"/>
          <w:lang w:val="ru-RU"/>
        </w:rPr>
        <w:t xml:space="preserve">» </w:t>
      </w: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B824AC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О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Т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Ч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Е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 xml:space="preserve">Т </w:t>
      </w:r>
    </w:p>
    <w:p w:rsidR="00231F7D" w:rsidRPr="00EA5301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</w:t>
      </w:r>
      <w:r w:rsidR="00EA530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="00EA5301">
        <w:rPr>
          <w:rFonts w:ascii="Times New Roman" w:hAnsi="Times New Roman" w:cs="Times New Roman"/>
          <w:b/>
          <w:sz w:val="28"/>
          <w:szCs w:val="24"/>
        </w:rPr>
        <w:t>1</w:t>
      </w:r>
    </w:p>
    <w:p w:rsidR="00231F7D" w:rsidRPr="00B824AC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«</w:t>
      </w:r>
      <w:r w:rsidR="00EA5301" w:rsidRPr="00EA5301">
        <w:rPr>
          <w:rFonts w:ascii="Times New Roman" w:hAnsi="Times New Roman" w:cs="Times New Roman"/>
          <w:b/>
          <w:sz w:val="28"/>
          <w:szCs w:val="24"/>
          <w:lang w:val="ru-RU"/>
        </w:rPr>
        <w:t>Обработка и тарификация CDR (</w:t>
      </w:r>
      <w:proofErr w:type="spellStart"/>
      <w:r w:rsidR="00EA5301" w:rsidRPr="00EA5301">
        <w:rPr>
          <w:rFonts w:ascii="Times New Roman" w:hAnsi="Times New Roman" w:cs="Times New Roman"/>
          <w:b/>
          <w:sz w:val="28"/>
          <w:szCs w:val="24"/>
          <w:lang w:val="ru-RU"/>
        </w:rPr>
        <w:t>Call</w:t>
      </w:r>
      <w:proofErr w:type="spellEnd"/>
      <w:r w:rsidR="00EA5301" w:rsidRPr="00EA530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="00EA5301" w:rsidRPr="00EA5301">
        <w:rPr>
          <w:rFonts w:ascii="Times New Roman" w:hAnsi="Times New Roman" w:cs="Times New Roman"/>
          <w:b/>
          <w:sz w:val="28"/>
          <w:szCs w:val="24"/>
          <w:lang w:val="ru-RU"/>
        </w:rPr>
        <w:t>Detail</w:t>
      </w:r>
      <w:proofErr w:type="spellEnd"/>
      <w:r w:rsidR="00EA5301" w:rsidRPr="00EA530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="00EA5301" w:rsidRPr="00EA5301">
        <w:rPr>
          <w:rFonts w:ascii="Times New Roman" w:hAnsi="Times New Roman" w:cs="Times New Roman"/>
          <w:b/>
          <w:sz w:val="28"/>
          <w:szCs w:val="24"/>
          <w:lang w:val="ru-RU"/>
        </w:rPr>
        <w:t>Record</w:t>
      </w:r>
      <w:proofErr w:type="spellEnd"/>
      <w:r w:rsidR="00EA5301" w:rsidRPr="00EA5301">
        <w:rPr>
          <w:rFonts w:ascii="Times New Roman" w:hAnsi="Times New Roman" w:cs="Times New Roman"/>
          <w:b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:rsidR="00231F7D" w:rsidRPr="00BE13B6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36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Pr="00BE13B6" w:rsidRDefault="00840E29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970"/>
        <w:gridCol w:w="2546"/>
        <w:gridCol w:w="1803"/>
      </w:tblGrid>
      <w:tr w:rsidR="00231F7D" w:rsidTr="004224F1">
        <w:trPr>
          <w:trHeight w:val="737"/>
          <w:jc w:val="right"/>
        </w:trPr>
        <w:tc>
          <w:tcPr>
            <w:tcW w:w="4396" w:type="dxa"/>
            <w:gridSpan w:val="2"/>
            <w:vAlign w:val="center"/>
          </w:tcPr>
          <w:p w:rsidR="00231F7D" w:rsidRDefault="00231F7D" w:rsidP="00722B9B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Выполнил студент группы </w:t>
            </w:r>
            <w:r w:rsidRPr="00CD1FC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C0D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2546" w:type="dxa"/>
            <w:vAlign w:val="center"/>
          </w:tcPr>
          <w:p w:rsidR="00231F7D" w:rsidRDefault="00231F7D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Яресько С.А.</w:t>
            </w:r>
          </w:p>
        </w:tc>
        <w:tc>
          <w:tcPr>
            <w:tcW w:w="1803" w:type="dxa"/>
            <w:vAlign w:val="center"/>
          </w:tcPr>
          <w:p w:rsidR="00231F7D" w:rsidRDefault="00231F7D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722B9B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Проверил:</w:t>
            </w:r>
          </w:p>
        </w:tc>
        <w:tc>
          <w:tcPr>
            <w:tcW w:w="2546" w:type="dxa"/>
            <w:vAlign w:val="center"/>
          </w:tcPr>
          <w:p w:rsidR="00231F7D" w:rsidRDefault="00AD4C92" w:rsidP="00F06C49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Федоров И.Р</w:t>
            </w:r>
            <w:r w:rsidR="00231F7D"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803" w:type="dxa"/>
            <w:vAlign w:val="center"/>
          </w:tcPr>
          <w:p w:rsidR="00231F7D" w:rsidRDefault="00231F7D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722B9B">
            <w:pPr>
              <w:spacing w:after="42" w:line="25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Дата:</w:t>
            </w:r>
          </w:p>
        </w:tc>
        <w:tc>
          <w:tcPr>
            <w:tcW w:w="2546" w:type="dxa"/>
            <w:vAlign w:val="center"/>
          </w:tcPr>
          <w:p w:rsidR="00231F7D" w:rsidRPr="007A1B2C" w:rsidRDefault="007A1B2C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1803" w:type="dxa"/>
            <w:vAlign w:val="center"/>
          </w:tcPr>
          <w:p w:rsidR="00231F7D" w:rsidRPr="00A734D1" w:rsidRDefault="00231F7D" w:rsidP="00722B9B">
            <w:pPr>
              <w:spacing w:after="42" w:line="25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F0A14" w:rsidRDefault="004F0A14" w:rsidP="004F0A14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0A14" w:rsidRDefault="004F0A14" w:rsidP="004F0A14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0A14" w:rsidRDefault="004F0A14" w:rsidP="00F06C49">
      <w:pPr>
        <w:spacing w:after="42"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6C49" w:rsidRDefault="00E04BA6" w:rsidP="00840E29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Санкт-Петербург, 2020</w:t>
      </w:r>
    </w:p>
    <w:p w:rsidR="0020436D" w:rsidRPr="00F06C49" w:rsidRDefault="00ED2C11" w:rsidP="00101FDF">
      <w:pPr>
        <w:pStyle w:val="TNR14"/>
      </w:pPr>
      <w:r w:rsidRPr="00F06C49">
        <w:lastRenderedPageBreak/>
        <w:t>Цель работы:</w:t>
      </w:r>
    </w:p>
    <w:p w:rsidR="00ED2C11" w:rsidRDefault="00AA25DD" w:rsidP="00101FDF">
      <w:pPr>
        <w:pStyle w:val="TNR12"/>
        <w:ind w:firstLine="708"/>
        <w:jc w:val="both"/>
      </w:pPr>
      <w:r w:rsidRPr="00AA25DD"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</w:t>
      </w:r>
    </w:p>
    <w:p w:rsidR="00AA25DD" w:rsidRDefault="00AA25DD" w:rsidP="00101FDF">
      <w:pPr>
        <w:pStyle w:val="TNR12"/>
        <w:jc w:val="both"/>
      </w:pPr>
      <w:r>
        <w:t>Работа программно реализуется на любом языке программирования.</w:t>
      </w:r>
    </w:p>
    <w:p w:rsidR="00101FDF" w:rsidRDefault="00101FDF" w:rsidP="00101FDF">
      <w:pPr>
        <w:pStyle w:val="TNR12"/>
      </w:pPr>
    </w:p>
    <w:p w:rsidR="0020436D" w:rsidRDefault="0020436D" w:rsidP="00101FDF">
      <w:pPr>
        <w:pStyle w:val="TNR14"/>
      </w:pPr>
      <w:r>
        <w:t>Ход работы:</w:t>
      </w:r>
    </w:p>
    <w:p w:rsidR="0020436D" w:rsidRDefault="0020436D" w:rsidP="00101FDF">
      <w:pPr>
        <w:pStyle w:val="TNR12"/>
        <w:ind w:firstLine="708"/>
        <w:jc w:val="both"/>
      </w:pPr>
      <w:r>
        <w:t xml:space="preserve">Для реализации работы был выбрал язык программирования </w:t>
      </w:r>
      <w:r>
        <w:rPr>
          <w:lang w:val="en-US"/>
        </w:rPr>
        <w:t>Python</w:t>
      </w:r>
      <w:r w:rsidRPr="0020436D">
        <w:t xml:space="preserve"> 3.8.</w:t>
      </w:r>
    </w:p>
    <w:p w:rsidR="0020436D" w:rsidRDefault="0020436D" w:rsidP="00101FDF">
      <w:pPr>
        <w:pStyle w:val="TNR12"/>
        <w:jc w:val="both"/>
      </w:pPr>
      <w:r>
        <w:t>Программа способна выполнять расчет расходов клиента по номеру его телефона, данные берутся из файла «</w:t>
      </w:r>
      <w:r>
        <w:rPr>
          <w:lang w:val="en-US"/>
        </w:rPr>
        <w:t>data</w:t>
      </w:r>
      <w:r w:rsidRPr="0020436D">
        <w:t>.</w:t>
      </w:r>
      <w:r>
        <w:rPr>
          <w:lang w:val="en-US"/>
        </w:rPr>
        <w:t>csv</w:t>
      </w:r>
      <w:r>
        <w:t xml:space="preserve">». </w:t>
      </w:r>
    </w:p>
    <w:p w:rsidR="0020436D" w:rsidRDefault="0020436D" w:rsidP="00101FDF">
      <w:pPr>
        <w:pStyle w:val="TNR12"/>
        <w:jc w:val="both"/>
      </w:pPr>
      <w:r>
        <w:t>Рассчитываются: общее количество входящих минут с учетом бесплатных минут как для каждого отдельного вызова, так и для общего количества минут</w:t>
      </w:r>
      <w:r w:rsidRPr="0020436D">
        <w:t xml:space="preserve">; </w:t>
      </w:r>
      <w:r w:rsidR="0088100D">
        <w:t>общее количество ис</w:t>
      </w:r>
      <w:r>
        <w:t>ходящих минут с учетом бесплатных минут как для каждого отдельного вызова, так и для общего количества минут</w:t>
      </w:r>
      <w:r w:rsidR="0088100D" w:rsidRPr="0088100D">
        <w:t xml:space="preserve">; </w:t>
      </w:r>
      <w:r w:rsidR="0088100D">
        <w:t xml:space="preserve">общее количество </w:t>
      </w:r>
      <w:r w:rsidR="0088100D">
        <w:t>исходящих смс</w:t>
      </w:r>
      <w:r w:rsidR="0088100D">
        <w:t xml:space="preserve"> с учетом бесплатных </w:t>
      </w:r>
      <w:r w:rsidR="0088100D">
        <w:t>смс</w:t>
      </w:r>
      <w:r w:rsidR="0088100D">
        <w:t xml:space="preserve"> ка</w:t>
      </w:r>
      <w:r w:rsidR="0088100D">
        <w:t>к для каждой отдельной записи</w:t>
      </w:r>
      <w:r w:rsidR="0088100D">
        <w:t>, т</w:t>
      </w:r>
      <w:r w:rsidR="0088100D">
        <w:t>ак и для общего количества смс. Промежуточные результаты перемножаются на заданные коэффициенты (параметры) для получения конечного результата.</w:t>
      </w:r>
    </w:p>
    <w:p w:rsidR="002C3B3F" w:rsidRDefault="002C3B3F" w:rsidP="00101FDF">
      <w:pPr>
        <w:pStyle w:val="TNR12"/>
        <w:jc w:val="both"/>
      </w:pPr>
    </w:p>
    <w:p w:rsidR="00101FDF" w:rsidRDefault="002C3B3F" w:rsidP="00101FDF">
      <w:pPr>
        <w:pStyle w:val="TNR14"/>
      </w:pPr>
      <w:r>
        <w:t xml:space="preserve">Исходный код: </w:t>
      </w:r>
    </w:p>
    <w:p w:rsidR="002C3B3F" w:rsidRDefault="002C3B3F" w:rsidP="00101FDF">
      <w:pPr>
        <w:pStyle w:val="TNR12"/>
        <w:ind w:firstLine="708"/>
        <w:jc w:val="both"/>
      </w:pPr>
      <w:r>
        <w:t>Интернет-ресурс «</w:t>
      </w:r>
      <w:proofErr w:type="spellStart"/>
      <w:r>
        <w:rPr>
          <w:lang w:val="en-US"/>
        </w:rPr>
        <w:t>github</w:t>
      </w:r>
      <w:proofErr w:type="spellEnd"/>
      <w:r w:rsidRPr="002C3B3F">
        <w:t>.</w:t>
      </w:r>
      <w:r>
        <w:rPr>
          <w:lang w:val="en-US"/>
        </w:rPr>
        <w:t>com</w:t>
      </w:r>
      <w:r>
        <w:t>»</w:t>
      </w:r>
      <w:r w:rsidRPr="002C3B3F">
        <w:t xml:space="preserve">. </w:t>
      </w:r>
      <w:r>
        <w:t>Доступ открытый</w:t>
      </w:r>
      <w:r w:rsidRPr="002C3B3F">
        <w:t xml:space="preserve">. </w:t>
      </w:r>
      <w:r>
        <w:rPr>
          <w:lang w:val="en-US"/>
        </w:rPr>
        <w:t>URL</w:t>
      </w:r>
      <w:r>
        <w:t>:</w:t>
      </w:r>
    </w:p>
    <w:p w:rsidR="002C3B3F" w:rsidRPr="002F7E20" w:rsidRDefault="002F7E20" w:rsidP="00101FDF">
      <w:pPr>
        <w:pStyle w:val="TNR12"/>
        <w:jc w:val="both"/>
      </w:pPr>
      <w:hyperlink r:id="rId6" w:history="1">
        <w:r w:rsidRPr="00F07FAF">
          <w:rPr>
            <w:rStyle w:val="a6"/>
            <w:lang w:val="en-US"/>
          </w:rPr>
          <w:t>https</w:t>
        </w:r>
        <w:r w:rsidRPr="00F07FAF">
          <w:rPr>
            <w:rStyle w:val="a6"/>
          </w:rPr>
          <w:t>://</w:t>
        </w:r>
        <w:proofErr w:type="spellStart"/>
        <w:r w:rsidRPr="00F07FAF">
          <w:rPr>
            <w:rStyle w:val="a6"/>
            <w:lang w:val="en-US"/>
          </w:rPr>
          <w:t>github</w:t>
        </w:r>
        <w:proofErr w:type="spellEnd"/>
        <w:r w:rsidRPr="00F07FAF">
          <w:rPr>
            <w:rStyle w:val="a6"/>
          </w:rPr>
          <w:t>.</w:t>
        </w:r>
        <w:r w:rsidRPr="00F07FAF">
          <w:rPr>
            <w:rStyle w:val="a6"/>
            <w:lang w:val="en-US"/>
          </w:rPr>
          <w:t>com</w:t>
        </w:r>
        <w:r w:rsidRPr="00F07FAF">
          <w:rPr>
            <w:rStyle w:val="a6"/>
          </w:rPr>
          <w:t>/</w:t>
        </w:r>
        <w:proofErr w:type="spellStart"/>
        <w:r w:rsidRPr="00F07FAF">
          <w:rPr>
            <w:rStyle w:val="a6"/>
            <w:lang w:val="en-US"/>
          </w:rPr>
          <w:t>stepatron</w:t>
        </w:r>
        <w:proofErr w:type="spellEnd"/>
        <w:r w:rsidRPr="00F07FAF">
          <w:rPr>
            <w:rStyle w:val="a6"/>
          </w:rPr>
          <w:t>/</w:t>
        </w:r>
        <w:proofErr w:type="spellStart"/>
        <w:r w:rsidRPr="00F07FAF">
          <w:rPr>
            <w:rStyle w:val="a6"/>
            <w:lang w:val="en-US"/>
          </w:rPr>
          <w:t>MobileDevicesManagement</w:t>
        </w:r>
        <w:proofErr w:type="spellEnd"/>
        <w:r w:rsidRPr="00F07FAF">
          <w:rPr>
            <w:rStyle w:val="a6"/>
          </w:rPr>
          <w:t>/</w:t>
        </w:r>
        <w:r w:rsidRPr="00F07FAF">
          <w:rPr>
            <w:rStyle w:val="a6"/>
            <w:lang w:val="en-US"/>
          </w:rPr>
          <w:t>blob</w:t>
        </w:r>
        <w:r w:rsidRPr="00F07FAF">
          <w:rPr>
            <w:rStyle w:val="a6"/>
          </w:rPr>
          <w:t>/</w:t>
        </w:r>
        <w:r w:rsidRPr="00F07FAF">
          <w:rPr>
            <w:rStyle w:val="a6"/>
            <w:lang w:val="en-US"/>
          </w:rPr>
          <w:t>master</w:t>
        </w:r>
        <w:r w:rsidRPr="00F07FAF">
          <w:rPr>
            <w:rStyle w:val="a6"/>
          </w:rPr>
          <w:t>/</w:t>
        </w:r>
        <w:r w:rsidRPr="00F07FAF">
          <w:rPr>
            <w:rStyle w:val="a6"/>
            <w:lang w:val="en-US"/>
          </w:rPr>
          <w:t>lab</w:t>
        </w:r>
        <w:r w:rsidRPr="00F07FAF">
          <w:rPr>
            <w:rStyle w:val="a6"/>
          </w:rPr>
          <w:t>1_</w:t>
        </w:r>
        <w:r w:rsidRPr="00F07FAF">
          <w:rPr>
            <w:rStyle w:val="a6"/>
            <w:lang w:val="en-US"/>
          </w:rPr>
          <w:t>v</w:t>
        </w:r>
        <w:r w:rsidRPr="00F07FAF">
          <w:rPr>
            <w:rStyle w:val="a6"/>
          </w:rPr>
          <w:t>9/</w:t>
        </w:r>
        <w:r w:rsidRPr="00F07FAF">
          <w:rPr>
            <w:rStyle w:val="a6"/>
            <w:lang w:val="en-US"/>
          </w:rPr>
          <w:t>code</w:t>
        </w:r>
        <w:r w:rsidRPr="00F07FAF">
          <w:rPr>
            <w:rStyle w:val="a6"/>
          </w:rPr>
          <w:t>.</w:t>
        </w:r>
        <w:proofErr w:type="spellStart"/>
        <w:r w:rsidRPr="00F07FAF">
          <w:rPr>
            <w:rStyle w:val="a6"/>
            <w:lang w:val="en-US"/>
          </w:rPr>
          <w:t>py</w:t>
        </w:r>
        <w:proofErr w:type="spellEnd"/>
      </w:hyperlink>
    </w:p>
    <w:p w:rsidR="002F7E20" w:rsidRDefault="002F7E20" w:rsidP="00101FDF">
      <w:pPr>
        <w:pStyle w:val="TNR12"/>
        <w:jc w:val="both"/>
      </w:pPr>
    </w:p>
    <w:p w:rsidR="002F7E20" w:rsidRDefault="002F7E20" w:rsidP="00101FDF">
      <w:pPr>
        <w:pStyle w:val="TNR14"/>
      </w:pPr>
      <w:r>
        <w:t>Пример работы:</w:t>
      </w:r>
    </w:p>
    <w:p w:rsidR="002F7E20" w:rsidRDefault="002F7E20" w:rsidP="00101FDF">
      <w:pPr>
        <w:pStyle w:val="TNR1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105pt">
            <v:imagedata r:id="rId7" o:title="Screenshot_190"/>
          </v:shape>
        </w:pict>
      </w:r>
    </w:p>
    <w:p w:rsidR="002F7E20" w:rsidRDefault="002F7E20" w:rsidP="00101FDF">
      <w:pPr>
        <w:pStyle w:val="TNR14"/>
      </w:pPr>
    </w:p>
    <w:p w:rsidR="002F7E20" w:rsidRDefault="002F7E20" w:rsidP="00101FDF">
      <w:pPr>
        <w:pStyle w:val="TNR14"/>
      </w:pPr>
      <w:r>
        <w:t>Вывод:</w:t>
      </w:r>
    </w:p>
    <w:p w:rsidR="002F7E20" w:rsidRPr="002F7E20" w:rsidRDefault="002F7E20" w:rsidP="00101FDF">
      <w:pPr>
        <w:pStyle w:val="TNR12"/>
      </w:pPr>
      <w:r>
        <w:tab/>
        <w:t xml:space="preserve">В результате выполнения лабораторной работы было реализовано </w:t>
      </w:r>
      <w:r w:rsidRPr="00AA25DD">
        <w:t>простейшее правило тарификации для услуг типа “Телефония” по длительности разговора и “СМС” по общему количеству.</w:t>
      </w:r>
      <w:bookmarkStart w:id="0" w:name="_GoBack"/>
      <w:bookmarkEnd w:id="0"/>
    </w:p>
    <w:sectPr w:rsidR="002F7E20" w:rsidRPr="002F7E20" w:rsidSect="00840E29">
      <w:pgSz w:w="11906" w:h="16838"/>
      <w:pgMar w:top="1134" w:right="1134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7D"/>
    <w:rsid w:val="00042B2F"/>
    <w:rsid w:val="000433F7"/>
    <w:rsid w:val="00101FDF"/>
    <w:rsid w:val="00121E08"/>
    <w:rsid w:val="0013435F"/>
    <w:rsid w:val="0020436D"/>
    <w:rsid w:val="00231F7D"/>
    <w:rsid w:val="002C3B3F"/>
    <w:rsid w:val="002F7E20"/>
    <w:rsid w:val="00336994"/>
    <w:rsid w:val="004224F1"/>
    <w:rsid w:val="004E00D7"/>
    <w:rsid w:val="004F0A14"/>
    <w:rsid w:val="005030B2"/>
    <w:rsid w:val="00612E81"/>
    <w:rsid w:val="0063723A"/>
    <w:rsid w:val="00663B1E"/>
    <w:rsid w:val="006909E7"/>
    <w:rsid w:val="006928E7"/>
    <w:rsid w:val="00697EC9"/>
    <w:rsid w:val="006E3BEA"/>
    <w:rsid w:val="007853F0"/>
    <w:rsid w:val="007A1B2C"/>
    <w:rsid w:val="00840E29"/>
    <w:rsid w:val="0088100D"/>
    <w:rsid w:val="008E4F2B"/>
    <w:rsid w:val="00932468"/>
    <w:rsid w:val="00952811"/>
    <w:rsid w:val="0096672D"/>
    <w:rsid w:val="00AA25DD"/>
    <w:rsid w:val="00AD4C92"/>
    <w:rsid w:val="00B73802"/>
    <w:rsid w:val="00B94A5D"/>
    <w:rsid w:val="00BC0DF3"/>
    <w:rsid w:val="00BE13B6"/>
    <w:rsid w:val="00E04BA6"/>
    <w:rsid w:val="00EA5301"/>
    <w:rsid w:val="00EC1FD3"/>
    <w:rsid w:val="00ED2C11"/>
    <w:rsid w:val="00F06C49"/>
    <w:rsid w:val="00F7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AEAAC"/>
  <w15:chartTrackingRefBased/>
  <w15:docId w15:val="{53DEC41A-0234-4DFE-B654-F1B16CA8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F7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2"/>
    <w:link w:val="120"/>
    <w:rsid w:val="00932468"/>
    <w:pPr>
      <w:spacing w:after="0" w:line="360" w:lineRule="auto"/>
    </w:pPr>
    <w:rPr>
      <w:rFonts w:ascii="Arial" w:hAnsi="Arial" w:cs="Arial"/>
      <w:spacing w:val="-1"/>
      <w:sz w:val="24"/>
      <w:szCs w:val="32"/>
      <w:lang w:val="x-none" w:eastAsia="x-none"/>
    </w:rPr>
  </w:style>
  <w:style w:type="character" w:customStyle="1" w:styleId="120">
    <w:name w:val="12 Знак"/>
    <w:basedOn w:val="a0"/>
    <w:link w:val="12"/>
    <w:rsid w:val="00932468"/>
    <w:rPr>
      <w:rFonts w:ascii="Arial" w:hAnsi="Arial" w:cs="Arial"/>
      <w:spacing w:val="-1"/>
      <w:sz w:val="24"/>
      <w:szCs w:val="32"/>
      <w:lang w:val="x-none" w:eastAsia="x-none"/>
    </w:rPr>
  </w:style>
  <w:style w:type="paragraph" w:customStyle="1" w:styleId="14">
    <w:name w:val="14"/>
    <w:link w:val="140"/>
    <w:rsid w:val="00932468"/>
    <w:pPr>
      <w:spacing w:after="0" w:line="360" w:lineRule="auto"/>
    </w:pPr>
    <w:rPr>
      <w:rFonts w:ascii="Arial" w:hAnsi="Arial" w:cs="Arial"/>
      <w:spacing w:val="-1"/>
      <w:sz w:val="28"/>
      <w:szCs w:val="32"/>
      <w:lang w:val="x-none" w:eastAsia="x-none"/>
    </w:rPr>
  </w:style>
  <w:style w:type="character" w:customStyle="1" w:styleId="140">
    <w:name w:val="14 Знак"/>
    <w:basedOn w:val="a0"/>
    <w:link w:val="14"/>
    <w:rsid w:val="00932468"/>
    <w:rPr>
      <w:rFonts w:ascii="Arial" w:hAnsi="Arial" w:cs="Arial"/>
      <w:spacing w:val="-1"/>
      <w:sz w:val="28"/>
      <w:szCs w:val="32"/>
      <w:lang w:val="x-none" w:eastAsia="x-none"/>
    </w:rPr>
  </w:style>
  <w:style w:type="paragraph" w:customStyle="1" w:styleId="TNR12">
    <w:name w:val="TNR 12"/>
    <w:qFormat/>
    <w:rsid w:val="00B73802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TNR14">
    <w:name w:val="TNR 14"/>
    <w:qFormat/>
    <w:rsid w:val="00336994"/>
    <w:pPr>
      <w:spacing w:after="0" w:line="360" w:lineRule="auto"/>
    </w:pPr>
    <w:rPr>
      <w:rFonts w:ascii="Times New Roman" w:hAnsi="Times New Roman"/>
      <w:sz w:val="28"/>
    </w:rPr>
  </w:style>
  <w:style w:type="paragraph" w:customStyle="1" w:styleId="TNR16">
    <w:name w:val="TNR 16"/>
    <w:qFormat/>
    <w:rsid w:val="00B73802"/>
    <w:pPr>
      <w:spacing w:after="0" w:line="360" w:lineRule="auto"/>
      <w:jc w:val="center"/>
    </w:pPr>
    <w:rPr>
      <w:rFonts w:ascii="Times New Roman" w:hAnsi="Times New Roman"/>
      <w:sz w:val="32"/>
    </w:rPr>
  </w:style>
  <w:style w:type="paragraph" w:customStyle="1" w:styleId="TNR120">
    <w:name w:val="Текст TNR 12"/>
    <w:qFormat/>
    <w:rsid w:val="00B73802"/>
    <w:pPr>
      <w:spacing w:after="0" w:line="360" w:lineRule="auto"/>
    </w:pPr>
    <w:rPr>
      <w:rFonts w:ascii="Times New Roman" w:hAnsi="Times New Roman"/>
      <w:sz w:val="24"/>
    </w:rPr>
  </w:style>
  <w:style w:type="table" w:styleId="a3">
    <w:name w:val="Table Grid"/>
    <w:basedOn w:val="a1"/>
    <w:uiPriority w:val="39"/>
    <w:rsid w:val="0023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4BA6"/>
    <w:pPr>
      <w:spacing w:after="0" w:line="240" w:lineRule="auto"/>
    </w:pPr>
    <w:rPr>
      <w:rFonts w:ascii="Bebas Neue" w:hAnsi="Bebas Neu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4BA6"/>
    <w:rPr>
      <w:rFonts w:ascii="Bebas Neue" w:hAnsi="Bebas Neue"/>
      <w:sz w:val="18"/>
      <w:szCs w:val="18"/>
      <w:lang w:val="en-US"/>
    </w:rPr>
  </w:style>
  <w:style w:type="character" w:styleId="a6">
    <w:name w:val="Hyperlink"/>
    <w:basedOn w:val="a0"/>
    <w:uiPriority w:val="99"/>
    <w:unhideWhenUsed/>
    <w:rsid w:val="002F7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epatron/MobileDevicesManagement/blob/master/lab1_v9/code.py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Яресько</dc:creator>
  <cp:keywords/>
  <dc:description/>
  <cp:lastModifiedBy>Степан Яресько</cp:lastModifiedBy>
  <cp:revision>56</cp:revision>
  <cp:lastPrinted>2020-03-18T12:08:00Z</cp:lastPrinted>
  <dcterms:created xsi:type="dcterms:W3CDTF">2019-03-23T13:11:00Z</dcterms:created>
  <dcterms:modified xsi:type="dcterms:W3CDTF">2020-04-13T16:07:00Z</dcterms:modified>
</cp:coreProperties>
</file>