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5.png" ContentType="image/png"/>
  <Override PartName="/word/media/rId58.png" ContentType="image/png"/>
  <Override PartName="/word/media/rId62.png" ContentType="image/png"/>
  <Override PartName="/word/media/rId65.png" ContentType="image/png"/>
  <Override PartName="/word/media/rId69.png" ContentType="image/png"/>
  <Override PartName="/word/media/rId73.png" ContentType="image/png"/>
  <Override PartName="/word/media/rId76.png" ContentType="image/png"/>
  <Override PartName="/word/media/rId81.png" ContentType="image/png"/>
  <Override PartName="/word/media/rId84.png" ContentType="image/png"/>
  <Override PartName="/word/media/rId23.png" ContentType="image/png"/>
  <Override PartName="/word/media/rId26.png" ContentType="image/png"/>
  <Override PartName="/word/media/rId29.png" ContentType="image/png"/>
  <Override PartName="/word/media/rId34.png" ContentType="image/png"/>
  <Override PartName="/word/media/rId38.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Spotify</w:t>
      </w:r>
      <w:r>
        <w:t xml:space="preserve"> </w:t>
      </w:r>
      <w:r>
        <w:t xml:space="preserve">data</w:t>
      </w:r>
      <w:r>
        <w:t xml:space="preserve"> </w:t>
      </w:r>
      <w:r>
        <w:t xml:space="preserve">-</w:t>
      </w:r>
      <w:r>
        <w:t xml:space="preserve"> </w:t>
      </w:r>
      <w:r>
        <w:t xml:space="preserve">Principal</w:t>
      </w:r>
      <w:r>
        <w:t xml:space="preserve"> </w:t>
      </w:r>
      <w:r>
        <w:t xml:space="preserve">Component</w:t>
      </w:r>
      <w:r>
        <w:t xml:space="preserve"> </w:t>
      </w:r>
      <w:r>
        <w:t xml:space="preserve">Analysis</w:t>
      </w:r>
    </w:p>
    <w:bookmarkStart w:id="20" w:name="introduction"/>
    <w:p>
      <w:pPr>
        <w:pStyle w:val="Heading2"/>
      </w:pPr>
      <w:r>
        <w:t xml:space="preserve">Introduction</w:t>
      </w:r>
    </w:p>
    <w:p>
      <w:pPr>
        <w:pStyle w:val="FirstParagraph"/>
      </w:pPr>
      <w:r>
        <w:t xml:space="preserve">In this report, we will be doing a Principal Component analysis based on Spotify data on popular songs.</w:t>
      </w:r>
    </w:p>
    <w:p>
      <w:pPr>
        <w:pStyle w:val="BodyText"/>
      </w:pPr>
      <w:r>
        <w:t xml:space="preserve">A Principal Component Analysis is a technique to analyze large datasets containing multiple dimensions/features. The purpose is to enable visualization of multidimensional data.</w:t>
      </w:r>
    </w:p>
    <w:p>
      <w:pPr>
        <w:pStyle w:val="BodyText"/>
      </w:pPr>
      <w:r>
        <w:t xml:space="preserve">PCA identifies the main axes of variance within a data set and allows for easy data exploration to understand the key variables in the data and spot outliers.</w:t>
      </w:r>
    </w:p>
    <w:p>
      <w:pPr>
        <w:pStyle w:val="BodyText"/>
      </w:pPr>
      <w:r>
        <w:t xml:space="preserve">The goal is to determine which variables are related or not related to each other.</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3.1.7     ✔ dplyr   1.0.7</w:t>
      </w:r>
      <w:r>
        <w:br/>
      </w:r>
      <w:r>
        <w:rPr>
          <w:rStyle w:val="VerbatimChar"/>
        </w:rPr>
        <w:t xml:space="preserve">## ✔ tidyr   1.1.4     ✔ stringr 1.4.0</w:t>
      </w:r>
      <w:r>
        <w:br/>
      </w:r>
      <w:r>
        <w:rPr>
          <w:rStyle w:val="VerbatimChar"/>
        </w:rPr>
        <w:t xml:space="preserve">## ✔ readr   2.1.3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bookmarkEnd w:id="20"/>
    <w:bookmarkStart w:id="22" w:name="importing-the-data"/>
    <w:p>
      <w:pPr>
        <w:pStyle w:val="Heading2"/>
      </w:pPr>
      <w:r>
        <w:t xml:space="preserve">Importing the data</w:t>
      </w:r>
    </w:p>
    <w:p>
      <w:pPr>
        <w:pStyle w:val="FirstParagraph"/>
      </w:pPr>
      <w:r>
        <w:t xml:space="preserve">We are using a dataset of popular songs on Spotify. In the previous report on pre-processing, descriptive and bivariate statistics, we have described this dataset and made several transformations.</w:t>
      </w:r>
    </w:p>
    <w:p>
      <w:pPr>
        <w:pStyle w:val="BodyText"/>
      </w:pPr>
      <w:hyperlink r:id="rId21">
        <w:r>
          <w:rPr>
            <w:rStyle w:val="Hyperlink"/>
          </w:rPr>
          <w:t xml:space="preserve">Link to original dataset</w:t>
        </w:r>
      </w:hyperlink>
    </w:p>
    <w:p>
      <w:pPr>
        <w:pStyle w:val="SourceCode"/>
      </w:pPr>
      <w:r>
        <w:rPr>
          <w:rStyle w:val="FunctionTok"/>
        </w:rPr>
        <w:t xml:space="preserve">setwd</w:t>
      </w:r>
      <w:r>
        <w:rPr>
          <w:rStyle w:val="NormalTok"/>
        </w:rPr>
        <w:t xml:space="preserve">(</w:t>
      </w:r>
      <w:r>
        <w:rPr>
          <w:rStyle w:val="StringTok"/>
        </w:rPr>
        <w:t xml:space="preserve">"~/Documents/class/stats-final-project/"</w:t>
      </w:r>
      <w:r>
        <w:rPr>
          <w:rStyle w:val="NormalTok"/>
        </w:rPr>
        <w:t xml:space="preserve">)</w:t>
      </w:r>
      <w:r>
        <w:br/>
      </w:r>
      <w:r>
        <w:rPr>
          <w:rStyle w:val="NormalTok"/>
        </w:rPr>
        <w:t xml:space="preserve">dd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"cleaneddata.csv"</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time_signature =</w:t>
      </w:r>
      <w:r>
        <w:rPr>
          <w:rStyle w:val="NormalTok"/>
        </w:rPr>
        <w:t xml:space="preserve"> </w:t>
      </w:r>
      <w:r>
        <w:rPr>
          <w:rStyle w:val="FunctionTok"/>
        </w:rPr>
        <w:t xml:space="preserve">as.character</w:t>
      </w:r>
      <w:r>
        <w:rPr>
          <w:rStyle w:val="NormalTok"/>
        </w:rPr>
        <w:t xml:space="preserve">(time_signature)</w:t>
      </w:r>
      <w:r>
        <w:br/>
      </w:r>
      <w:r>
        <w:rPr>
          <w:rStyle w:val="NormalTok"/>
        </w:rPr>
        <w:t xml:space="preserve">)</w:t>
      </w:r>
    </w:p>
    <w:bookmarkEnd w:id="22"/>
    <w:bookmarkStart w:id="33" w:name="X7ba93ebd5f96d824aa26563ea26676d3c5f410f"/>
    <w:p>
      <w:pPr>
        <w:pStyle w:val="Heading2"/>
      </w:pPr>
      <w:r>
        <w:t xml:space="preserve">Performing the Principal Component Analysis</w:t>
      </w:r>
    </w:p>
    <w:p>
      <w:pPr>
        <w:pStyle w:val="FirstParagraph"/>
      </w:pPr>
      <w:r>
        <w:t xml:space="preserve">We use the</w:t>
      </w:r>
      <w:r>
        <w:t xml:space="preserve"> </w:t>
      </w:r>
      <w:r>
        <w:rPr>
          <w:rStyle w:val="VerbatimChar"/>
        </w:rPr>
        <w:t xml:space="preserve">prcomp()</w:t>
      </w:r>
      <w:r>
        <w:t xml:space="preserve"> </w:t>
      </w:r>
      <w:r>
        <w:t xml:space="preserve">function.</w:t>
      </w:r>
    </w:p>
    <w:p>
      <w:pPr>
        <w:pStyle w:val="BodyText"/>
      </w:pPr>
      <w:r>
        <w:t xml:space="preserve">This returns 3 things:</w:t>
      </w:r>
    </w:p>
    <w:p>
      <w:pPr>
        <w:numPr>
          <w:ilvl w:val="0"/>
          <w:numId w:val="1001"/>
        </w:numPr>
      </w:pPr>
      <w:r>
        <w:t xml:space="preserve">x =&gt; contains the principal components (PCs) for drawing a graph. We will be using the first two columns in x to draw a 2D plot that uses the first 2 PCs. The number of PCs is determined by the number of variables used.</w:t>
      </w:r>
    </w:p>
    <w:p>
      <w:pPr>
        <w:numPr>
          <w:ilvl w:val="0"/>
          <w:numId w:val="1001"/>
        </w:numPr>
      </w:pPr>
      <w:r>
        <w:t xml:space="preserve">sdev</w:t>
      </w:r>
    </w:p>
    <w:p>
      <w:pPr>
        <w:numPr>
          <w:ilvl w:val="0"/>
          <w:numId w:val="1001"/>
        </w:numPr>
      </w:pPr>
      <w:r>
        <w:t xml:space="preserve">rotation</w:t>
      </w:r>
    </w:p>
    <w:p>
      <w:pPr>
        <w:pStyle w:val="FirstParagraph"/>
      </w:pPr>
      <w:r>
        <w:t xml:space="preserve">Below is the code to run the prcomp function, and a basic plot of principal component 1 and 2.</w:t>
      </w:r>
    </w:p>
    <w:p>
      <w:pPr>
        <w:pStyle w:val="SourceCode"/>
      </w:pPr>
      <w:r>
        <w:rPr>
          <w:rStyle w:val="CommentTok"/>
        </w:rPr>
        <w:t xml:space="preserve"># determine which ones are numerical variables</w:t>
      </w:r>
      <w:r>
        <w:br/>
      </w:r>
      <w:r>
        <w:rPr>
          <w:rStyle w:val="NormalTok"/>
        </w:rPr>
        <w:t xml:space="preserve">numerical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sapply</w:t>
      </w:r>
      <w:r>
        <w:rPr>
          <w:rStyle w:val="NormalTok"/>
        </w:rPr>
        <w:t xml:space="preserve">(dd,is.numeric))</w:t>
      </w:r>
      <w:r>
        <w:br/>
      </w:r>
      <w:r>
        <w:rPr>
          <w:rStyle w:val="CommentTok"/>
        </w:rPr>
        <w:t xml:space="preserve"># print below to see if the numerical variables are correctly detected</w:t>
      </w:r>
      <w:r>
        <w:br/>
      </w:r>
      <w:r>
        <w:rPr>
          <w:rStyle w:val="CommentTok"/>
        </w:rPr>
        <w:t xml:space="preserve"># numerical</w:t>
      </w:r>
      <w:r>
        <w:br/>
      </w:r>
      <w:r>
        <w:br/>
      </w:r>
      <w:r>
        <w:rPr>
          <w:rStyle w:val="CommentTok"/>
        </w:rPr>
        <w:t xml:space="preserve"># saving the numerical observations to "dcon"</w:t>
      </w:r>
      <w:r>
        <w:br/>
      </w:r>
      <w:r>
        <w:rPr>
          <w:rStyle w:val="NormalTok"/>
        </w:rPr>
        <w:t xml:space="preserve">dcon </w:t>
      </w:r>
      <w:r>
        <w:rPr>
          <w:rStyle w:val="OtherTok"/>
        </w:rPr>
        <w:t xml:space="preserve">&lt;-</w:t>
      </w:r>
      <w:r>
        <w:rPr>
          <w:rStyle w:val="NormalTok"/>
        </w:rPr>
        <w:t xml:space="preserve"> dd[,numerical]</w:t>
      </w:r>
      <w:r>
        <w:br/>
      </w:r>
      <w:r>
        <w:rPr>
          <w:rStyle w:val="CommentTok"/>
        </w:rPr>
        <w:t xml:space="preserve"># print below to see if variables detected are indeed numerical</w:t>
      </w:r>
      <w:r>
        <w:br/>
      </w:r>
      <w:r>
        <w:rPr>
          <w:rStyle w:val="CommentTok"/>
        </w:rPr>
        <w:t xml:space="preserve"># sapply(dcon,class)</w:t>
      </w:r>
      <w:r>
        <w:br/>
      </w:r>
      <w:r>
        <w:br/>
      </w:r>
      <w:r>
        <w:rPr>
          <w:rStyle w:val="CommentTok"/>
        </w:rPr>
        <w:t xml:space="preserve"># Now we do a PRINCIPAL COMPONENT ANALYSIS on the numerical variables</w:t>
      </w:r>
      <w:r>
        <w:br/>
      </w:r>
      <w:r>
        <w:rPr>
          <w:rStyle w:val="NormalTok"/>
        </w:rPr>
        <w:t xml:space="preserve">pca </w:t>
      </w:r>
      <w:r>
        <w:rPr>
          <w:rStyle w:val="OtherTok"/>
        </w:rPr>
        <w:t xml:space="preserve">&lt;-</w:t>
      </w:r>
      <w:r>
        <w:rPr>
          <w:rStyle w:val="NormalTok"/>
        </w:rPr>
        <w:t xml:space="preserve"> </w:t>
      </w:r>
      <w:r>
        <w:rPr>
          <w:rStyle w:val="FunctionTok"/>
        </w:rPr>
        <w:t xml:space="preserve">prcomp</w:t>
      </w:r>
      <w:r>
        <w:rPr>
          <w:rStyle w:val="NormalTok"/>
        </w:rPr>
        <w:t xml:space="preserve">(dcon, </w:t>
      </w:r>
      <w:r>
        <w:rPr>
          <w:rStyle w:val="AttributeTok"/>
        </w:rPr>
        <w:t xml:space="preserve">scale=</w:t>
      </w:r>
      <w:r>
        <w:rPr>
          <w:rStyle w:val="ConstantTok"/>
        </w:rPr>
        <w:t xml:space="preserve">TRUE</w:t>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CommentTok"/>
        </w:rPr>
        <w:t xml:space="preserve"># centering and scaling true</w:t>
      </w:r>
      <w:r>
        <w:br/>
      </w:r>
      <w:r>
        <w:rPr>
          <w:rStyle w:val="NormalTok"/>
        </w:rPr>
        <w:t xml:space="preserve">pc1 </w:t>
      </w:r>
      <w:r>
        <w:rPr>
          <w:rStyle w:val="OtherTok"/>
        </w:rPr>
        <w:t xml:space="preserve">&lt;-</w:t>
      </w:r>
      <w:r>
        <w:rPr>
          <w:rStyle w:val="NormalTok"/>
        </w:rPr>
        <w:t xml:space="preserve"> pca</w:t>
      </w:r>
      <w:r>
        <w:br/>
      </w:r>
      <w:r>
        <w:br/>
      </w:r>
      <w:r>
        <w:rPr>
          <w:rStyle w:val="FunctionTok"/>
        </w:rPr>
        <w:t xml:space="preserve">plot</w:t>
      </w:r>
      <w:r>
        <w:rPr>
          <w:rStyle w:val="NormalTok"/>
        </w:rPr>
        <w:t xml:space="preserve">(pca</w:t>
      </w:r>
      <w:r>
        <w:rPr>
          <w:rStyle w:val="SpecialCharTok"/>
        </w:rPr>
        <w:t xml:space="preserve">$</w:t>
      </w:r>
      <w:r>
        <w:rPr>
          <w:rStyle w:val="NormalTok"/>
        </w:rPr>
        <w:t xml:space="preserve">x[,</w:t>
      </w:r>
      <w:r>
        <w:rPr>
          <w:rStyle w:val="DecValTok"/>
        </w:rPr>
        <w:t xml:space="preserve">1</w:t>
      </w:r>
      <w:r>
        <w:rPr>
          <w:rStyle w:val="NormalTok"/>
        </w:rPr>
        <w:t xml:space="preserve">], pca</w:t>
      </w:r>
      <w:r>
        <w:rPr>
          <w:rStyle w:val="SpecialCharTok"/>
        </w:rPr>
        <w:t xml:space="preserve">$</w:t>
      </w:r>
      <w:r>
        <w:rPr>
          <w:rStyle w:val="NormalTok"/>
        </w:rPr>
        <w:t xml:space="preserve">x[,</w:t>
      </w:r>
      <w:r>
        <w:rPr>
          <w:rStyle w:val="DecValTok"/>
        </w:rPr>
        <w:t xml:space="preserve">2</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pca-final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Start w:id="32" w:name="scree-plot"/>
    <w:p>
      <w:pPr>
        <w:pStyle w:val="Heading3"/>
      </w:pPr>
      <w:r>
        <w:t xml:space="preserve">Scree plot</w:t>
      </w:r>
    </w:p>
    <w:p>
      <w:pPr>
        <w:pStyle w:val="FirstParagraph"/>
      </w:pPr>
      <w:r>
        <w:t xml:space="preserve">With the principal component analysis, we can also compute the Scree plot, which displays the variance accounted for by the components.</w:t>
      </w:r>
    </w:p>
    <w:p>
      <w:pPr>
        <w:pStyle w:val="SourceCode"/>
      </w:pPr>
      <w:r>
        <w:rPr>
          <w:rStyle w:val="NormalTok"/>
        </w:rPr>
        <w:t xml:space="preserve">pca.var </w:t>
      </w:r>
      <w:r>
        <w:rPr>
          <w:rStyle w:val="OtherTok"/>
        </w:rPr>
        <w:t xml:space="preserve">&lt;-</w:t>
      </w:r>
      <w:r>
        <w:rPr>
          <w:rStyle w:val="NormalTok"/>
        </w:rPr>
        <w:t xml:space="preserve"> pca</w:t>
      </w:r>
      <w:r>
        <w:rPr>
          <w:rStyle w:val="SpecialCharTok"/>
        </w:rPr>
        <w:t xml:space="preserve">$</w:t>
      </w:r>
      <w:r>
        <w:rPr>
          <w:rStyle w:val="NormalTok"/>
        </w:rPr>
        <w:t xml:space="preserve">sdev</w:t>
      </w:r>
      <w:r>
        <w:rPr>
          <w:rStyle w:val="SpecialCharTok"/>
        </w:rPr>
        <w:t xml:space="preserve">^</w:t>
      </w:r>
      <w:r>
        <w:rPr>
          <w:rStyle w:val="DecValTok"/>
        </w:rPr>
        <w:t xml:space="preserve">2</w:t>
      </w:r>
      <w:r>
        <w:br/>
      </w:r>
      <w:r>
        <w:rPr>
          <w:rStyle w:val="NormalTok"/>
        </w:rPr>
        <w:t xml:space="preserve">pca.var.per </w:t>
      </w:r>
      <w:r>
        <w:rPr>
          <w:rStyle w:val="OtherTok"/>
        </w:rPr>
        <w:t xml:space="preserve">&lt;-</w:t>
      </w:r>
      <w:r>
        <w:rPr>
          <w:rStyle w:val="NormalTok"/>
        </w:rPr>
        <w:t xml:space="preserve"> </w:t>
      </w:r>
      <w:r>
        <w:rPr>
          <w:rStyle w:val="FunctionTok"/>
        </w:rPr>
        <w:t xml:space="preserve">round</w:t>
      </w:r>
      <w:r>
        <w:rPr>
          <w:rStyle w:val="NormalTok"/>
        </w:rPr>
        <w:t xml:space="preserve">(pca.var</w:t>
      </w:r>
      <w:r>
        <w:rPr>
          <w:rStyle w:val="SpecialCharTok"/>
        </w:rPr>
        <w:t xml:space="preserve">/</w:t>
      </w:r>
      <w:r>
        <w:rPr>
          <w:rStyle w:val="FunctionTok"/>
        </w:rPr>
        <w:t xml:space="preserve">sum</w:t>
      </w:r>
      <w:r>
        <w:rPr>
          <w:rStyle w:val="NormalTok"/>
        </w:rPr>
        <w:t xml:space="preserve">(pca.var)</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pca.var.per</w:t>
      </w:r>
    </w:p>
    <w:p>
      <w:pPr>
        <w:pStyle w:val="SourceCode"/>
      </w:pPr>
      <w:r>
        <w:rPr>
          <w:rStyle w:val="VerbatimChar"/>
        </w:rPr>
        <w:t xml:space="preserve">##  [1] 26.9 14.2 11.8 10.6  8.3  7.5  6.9  6.0  3.6  3.0  1.3</w:t>
      </w:r>
    </w:p>
    <w:p>
      <w:pPr>
        <w:pStyle w:val="SourceCode"/>
      </w:pPr>
      <w:r>
        <w:rPr>
          <w:rStyle w:val="FunctionTok"/>
        </w:rPr>
        <w:t xml:space="preserve">barplot</w:t>
      </w:r>
      <w:r>
        <w:rPr>
          <w:rStyle w:val="NormalTok"/>
        </w:rPr>
        <w:t xml:space="preserve">(pca.var.per, </w:t>
      </w:r>
      <w:r>
        <w:rPr>
          <w:rStyle w:val="AttributeTok"/>
        </w:rPr>
        <w:t xml:space="preserve">main=</w:t>
      </w:r>
      <w:r>
        <w:rPr>
          <w:rStyle w:val="StringTok"/>
        </w:rPr>
        <w:t xml:space="preserve">"Scree Plot"</w:t>
      </w:r>
      <w:r>
        <w:rPr>
          <w:rStyle w:val="NormalTok"/>
        </w:rPr>
        <w:t xml:space="preserve">, </w:t>
      </w:r>
      <w:r>
        <w:rPr>
          <w:rStyle w:val="AttributeTok"/>
        </w:rPr>
        <w:t xml:space="preserve">xlab=</w:t>
      </w:r>
      <w:r>
        <w:rPr>
          <w:rStyle w:val="StringTok"/>
        </w:rPr>
        <w:t xml:space="preserve">"Principal Component"</w:t>
      </w:r>
      <w:r>
        <w:rPr>
          <w:rStyle w:val="NormalTok"/>
        </w:rPr>
        <w:t xml:space="preserve">, </w:t>
      </w:r>
      <w:r>
        <w:rPr>
          <w:rStyle w:val="AttributeTok"/>
        </w:rPr>
        <w:t xml:space="preserve">ylab=</w:t>
      </w:r>
      <w:r>
        <w:rPr>
          <w:rStyle w:val="StringTok"/>
        </w:rPr>
        <w:t xml:space="preserve">"Percent Variation"</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pca-final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#Cummulated Inertia in subspaces, from first principal component to the 11th dimension subspace</w:t>
      </w:r>
      <w:r>
        <w:br/>
      </w:r>
      <w:r>
        <w:rPr>
          <w:rStyle w:val="FunctionTok"/>
        </w:rPr>
        <w:t xml:space="preserve">barplot</w:t>
      </w:r>
      <w:r>
        <w:rPr>
          <w:rStyle w:val="NormalTok"/>
        </w:rPr>
        <w:t xml:space="preserve">(</w:t>
      </w:r>
      <w:r>
        <w:rPr>
          <w:rStyle w:val="DecValTok"/>
        </w:rPr>
        <w:t xml:space="preserve">100</w:t>
      </w:r>
      <w:r>
        <w:rPr>
          <w:rStyle w:val="SpecialCharTok"/>
        </w:rPr>
        <w:t xml:space="preserve">*</w:t>
      </w:r>
      <w:r>
        <w:rPr>
          <w:rStyle w:val="FunctionTok"/>
        </w:rPr>
        <w:t xml:space="preserve">cumsum</w:t>
      </w:r>
      <w:r>
        <w:rPr>
          <w:rStyle w:val="NormalTok"/>
        </w:rPr>
        <w:t xml:space="preserve">(pc1</w:t>
      </w:r>
      <w:r>
        <w:rPr>
          <w:rStyle w:val="SpecialCharTok"/>
        </w:rPr>
        <w:t xml:space="preserve">$</w:t>
      </w:r>
      <w:r>
        <w:rPr>
          <w:rStyle w:val="NormalTok"/>
        </w:rPr>
        <w:t xml:space="preserve">sdev[</w:t>
      </w:r>
      <w:r>
        <w:rPr>
          <w:rStyle w:val="DecValTok"/>
        </w:rPr>
        <w:t xml:space="preserve">1</w:t>
      </w:r>
      <w:r>
        <w:rPr>
          <w:rStyle w:val="SpecialCharTok"/>
        </w:rPr>
        <w:t xml:space="preserve">:</w:t>
      </w:r>
      <w:r>
        <w:rPr>
          <w:rStyle w:val="FunctionTok"/>
        </w:rPr>
        <w:t xml:space="preserve">dim</w:t>
      </w:r>
      <w:r>
        <w:rPr>
          <w:rStyle w:val="NormalTok"/>
        </w:rPr>
        <w:t xml:space="preserve">(dcon)[</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dim</w:t>
      </w:r>
      <w:r>
        <w:rPr>
          <w:rStyle w:val="NormalTok"/>
        </w:rPr>
        <w:t xml:space="preserve">(dcon)[</w:t>
      </w:r>
      <w:r>
        <w:rPr>
          <w:rStyle w:val="DecValTok"/>
        </w:rPr>
        <w:t xml:space="preserve">2</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pca-final_files/figure-docx/unnamed-chunk-4-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percInerAccum</w:t>
      </w:r>
      <w:r>
        <w:rPr>
          <w:rStyle w:val="OtherTok"/>
        </w:rPr>
        <w:t xml:space="preserve">&lt;-</w:t>
      </w:r>
      <w:r>
        <w:rPr>
          <w:rStyle w:val="DecValTok"/>
        </w:rPr>
        <w:t xml:space="preserve">100</w:t>
      </w:r>
      <w:r>
        <w:rPr>
          <w:rStyle w:val="SpecialCharTok"/>
        </w:rPr>
        <w:t xml:space="preserve">*</w:t>
      </w:r>
      <w:r>
        <w:rPr>
          <w:rStyle w:val="FunctionTok"/>
        </w:rPr>
        <w:t xml:space="preserve">cumsum</w:t>
      </w:r>
      <w:r>
        <w:rPr>
          <w:rStyle w:val="NormalTok"/>
        </w:rPr>
        <w:t xml:space="preserve">(pc1</w:t>
      </w:r>
      <w:r>
        <w:rPr>
          <w:rStyle w:val="SpecialCharTok"/>
        </w:rPr>
        <w:t xml:space="preserve">$</w:t>
      </w:r>
      <w:r>
        <w:rPr>
          <w:rStyle w:val="NormalTok"/>
        </w:rPr>
        <w:t xml:space="preserve">sdev[</w:t>
      </w:r>
      <w:r>
        <w:rPr>
          <w:rStyle w:val="DecValTok"/>
        </w:rPr>
        <w:t xml:space="preserve">1</w:t>
      </w:r>
      <w:r>
        <w:rPr>
          <w:rStyle w:val="SpecialCharTok"/>
        </w:rPr>
        <w:t xml:space="preserve">:</w:t>
      </w:r>
      <w:r>
        <w:rPr>
          <w:rStyle w:val="FunctionTok"/>
        </w:rPr>
        <w:t xml:space="preserve">dim</w:t>
      </w:r>
      <w:r>
        <w:rPr>
          <w:rStyle w:val="NormalTok"/>
        </w:rPr>
        <w:t xml:space="preserve">(dcon)[</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dim</w:t>
      </w:r>
      <w:r>
        <w:rPr>
          <w:rStyle w:val="NormalTok"/>
        </w:rPr>
        <w:t xml:space="preserve">(dcon)[</w:t>
      </w:r>
      <w:r>
        <w:rPr>
          <w:rStyle w:val="DecValTok"/>
        </w:rPr>
        <w:t xml:space="preserve">2</w:t>
      </w:r>
      <w:r>
        <w:rPr>
          <w:rStyle w:val="NormalTok"/>
        </w:rPr>
        <w:t xml:space="preserve">]</w:t>
      </w:r>
      <w:r>
        <w:br/>
      </w:r>
      <w:r>
        <w:rPr>
          <w:rStyle w:val="NormalTok"/>
        </w:rPr>
        <w:t xml:space="preserve">percInerAccum</w:t>
      </w:r>
    </w:p>
    <w:p>
      <w:pPr>
        <w:pStyle w:val="SourceCode"/>
      </w:pPr>
      <w:r>
        <w:rPr>
          <w:rStyle w:val="VerbatimChar"/>
        </w:rPr>
        <w:t xml:space="preserve">##  [1]  26.91234  41.15655  52.92813  63.56836  71.84598  79.34463  86.22294</w:t>
      </w:r>
      <w:r>
        <w:br/>
      </w:r>
      <w:r>
        <w:rPr>
          <w:rStyle w:val="VerbatimChar"/>
        </w:rPr>
        <w:t xml:space="preserve">##  [8]  92.19206  95.78665  98.74806 100.00000</w:t>
      </w:r>
    </w:p>
    <w:p>
      <w:pPr>
        <w:pStyle w:val="FirstParagraph"/>
      </w:pPr>
      <w:r>
        <w:t xml:space="preserve">From this we see that Principal component 1 accounts for only 26.9% of the variation. And in order to account for 80% of the variation, we need to include PC 1-7.</w:t>
      </w:r>
    </w:p>
    <w:p>
      <w:pPr>
        <w:pStyle w:val="BodyText"/>
      </w:pPr>
      <w:r>
        <w:t xml:space="preserve">Next we will store the eigenvalues, eigenvectors, projections and include PC 1-7.</w:t>
      </w:r>
    </w:p>
    <w:p>
      <w:pPr>
        <w:pStyle w:val="SourceCode"/>
      </w:pPr>
      <w:r>
        <w:rPr>
          <w:rStyle w:val="CommentTok"/>
        </w:rPr>
        <w:t xml:space="preserve"># SELECTION OF THE SINGIFICANT DIMENSIONS (keep 80% of total inertia)</w:t>
      </w:r>
      <w:r>
        <w:br/>
      </w:r>
      <w:r>
        <w:rPr>
          <w:rStyle w:val="NormalTok"/>
        </w:rPr>
        <w:t xml:space="preserve">nd </w:t>
      </w:r>
      <w:r>
        <w:rPr>
          <w:rStyle w:val="OtherTok"/>
        </w:rPr>
        <w:t xml:space="preserve">=</w:t>
      </w:r>
      <w:r>
        <w:rPr>
          <w:rStyle w:val="NormalTok"/>
        </w:rPr>
        <w:t xml:space="preserve"> </w:t>
      </w:r>
      <w:r>
        <w:rPr>
          <w:rStyle w:val="DecValTok"/>
        </w:rPr>
        <w:t xml:space="preserve">7</w:t>
      </w:r>
      <w:r>
        <w:br/>
      </w:r>
      <w:r>
        <w:rPr>
          <w:rStyle w:val="NormalTok"/>
        </w:rPr>
        <w:t xml:space="preserve">pc1</w:t>
      </w:r>
      <w:r>
        <w:rPr>
          <w:rStyle w:val="SpecialCharTok"/>
        </w:rPr>
        <w:t xml:space="preserve">$</w:t>
      </w:r>
      <w:r>
        <w:rPr>
          <w:rStyle w:val="NormalTok"/>
        </w:rPr>
        <w:t xml:space="preserve">rotation</w:t>
      </w:r>
      <w:r>
        <w:br/>
      </w:r>
      <w:r>
        <w:br/>
      </w:r>
      <w:r>
        <w:rPr>
          <w:rStyle w:val="CommentTok"/>
        </w:rPr>
        <w:t xml:space="preserve"># STORAGE OF THE EIGENVALUES, EIGENVECTORS AND PROJECTIONS IN THE nd DIMENSIONS</w:t>
      </w:r>
      <w:r>
        <w:br/>
      </w:r>
      <w:r>
        <w:rPr>
          <w:rStyle w:val="NormalTok"/>
        </w:rPr>
        <w:t xml:space="preserve">Psi </w:t>
      </w:r>
      <w:r>
        <w:rPr>
          <w:rStyle w:val="OtherTok"/>
        </w:rPr>
        <w:t xml:space="preserve">=</w:t>
      </w:r>
      <w:r>
        <w:rPr>
          <w:rStyle w:val="NormalTok"/>
        </w:rPr>
        <w:t xml:space="preserve"> pc1</w:t>
      </w:r>
      <w:r>
        <w:rPr>
          <w:rStyle w:val="SpecialCharTok"/>
        </w:rPr>
        <w:t xml:space="preserve">$</w:t>
      </w:r>
      <w:r>
        <w:rPr>
          <w:rStyle w:val="NormalTok"/>
        </w:rPr>
        <w:t xml:space="preserve">x[,</w:t>
      </w:r>
      <w:r>
        <w:rPr>
          <w:rStyle w:val="DecValTok"/>
        </w:rPr>
        <w:t xml:space="preserve">1</w:t>
      </w:r>
      <w:r>
        <w:rPr>
          <w:rStyle w:val="SpecialCharTok"/>
        </w:rPr>
        <w:t xml:space="preserve">:</w:t>
      </w:r>
      <w:r>
        <w:rPr>
          <w:rStyle w:val="NormalTok"/>
        </w:rPr>
        <w:t xml:space="preserve">nd]</w:t>
      </w:r>
      <w:r>
        <w:br/>
      </w:r>
      <w:r>
        <w:rPr>
          <w:rStyle w:val="NormalTok"/>
        </w:rPr>
        <w:t xml:space="preserve">Psi</w:t>
      </w:r>
      <w:r>
        <w:br/>
      </w:r>
      <w:r>
        <w:br/>
      </w:r>
      <w:r>
        <w:br/>
      </w:r>
      <w:r>
        <w:rPr>
          <w:rStyle w:val="CommentTok"/>
        </w:rPr>
        <w:t xml:space="preserve"># STORAGE OF LABELS FOR INDIVIDUALS AND VARIABLES</w:t>
      </w:r>
      <w:r>
        <w:br/>
      </w:r>
      <w:r>
        <w:rPr>
          <w:rStyle w:val="NormalTok"/>
        </w:rPr>
        <w:t xml:space="preserve">iden </w:t>
      </w:r>
      <w:r>
        <w:rPr>
          <w:rStyle w:val="OtherTok"/>
        </w:rPr>
        <w:t xml:space="preserve">=</w:t>
      </w:r>
      <w:r>
        <w:rPr>
          <w:rStyle w:val="NormalTok"/>
        </w:rPr>
        <w:t xml:space="preserve"> </w:t>
      </w:r>
      <w:r>
        <w:rPr>
          <w:rStyle w:val="FunctionTok"/>
        </w:rPr>
        <w:t xml:space="preserve">row.names</w:t>
      </w:r>
      <w:r>
        <w:rPr>
          <w:rStyle w:val="NormalTok"/>
        </w:rPr>
        <w:t xml:space="preserve">(dcon)</w:t>
      </w:r>
      <w:r>
        <w:br/>
      </w:r>
      <w:r>
        <w:rPr>
          <w:rStyle w:val="NormalTok"/>
        </w:rPr>
        <w:t xml:space="preserve">etiq </w:t>
      </w:r>
      <w:r>
        <w:rPr>
          <w:rStyle w:val="OtherTok"/>
        </w:rPr>
        <w:t xml:space="preserve">=</w:t>
      </w:r>
      <w:r>
        <w:rPr>
          <w:rStyle w:val="NormalTok"/>
        </w:rPr>
        <w:t xml:space="preserve"> </w:t>
      </w:r>
      <w:r>
        <w:rPr>
          <w:rStyle w:val="FunctionTok"/>
        </w:rPr>
        <w:t xml:space="preserve">names</w:t>
      </w:r>
      <w:r>
        <w:rPr>
          <w:rStyle w:val="NormalTok"/>
        </w:rPr>
        <w:t xml:space="preserve">(dcon) </w:t>
      </w:r>
      <w:r>
        <w:rPr>
          <w:rStyle w:val="CommentTok"/>
        </w:rPr>
        <w:t xml:space="preserve"># getting names of numerical variables</w:t>
      </w:r>
      <w:r>
        <w:br/>
      </w:r>
      <w:r>
        <w:rPr>
          <w:rStyle w:val="NormalTok"/>
        </w:rPr>
        <w:t xml:space="preserve">ze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(etiq)) </w:t>
      </w:r>
      <w:r>
        <w:rPr>
          <w:rStyle w:val="CommentTok"/>
        </w:rPr>
        <w:t xml:space="preserve"># WE WILL NEED THIS VECTOR AFTERWARDS FOR THE GRAPHICS</w:t>
      </w:r>
    </w:p>
    <w:bookmarkEnd w:id="32"/>
    <w:bookmarkEnd w:id="33"/>
    <w:bookmarkStart w:id="37" w:name="X91d55adf6cab0886790e2d96adbdb2db98c4366"/>
    <w:p>
      <w:pPr>
        <w:pStyle w:val="Heading2"/>
      </w:pPr>
      <w:r>
        <w:t xml:space="preserve">Plotting the individuals on PC1 and PC2 axes</w:t>
      </w:r>
    </w:p>
    <w:p>
      <w:pPr>
        <w:pStyle w:val="SourceCode"/>
      </w:pPr>
      <w:r>
        <w:rPr>
          <w:rStyle w:val="CommentTok"/>
        </w:rPr>
        <w:t xml:space="preserve"># PLOT OF INDIVIDUALS</w:t>
      </w:r>
      <w:r>
        <w:br/>
      </w:r>
      <w:r>
        <w:br/>
      </w:r>
      <w:r>
        <w:rPr>
          <w:rStyle w:val="CommentTok"/>
        </w:rPr>
        <w:t xml:space="preserve">#select your axis</w:t>
      </w:r>
      <w:r>
        <w:br/>
      </w:r>
      <w:r>
        <w:rPr>
          <w:rStyle w:val="CommentTok"/>
        </w:rPr>
        <w:t xml:space="preserve">#eje1&lt;-2</w:t>
      </w:r>
      <w:r>
        <w:br/>
      </w:r>
      <w:r>
        <w:rPr>
          <w:rStyle w:val="NormalTok"/>
        </w:rPr>
        <w:t xml:space="preserve">eje1</w:t>
      </w:r>
      <w:r>
        <w:rPr>
          <w:rStyle w:val="OtherTok"/>
        </w:rPr>
        <w:t xml:space="preserve">&lt;-</w:t>
      </w:r>
      <w:r>
        <w:rPr>
          <w:rStyle w:val="DecValTok"/>
        </w:rPr>
        <w:t xml:space="preserve">1</w:t>
      </w:r>
      <w:r>
        <w:br/>
      </w:r>
      <w:r>
        <w:rPr>
          <w:rStyle w:val="CommentTok"/>
        </w:rPr>
        <w:t xml:space="preserve">#eje2&lt;-3</w:t>
      </w:r>
      <w:r>
        <w:br/>
      </w:r>
      <w:r>
        <w:rPr>
          <w:rStyle w:val="NormalTok"/>
        </w:rPr>
        <w:t xml:space="preserve">eje2</w:t>
      </w:r>
      <w:r>
        <w:rPr>
          <w:rStyle w:val="OtherTok"/>
        </w:rPr>
        <w:t xml:space="preserve">&lt;-</w:t>
      </w:r>
      <w:r>
        <w:rPr>
          <w:rStyle w:val="DecValTok"/>
        </w:rPr>
        <w:t xml:space="preserve">2</w:t>
      </w:r>
      <w:r>
        <w:br/>
      </w:r>
      <w:r>
        <w:br/>
      </w:r>
      <w:r>
        <w:rPr>
          <w:rStyle w:val="FunctionTok"/>
        </w:rPr>
        <w:t xml:space="preserve">plot</w:t>
      </w:r>
      <w:r>
        <w:rPr>
          <w:rStyle w:val="NormalTok"/>
        </w:rPr>
        <w:t xml:space="preserve">(Psi[,eje1],Psi[,eje2])</w:t>
      </w:r>
      <w:r>
        <w:br/>
      </w:r>
      <w:r>
        <w:rPr>
          <w:rStyle w:val="FunctionTok"/>
        </w:rPr>
        <w:t xml:space="preserve">text</w:t>
      </w:r>
      <w:r>
        <w:rPr>
          <w:rStyle w:val="NormalTok"/>
        </w:rPr>
        <w:t xml:space="preserve">(Psi[,eje1],Psi[,eje2],</w:t>
      </w:r>
      <w:r>
        <w:rPr>
          <w:rStyle w:val="AttributeTok"/>
        </w:rPr>
        <w:t xml:space="preserve">labels=</w:t>
      </w:r>
      <w:r>
        <w:rPr>
          <w:rStyle w:val="NormalTok"/>
        </w:rPr>
        <w:t xml:space="preserve">iden, </w:t>
      </w:r>
      <w:r>
        <w:rPr>
          <w:rStyle w:val="AttributeTok"/>
        </w:rPr>
        <w:t xml:space="preserve">cex=</w:t>
      </w:r>
      <w:r>
        <w:rPr>
          <w:rStyle w:val="FloatTok"/>
        </w:rPr>
        <w:t xml:space="preserve">0.5</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pca-final_files/figure-docx/unnamed-chunk-6-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End w:id="37"/>
    <w:bookmarkStart w:id="42" w:name="X62fb478f10a5ac9d4a9e1c7ff942303174a3928"/>
    <w:p>
      <w:pPr>
        <w:pStyle w:val="Heading2"/>
      </w:pPr>
      <w:r>
        <w:t xml:space="preserve">Plotting projection of variables, PC1 and PC2</w:t>
      </w:r>
    </w:p>
    <w:p>
      <w:pPr>
        <w:pStyle w:val="FirstParagraph"/>
      </w:pPr>
      <w:r>
        <w:t xml:space="preserve">We will create a loadings plot to see which variables most influence PC1 and PC2.</w:t>
      </w:r>
    </w:p>
    <w:p>
      <w:pPr>
        <w:pStyle w:val="SourceCode"/>
      </w:pPr>
      <w:r>
        <w:rPr>
          <w:rStyle w:val="CommentTok"/>
        </w:rPr>
        <w:t xml:space="preserve">#Projection of variables</w:t>
      </w:r>
      <w:r>
        <w:br/>
      </w:r>
      <w:r>
        <w:br/>
      </w:r>
      <w:r>
        <w:rPr>
          <w:rStyle w:val="NormalTok"/>
        </w:rPr>
        <w:t xml:space="preserve">Phi </w:t>
      </w:r>
      <w:r>
        <w:rPr>
          <w:rStyle w:val="OtherTok"/>
        </w:rPr>
        <w:t xml:space="preserve">=</w:t>
      </w:r>
      <w:r>
        <w:rPr>
          <w:rStyle w:val="NormalTok"/>
        </w:rPr>
        <w:t xml:space="preserve"> </w:t>
      </w:r>
      <w:r>
        <w:rPr>
          <w:rStyle w:val="FunctionTok"/>
        </w:rPr>
        <w:t xml:space="preserve">cor</w:t>
      </w:r>
      <w:r>
        <w:rPr>
          <w:rStyle w:val="NormalTok"/>
        </w:rPr>
        <w:t xml:space="preserve">(dcon,Psi)</w:t>
      </w:r>
      <w:r>
        <w:br/>
      </w:r>
      <w:r>
        <w:rPr>
          <w:rStyle w:val="NormalTok"/>
        </w:rPr>
        <w:t xml:space="preserve">Phi</w:t>
      </w:r>
    </w:p>
    <w:p>
      <w:pPr>
        <w:pStyle w:val="SourceCode"/>
      </w:pPr>
      <w:r>
        <w:rPr>
          <w:rStyle w:val="VerbatimChar"/>
        </w:rPr>
        <w:t xml:space="preserve">##                          PC1         PC2         PC3          PC4           PC5</w:t>
      </w:r>
      <w:r>
        <w:br/>
      </w:r>
      <w:r>
        <w:rPr>
          <w:rStyle w:val="VerbatimChar"/>
        </w:rPr>
        <w:t xml:space="preserve">## popularity       -0.25153061  0.08198524  0.04787668 -0.776358728  0.1270312037</w:t>
      </w:r>
      <w:r>
        <w:br/>
      </w:r>
      <w:r>
        <w:rPr>
          <w:rStyle w:val="VerbatimChar"/>
        </w:rPr>
        <w:t xml:space="preserve">## duration_ms      -0.09138802  0.58531504 -0.18968378  0.075178804  0.4446524295</w:t>
      </w:r>
      <w:r>
        <w:br/>
      </w:r>
      <w:r>
        <w:rPr>
          <w:rStyle w:val="VerbatimChar"/>
        </w:rPr>
        <w:t xml:space="preserve">## danceability     -0.38602544 -0.58390036 -0.35836660  0.268458136  0.2760524613</w:t>
      </w:r>
      <w:r>
        <w:br/>
      </w:r>
      <w:r>
        <w:rPr>
          <w:rStyle w:val="VerbatimChar"/>
        </w:rPr>
        <w:t xml:space="preserve">## energy           -0.85174751  0.29428633  0.09495404  0.194477832  0.0008212764</w:t>
      </w:r>
      <w:r>
        <w:br/>
      </w:r>
      <w:r>
        <w:rPr>
          <w:rStyle w:val="VerbatimChar"/>
        </w:rPr>
        <w:t xml:space="preserve">## loudness         -0.87255545  0.07126792  0.01756260 -0.062729926  0.0144974134</w:t>
      </w:r>
      <w:r>
        <w:br/>
      </w:r>
      <w:r>
        <w:rPr>
          <w:rStyle w:val="VerbatimChar"/>
        </w:rPr>
        <w:t xml:space="preserve">## speechiness      -0.12714215 -0.21242983  0.60931479  0.424680399 -0.0511402462</w:t>
      </w:r>
      <w:r>
        <w:br/>
      </w:r>
      <w:r>
        <w:rPr>
          <w:rStyle w:val="VerbatimChar"/>
        </w:rPr>
        <w:t xml:space="preserve">## acousticness      0.70702764 -0.44238120  0.12823351 -0.207996111 -0.0805660637</w:t>
      </w:r>
      <w:r>
        <w:br/>
      </w:r>
      <w:r>
        <w:rPr>
          <w:rStyle w:val="VerbatimChar"/>
        </w:rPr>
        <w:t xml:space="preserve">## instrumentalness  0.53137677  0.34622971 -0.20001793  0.469699797 -0.0473689265</w:t>
      </w:r>
      <w:r>
        <w:br/>
      </w:r>
      <w:r>
        <w:rPr>
          <w:rStyle w:val="VerbatimChar"/>
        </w:rPr>
        <w:t xml:space="preserve">## liveness         -0.16940196  0.05524380  0.78234881 -0.002361446  0.0622204014</w:t>
      </w:r>
      <w:r>
        <w:br/>
      </w:r>
      <w:r>
        <w:rPr>
          <w:rStyle w:val="VerbatimChar"/>
        </w:rPr>
        <w:t xml:space="preserve">## valence          -0.54122196 -0.62398564 -0.18906447  0.058291474  0.0089392328</w:t>
      </w:r>
      <w:r>
        <w:br/>
      </w:r>
      <w:r>
        <w:rPr>
          <w:rStyle w:val="VerbatimChar"/>
        </w:rPr>
        <w:t xml:space="preserve">## tempo            -0.36450385  0.17835956 -0.20813396 -0.024004157 -0.7777975541</w:t>
      </w:r>
      <w:r>
        <w:br/>
      </w:r>
      <w:r>
        <w:rPr>
          <w:rStyle w:val="VerbatimChar"/>
        </w:rPr>
        <w:t xml:space="preserve">##                          PC6          PC7</w:t>
      </w:r>
      <w:r>
        <w:br/>
      </w:r>
      <w:r>
        <w:rPr>
          <w:rStyle w:val="VerbatimChar"/>
        </w:rPr>
        <w:t xml:space="preserve">## popularity       -0.16056296  0.359065114</w:t>
      </w:r>
      <w:r>
        <w:br/>
      </w:r>
      <w:r>
        <w:rPr>
          <w:rStyle w:val="VerbatimChar"/>
        </w:rPr>
        <w:t xml:space="preserve">## duration_ms      -0.58574289 -0.116380945</w:t>
      </w:r>
      <w:r>
        <w:br/>
      </w:r>
      <w:r>
        <w:rPr>
          <w:rStyle w:val="VerbatimChar"/>
        </w:rPr>
        <w:t xml:space="preserve">## danceability     -0.24189166  0.070197679</w:t>
      </w:r>
      <w:r>
        <w:br/>
      </w:r>
      <w:r>
        <w:rPr>
          <w:rStyle w:val="VerbatimChar"/>
        </w:rPr>
        <w:t xml:space="preserve">## energy            0.18993894 -0.006828433</w:t>
      </w:r>
      <w:r>
        <w:br/>
      </w:r>
      <w:r>
        <w:rPr>
          <w:rStyle w:val="VerbatimChar"/>
        </w:rPr>
        <w:t xml:space="preserve">## loudness          0.18207412  0.014498890</w:t>
      </w:r>
      <w:r>
        <w:br/>
      </w:r>
      <w:r>
        <w:rPr>
          <w:rStyle w:val="VerbatimChar"/>
        </w:rPr>
        <w:t xml:space="preserve">## speechiness      -0.26382962  0.542555707</w:t>
      </w:r>
      <w:r>
        <w:br/>
      </w:r>
      <w:r>
        <w:rPr>
          <w:rStyle w:val="VerbatimChar"/>
        </w:rPr>
        <w:t xml:space="preserve">## acousticness     -0.21920809 -0.120653957</w:t>
      </w:r>
      <w:r>
        <w:br/>
      </w:r>
      <w:r>
        <w:rPr>
          <w:rStyle w:val="VerbatimChar"/>
        </w:rPr>
        <w:t xml:space="preserve">## instrumentalness  0.04368884  0.059121230</w:t>
      </w:r>
      <w:r>
        <w:br/>
      </w:r>
      <w:r>
        <w:rPr>
          <w:rStyle w:val="VerbatimChar"/>
        </w:rPr>
        <w:t xml:space="preserve">## liveness         -0.15271351 -0.479746966</w:t>
      </w:r>
      <w:r>
        <w:br/>
      </w:r>
      <w:r>
        <w:rPr>
          <w:rStyle w:val="VerbatimChar"/>
        </w:rPr>
        <w:t xml:space="preserve">## valence          -0.09771015 -0.252593624</w:t>
      </w:r>
      <w:r>
        <w:br/>
      </w:r>
      <w:r>
        <w:rPr>
          <w:rStyle w:val="VerbatimChar"/>
        </w:rPr>
        <w:t xml:space="preserve">## tempo            -0.41928583 -0.050769168</w:t>
      </w:r>
    </w:p>
    <w:p>
      <w:pPr>
        <w:pStyle w:val="SourceCode"/>
      </w:pPr>
      <w:r>
        <w:rPr>
          <w:rStyle w:val="NormalTok"/>
        </w:rPr>
        <w:t xml:space="preserve">X</w:t>
      </w:r>
      <w:r>
        <w:rPr>
          <w:rStyle w:val="OtherTok"/>
        </w:rPr>
        <w:t xml:space="preserve">&lt;-</w:t>
      </w:r>
      <w:r>
        <w:rPr>
          <w:rStyle w:val="NormalTok"/>
        </w:rPr>
        <w:t xml:space="preserve">Phi[,eje1]</w:t>
      </w:r>
      <w:r>
        <w:br/>
      </w:r>
      <w:r>
        <w:rPr>
          <w:rStyle w:val="NormalTok"/>
        </w:rPr>
        <w:t xml:space="preserve">Y</w:t>
      </w:r>
      <w:r>
        <w:rPr>
          <w:rStyle w:val="OtherTok"/>
        </w:rPr>
        <w:t xml:space="preserve">&lt;-</w:t>
      </w:r>
      <w:r>
        <w:rPr>
          <w:rStyle w:val="NormalTok"/>
        </w:rPr>
        <w:t xml:space="preserve">Phi[,eje2]</w:t>
      </w:r>
      <w:r>
        <w:br/>
      </w:r>
      <w:r>
        <w:br/>
      </w:r>
      <w:r>
        <w:rPr>
          <w:rStyle w:val="CommentTok"/>
        </w:rPr>
        <w:t xml:space="preserve">#zooms</w:t>
      </w:r>
      <w:r>
        <w:br/>
      </w:r>
      <w:r>
        <w:rPr>
          <w:rStyle w:val="FunctionTok"/>
        </w:rPr>
        <w:t xml:space="preserve">plot</w:t>
      </w:r>
      <w:r>
        <w:rPr>
          <w:rStyle w:val="NormalTok"/>
        </w:rPr>
        <w:t xml:space="preserve">(Psi[,eje1],Psi[,eje2],</w:t>
      </w:r>
      <w:r>
        <w:rPr>
          <w:rStyle w:val="AttributeTok"/>
        </w:rPr>
        <w:t xml:space="preserve">type=</w:t>
      </w:r>
      <w:r>
        <w:rPr>
          <w:rStyle w:val="StringTok"/>
        </w:rPr>
        <w:t xml:space="preserve">"n"</w:t>
      </w:r>
      <w:r>
        <w:rPr>
          <w:rStyle w:val="NormalTok"/>
        </w:rPr>
        <w:t xml:space="preserve">,</w:t>
      </w:r>
      <w:r>
        <w:rPr>
          <w:rStyle w:val="AttributeTok"/>
        </w:rPr>
        <w:t xml:space="preserve">xlim=</w:t>
      </w:r>
      <w:r>
        <w:rPr>
          <w:rStyle w:val="FunctionTok"/>
        </w:rPr>
        <w:t xml:space="preserve">c</w:t>
      </w:r>
      <w:r>
        <w:rPr>
          <w:rStyle w:val="NormalTok"/>
        </w:rPr>
        <w:t xml:space="preserve">(</w:t>
      </w:r>
      <w:r>
        <w:rPr>
          <w:rStyle w:val="FunctionTok"/>
        </w:rPr>
        <w:t xml:space="preserve">min</w:t>
      </w:r>
      <w:r>
        <w:rPr>
          <w:rStyle w:val="NormalTok"/>
        </w:rPr>
        <w:t xml:space="preserve">(X,</w:t>
      </w:r>
      <w:r>
        <w:rPr>
          <w:rStyle w:val="DecValTok"/>
        </w:rPr>
        <w:t xml:space="preserve">0</w:t>
      </w:r>
      <w:r>
        <w:rPr>
          <w:rStyle w:val="NormalTok"/>
        </w:rPr>
        <w:t xml:space="preserve">),</w:t>
      </w:r>
      <w:r>
        <w:rPr>
          <w:rStyle w:val="FunctionTok"/>
        </w:rPr>
        <w:t xml:space="preserve">max</w:t>
      </w:r>
      <w:r>
        <w:rPr>
          <w:rStyle w:val="NormalTok"/>
        </w:rPr>
        <w:t xml:space="preserve">(X,</w:t>
      </w:r>
      <w:r>
        <w:rPr>
          <w:rStyle w:val="DecValTok"/>
        </w:rPr>
        <w:t xml:space="preserve">0</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w:t>
      </w:r>
      <w:r>
        <w:br/>
      </w:r>
      <w:r>
        <w:rPr>
          <w:rStyle w:val="FunctionTok"/>
        </w:rPr>
        <w:t xml:space="preserve">axis</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w:t>
      </w:r>
      <w:r>
        <w:br/>
      </w:r>
      <w:r>
        <w:rPr>
          <w:rStyle w:val="FunctionTok"/>
        </w:rPr>
        <w:t xml:space="preserve">axis</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w:t>
      </w:r>
      <w:r>
        <w:br/>
      </w:r>
      <w:r>
        <w:rPr>
          <w:rStyle w:val="FunctionTok"/>
        </w:rPr>
        <w:t xml:space="preserve">axis</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w:t>
      </w:r>
      <w:r>
        <w:br/>
      </w:r>
      <w:r>
        <w:rPr>
          <w:rStyle w:val="FunctionTok"/>
        </w:rPr>
        <w:t xml:space="preserve">arrows</w:t>
      </w:r>
      <w:r>
        <w:rPr>
          <w:rStyle w:val="NormalTok"/>
        </w:rPr>
        <w:t xml:space="preserve">(ze, ze, X, Y, </w:t>
      </w:r>
      <w:r>
        <w:rPr>
          <w:rStyle w:val="AttributeTok"/>
        </w:rPr>
        <w:t xml:space="preserve">length =</w:t>
      </w:r>
      <w:r>
        <w:rPr>
          <w:rStyle w:val="NormalTok"/>
        </w:rPr>
        <w:t xml:space="preserve"> </w:t>
      </w:r>
      <w:r>
        <w:rPr>
          <w:rStyle w:val="FloatTok"/>
        </w:rPr>
        <w:t xml:space="preserve">0.07</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text</w:t>
      </w:r>
      <w:r>
        <w:rPr>
          <w:rStyle w:val="NormalTok"/>
        </w:rPr>
        <w:t xml:space="preserve">(X,Y,</w:t>
      </w:r>
      <w:r>
        <w:rPr>
          <w:rStyle w:val="AttributeTok"/>
        </w:rPr>
        <w:t xml:space="preserve">labels=</w:t>
      </w:r>
      <w:r>
        <w:rPr>
          <w:rStyle w:val="NormalTok"/>
        </w:rPr>
        <w:t xml:space="preserve">etiq,</w:t>
      </w:r>
      <w:r>
        <w:rPr>
          <w:rStyle w:val="AttributeTok"/>
        </w:rPr>
        <w:t xml:space="preserve">col=</w:t>
      </w:r>
      <w:r>
        <w:rPr>
          <w:rStyle w:val="StringTok"/>
        </w:rPr>
        <w:t xml:space="preserve">"darkblue"</w:t>
      </w:r>
      <w:r>
        <w:rPr>
          <w:rStyle w:val="NormalTok"/>
        </w:rPr>
        <w:t xml:space="preserve">, </w:t>
      </w:r>
      <w:r>
        <w:rPr>
          <w:rStyle w:val="AttributeTok"/>
        </w:rPr>
        <w:t xml:space="preserve">cex=</w:t>
      </w:r>
      <w:r>
        <w:rPr>
          <w:rStyle w:val="FloatTok"/>
        </w:rPr>
        <w:t xml:space="preserve">0.7</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pca-final_files/figure-docx/unnamed-chunk-7-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Start w:id="41" w:name="observations"/>
    <w:p>
      <w:pPr>
        <w:pStyle w:val="Heading3"/>
      </w:pPr>
      <w:r>
        <w:t xml:space="preserve">Observations:</w:t>
      </w:r>
    </w:p>
    <w:p>
      <w:pPr>
        <w:pStyle w:val="FirstParagraph"/>
      </w:pPr>
      <w:r>
        <w:t xml:space="preserve">Based on the Loadings plot, we see that the variables that most influence PC1 are instrumentalness, energy, loudness, and acousticness.</w:t>
      </w:r>
    </w:p>
    <w:p>
      <w:pPr>
        <w:pStyle w:val="BodyText"/>
      </w:pPr>
      <w:r>
        <w:t xml:space="preserve">The variables that most influence PC2 are duration.</w:t>
      </w:r>
    </w:p>
    <w:p>
      <w:pPr>
        <w:pStyle w:val="BodyText"/>
      </w:pPr>
      <w:r>
        <w:t xml:space="preserve">From this plot we can also see that these variables may be positively correlated:</w:t>
      </w:r>
      <w:r>
        <w:t xml:space="preserve"> </w:t>
      </w:r>
      <w:r>
        <w:t xml:space="preserve">- Loudness and energy</w:t>
      </w:r>
      <w:r>
        <w:t xml:space="preserve"> </w:t>
      </w:r>
      <w:r>
        <w:t xml:space="preserve">- Valence and danceability</w:t>
      </w:r>
      <w:r>
        <w:t xml:space="preserve"> </w:t>
      </w:r>
      <w:r>
        <w:t xml:space="preserve">- Instrumentalness and acousticness</w:t>
      </w:r>
    </w:p>
    <w:p>
      <w:pPr>
        <w:pStyle w:val="BodyText"/>
      </w:pPr>
      <w:r>
        <w:t xml:space="preserve">These variables may be negatively correlated:</w:t>
      </w:r>
      <w:r>
        <w:t xml:space="preserve"> </w:t>
      </w:r>
      <w:r>
        <w:t xml:space="preserve">- Loudness and instrumentalness</w:t>
      </w:r>
      <w:r>
        <w:t xml:space="preserve"> </w:t>
      </w:r>
      <w:r>
        <w:t xml:space="preserve">- Loudness and acousticness</w:t>
      </w:r>
      <w:r>
        <w:t xml:space="preserve"> </w:t>
      </w:r>
      <w:r>
        <w:t xml:space="preserve">- Energy and acousticness</w:t>
      </w:r>
      <w:r>
        <w:t xml:space="preserve"> </w:t>
      </w:r>
      <w:r>
        <w:t xml:space="preserve">- Valence and instrumentalness</w:t>
      </w:r>
      <w:r>
        <w:t xml:space="preserve"> </w:t>
      </w:r>
      <w:r>
        <w:t xml:space="preserve">- Tempo and acousticness</w:t>
      </w:r>
    </w:p>
    <w:p>
      <w:pPr>
        <w:pStyle w:val="BodyText"/>
      </w:pPr>
      <w:r>
        <w:t xml:space="preserve">These variables are orthogonal/may not be very related to each other:</w:t>
      </w:r>
      <w:r>
        <w:t xml:space="preserve"> </w:t>
      </w:r>
      <w:r>
        <w:t xml:space="preserve">- Duration vs loudness</w:t>
      </w:r>
      <w:r>
        <w:t xml:space="preserve"> </w:t>
      </w:r>
      <w:r>
        <w:t xml:space="preserve">- Duration vs instrumentalness</w:t>
      </w:r>
      <w:r>
        <w:t xml:space="preserve"> </w:t>
      </w:r>
      <w:r>
        <w:t xml:space="preserve">- Speechiness vs acousticness</w:t>
      </w:r>
    </w:p>
    <w:p>
      <w:pPr>
        <w:pStyle w:val="BodyText"/>
      </w:pPr>
      <w:r>
        <w:t xml:space="preserve">We can also try plotting the PC1 against PC3 to see the variables that are not so clearly visible here.</w:t>
      </w:r>
    </w:p>
    <w:bookmarkEnd w:id="41"/>
    <w:bookmarkEnd w:id="42"/>
    <w:bookmarkStart w:id="46" w:name="Xf79b57e65338b60953f3cdfe8897ba37c219dd6"/>
    <w:p>
      <w:pPr>
        <w:pStyle w:val="Heading2"/>
      </w:pPr>
      <w:r>
        <w:t xml:space="preserve">Plotting projection of variables, PC1 and PC3</w:t>
      </w:r>
    </w:p>
    <w:p>
      <w:pPr>
        <w:pStyle w:val="FirstParagraph"/>
      </w:pPr>
      <w:r>
        <w:t xml:space="preserve">Since PC1 and PC2 only accounts for 38% of the variation, we should also plot projection of variables in PC1 and PC3.</w:t>
      </w:r>
    </w:p>
    <w:p>
      <w:pPr>
        <w:pStyle w:val="SourceCode"/>
      </w:pPr>
      <w:r>
        <w:rPr>
          <w:rStyle w:val="CommentTok"/>
        </w:rPr>
        <w:t xml:space="preserve">#Projection of variables</w:t>
      </w:r>
      <w:r>
        <w:br/>
      </w:r>
      <w:r>
        <w:br/>
      </w:r>
      <w:r>
        <w:rPr>
          <w:rStyle w:val="NormalTok"/>
        </w:rPr>
        <w:t xml:space="preserve">Phi </w:t>
      </w:r>
      <w:r>
        <w:rPr>
          <w:rStyle w:val="OtherTok"/>
        </w:rPr>
        <w:t xml:space="preserve">=</w:t>
      </w:r>
      <w:r>
        <w:rPr>
          <w:rStyle w:val="NormalTok"/>
        </w:rPr>
        <w:t xml:space="preserve"> </w:t>
      </w:r>
      <w:r>
        <w:rPr>
          <w:rStyle w:val="FunctionTok"/>
        </w:rPr>
        <w:t xml:space="preserve">cor</w:t>
      </w:r>
      <w:r>
        <w:rPr>
          <w:rStyle w:val="NormalTok"/>
        </w:rPr>
        <w:t xml:space="preserve">(dcon,Psi)</w:t>
      </w:r>
      <w:r>
        <w:br/>
      </w:r>
      <w:r>
        <w:rPr>
          <w:rStyle w:val="NormalTok"/>
        </w:rPr>
        <w:t xml:space="preserve">Phi</w:t>
      </w:r>
    </w:p>
    <w:p>
      <w:pPr>
        <w:pStyle w:val="SourceCode"/>
      </w:pPr>
      <w:r>
        <w:rPr>
          <w:rStyle w:val="VerbatimChar"/>
        </w:rPr>
        <w:t xml:space="preserve">##                          PC1         PC2         PC3          PC4           PC5</w:t>
      </w:r>
      <w:r>
        <w:br/>
      </w:r>
      <w:r>
        <w:rPr>
          <w:rStyle w:val="VerbatimChar"/>
        </w:rPr>
        <w:t xml:space="preserve">## popularity       -0.25153061  0.08198524  0.04787668 -0.776358728  0.1270312037</w:t>
      </w:r>
      <w:r>
        <w:br/>
      </w:r>
      <w:r>
        <w:rPr>
          <w:rStyle w:val="VerbatimChar"/>
        </w:rPr>
        <w:t xml:space="preserve">## duration_ms      -0.09138802  0.58531504 -0.18968378  0.075178804  0.4446524295</w:t>
      </w:r>
      <w:r>
        <w:br/>
      </w:r>
      <w:r>
        <w:rPr>
          <w:rStyle w:val="VerbatimChar"/>
        </w:rPr>
        <w:t xml:space="preserve">## danceability     -0.38602544 -0.58390036 -0.35836660  0.268458136  0.2760524613</w:t>
      </w:r>
      <w:r>
        <w:br/>
      </w:r>
      <w:r>
        <w:rPr>
          <w:rStyle w:val="VerbatimChar"/>
        </w:rPr>
        <w:t xml:space="preserve">## energy           -0.85174751  0.29428633  0.09495404  0.194477832  0.0008212764</w:t>
      </w:r>
      <w:r>
        <w:br/>
      </w:r>
      <w:r>
        <w:rPr>
          <w:rStyle w:val="VerbatimChar"/>
        </w:rPr>
        <w:t xml:space="preserve">## loudness         -0.87255545  0.07126792  0.01756260 -0.062729926  0.0144974134</w:t>
      </w:r>
      <w:r>
        <w:br/>
      </w:r>
      <w:r>
        <w:rPr>
          <w:rStyle w:val="VerbatimChar"/>
        </w:rPr>
        <w:t xml:space="preserve">## speechiness      -0.12714215 -0.21242983  0.60931479  0.424680399 -0.0511402462</w:t>
      </w:r>
      <w:r>
        <w:br/>
      </w:r>
      <w:r>
        <w:rPr>
          <w:rStyle w:val="VerbatimChar"/>
        </w:rPr>
        <w:t xml:space="preserve">## acousticness      0.70702764 -0.44238120  0.12823351 -0.207996111 -0.0805660637</w:t>
      </w:r>
      <w:r>
        <w:br/>
      </w:r>
      <w:r>
        <w:rPr>
          <w:rStyle w:val="VerbatimChar"/>
        </w:rPr>
        <w:t xml:space="preserve">## instrumentalness  0.53137677  0.34622971 -0.20001793  0.469699797 -0.0473689265</w:t>
      </w:r>
      <w:r>
        <w:br/>
      </w:r>
      <w:r>
        <w:rPr>
          <w:rStyle w:val="VerbatimChar"/>
        </w:rPr>
        <w:t xml:space="preserve">## liveness         -0.16940196  0.05524380  0.78234881 -0.002361446  0.0622204014</w:t>
      </w:r>
      <w:r>
        <w:br/>
      </w:r>
      <w:r>
        <w:rPr>
          <w:rStyle w:val="VerbatimChar"/>
        </w:rPr>
        <w:t xml:space="preserve">## valence          -0.54122196 -0.62398564 -0.18906447  0.058291474  0.0089392328</w:t>
      </w:r>
      <w:r>
        <w:br/>
      </w:r>
      <w:r>
        <w:rPr>
          <w:rStyle w:val="VerbatimChar"/>
        </w:rPr>
        <w:t xml:space="preserve">## tempo            -0.36450385  0.17835956 -0.20813396 -0.024004157 -0.7777975541</w:t>
      </w:r>
      <w:r>
        <w:br/>
      </w:r>
      <w:r>
        <w:rPr>
          <w:rStyle w:val="VerbatimChar"/>
        </w:rPr>
        <w:t xml:space="preserve">##                          PC6          PC7</w:t>
      </w:r>
      <w:r>
        <w:br/>
      </w:r>
      <w:r>
        <w:rPr>
          <w:rStyle w:val="VerbatimChar"/>
        </w:rPr>
        <w:t xml:space="preserve">## popularity       -0.16056296  0.359065114</w:t>
      </w:r>
      <w:r>
        <w:br/>
      </w:r>
      <w:r>
        <w:rPr>
          <w:rStyle w:val="VerbatimChar"/>
        </w:rPr>
        <w:t xml:space="preserve">## duration_ms      -0.58574289 -0.116380945</w:t>
      </w:r>
      <w:r>
        <w:br/>
      </w:r>
      <w:r>
        <w:rPr>
          <w:rStyle w:val="VerbatimChar"/>
        </w:rPr>
        <w:t xml:space="preserve">## danceability     -0.24189166  0.070197679</w:t>
      </w:r>
      <w:r>
        <w:br/>
      </w:r>
      <w:r>
        <w:rPr>
          <w:rStyle w:val="VerbatimChar"/>
        </w:rPr>
        <w:t xml:space="preserve">## energy            0.18993894 -0.006828433</w:t>
      </w:r>
      <w:r>
        <w:br/>
      </w:r>
      <w:r>
        <w:rPr>
          <w:rStyle w:val="VerbatimChar"/>
        </w:rPr>
        <w:t xml:space="preserve">## loudness          0.18207412  0.014498890</w:t>
      </w:r>
      <w:r>
        <w:br/>
      </w:r>
      <w:r>
        <w:rPr>
          <w:rStyle w:val="VerbatimChar"/>
        </w:rPr>
        <w:t xml:space="preserve">## speechiness      -0.26382962  0.542555707</w:t>
      </w:r>
      <w:r>
        <w:br/>
      </w:r>
      <w:r>
        <w:rPr>
          <w:rStyle w:val="VerbatimChar"/>
        </w:rPr>
        <w:t xml:space="preserve">## acousticness     -0.21920809 -0.120653957</w:t>
      </w:r>
      <w:r>
        <w:br/>
      </w:r>
      <w:r>
        <w:rPr>
          <w:rStyle w:val="VerbatimChar"/>
        </w:rPr>
        <w:t xml:space="preserve">## instrumentalness  0.04368884  0.059121230</w:t>
      </w:r>
      <w:r>
        <w:br/>
      </w:r>
      <w:r>
        <w:rPr>
          <w:rStyle w:val="VerbatimChar"/>
        </w:rPr>
        <w:t xml:space="preserve">## liveness         -0.15271351 -0.479746966</w:t>
      </w:r>
      <w:r>
        <w:br/>
      </w:r>
      <w:r>
        <w:rPr>
          <w:rStyle w:val="VerbatimChar"/>
        </w:rPr>
        <w:t xml:space="preserve">## valence          -0.09771015 -0.252593624</w:t>
      </w:r>
      <w:r>
        <w:br/>
      </w:r>
      <w:r>
        <w:rPr>
          <w:rStyle w:val="VerbatimChar"/>
        </w:rPr>
        <w:t xml:space="preserve">## tempo            -0.41928583 -0.050769168</w:t>
      </w:r>
    </w:p>
    <w:p>
      <w:pPr>
        <w:pStyle w:val="SourceCode"/>
      </w:pPr>
      <w:r>
        <w:rPr>
          <w:rStyle w:val="NormalTok"/>
        </w:rPr>
        <w:t xml:space="preserve">eje3 </w:t>
      </w:r>
      <w:r>
        <w:rPr>
          <w:rStyle w:val="OtherTok"/>
        </w:rPr>
        <w:t xml:space="preserve">&lt;-</w:t>
      </w:r>
      <w:r>
        <w:rPr>
          <w:rStyle w:val="NormalTok"/>
        </w:rPr>
        <w:t xml:space="preserve"> </w:t>
      </w:r>
      <w:r>
        <w:rPr>
          <w:rStyle w:val="DecValTok"/>
        </w:rPr>
        <w:t xml:space="preserve">3</w:t>
      </w:r>
      <w:r>
        <w:br/>
      </w:r>
      <w:r>
        <w:br/>
      </w:r>
      <w:r>
        <w:rPr>
          <w:rStyle w:val="NormalTok"/>
        </w:rPr>
        <w:t xml:space="preserve">X</w:t>
      </w:r>
      <w:r>
        <w:rPr>
          <w:rStyle w:val="OtherTok"/>
        </w:rPr>
        <w:t xml:space="preserve">&lt;-</w:t>
      </w:r>
      <w:r>
        <w:rPr>
          <w:rStyle w:val="NormalTok"/>
        </w:rPr>
        <w:t xml:space="preserve">Phi[,eje1]</w:t>
      </w:r>
      <w:r>
        <w:br/>
      </w:r>
      <w:r>
        <w:rPr>
          <w:rStyle w:val="NormalTok"/>
        </w:rPr>
        <w:t xml:space="preserve">Y</w:t>
      </w:r>
      <w:r>
        <w:rPr>
          <w:rStyle w:val="OtherTok"/>
        </w:rPr>
        <w:t xml:space="preserve">&lt;-</w:t>
      </w:r>
      <w:r>
        <w:rPr>
          <w:rStyle w:val="NormalTok"/>
        </w:rPr>
        <w:t xml:space="preserve">Phi[,eje3]</w:t>
      </w:r>
      <w:r>
        <w:br/>
      </w:r>
      <w:r>
        <w:br/>
      </w:r>
      <w:r>
        <w:rPr>
          <w:rStyle w:val="CommentTok"/>
        </w:rPr>
        <w:t xml:space="preserve">#zooms</w:t>
      </w:r>
      <w:r>
        <w:br/>
      </w:r>
      <w:r>
        <w:rPr>
          <w:rStyle w:val="FunctionTok"/>
        </w:rPr>
        <w:t xml:space="preserve">plot</w:t>
      </w:r>
      <w:r>
        <w:rPr>
          <w:rStyle w:val="NormalTok"/>
        </w:rPr>
        <w:t xml:space="preserve">(Psi[,eje1],Psi[,eje3],</w:t>
      </w:r>
      <w:r>
        <w:rPr>
          <w:rStyle w:val="AttributeTok"/>
        </w:rPr>
        <w:t xml:space="preserve">type=</w:t>
      </w:r>
      <w:r>
        <w:rPr>
          <w:rStyle w:val="StringTok"/>
        </w:rPr>
        <w:t xml:space="preserve">"n"</w:t>
      </w:r>
      <w:r>
        <w:rPr>
          <w:rStyle w:val="NormalTok"/>
        </w:rPr>
        <w:t xml:space="preserve">,</w:t>
      </w:r>
      <w:r>
        <w:rPr>
          <w:rStyle w:val="AttributeTok"/>
        </w:rPr>
        <w:t xml:space="preserve">xlim=</w:t>
      </w:r>
      <w:r>
        <w:rPr>
          <w:rStyle w:val="FunctionTok"/>
        </w:rPr>
        <w:t xml:space="preserve">c</w:t>
      </w:r>
      <w:r>
        <w:rPr>
          <w:rStyle w:val="NormalTok"/>
        </w:rPr>
        <w:t xml:space="preserve">(</w:t>
      </w:r>
      <w:r>
        <w:rPr>
          <w:rStyle w:val="FunctionTok"/>
        </w:rPr>
        <w:t xml:space="preserve">min</w:t>
      </w:r>
      <w:r>
        <w:rPr>
          <w:rStyle w:val="NormalTok"/>
        </w:rPr>
        <w:t xml:space="preserve">(X,</w:t>
      </w:r>
      <w:r>
        <w:rPr>
          <w:rStyle w:val="DecValTok"/>
        </w:rPr>
        <w:t xml:space="preserve">0</w:t>
      </w:r>
      <w:r>
        <w:rPr>
          <w:rStyle w:val="NormalTok"/>
        </w:rPr>
        <w:t xml:space="preserve">),</w:t>
      </w:r>
      <w:r>
        <w:rPr>
          <w:rStyle w:val="FunctionTok"/>
        </w:rPr>
        <w:t xml:space="preserve">max</w:t>
      </w:r>
      <w:r>
        <w:rPr>
          <w:rStyle w:val="NormalTok"/>
        </w:rPr>
        <w:t xml:space="preserve">(X,</w:t>
      </w:r>
      <w:r>
        <w:rPr>
          <w:rStyle w:val="DecValTok"/>
        </w:rPr>
        <w:t xml:space="preserve">0</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w:t>
      </w:r>
      <w:r>
        <w:br/>
      </w:r>
      <w:r>
        <w:rPr>
          <w:rStyle w:val="FunctionTok"/>
        </w:rPr>
        <w:t xml:space="preserve">axis</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w:t>
      </w:r>
      <w:r>
        <w:br/>
      </w:r>
      <w:r>
        <w:rPr>
          <w:rStyle w:val="FunctionTok"/>
        </w:rPr>
        <w:t xml:space="preserve">axis</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w:t>
      </w:r>
      <w:r>
        <w:br/>
      </w:r>
      <w:r>
        <w:rPr>
          <w:rStyle w:val="FunctionTok"/>
        </w:rPr>
        <w:t xml:space="preserve">axis</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w:t>
      </w:r>
      <w:r>
        <w:br/>
      </w:r>
      <w:r>
        <w:rPr>
          <w:rStyle w:val="FunctionTok"/>
        </w:rPr>
        <w:t xml:space="preserve">arrows</w:t>
      </w:r>
      <w:r>
        <w:rPr>
          <w:rStyle w:val="NormalTok"/>
        </w:rPr>
        <w:t xml:space="preserve">(ze, ze, X, Y, </w:t>
      </w:r>
      <w:r>
        <w:rPr>
          <w:rStyle w:val="AttributeTok"/>
        </w:rPr>
        <w:t xml:space="preserve">length =</w:t>
      </w:r>
      <w:r>
        <w:rPr>
          <w:rStyle w:val="NormalTok"/>
        </w:rPr>
        <w:t xml:space="preserve"> </w:t>
      </w:r>
      <w:r>
        <w:rPr>
          <w:rStyle w:val="FloatTok"/>
        </w:rPr>
        <w:t xml:space="preserve">0.07</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text</w:t>
      </w:r>
      <w:r>
        <w:rPr>
          <w:rStyle w:val="NormalTok"/>
        </w:rPr>
        <w:t xml:space="preserve">(X,Y,</w:t>
      </w:r>
      <w:r>
        <w:rPr>
          <w:rStyle w:val="AttributeTok"/>
        </w:rPr>
        <w:t xml:space="preserve">labels=</w:t>
      </w:r>
      <w:r>
        <w:rPr>
          <w:rStyle w:val="NormalTok"/>
        </w:rPr>
        <w:t xml:space="preserve">etiq,</w:t>
      </w:r>
      <w:r>
        <w:rPr>
          <w:rStyle w:val="AttributeTok"/>
        </w:rPr>
        <w:t xml:space="preserve">col=</w:t>
      </w:r>
      <w:r>
        <w:rPr>
          <w:rStyle w:val="StringTok"/>
        </w:rPr>
        <w:t xml:space="preserve">"darkblue"</w:t>
      </w:r>
      <w:r>
        <w:rPr>
          <w:rStyle w:val="NormalTok"/>
        </w:rPr>
        <w:t xml:space="preserve">, </w:t>
      </w:r>
      <w:r>
        <w:rPr>
          <w:rStyle w:val="AttributeTok"/>
        </w:rPr>
        <w:t xml:space="preserve">cex=</w:t>
      </w:r>
      <w:r>
        <w:rPr>
          <w:rStyle w:val="FloatTok"/>
        </w:rPr>
        <w:t xml:space="preserve">0.7</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pca-final_files/figure-docx/unnamed-chunk-8-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above Loadings plot, we see that the variables that most influence PC3 are popularity, liveness and duration.</w:t>
      </w:r>
    </w:p>
    <w:p>
      <w:pPr>
        <w:pStyle w:val="BodyText"/>
      </w:pPr>
      <w:r>
        <w:t xml:space="preserve">It also seems like Popularity and liveness are closely related, while it may be negatively correlated with duration.</w:t>
      </w:r>
    </w:p>
    <w:p>
      <w:pPr>
        <w:pStyle w:val="BodyText"/>
      </w:pPr>
      <w:r>
        <w:t xml:space="preserve">We can also see that speechiness is closer to danceability.</w:t>
      </w:r>
    </w:p>
    <w:bookmarkEnd w:id="46"/>
    <w:bookmarkStart w:id="80" w:name="finding-centroids"/>
    <w:p>
      <w:pPr>
        <w:pStyle w:val="Heading2"/>
      </w:pPr>
      <w:r>
        <w:t xml:space="preserve">Finding Centroids</w:t>
      </w:r>
    </w:p>
    <w:p>
      <w:pPr>
        <w:pStyle w:val="FirstParagraph"/>
      </w:pPr>
      <w:r>
        <w:t xml:space="preserve">We can also find the centroids of modalities in categorical variables, using the code below.</w:t>
      </w:r>
    </w:p>
    <w:p>
      <w:pPr>
        <w:pStyle w:val="BodyText"/>
      </w:pPr>
      <w:r>
        <w:t xml:space="preserve">That looks a bit crowded, so let’s try looking at each categorical variables’ modalities one by one.</w:t>
      </w:r>
    </w:p>
    <w:bookmarkStart w:id="50" w:name="explicit"/>
    <w:p>
      <w:pPr>
        <w:pStyle w:val="Heading3"/>
      </w:pPr>
      <w:r>
        <w:t xml:space="preserve">Explicit</w:t>
      </w:r>
    </w:p>
    <w:p>
      <w:pPr>
        <w:pStyle w:val="FirstParagraph"/>
      </w:pPr>
      <w:r>
        <w:t xml:space="preserve">Explicit songs/songs that contain swear words are more likely to be energetic. This could be Latino songs or rap songs.</w:t>
      </w:r>
    </w:p>
    <w:p>
      <w:pPr>
        <w:pStyle w:val="SourceCode"/>
      </w:pPr>
      <w:r>
        <w:rPr>
          <w:rStyle w:val="NormalTok"/>
        </w:rPr>
        <w:t xml:space="preserve">X</w:t>
      </w:r>
      <w:r>
        <w:rPr>
          <w:rStyle w:val="OtherTok"/>
        </w:rPr>
        <w:t xml:space="preserve">&lt;-</w:t>
      </w:r>
      <w:r>
        <w:rPr>
          <w:rStyle w:val="NormalTok"/>
        </w:rPr>
        <w:t xml:space="preserve">Phi[,eje1]</w:t>
      </w:r>
      <w:r>
        <w:br/>
      </w:r>
      <w:r>
        <w:rPr>
          <w:rStyle w:val="NormalTok"/>
        </w:rPr>
        <w:t xml:space="preserve">Y</w:t>
      </w:r>
      <w:r>
        <w:rPr>
          <w:rStyle w:val="OtherTok"/>
        </w:rPr>
        <w:t xml:space="preserve">&lt;-</w:t>
      </w:r>
      <w:r>
        <w:rPr>
          <w:rStyle w:val="NormalTok"/>
        </w:rPr>
        <w:t xml:space="preserve">Phi[,eje2]</w:t>
      </w:r>
      <w:r>
        <w:br/>
      </w:r>
      <w:r>
        <w:br/>
      </w:r>
      <w:r>
        <w:rPr>
          <w:rStyle w:val="CommentTok"/>
        </w:rPr>
        <w:t xml:space="preserve">#all qualitative together</w:t>
      </w:r>
      <w:r>
        <w:br/>
      </w:r>
      <w:r>
        <w:rPr>
          <w:rStyle w:val="FunctionTok"/>
        </w:rPr>
        <w:t xml:space="preserve">plot</w:t>
      </w:r>
      <w:r>
        <w:rPr>
          <w:rStyle w:val="NormalTok"/>
        </w:rPr>
        <w:t xml:space="preserve">(Psi[,eje1],Psi[,eje2],</w:t>
      </w:r>
      <w:r>
        <w:rPr>
          <w:rStyle w:val="AttributeTok"/>
        </w:rPr>
        <w:t xml:space="preserve">type=</w:t>
      </w:r>
      <w:r>
        <w:rPr>
          <w:rStyle w:val="StringTok"/>
        </w:rPr>
        <w:t xml:space="preserve">"n"</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arrows</w:t>
      </w:r>
      <w:r>
        <w:rPr>
          <w:rStyle w:val="NormalTok"/>
        </w:rPr>
        <w:t xml:space="preserve">(ze, ze, X, Y, </w:t>
      </w:r>
      <w:r>
        <w:rPr>
          <w:rStyle w:val="AttributeTok"/>
        </w:rPr>
        <w:t xml:space="preserve">length =</w:t>
      </w:r>
      <w:r>
        <w:rPr>
          <w:rStyle w:val="NormalTok"/>
        </w:rPr>
        <w:t xml:space="preserve"> </w:t>
      </w:r>
      <w:r>
        <w:rPr>
          <w:rStyle w:val="FloatTok"/>
        </w:rPr>
        <w:t xml:space="preserve">0.07</w:t>
      </w:r>
      <w:r>
        <w:rPr>
          <w:rStyle w:val="NormalTok"/>
        </w:rPr>
        <w:t xml:space="preserve">,</w:t>
      </w:r>
      <w:r>
        <w:rPr>
          <w:rStyle w:val="AttributeTok"/>
        </w:rPr>
        <w:t xml:space="preserve">col=</w:t>
      </w:r>
      <w:r>
        <w:rPr>
          <w:rStyle w:val="StringTok"/>
        </w:rPr>
        <w:t xml:space="preserve">"lightgray"</w:t>
      </w:r>
      <w:r>
        <w:rPr>
          <w:rStyle w:val="NormalTok"/>
        </w:rPr>
        <w:t xml:space="preserve">)</w:t>
      </w:r>
      <w:r>
        <w:br/>
      </w:r>
      <w:r>
        <w:rPr>
          <w:rStyle w:val="FunctionTok"/>
        </w:rPr>
        <w:t xml:space="preserve">text</w:t>
      </w:r>
      <w:r>
        <w:rPr>
          <w:rStyle w:val="NormalTok"/>
        </w:rPr>
        <w:t xml:space="preserve">(X,Y,</w:t>
      </w:r>
      <w:r>
        <w:rPr>
          <w:rStyle w:val="AttributeTok"/>
        </w:rPr>
        <w:t xml:space="preserve">labels=</w:t>
      </w:r>
      <w:r>
        <w:rPr>
          <w:rStyle w:val="NormalTok"/>
        </w:rPr>
        <w:t xml:space="preserve">etiq,</w:t>
      </w:r>
      <w:r>
        <w:rPr>
          <w:rStyle w:val="AttributeTok"/>
        </w:rPr>
        <w:t xml:space="preserve">col=</w:t>
      </w:r>
      <w:r>
        <w:rPr>
          <w:rStyle w:val="StringTok"/>
        </w:rPr>
        <w:t xml:space="preserve">"gray"</w:t>
      </w:r>
      <w:r>
        <w:rPr>
          <w:rStyle w:val="NormalTok"/>
        </w:rPr>
        <w:t xml:space="preserve">, </w:t>
      </w:r>
      <w:r>
        <w:rPr>
          <w:rStyle w:val="AttributeTok"/>
        </w:rPr>
        <w:t xml:space="preserve">cex=</w:t>
      </w:r>
      <w:r>
        <w:rPr>
          <w:rStyle w:val="FloatTok"/>
        </w:rPr>
        <w:t xml:space="preserve">0.7</w:t>
      </w:r>
      <w:r>
        <w:rPr>
          <w:rStyle w:val="NormalTok"/>
        </w:rPr>
        <w:t xml:space="preserve">)</w:t>
      </w:r>
      <w:r>
        <w:br/>
      </w:r>
      <w:r>
        <w:br/>
      </w:r>
      <w:r>
        <w:rPr>
          <w:rStyle w:val="CommentTok"/>
        </w:rPr>
        <w:t xml:space="preserve">#nominal qualitative variables</w:t>
      </w:r>
      <w:r>
        <w:br/>
      </w:r>
      <w:r>
        <w:br/>
      </w:r>
      <w:r>
        <w:rPr>
          <w:rStyle w:val="NormalTok"/>
        </w:rPr>
        <w:t xml:space="preserve">dcat</w:t>
      </w:r>
      <w:r>
        <w:rPr>
          <w:rStyle w:val="OtherTok"/>
        </w:rPr>
        <w:t xml:space="preserve">&lt;-</w:t>
      </w:r>
      <w:r>
        <w:rPr>
          <w:rStyle w:val="FunctionTok"/>
        </w:rPr>
        <w:t xml:space="preserve">c</w:t>
      </w:r>
      <w:r>
        <w:rPr>
          <w:rStyle w:val="NormalTok"/>
        </w:rPr>
        <w:t xml:space="preserve">(</w:t>
      </w:r>
      <w:r>
        <w:rPr>
          <w:rStyle w:val="DecValTok"/>
        </w:rPr>
        <w:t xml:space="preserve">3</w:t>
      </w:r>
      <w:r>
        <w:rPr>
          <w:rStyle w:val="NormalTok"/>
        </w:rPr>
        <w:t xml:space="preserve">)</w:t>
      </w:r>
      <w:r>
        <w:br/>
      </w:r>
      <w:r>
        <w:rPr>
          <w:rStyle w:val="NormalTok"/>
        </w:rPr>
        <w:t xml:space="preserve">colors</w:t>
      </w:r>
      <w:r>
        <w:rPr>
          <w:rStyle w:val="OtherTok"/>
        </w:rPr>
        <w:t xml:space="preserve">&lt;-</w:t>
      </w:r>
      <w:r>
        <w:rPr>
          <w:rStyle w:val="FunctionTok"/>
        </w:rPr>
        <w:t xml:space="preserve">rainbow</w:t>
      </w:r>
      <w:r>
        <w:rPr>
          <w:rStyle w:val="NormalTok"/>
        </w:rPr>
        <w:t xml:space="preserve">(</w:t>
      </w:r>
      <w:r>
        <w:rPr>
          <w:rStyle w:val="FunctionTok"/>
        </w:rPr>
        <w:t xml:space="preserve">length</w:t>
      </w:r>
      <w:r>
        <w:rPr>
          <w:rStyle w:val="NormalTok"/>
        </w:rPr>
        <w:t xml:space="preserve">(dcat))</w:t>
      </w:r>
      <w:r>
        <w:br/>
      </w:r>
      <w:r>
        <w:br/>
      </w:r>
      <w:r>
        <w:rPr>
          <w:rStyle w:val="NormalTok"/>
        </w:rPr>
        <w:t xml:space="preserve">c</w:t>
      </w:r>
      <w:r>
        <w:rPr>
          <w:rStyle w:val="OtherTok"/>
        </w:rPr>
        <w:t xml:space="preserve">&lt;-</w:t>
      </w:r>
      <w:r>
        <w:rPr>
          <w:rStyle w:val="DecValTok"/>
        </w:rPr>
        <w:t xml:space="preserve">1</w:t>
      </w:r>
      <w:r>
        <w:br/>
      </w:r>
      <w:r>
        <w:rPr>
          <w:rStyle w:val="ControlFlowTok"/>
        </w:rPr>
        <w:t xml:space="preserve">for</w:t>
      </w:r>
      <w:r>
        <w:rPr>
          <w:rStyle w:val="NormalTok"/>
        </w:rPr>
        <w:t xml:space="preserve">(k </w:t>
      </w:r>
      <w:r>
        <w:rPr>
          <w:rStyle w:val="ControlFlowTok"/>
        </w:rPr>
        <w:t xml:space="preserve">in</w:t>
      </w:r>
      <w:r>
        <w:rPr>
          <w:rStyle w:val="NormalTok"/>
        </w:rPr>
        <w:t xml:space="preserve"> dcat){</w:t>
      </w:r>
      <w:r>
        <w:br/>
      </w:r>
      <w:r>
        <w:rPr>
          <w:rStyle w:val="NormalTok"/>
        </w:rPr>
        <w:t xml:space="preserve">  seguentColor</w:t>
      </w:r>
      <w:r>
        <w:rPr>
          <w:rStyle w:val="OtherTok"/>
        </w:rPr>
        <w:t xml:space="preserve">&lt;-</w:t>
      </w:r>
      <w:r>
        <w:rPr>
          <w:rStyle w:val="NormalTok"/>
        </w:rPr>
        <w:t xml:space="preserve">colors[c]</w:t>
      </w:r>
      <w:r>
        <w:br/>
      </w:r>
      <w:r>
        <w:rPr>
          <w:rStyle w:val="NormalTok"/>
        </w:rPr>
        <w:t xml:space="preserve">fdic1 </w:t>
      </w:r>
      <w:r>
        <w:rPr>
          <w:rStyle w:val="OtherTok"/>
        </w:rPr>
        <w:t xml:space="preserve">=</w:t>
      </w:r>
      <w:r>
        <w:rPr>
          <w:rStyle w:val="NormalTok"/>
        </w:rPr>
        <w:t xml:space="preserve"> </w:t>
      </w:r>
      <w:r>
        <w:rPr>
          <w:rStyle w:val="FunctionTok"/>
        </w:rPr>
        <w:t xml:space="preserve">tapply</w:t>
      </w:r>
      <w:r>
        <w:rPr>
          <w:rStyle w:val="NormalTok"/>
        </w:rPr>
        <w:t xml:space="preserve">(Psi[,eje1],dd[,k],mean)</w:t>
      </w:r>
      <w:r>
        <w:br/>
      </w:r>
      <w:r>
        <w:rPr>
          <w:rStyle w:val="NormalTok"/>
        </w:rPr>
        <w:t xml:space="preserve">fdic2 </w:t>
      </w:r>
      <w:r>
        <w:rPr>
          <w:rStyle w:val="OtherTok"/>
        </w:rPr>
        <w:t xml:space="preserve">=</w:t>
      </w:r>
      <w:r>
        <w:rPr>
          <w:rStyle w:val="NormalTok"/>
        </w:rPr>
        <w:t xml:space="preserve"> </w:t>
      </w:r>
      <w:r>
        <w:rPr>
          <w:rStyle w:val="FunctionTok"/>
        </w:rPr>
        <w:t xml:space="preserve">tapply</w:t>
      </w:r>
      <w:r>
        <w:rPr>
          <w:rStyle w:val="NormalTok"/>
        </w:rPr>
        <w:t xml:space="preserve">(Psi[,eje2],dd[,k],mean) </w:t>
      </w:r>
      <w:r>
        <w:br/>
      </w:r>
      <w:r>
        <w:br/>
      </w:r>
      <w:r>
        <w:rPr>
          <w:rStyle w:val="FunctionTok"/>
        </w:rPr>
        <w:t xml:space="preserve">text</w:t>
      </w:r>
      <w:r>
        <w:rPr>
          <w:rStyle w:val="NormalTok"/>
        </w:rPr>
        <w:t xml:space="preserve">(fdic1,fdic2,</w:t>
      </w:r>
      <w:r>
        <w:rPr>
          <w:rStyle w:val="AttributeTok"/>
        </w:rPr>
        <w:t xml:space="preserve">labels=</w:t>
      </w:r>
      <w:r>
        <w:rPr>
          <w:rStyle w:val="FunctionTok"/>
        </w:rPr>
        <w:t xml:space="preserve">levels</w:t>
      </w:r>
      <w:r>
        <w:rPr>
          <w:rStyle w:val="NormalTok"/>
        </w:rPr>
        <w:t xml:space="preserve">(</w:t>
      </w:r>
      <w:r>
        <w:rPr>
          <w:rStyle w:val="FunctionTok"/>
        </w:rPr>
        <w:t xml:space="preserve">factor</w:t>
      </w:r>
      <w:r>
        <w:rPr>
          <w:rStyle w:val="NormalTok"/>
        </w:rPr>
        <w:t xml:space="preserve">(dd[,k])),</w:t>
      </w:r>
      <w:r>
        <w:rPr>
          <w:rStyle w:val="AttributeTok"/>
        </w:rPr>
        <w:t xml:space="preserve">col=</w:t>
      </w:r>
      <w:r>
        <w:rPr>
          <w:rStyle w:val="NormalTok"/>
        </w:rPr>
        <w:t xml:space="preserve">seguentColor, </w:t>
      </w:r>
      <w:r>
        <w:rPr>
          <w:rStyle w:val="AttributeTok"/>
        </w:rPr>
        <w:t xml:space="preserve">cex=</w:t>
      </w:r>
      <w:r>
        <w:rPr>
          <w:rStyle w:val="FloatTok"/>
        </w:rPr>
        <w:t xml:space="preserve">0.6</w:t>
      </w:r>
      <w:r>
        <w:rPr>
          <w:rStyle w:val="NormalTok"/>
        </w:rPr>
        <w:t xml:space="preserve">)</w:t>
      </w:r>
      <w:r>
        <w:br/>
      </w:r>
      <w:r>
        <w:rPr>
          <w:rStyle w:val="NormalTok"/>
        </w:rPr>
        <w:t xml:space="preserve">c</w:t>
      </w:r>
      <w:r>
        <w:rPr>
          <w:rStyle w:val="OtherTok"/>
        </w:rPr>
        <w:t xml:space="preserve">&lt;-</w:t>
      </w:r>
      <w:r>
        <w:rPr>
          <w:rStyle w:val="NormalTok"/>
        </w:rPr>
        <w:t xml:space="preserve">c</w:t>
      </w:r>
      <w:r>
        <w:rPr>
          <w:rStyle w:val="SpecialCharTok"/>
        </w:rPr>
        <w:t xml:space="preserve">+</w:t>
      </w:r>
      <w:r>
        <w:rPr>
          <w:rStyle w:val="DecValTok"/>
        </w:rPr>
        <w:t xml:space="preserve">1</w:t>
      </w:r>
      <w:r>
        <w:br/>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w:t>
      </w:r>
      <w:r>
        <w:rPr>
          <w:rStyle w:val="FunctionTok"/>
        </w:rPr>
        <w:t xml:space="preserve">names</w:t>
      </w:r>
      <w:r>
        <w:rPr>
          <w:rStyle w:val="NormalTok"/>
        </w:rPr>
        <w:t xml:space="preserve">(dd)[dcat],</w:t>
      </w:r>
      <w:r>
        <w:rPr>
          <w:rStyle w:val="AttributeTok"/>
        </w:rPr>
        <w:t xml:space="preserve">pch=</w:t>
      </w:r>
      <w:r>
        <w:rPr>
          <w:rStyle w:val="DecValTok"/>
        </w:rPr>
        <w:t xml:space="preserve">1</w:t>
      </w:r>
      <w:r>
        <w:rPr>
          <w:rStyle w:val="NormalTok"/>
        </w:rPr>
        <w:t xml:space="preserve">,</w:t>
      </w:r>
      <w:r>
        <w:rPr>
          <w:rStyle w:val="AttributeTok"/>
        </w:rPr>
        <w:t xml:space="preserve">col=</w:t>
      </w:r>
      <w:r>
        <w:rPr>
          <w:rStyle w:val="NormalTok"/>
        </w:rPr>
        <w:t xml:space="preserve">colors, </w:t>
      </w:r>
      <w:r>
        <w:rPr>
          <w:rStyle w:val="AttributeTok"/>
        </w:rPr>
        <w:t xml:space="preserve">cex=</w:t>
      </w:r>
      <w:r>
        <w:rPr>
          <w:rStyle w:val="FloatTok"/>
        </w:rPr>
        <w:t xml:space="preserve">0.6</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pca-final_files/figure-docx/unnamed-chunk-9-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Start w:id="54" w:name="key"/>
    <w:p>
      <w:pPr>
        <w:pStyle w:val="Heading3"/>
      </w:pPr>
      <w:r>
        <w:t xml:space="preserve">Key</w:t>
      </w:r>
    </w:p>
    <w:p>
      <w:pPr>
        <w:pStyle w:val="FirstParagraph"/>
      </w:pPr>
      <w:r>
        <w:t xml:space="preserve">When we plot the modality of keys, it’s interesting because you can see that some keys are associated with energetic music, such as the</w:t>
      </w:r>
      <w:r>
        <w:t xml:space="preserve"> </w:t>
      </w:r>
      <w:r>
        <w:t xml:space="preserve">“</w:t>
      </w:r>
      <w:r>
        <w:t xml:space="preserve">black</w:t>
      </w:r>
      <w:r>
        <w:t xml:space="preserve">”</w:t>
      </w:r>
      <w:r>
        <w:t xml:space="preserve"> </w:t>
      </w:r>
      <w:r>
        <w:t xml:space="preserve">keys F#, G# and C#.</w:t>
      </w:r>
    </w:p>
    <w:p>
      <w:pPr>
        <w:pStyle w:val="BodyText"/>
      </w:pPr>
      <w:r>
        <w:t xml:space="preserve">Some other keys such as the more popular C, D and G are associated with more acoustic music.</w:t>
      </w:r>
    </w:p>
    <w:p>
      <w:pPr>
        <w:pStyle w:val="BodyText"/>
      </w:pPr>
      <w:r>
        <w:t xml:space="preserve">E and A are more danceable, speechy songs (probably, children’s music)?</w:t>
      </w:r>
    </w:p>
    <w:p>
      <w:pPr>
        <w:pStyle w:val="BodyText"/>
      </w:pPr>
      <w:r>
        <w:t xml:space="preserve">It fits this description that key signatures have music characteristics:</w:t>
      </w:r>
      <w:r>
        <w:t xml:space="preserve"> </w:t>
      </w:r>
      <w:r>
        <w:t xml:space="preserve">“</w:t>
      </w:r>
      <w:r>
        <w:t xml:space="preserve">Noisy shouts of joy, laughing pleasure and not yet complete, full delight lies in E Major.</w:t>
      </w:r>
      <w:r>
        <w:t xml:space="preserve">”</w:t>
      </w:r>
    </w:p>
    <w:p>
      <w:pPr>
        <w:pStyle w:val="SourceCode"/>
      </w:pPr>
      <w:r>
        <w:rPr>
          <w:rStyle w:val="CommentTok"/>
        </w:rPr>
        <w:t xml:space="preserve">#all qualitative together</w:t>
      </w:r>
      <w:r>
        <w:br/>
      </w:r>
      <w:r>
        <w:rPr>
          <w:rStyle w:val="FunctionTok"/>
        </w:rPr>
        <w:t xml:space="preserve">plot</w:t>
      </w:r>
      <w:r>
        <w:rPr>
          <w:rStyle w:val="NormalTok"/>
        </w:rPr>
        <w:t xml:space="preserve">(Psi[,eje1],Psi[,eje2],</w:t>
      </w:r>
      <w:r>
        <w:rPr>
          <w:rStyle w:val="AttributeTok"/>
        </w:rPr>
        <w:t xml:space="preserve">type=</w:t>
      </w:r>
      <w:r>
        <w:rPr>
          <w:rStyle w:val="StringTok"/>
        </w:rPr>
        <w:t xml:space="preserve">"n"</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arrows</w:t>
      </w:r>
      <w:r>
        <w:rPr>
          <w:rStyle w:val="NormalTok"/>
        </w:rPr>
        <w:t xml:space="preserve">(ze, ze, X, Y, </w:t>
      </w:r>
      <w:r>
        <w:rPr>
          <w:rStyle w:val="AttributeTok"/>
        </w:rPr>
        <w:t xml:space="preserve">length =</w:t>
      </w:r>
      <w:r>
        <w:rPr>
          <w:rStyle w:val="NormalTok"/>
        </w:rPr>
        <w:t xml:space="preserve"> </w:t>
      </w:r>
      <w:r>
        <w:rPr>
          <w:rStyle w:val="FloatTok"/>
        </w:rPr>
        <w:t xml:space="preserve">0.07</w:t>
      </w:r>
      <w:r>
        <w:rPr>
          <w:rStyle w:val="NormalTok"/>
        </w:rPr>
        <w:t xml:space="preserve">,</w:t>
      </w:r>
      <w:r>
        <w:rPr>
          <w:rStyle w:val="AttributeTok"/>
        </w:rPr>
        <w:t xml:space="preserve">col=</w:t>
      </w:r>
      <w:r>
        <w:rPr>
          <w:rStyle w:val="StringTok"/>
        </w:rPr>
        <w:t xml:space="preserve">"lightgray"</w:t>
      </w:r>
      <w:r>
        <w:rPr>
          <w:rStyle w:val="NormalTok"/>
        </w:rPr>
        <w:t xml:space="preserve">)</w:t>
      </w:r>
      <w:r>
        <w:br/>
      </w:r>
      <w:r>
        <w:rPr>
          <w:rStyle w:val="FunctionTok"/>
        </w:rPr>
        <w:t xml:space="preserve">text</w:t>
      </w:r>
      <w:r>
        <w:rPr>
          <w:rStyle w:val="NormalTok"/>
        </w:rPr>
        <w:t xml:space="preserve">(X,Y,</w:t>
      </w:r>
      <w:r>
        <w:rPr>
          <w:rStyle w:val="AttributeTok"/>
        </w:rPr>
        <w:t xml:space="preserve">labels=</w:t>
      </w:r>
      <w:r>
        <w:rPr>
          <w:rStyle w:val="NormalTok"/>
        </w:rPr>
        <w:t xml:space="preserve">etiq,</w:t>
      </w:r>
      <w:r>
        <w:rPr>
          <w:rStyle w:val="AttributeTok"/>
        </w:rPr>
        <w:t xml:space="preserve">col=</w:t>
      </w:r>
      <w:r>
        <w:rPr>
          <w:rStyle w:val="StringTok"/>
        </w:rPr>
        <w:t xml:space="preserve">"gray"</w:t>
      </w:r>
      <w:r>
        <w:rPr>
          <w:rStyle w:val="NormalTok"/>
        </w:rPr>
        <w:t xml:space="preserve">, </w:t>
      </w:r>
      <w:r>
        <w:rPr>
          <w:rStyle w:val="AttributeTok"/>
        </w:rPr>
        <w:t xml:space="preserve">cex=</w:t>
      </w:r>
      <w:r>
        <w:rPr>
          <w:rStyle w:val="FloatTok"/>
        </w:rPr>
        <w:t xml:space="preserve">0.7</w:t>
      </w:r>
      <w:r>
        <w:rPr>
          <w:rStyle w:val="NormalTok"/>
        </w:rPr>
        <w:t xml:space="preserve">)</w:t>
      </w:r>
      <w:r>
        <w:br/>
      </w:r>
      <w:r>
        <w:br/>
      </w:r>
      <w:r>
        <w:rPr>
          <w:rStyle w:val="CommentTok"/>
        </w:rPr>
        <w:t xml:space="preserve">#nominal qualitative variables</w:t>
      </w:r>
      <w:r>
        <w:br/>
      </w:r>
      <w:r>
        <w:br/>
      </w:r>
      <w:r>
        <w:rPr>
          <w:rStyle w:val="NormalTok"/>
        </w:rPr>
        <w:t xml:space="preserve">dcat</w:t>
      </w:r>
      <w:r>
        <w:rPr>
          <w:rStyle w:val="OtherTok"/>
        </w:rPr>
        <w:t xml:space="preserve">&lt;-</w:t>
      </w:r>
      <w:r>
        <w:rPr>
          <w:rStyle w:val="FunctionTok"/>
        </w:rPr>
        <w:t xml:space="preserve">c</w:t>
      </w:r>
      <w:r>
        <w:rPr>
          <w:rStyle w:val="NormalTok"/>
        </w:rPr>
        <w:t xml:space="preserve">(</w:t>
      </w:r>
      <w:r>
        <w:rPr>
          <w:rStyle w:val="DecValTok"/>
        </w:rPr>
        <w:t xml:space="preserve">6</w:t>
      </w:r>
      <w:r>
        <w:rPr>
          <w:rStyle w:val="NormalTok"/>
        </w:rPr>
        <w:t xml:space="preserve">)</w:t>
      </w:r>
      <w:r>
        <w:br/>
      </w:r>
      <w:r>
        <w:rPr>
          <w:rStyle w:val="NormalTok"/>
        </w:rPr>
        <w:t xml:space="preserve">colors</w:t>
      </w:r>
      <w:r>
        <w:rPr>
          <w:rStyle w:val="OtherTok"/>
        </w:rPr>
        <w:t xml:space="preserve">&lt;-</w:t>
      </w:r>
      <w:r>
        <w:rPr>
          <w:rStyle w:val="FunctionTok"/>
        </w:rPr>
        <w:t xml:space="preserve">rainbow</w:t>
      </w:r>
      <w:r>
        <w:rPr>
          <w:rStyle w:val="NormalTok"/>
        </w:rPr>
        <w:t xml:space="preserve">(</w:t>
      </w:r>
      <w:r>
        <w:rPr>
          <w:rStyle w:val="FunctionTok"/>
        </w:rPr>
        <w:t xml:space="preserve">length</w:t>
      </w:r>
      <w:r>
        <w:rPr>
          <w:rStyle w:val="NormalTok"/>
        </w:rPr>
        <w:t xml:space="preserve">(dcat))</w:t>
      </w:r>
      <w:r>
        <w:br/>
      </w:r>
      <w:r>
        <w:br/>
      </w:r>
      <w:r>
        <w:rPr>
          <w:rStyle w:val="NormalTok"/>
        </w:rPr>
        <w:t xml:space="preserve">c</w:t>
      </w:r>
      <w:r>
        <w:rPr>
          <w:rStyle w:val="OtherTok"/>
        </w:rPr>
        <w:t xml:space="preserve">&lt;-</w:t>
      </w:r>
      <w:r>
        <w:rPr>
          <w:rStyle w:val="DecValTok"/>
        </w:rPr>
        <w:t xml:space="preserve">1</w:t>
      </w:r>
      <w:r>
        <w:br/>
      </w:r>
      <w:r>
        <w:rPr>
          <w:rStyle w:val="ControlFlowTok"/>
        </w:rPr>
        <w:t xml:space="preserve">for</w:t>
      </w:r>
      <w:r>
        <w:rPr>
          <w:rStyle w:val="NormalTok"/>
        </w:rPr>
        <w:t xml:space="preserve">(k </w:t>
      </w:r>
      <w:r>
        <w:rPr>
          <w:rStyle w:val="ControlFlowTok"/>
        </w:rPr>
        <w:t xml:space="preserve">in</w:t>
      </w:r>
      <w:r>
        <w:rPr>
          <w:rStyle w:val="NormalTok"/>
        </w:rPr>
        <w:t xml:space="preserve"> dcat){</w:t>
      </w:r>
      <w:r>
        <w:br/>
      </w:r>
      <w:r>
        <w:rPr>
          <w:rStyle w:val="NormalTok"/>
        </w:rPr>
        <w:t xml:space="preserve">  seguentColor</w:t>
      </w:r>
      <w:r>
        <w:rPr>
          <w:rStyle w:val="OtherTok"/>
        </w:rPr>
        <w:t xml:space="preserve">&lt;-</w:t>
      </w:r>
      <w:r>
        <w:rPr>
          <w:rStyle w:val="NormalTok"/>
        </w:rPr>
        <w:t xml:space="preserve">colors[c]</w:t>
      </w:r>
      <w:r>
        <w:br/>
      </w:r>
      <w:r>
        <w:rPr>
          <w:rStyle w:val="NormalTok"/>
        </w:rPr>
        <w:t xml:space="preserve">fdic1 </w:t>
      </w:r>
      <w:r>
        <w:rPr>
          <w:rStyle w:val="OtherTok"/>
        </w:rPr>
        <w:t xml:space="preserve">=</w:t>
      </w:r>
      <w:r>
        <w:rPr>
          <w:rStyle w:val="NormalTok"/>
        </w:rPr>
        <w:t xml:space="preserve"> </w:t>
      </w:r>
      <w:r>
        <w:rPr>
          <w:rStyle w:val="FunctionTok"/>
        </w:rPr>
        <w:t xml:space="preserve">tapply</w:t>
      </w:r>
      <w:r>
        <w:rPr>
          <w:rStyle w:val="NormalTok"/>
        </w:rPr>
        <w:t xml:space="preserve">(Psi[,eje1],dd[,k],mean)</w:t>
      </w:r>
      <w:r>
        <w:br/>
      </w:r>
      <w:r>
        <w:rPr>
          <w:rStyle w:val="NormalTok"/>
        </w:rPr>
        <w:t xml:space="preserve">fdic2 </w:t>
      </w:r>
      <w:r>
        <w:rPr>
          <w:rStyle w:val="OtherTok"/>
        </w:rPr>
        <w:t xml:space="preserve">=</w:t>
      </w:r>
      <w:r>
        <w:rPr>
          <w:rStyle w:val="NormalTok"/>
        </w:rPr>
        <w:t xml:space="preserve"> </w:t>
      </w:r>
      <w:r>
        <w:rPr>
          <w:rStyle w:val="FunctionTok"/>
        </w:rPr>
        <w:t xml:space="preserve">tapply</w:t>
      </w:r>
      <w:r>
        <w:rPr>
          <w:rStyle w:val="NormalTok"/>
        </w:rPr>
        <w:t xml:space="preserve">(Psi[,eje2],dd[,k],mean) </w:t>
      </w:r>
      <w:r>
        <w:br/>
      </w:r>
      <w:r>
        <w:br/>
      </w:r>
      <w:r>
        <w:rPr>
          <w:rStyle w:val="FunctionTok"/>
        </w:rPr>
        <w:t xml:space="preserve">text</w:t>
      </w:r>
      <w:r>
        <w:rPr>
          <w:rStyle w:val="NormalTok"/>
        </w:rPr>
        <w:t xml:space="preserve">(fdic1,fdic2,</w:t>
      </w:r>
      <w:r>
        <w:rPr>
          <w:rStyle w:val="AttributeTok"/>
        </w:rPr>
        <w:t xml:space="preserve">labels=</w:t>
      </w:r>
      <w:r>
        <w:rPr>
          <w:rStyle w:val="FunctionTok"/>
        </w:rPr>
        <w:t xml:space="preserve">levels</w:t>
      </w:r>
      <w:r>
        <w:rPr>
          <w:rStyle w:val="NormalTok"/>
        </w:rPr>
        <w:t xml:space="preserve">(</w:t>
      </w:r>
      <w:r>
        <w:rPr>
          <w:rStyle w:val="FunctionTok"/>
        </w:rPr>
        <w:t xml:space="preserve">factor</w:t>
      </w:r>
      <w:r>
        <w:rPr>
          <w:rStyle w:val="NormalTok"/>
        </w:rPr>
        <w:t xml:space="preserve">(dd[,k])),</w:t>
      </w:r>
      <w:r>
        <w:rPr>
          <w:rStyle w:val="AttributeTok"/>
        </w:rPr>
        <w:t xml:space="preserve">col=</w:t>
      </w:r>
      <w:r>
        <w:rPr>
          <w:rStyle w:val="NormalTok"/>
        </w:rPr>
        <w:t xml:space="preserve">seguentColor, </w:t>
      </w:r>
      <w:r>
        <w:rPr>
          <w:rStyle w:val="AttributeTok"/>
        </w:rPr>
        <w:t xml:space="preserve">cex=</w:t>
      </w:r>
      <w:r>
        <w:rPr>
          <w:rStyle w:val="FloatTok"/>
        </w:rPr>
        <w:t xml:space="preserve">0.6</w:t>
      </w:r>
      <w:r>
        <w:rPr>
          <w:rStyle w:val="NormalTok"/>
        </w:rPr>
        <w:t xml:space="preserve">)</w:t>
      </w:r>
      <w:r>
        <w:br/>
      </w:r>
      <w:r>
        <w:rPr>
          <w:rStyle w:val="NormalTok"/>
        </w:rPr>
        <w:t xml:space="preserve">c</w:t>
      </w:r>
      <w:r>
        <w:rPr>
          <w:rStyle w:val="OtherTok"/>
        </w:rPr>
        <w:t xml:space="preserve">&lt;-</w:t>
      </w:r>
      <w:r>
        <w:rPr>
          <w:rStyle w:val="NormalTok"/>
        </w:rPr>
        <w:t xml:space="preserve">c</w:t>
      </w:r>
      <w:r>
        <w:rPr>
          <w:rStyle w:val="SpecialCharTok"/>
        </w:rPr>
        <w:t xml:space="preserve">+</w:t>
      </w:r>
      <w:r>
        <w:rPr>
          <w:rStyle w:val="DecValTok"/>
        </w:rPr>
        <w:t xml:space="preserve">1</w:t>
      </w:r>
      <w:r>
        <w:br/>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w:t>
      </w:r>
      <w:r>
        <w:rPr>
          <w:rStyle w:val="FunctionTok"/>
        </w:rPr>
        <w:t xml:space="preserve">names</w:t>
      </w:r>
      <w:r>
        <w:rPr>
          <w:rStyle w:val="NormalTok"/>
        </w:rPr>
        <w:t xml:space="preserve">(dd)[dcat],</w:t>
      </w:r>
      <w:r>
        <w:rPr>
          <w:rStyle w:val="AttributeTok"/>
        </w:rPr>
        <w:t xml:space="preserve">pch=</w:t>
      </w:r>
      <w:r>
        <w:rPr>
          <w:rStyle w:val="DecValTok"/>
        </w:rPr>
        <w:t xml:space="preserve">1</w:t>
      </w:r>
      <w:r>
        <w:rPr>
          <w:rStyle w:val="NormalTok"/>
        </w:rPr>
        <w:t xml:space="preserve">,</w:t>
      </w:r>
      <w:r>
        <w:rPr>
          <w:rStyle w:val="AttributeTok"/>
        </w:rPr>
        <w:t xml:space="preserve">col=</w:t>
      </w:r>
      <w:r>
        <w:rPr>
          <w:rStyle w:val="NormalTok"/>
        </w:rPr>
        <w:t xml:space="preserve">colors, </w:t>
      </w:r>
      <w:r>
        <w:rPr>
          <w:rStyle w:val="AttributeTok"/>
        </w:rPr>
        <w:t xml:space="preserve">cex=</w:t>
      </w:r>
      <w:r>
        <w:rPr>
          <w:rStyle w:val="FloatTok"/>
        </w:rPr>
        <w:t xml:space="preserve">0.6</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pca-final_files/figure-docx/unnamed-chunk-10-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61" w:name="mode"/>
    <w:p>
      <w:pPr>
        <w:pStyle w:val="Heading3"/>
      </w:pPr>
      <w:r>
        <w:t xml:space="preserve">Mode</w:t>
      </w:r>
    </w:p>
    <w:p>
      <w:pPr>
        <w:pStyle w:val="SourceCode"/>
      </w:pPr>
      <w:r>
        <w:rPr>
          <w:rStyle w:val="CommentTok"/>
        </w:rPr>
        <w:t xml:space="preserve">#all qualitative together</w:t>
      </w:r>
      <w:r>
        <w:br/>
      </w:r>
      <w:r>
        <w:rPr>
          <w:rStyle w:val="FunctionTok"/>
        </w:rPr>
        <w:t xml:space="preserve">plot</w:t>
      </w:r>
      <w:r>
        <w:rPr>
          <w:rStyle w:val="NormalTok"/>
        </w:rPr>
        <w:t xml:space="preserve">(Psi[,eje1],Psi[,eje2],</w:t>
      </w:r>
      <w:r>
        <w:rPr>
          <w:rStyle w:val="AttributeTok"/>
        </w:rPr>
        <w:t xml:space="preserve">type=</w:t>
      </w:r>
      <w:r>
        <w:rPr>
          <w:rStyle w:val="StringTok"/>
        </w:rPr>
        <w:t xml:space="preserve">"n"</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arrows</w:t>
      </w:r>
      <w:r>
        <w:rPr>
          <w:rStyle w:val="NormalTok"/>
        </w:rPr>
        <w:t xml:space="preserve">(ze, ze, X, Y, </w:t>
      </w:r>
      <w:r>
        <w:rPr>
          <w:rStyle w:val="AttributeTok"/>
        </w:rPr>
        <w:t xml:space="preserve">length =</w:t>
      </w:r>
      <w:r>
        <w:rPr>
          <w:rStyle w:val="NormalTok"/>
        </w:rPr>
        <w:t xml:space="preserve"> </w:t>
      </w:r>
      <w:r>
        <w:rPr>
          <w:rStyle w:val="FloatTok"/>
        </w:rPr>
        <w:t xml:space="preserve">0.07</w:t>
      </w:r>
      <w:r>
        <w:rPr>
          <w:rStyle w:val="NormalTok"/>
        </w:rPr>
        <w:t xml:space="preserve">,</w:t>
      </w:r>
      <w:r>
        <w:rPr>
          <w:rStyle w:val="AttributeTok"/>
        </w:rPr>
        <w:t xml:space="preserve">col=</w:t>
      </w:r>
      <w:r>
        <w:rPr>
          <w:rStyle w:val="StringTok"/>
        </w:rPr>
        <w:t xml:space="preserve">"lightgray"</w:t>
      </w:r>
      <w:r>
        <w:rPr>
          <w:rStyle w:val="NormalTok"/>
        </w:rPr>
        <w:t xml:space="preserve">)</w:t>
      </w:r>
      <w:r>
        <w:br/>
      </w:r>
      <w:r>
        <w:rPr>
          <w:rStyle w:val="FunctionTok"/>
        </w:rPr>
        <w:t xml:space="preserve">text</w:t>
      </w:r>
      <w:r>
        <w:rPr>
          <w:rStyle w:val="NormalTok"/>
        </w:rPr>
        <w:t xml:space="preserve">(X,Y,</w:t>
      </w:r>
      <w:r>
        <w:rPr>
          <w:rStyle w:val="AttributeTok"/>
        </w:rPr>
        <w:t xml:space="preserve">labels=</w:t>
      </w:r>
      <w:r>
        <w:rPr>
          <w:rStyle w:val="NormalTok"/>
        </w:rPr>
        <w:t xml:space="preserve">etiq,</w:t>
      </w:r>
      <w:r>
        <w:rPr>
          <w:rStyle w:val="AttributeTok"/>
        </w:rPr>
        <w:t xml:space="preserve">col=</w:t>
      </w:r>
      <w:r>
        <w:rPr>
          <w:rStyle w:val="StringTok"/>
        </w:rPr>
        <w:t xml:space="preserve">"gray"</w:t>
      </w:r>
      <w:r>
        <w:rPr>
          <w:rStyle w:val="NormalTok"/>
        </w:rPr>
        <w:t xml:space="preserve">, </w:t>
      </w:r>
      <w:r>
        <w:rPr>
          <w:rStyle w:val="AttributeTok"/>
        </w:rPr>
        <w:t xml:space="preserve">cex=</w:t>
      </w:r>
      <w:r>
        <w:rPr>
          <w:rStyle w:val="FloatTok"/>
        </w:rPr>
        <w:t xml:space="preserve">0.7</w:t>
      </w:r>
      <w:r>
        <w:rPr>
          <w:rStyle w:val="NormalTok"/>
        </w:rPr>
        <w:t xml:space="preserve">)</w:t>
      </w:r>
      <w:r>
        <w:br/>
      </w:r>
      <w:r>
        <w:br/>
      </w:r>
      <w:r>
        <w:rPr>
          <w:rStyle w:val="CommentTok"/>
        </w:rPr>
        <w:t xml:space="preserve">#nominal qualitative variables</w:t>
      </w:r>
      <w:r>
        <w:br/>
      </w:r>
      <w:r>
        <w:br/>
      </w:r>
      <w:r>
        <w:rPr>
          <w:rStyle w:val="NormalTok"/>
        </w:rPr>
        <w:t xml:space="preserve">dcat</w:t>
      </w:r>
      <w:r>
        <w:rPr>
          <w:rStyle w:val="OtherTok"/>
        </w:rPr>
        <w:t xml:space="preserve">&lt;-</w:t>
      </w:r>
      <w:r>
        <w:rPr>
          <w:rStyle w:val="FunctionTok"/>
        </w:rPr>
        <w:t xml:space="preserve">c</w:t>
      </w:r>
      <w:r>
        <w:rPr>
          <w:rStyle w:val="NormalTok"/>
        </w:rPr>
        <w:t xml:space="preserve">(</w:t>
      </w:r>
      <w:r>
        <w:rPr>
          <w:rStyle w:val="DecValTok"/>
        </w:rPr>
        <w:t xml:space="preserve">8</w:t>
      </w:r>
      <w:r>
        <w:rPr>
          <w:rStyle w:val="NormalTok"/>
        </w:rPr>
        <w:t xml:space="preserve">)</w:t>
      </w:r>
      <w:r>
        <w:br/>
      </w:r>
      <w:r>
        <w:rPr>
          <w:rStyle w:val="NormalTok"/>
        </w:rPr>
        <w:t xml:space="preserve">colors</w:t>
      </w:r>
      <w:r>
        <w:rPr>
          <w:rStyle w:val="OtherTok"/>
        </w:rPr>
        <w:t xml:space="preserve">&lt;-</w:t>
      </w:r>
      <w:r>
        <w:rPr>
          <w:rStyle w:val="FunctionTok"/>
        </w:rPr>
        <w:t xml:space="preserve">rainbow</w:t>
      </w:r>
      <w:r>
        <w:rPr>
          <w:rStyle w:val="NormalTok"/>
        </w:rPr>
        <w:t xml:space="preserve">(</w:t>
      </w:r>
      <w:r>
        <w:rPr>
          <w:rStyle w:val="FunctionTok"/>
        </w:rPr>
        <w:t xml:space="preserve">length</w:t>
      </w:r>
      <w:r>
        <w:rPr>
          <w:rStyle w:val="NormalTok"/>
        </w:rPr>
        <w:t xml:space="preserve">(dcat))</w:t>
      </w:r>
      <w:r>
        <w:br/>
      </w:r>
      <w:r>
        <w:br/>
      </w:r>
      <w:r>
        <w:rPr>
          <w:rStyle w:val="NormalTok"/>
        </w:rPr>
        <w:t xml:space="preserve">c</w:t>
      </w:r>
      <w:r>
        <w:rPr>
          <w:rStyle w:val="OtherTok"/>
        </w:rPr>
        <w:t xml:space="preserve">&lt;-</w:t>
      </w:r>
      <w:r>
        <w:rPr>
          <w:rStyle w:val="DecValTok"/>
        </w:rPr>
        <w:t xml:space="preserve">1</w:t>
      </w:r>
      <w:r>
        <w:br/>
      </w:r>
      <w:r>
        <w:rPr>
          <w:rStyle w:val="ControlFlowTok"/>
        </w:rPr>
        <w:t xml:space="preserve">for</w:t>
      </w:r>
      <w:r>
        <w:rPr>
          <w:rStyle w:val="NormalTok"/>
        </w:rPr>
        <w:t xml:space="preserve">(k </w:t>
      </w:r>
      <w:r>
        <w:rPr>
          <w:rStyle w:val="ControlFlowTok"/>
        </w:rPr>
        <w:t xml:space="preserve">in</w:t>
      </w:r>
      <w:r>
        <w:rPr>
          <w:rStyle w:val="NormalTok"/>
        </w:rPr>
        <w:t xml:space="preserve"> dcat){</w:t>
      </w:r>
      <w:r>
        <w:br/>
      </w:r>
      <w:r>
        <w:rPr>
          <w:rStyle w:val="NormalTok"/>
        </w:rPr>
        <w:t xml:space="preserve">  seguentColor</w:t>
      </w:r>
      <w:r>
        <w:rPr>
          <w:rStyle w:val="OtherTok"/>
        </w:rPr>
        <w:t xml:space="preserve">&lt;-</w:t>
      </w:r>
      <w:r>
        <w:rPr>
          <w:rStyle w:val="NormalTok"/>
        </w:rPr>
        <w:t xml:space="preserve">colors[c]</w:t>
      </w:r>
      <w:r>
        <w:br/>
      </w:r>
      <w:r>
        <w:rPr>
          <w:rStyle w:val="NormalTok"/>
        </w:rPr>
        <w:t xml:space="preserve">fdic1 </w:t>
      </w:r>
      <w:r>
        <w:rPr>
          <w:rStyle w:val="OtherTok"/>
        </w:rPr>
        <w:t xml:space="preserve">=</w:t>
      </w:r>
      <w:r>
        <w:rPr>
          <w:rStyle w:val="NormalTok"/>
        </w:rPr>
        <w:t xml:space="preserve"> </w:t>
      </w:r>
      <w:r>
        <w:rPr>
          <w:rStyle w:val="FunctionTok"/>
        </w:rPr>
        <w:t xml:space="preserve">tapply</w:t>
      </w:r>
      <w:r>
        <w:rPr>
          <w:rStyle w:val="NormalTok"/>
        </w:rPr>
        <w:t xml:space="preserve">(Psi[,eje1],dd[,k],mean)</w:t>
      </w:r>
      <w:r>
        <w:br/>
      </w:r>
      <w:r>
        <w:rPr>
          <w:rStyle w:val="NormalTok"/>
        </w:rPr>
        <w:t xml:space="preserve">fdic2 </w:t>
      </w:r>
      <w:r>
        <w:rPr>
          <w:rStyle w:val="OtherTok"/>
        </w:rPr>
        <w:t xml:space="preserve">=</w:t>
      </w:r>
      <w:r>
        <w:rPr>
          <w:rStyle w:val="NormalTok"/>
        </w:rPr>
        <w:t xml:space="preserve"> </w:t>
      </w:r>
      <w:r>
        <w:rPr>
          <w:rStyle w:val="FunctionTok"/>
        </w:rPr>
        <w:t xml:space="preserve">tapply</w:t>
      </w:r>
      <w:r>
        <w:rPr>
          <w:rStyle w:val="NormalTok"/>
        </w:rPr>
        <w:t xml:space="preserve">(Psi[,eje2],dd[,k],mean) </w:t>
      </w:r>
      <w:r>
        <w:br/>
      </w:r>
      <w:r>
        <w:br/>
      </w:r>
      <w:r>
        <w:rPr>
          <w:rStyle w:val="FunctionTok"/>
        </w:rPr>
        <w:t xml:space="preserve">text</w:t>
      </w:r>
      <w:r>
        <w:rPr>
          <w:rStyle w:val="NormalTok"/>
        </w:rPr>
        <w:t xml:space="preserve">(fdic1,fdic2,</w:t>
      </w:r>
      <w:r>
        <w:rPr>
          <w:rStyle w:val="AttributeTok"/>
        </w:rPr>
        <w:t xml:space="preserve">labels=</w:t>
      </w:r>
      <w:r>
        <w:rPr>
          <w:rStyle w:val="FunctionTok"/>
        </w:rPr>
        <w:t xml:space="preserve">levels</w:t>
      </w:r>
      <w:r>
        <w:rPr>
          <w:rStyle w:val="NormalTok"/>
        </w:rPr>
        <w:t xml:space="preserve">(</w:t>
      </w:r>
      <w:r>
        <w:rPr>
          <w:rStyle w:val="FunctionTok"/>
        </w:rPr>
        <w:t xml:space="preserve">factor</w:t>
      </w:r>
      <w:r>
        <w:rPr>
          <w:rStyle w:val="NormalTok"/>
        </w:rPr>
        <w:t xml:space="preserve">(dd[,k])),</w:t>
      </w:r>
      <w:r>
        <w:rPr>
          <w:rStyle w:val="AttributeTok"/>
        </w:rPr>
        <w:t xml:space="preserve">col=</w:t>
      </w:r>
      <w:r>
        <w:rPr>
          <w:rStyle w:val="NormalTok"/>
        </w:rPr>
        <w:t xml:space="preserve">seguentColor, </w:t>
      </w:r>
      <w:r>
        <w:rPr>
          <w:rStyle w:val="AttributeTok"/>
        </w:rPr>
        <w:t xml:space="preserve">cex=</w:t>
      </w:r>
      <w:r>
        <w:rPr>
          <w:rStyle w:val="FloatTok"/>
        </w:rPr>
        <w:t xml:space="preserve">0.6</w:t>
      </w:r>
      <w:r>
        <w:rPr>
          <w:rStyle w:val="NormalTok"/>
        </w:rPr>
        <w:t xml:space="preserve">)</w:t>
      </w:r>
      <w:r>
        <w:br/>
      </w:r>
      <w:r>
        <w:rPr>
          <w:rStyle w:val="NormalTok"/>
        </w:rPr>
        <w:t xml:space="preserve">c</w:t>
      </w:r>
      <w:r>
        <w:rPr>
          <w:rStyle w:val="OtherTok"/>
        </w:rPr>
        <w:t xml:space="preserve">&lt;-</w:t>
      </w:r>
      <w:r>
        <w:rPr>
          <w:rStyle w:val="NormalTok"/>
        </w:rPr>
        <w:t xml:space="preserve">c</w:t>
      </w:r>
      <w:r>
        <w:rPr>
          <w:rStyle w:val="SpecialCharTok"/>
        </w:rPr>
        <w:t xml:space="preserve">+</w:t>
      </w:r>
      <w:r>
        <w:rPr>
          <w:rStyle w:val="DecValTok"/>
        </w:rPr>
        <w:t xml:space="preserve">1</w:t>
      </w:r>
      <w:r>
        <w:br/>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w:t>
      </w:r>
      <w:r>
        <w:rPr>
          <w:rStyle w:val="FunctionTok"/>
        </w:rPr>
        <w:t xml:space="preserve">names</w:t>
      </w:r>
      <w:r>
        <w:rPr>
          <w:rStyle w:val="NormalTok"/>
        </w:rPr>
        <w:t xml:space="preserve">(dd)[dcat],</w:t>
      </w:r>
      <w:r>
        <w:rPr>
          <w:rStyle w:val="AttributeTok"/>
        </w:rPr>
        <w:t xml:space="preserve">pch=</w:t>
      </w:r>
      <w:r>
        <w:rPr>
          <w:rStyle w:val="DecValTok"/>
        </w:rPr>
        <w:t xml:space="preserve">1</w:t>
      </w:r>
      <w:r>
        <w:rPr>
          <w:rStyle w:val="NormalTok"/>
        </w:rPr>
        <w:t xml:space="preserve">,</w:t>
      </w:r>
      <w:r>
        <w:rPr>
          <w:rStyle w:val="AttributeTok"/>
        </w:rPr>
        <w:t xml:space="preserve">col=</w:t>
      </w:r>
      <w:r>
        <w:rPr>
          <w:rStyle w:val="NormalTok"/>
        </w:rPr>
        <w:t xml:space="preserve">colors, </w:t>
      </w:r>
      <w:r>
        <w:rPr>
          <w:rStyle w:val="AttributeTok"/>
        </w:rPr>
        <w:t xml:space="preserve">cex=</w:t>
      </w:r>
      <w:r>
        <w:rPr>
          <w:rStyle w:val="FloatTok"/>
        </w:rPr>
        <w:t xml:space="preserve">0.6</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pca-final_files/figure-docx/unnamed-chunk-11-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Multiple artists</w:t>
      </w:r>
    </w:p>
    <w:p>
      <w:pPr>
        <w:pStyle w:val="BodyText"/>
      </w:pPr>
      <w:r>
        <w:t xml:space="preserve">This plot shows that songs that have multiple artists are more likely to be acoustic.</w:t>
      </w:r>
    </w:p>
    <w:p>
      <w:pPr>
        <w:pStyle w:val="SourceCode"/>
      </w:pPr>
      <w:r>
        <w:rPr>
          <w:rStyle w:val="CommentTok"/>
        </w:rPr>
        <w:t xml:space="preserve">#all qualitative together</w:t>
      </w:r>
      <w:r>
        <w:br/>
      </w:r>
      <w:r>
        <w:rPr>
          <w:rStyle w:val="FunctionTok"/>
        </w:rPr>
        <w:t xml:space="preserve">plot</w:t>
      </w:r>
      <w:r>
        <w:rPr>
          <w:rStyle w:val="NormalTok"/>
        </w:rPr>
        <w:t xml:space="preserve">(Psi[,eje1],Psi[,eje2],</w:t>
      </w:r>
      <w:r>
        <w:rPr>
          <w:rStyle w:val="AttributeTok"/>
        </w:rPr>
        <w:t xml:space="preserve">type=</w:t>
      </w:r>
      <w:r>
        <w:rPr>
          <w:rStyle w:val="StringTok"/>
        </w:rPr>
        <w:t xml:space="preserve">"n"</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arrows</w:t>
      </w:r>
      <w:r>
        <w:rPr>
          <w:rStyle w:val="NormalTok"/>
        </w:rPr>
        <w:t xml:space="preserve">(ze, ze, X, Y, </w:t>
      </w:r>
      <w:r>
        <w:rPr>
          <w:rStyle w:val="AttributeTok"/>
        </w:rPr>
        <w:t xml:space="preserve">length =</w:t>
      </w:r>
      <w:r>
        <w:rPr>
          <w:rStyle w:val="NormalTok"/>
        </w:rPr>
        <w:t xml:space="preserve"> </w:t>
      </w:r>
      <w:r>
        <w:rPr>
          <w:rStyle w:val="FloatTok"/>
        </w:rPr>
        <w:t xml:space="preserve">0.07</w:t>
      </w:r>
      <w:r>
        <w:rPr>
          <w:rStyle w:val="NormalTok"/>
        </w:rPr>
        <w:t xml:space="preserve">,</w:t>
      </w:r>
      <w:r>
        <w:rPr>
          <w:rStyle w:val="AttributeTok"/>
        </w:rPr>
        <w:t xml:space="preserve">col=</w:t>
      </w:r>
      <w:r>
        <w:rPr>
          <w:rStyle w:val="StringTok"/>
        </w:rPr>
        <w:t xml:space="preserve">"lightgray"</w:t>
      </w:r>
      <w:r>
        <w:rPr>
          <w:rStyle w:val="NormalTok"/>
        </w:rPr>
        <w:t xml:space="preserve">)</w:t>
      </w:r>
      <w:r>
        <w:br/>
      </w:r>
      <w:r>
        <w:rPr>
          <w:rStyle w:val="FunctionTok"/>
        </w:rPr>
        <w:t xml:space="preserve">text</w:t>
      </w:r>
      <w:r>
        <w:rPr>
          <w:rStyle w:val="NormalTok"/>
        </w:rPr>
        <w:t xml:space="preserve">(X,Y,</w:t>
      </w:r>
      <w:r>
        <w:rPr>
          <w:rStyle w:val="AttributeTok"/>
        </w:rPr>
        <w:t xml:space="preserve">labels=</w:t>
      </w:r>
      <w:r>
        <w:rPr>
          <w:rStyle w:val="NormalTok"/>
        </w:rPr>
        <w:t xml:space="preserve">etiq,</w:t>
      </w:r>
      <w:r>
        <w:rPr>
          <w:rStyle w:val="AttributeTok"/>
        </w:rPr>
        <w:t xml:space="preserve">col=</w:t>
      </w:r>
      <w:r>
        <w:rPr>
          <w:rStyle w:val="StringTok"/>
        </w:rPr>
        <w:t xml:space="preserve">"gray"</w:t>
      </w:r>
      <w:r>
        <w:rPr>
          <w:rStyle w:val="NormalTok"/>
        </w:rPr>
        <w:t xml:space="preserve">, </w:t>
      </w:r>
      <w:r>
        <w:rPr>
          <w:rStyle w:val="AttributeTok"/>
        </w:rPr>
        <w:t xml:space="preserve">cex=</w:t>
      </w:r>
      <w:r>
        <w:rPr>
          <w:rStyle w:val="FloatTok"/>
        </w:rPr>
        <w:t xml:space="preserve">0.7</w:t>
      </w:r>
      <w:r>
        <w:rPr>
          <w:rStyle w:val="NormalTok"/>
        </w:rPr>
        <w:t xml:space="preserve">)</w:t>
      </w:r>
      <w:r>
        <w:br/>
      </w:r>
      <w:r>
        <w:br/>
      </w:r>
      <w:r>
        <w:rPr>
          <w:rStyle w:val="CommentTok"/>
        </w:rPr>
        <w:t xml:space="preserve">#nominal qualitative variables</w:t>
      </w:r>
      <w:r>
        <w:br/>
      </w:r>
      <w:r>
        <w:br/>
      </w:r>
      <w:r>
        <w:rPr>
          <w:rStyle w:val="NormalTok"/>
        </w:rPr>
        <w:t xml:space="preserve">dcat</w:t>
      </w:r>
      <w:r>
        <w:rPr>
          <w:rStyle w:val="OtherTok"/>
        </w:rPr>
        <w:t xml:space="preserve">&lt;-</w:t>
      </w:r>
      <w:r>
        <w:rPr>
          <w:rStyle w:val="FunctionTok"/>
        </w:rPr>
        <w:t xml:space="preserve">c</w:t>
      </w:r>
      <w:r>
        <w:rPr>
          <w:rStyle w:val="NormalTok"/>
        </w:rPr>
        <w:t xml:space="preserve">(</w:t>
      </w:r>
      <w:r>
        <w:rPr>
          <w:rStyle w:val="DecValTok"/>
        </w:rPr>
        <w:t xml:space="preserve">17</w:t>
      </w:r>
      <w:r>
        <w:rPr>
          <w:rStyle w:val="NormalTok"/>
        </w:rPr>
        <w:t xml:space="preserve">)</w:t>
      </w:r>
      <w:r>
        <w:br/>
      </w:r>
      <w:r>
        <w:rPr>
          <w:rStyle w:val="NormalTok"/>
        </w:rPr>
        <w:t xml:space="preserve">colors</w:t>
      </w:r>
      <w:r>
        <w:rPr>
          <w:rStyle w:val="OtherTok"/>
        </w:rPr>
        <w:t xml:space="preserve">&lt;-</w:t>
      </w:r>
      <w:r>
        <w:rPr>
          <w:rStyle w:val="FunctionTok"/>
        </w:rPr>
        <w:t xml:space="preserve">rainbow</w:t>
      </w:r>
      <w:r>
        <w:rPr>
          <w:rStyle w:val="NormalTok"/>
        </w:rPr>
        <w:t xml:space="preserve">(</w:t>
      </w:r>
      <w:r>
        <w:rPr>
          <w:rStyle w:val="FunctionTok"/>
        </w:rPr>
        <w:t xml:space="preserve">length</w:t>
      </w:r>
      <w:r>
        <w:rPr>
          <w:rStyle w:val="NormalTok"/>
        </w:rPr>
        <w:t xml:space="preserve">(dcat))</w:t>
      </w:r>
      <w:r>
        <w:br/>
      </w:r>
      <w:r>
        <w:br/>
      </w:r>
      <w:r>
        <w:rPr>
          <w:rStyle w:val="NormalTok"/>
        </w:rPr>
        <w:t xml:space="preserve">c</w:t>
      </w:r>
      <w:r>
        <w:rPr>
          <w:rStyle w:val="OtherTok"/>
        </w:rPr>
        <w:t xml:space="preserve">&lt;-</w:t>
      </w:r>
      <w:r>
        <w:rPr>
          <w:rStyle w:val="DecValTok"/>
        </w:rPr>
        <w:t xml:space="preserve">1</w:t>
      </w:r>
      <w:r>
        <w:br/>
      </w:r>
      <w:r>
        <w:rPr>
          <w:rStyle w:val="ControlFlowTok"/>
        </w:rPr>
        <w:t xml:space="preserve">for</w:t>
      </w:r>
      <w:r>
        <w:rPr>
          <w:rStyle w:val="NormalTok"/>
        </w:rPr>
        <w:t xml:space="preserve">(k </w:t>
      </w:r>
      <w:r>
        <w:rPr>
          <w:rStyle w:val="ControlFlowTok"/>
        </w:rPr>
        <w:t xml:space="preserve">in</w:t>
      </w:r>
      <w:r>
        <w:rPr>
          <w:rStyle w:val="NormalTok"/>
        </w:rPr>
        <w:t xml:space="preserve"> dcat){</w:t>
      </w:r>
      <w:r>
        <w:br/>
      </w:r>
      <w:r>
        <w:rPr>
          <w:rStyle w:val="NormalTok"/>
        </w:rPr>
        <w:t xml:space="preserve">  seguentColor</w:t>
      </w:r>
      <w:r>
        <w:rPr>
          <w:rStyle w:val="OtherTok"/>
        </w:rPr>
        <w:t xml:space="preserve">&lt;-</w:t>
      </w:r>
      <w:r>
        <w:rPr>
          <w:rStyle w:val="NormalTok"/>
        </w:rPr>
        <w:t xml:space="preserve">colors[c]</w:t>
      </w:r>
      <w:r>
        <w:br/>
      </w:r>
      <w:r>
        <w:rPr>
          <w:rStyle w:val="NormalTok"/>
        </w:rPr>
        <w:t xml:space="preserve">fdic1 </w:t>
      </w:r>
      <w:r>
        <w:rPr>
          <w:rStyle w:val="OtherTok"/>
        </w:rPr>
        <w:t xml:space="preserve">=</w:t>
      </w:r>
      <w:r>
        <w:rPr>
          <w:rStyle w:val="NormalTok"/>
        </w:rPr>
        <w:t xml:space="preserve"> </w:t>
      </w:r>
      <w:r>
        <w:rPr>
          <w:rStyle w:val="FunctionTok"/>
        </w:rPr>
        <w:t xml:space="preserve">tapply</w:t>
      </w:r>
      <w:r>
        <w:rPr>
          <w:rStyle w:val="NormalTok"/>
        </w:rPr>
        <w:t xml:space="preserve">(Psi[,eje1],dd[,k],mean)</w:t>
      </w:r>
      <w:r>
        <w:br/>
      </w:r>
      <w:r>
        <w:rPr>
          <w:rStyle w:val="NormalTok"/>
        </w:rPr>
        <w:t xml:space="preserve">fdic2 </w:t>
      </w:r>
      <w:r>
        <w:rPr>
          <w:rStyle w:val="OtherTok"/>
        </w:rPr>
        <w:t xml:space="preserve">=</w:t>
      </w:r>
      <w:r>
        <w:rPr>
          <w:rStyle w:val="NormalTok"/>
        </w:rPr>
        <w:t xml:space="preserve"> </w:t>
      </w:r>
      <w:r>
        <w:rPr>
          <w:rStyle w:val="FunctionTok"/>
        </w:rPr>
        <w:t xml:space="preserve">tapply</w:t>
      </w:r>
      <w:r>
        <w:rPr>
          <w:rStyle w:val="NormalTok"/>
        </w:rPr>
        <w:t xml:space="preserve">(Psi[,eje2],dd[,k],mean) </w:t>
      </w:r>
      <w:r>
        <w:br/>
      </w:r>
      <w:r>
        <w:br/>
      </w:r>
      <w:r>
        <w:rPr>
          <w:rStyle w:val="FunctionTok"/>
        </w:rPr>
        <w:t xml:space="preserve">text</w:t>
      </w:r>
      <w:r>
        <w:rPr>
          <w:rStyle w:val="NormalTok"/>
        </w:rPr>
        <w:t xml:space="preserve">(fdic1,fdic2,</w:t>
      </w:r>
      <w:r>
        <w:rPr>
          <w:rStyle w:val="AttributeTok"/>
        </w:rPr>
        <w:t xml:space="preserve">labels=</w:t>
      </w:r>
      <w:r>
        <w:rPr>
          <w:rStyle w:val="FunctionTok"/>
        </w:rPr>
        <w:t xml:space="preserve">levels</w:t>
      </w:r>
      <w:r>
        <w:rPr>
          <w:rStyle w:val="NormalTok"/>
        </w:rPr>
        <w:t xml:space="preserve">(</w:t>
      </w:r>
      <w:r>
        <w:rPr>
          <w:rStyle w:val="FunctionTok"/>
        </w:rPr>
        <w:t xml:space="preserve">factor</w:t>
      </w:r>
      <w:r>
        <w:rPr>
          <w:rStyle w:val="NormalTok"/>
        </w:rPr>
        <w:t xml:space="preserve">(dd[,k])),</w:t>
      </w:r>
      <w:r>
        <w:rPr>
          <w:rStyle w:val="AttributeTok"/>
        </w:rPr>
        <w:t xml:space="preserve">col=</w:t>
      </w:r>
      <w:r>
        <w:rPr>
          <w:rStyle w:val="NormalTok"/>
        </w:rPr>
        <w:t xml:space="preserve">seguentColor, </w:t>
      </w:r>
      <w:r>
        <w:rPr>
          <w:rStyle w:val="AttributeTok"/>
        </w:rPr>
        <w:t xml:space="preserve">cex=</w:t>
      </w:r>
      <w:r>
        <w:rPr>
          <w:rStyle w:val="FloatTok"/>
        </w:rPr>
        <w:t xml:space="preserve">0.6</w:t>
      </w:r>
      <w:r>
        <w:rPr>
          <w:rStyle w:val="NormalTok"/>
        </w:rPr>
        <w:t xml:space="preserve">)</w:t>
      </w:r>
      <w:r>
        <w:br/>
      </w:r>
      <w:r>
        <w:rPr>
          <w:rStyle w:val="NormalTok"/>
        </w:rPr>
        <w:t xml:space="preserve">c</w:t>
      </w:r>
      <w:r>
        <w:rPr>
          <w:rStyle w:val="OtherTok"/>
        </w:rPr>
        <w:t xml:space="preserve">&lt;-</w:t>
      </w:r>
      <w:r>
        <w:rPr>
          <w:rStyle w:val="NormalTok"/>
        </w:rPr>
        <w:t xml:space="preserve">c</w:t>
      </w:r>
      <w:r>
        <w:rPr>
          <w:rStyle w:val="SpecialCharTok"/>
        </w:rPr>
        <w:t xml:space="preserve">+</w:t>
      </w:r>
      <w:r>
        <w:rPr>
          <w:rStyle w:val="DecValTok"/>
        </w:rPr>
        <w:t xml:space="preserve">1</w:t>
      </w:r>
      <w:r>
        <w:br/>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w:t>
      </w:r>
      <w:r>
        <w:rPr>
          <w:rStyle w:val="FunctionTok"/>
        </w:rPr>
        <w:t xml:space="preserve">names</w:t>
      </w:r>
      <w:r>
        <w:rPr>
          <w:rStyle w:val="NormalTok"/>
        </w:rPr>
        <w:t xml:space="preserve">(dd)[dcat],</w:t>
      </w:r>
      <w:r>
        <w:rPr>
          <w:rStyle w:val="AttributeTok"/>
        </w:rPr>
        <w:t xml:space="preserve">pch=</w:t>
      </w:r>
      <w:r>
        <w:rPr>
          <w:rStyle w:val="DecValTok"/>
        </w:rPr>
        <w:t xml:space="preserve">1</w:t>
      </w:r>
      <w:r>
        <w:rPr>
          <w:rStyle w:val="NormalTok"/>
        </w:rPr>
        <w:t xml:space="preserve">,</w:t>
      </w:r>
      <w:r>
        <w:rPr>
          <w:rStyle w:val="AttributeTok"/>
        </w:rPr>
        <w:t xml:space="preserve">col=</w:t>
      </w:r>
      <w:r>
        <w:rPr>
          <w:rStyle w:val="NormalTok"/>
        </w:rPr>
        <w:t xml:space="preserve">colors, </w:t>
      </w:r>
      <w:r>
        <w:rPr>
          <w:rStyle w:val="AttributeTok"/>
        </w:rPr>
        <w:t xml:space="preserve">cex=</w:t>
      </w:r>
      <w:r>
        <w:rPr>
          <w:rStyle w:val="FloatTok"/>
        </w:rPr>
        <w:t xml:space="preserve">0.6</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pca-final_files/figure-docx/unnamed-chunk-12-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bookmarkEnd w:id="61"/>
    <w:bookmarkStart w:id="68" w:name="tempo-category-an-ordinal-variable"/>
    <w:p>
      <w:pPr>
        <w:pStyle w:val="Heading3"/>
      </w:pPr>
      <w:r>
        <w:t xml:space="preserve">Tempo category (an ordinal variable)</w:t>
      </w:r>
    </w:p>
    <w:p>
      <w:pPr>
        <w:pStyle w:val="FirstParagraph"/>
      </w:pPr>
      <w:r>
        <w:t xml:space="preserve">Slower songs are on the right side, and faster songs are on the left.</w:t>
      </w:r>
    </w:p>
    <w:p>
      <w:pPr>
        <w:pStyle w:val="SourceCode"/>
      </w:pPr>
      <w:r>
        <w:rPr>
          <w:rStyle w:val="CommentTok"/>
        </w:rPr>
        <w:t xml:space="preserve">#all qualitative together</w:t>
      </w:r>
      <w:r>
        <w:br/>
      </w:r>
      <w:r>
        <w:rPr>
          <w:rStyle w:val="FunctionTok"/>
        </w:rPr>
        <w:t xml:space="preserve">plot</w:t>
      </w:r>
      <w:r>
        <w:rPr>
          <w:rStyle w:val="NormalTok"/>
        </w:rPr>
        <w:t xml:space="preserve">(Psi[,eje1],Psi[,eje2],</w:t>
      </w:r>
      <w:r>
        <w:rPr>
          <w:rStyle w:val="AttributeTok"/>
        </w:rPr>
        <w:t xml:space="preserve">type=</w:t>
      </w:r>
      <w:r>
        <w:rPr>
          <w:rStyle w:val="StringTok"/>
        </w:rPr>
        <w:t xml:space="preserve">"n"</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arrows</w:t>
      </w:r>
      <w:r>
        <w:rPr>
          <w:rStyle w:val="NormalTok"/>
        </w:rPr>
        <w:t xml:space="preserve">(ze, ze, X, Y, </w:t>
      </w:r>
      <w:r>
        <w:rPr>
          <w:rStyle w:val="AttributeTok"/>
        </w:rPr>
        <w:t xml:space="preserve">length =</w:t>
      </w:r>
      <w:r>
        <w:rPr>
          <w:rStyle w:val="NormalTok"/>
        </w:rPr>
        <w:t xml:space="preserve"> </w:t>
      </w:r>
      <w:r>
        <w:rPr>
          <w:rStyle w:val="FloatTok"/>
        </w:rPr>
        <w:t xml:space="preserve">0.07</w:t>
      </w:r>
      <w:r>
        <w:rPr>
          <w:rStyle w:val="NormalTok"/>
        </w:rPr>
        <w:t xml:space="preserve">,</w:t>
      </w:r>
      <w:r>
        <w:rPr>
          <w:rStyle w:val="AttributeTok"/>
        </w:rPr>
        <w:t xml:space="preserve">col=</w:t>
      </w:r>
      <w:r>
        <w:rPr>
          <w:rStyle w:val="StringTok"/>
        </w:rPr>
        <w:t xml:space="preserve">"lightgray"</w:t>
      </w:r>
      <w:r>
        <w:rPr>
          <w:rStyle w:val="NormalTok"/>
        </w:rPr>
        <w:t xml:space="preserve">)</w:t>
      </w:r>
      <w:r>
        <w:br/>
      </w:r>
      <w:r>
        <w:rPr>
          <w:rStyle w:val="FunctionTok"/>
        </w:rPr>
        <w:t xml:space="preserve">text</w:t>
      </w:r>
      <w:r>
        <w:rPr>
          <w:rStyle w:val="NormalTok"/>
        </w:rPr>
        <w:t xml:space="preserve">(X,Y,</w:t>
      </w:r>
      <w:r>
        <w:rPr>
          <w:rStyle w:val="AttributeTok"/>
        </w:rPr>
        <w:t xml:space="preserve">labels=</w:t>
      </w:r>
      <w:r>
        <w:rPr>
          <w:rStyle w:val="NormalTok"/>
        </w:rPr>
        <w:t xml:space="preserve">etiq,</w:t>
      </w:r>
      <w:r>
        <w:rPr>
          <w:rStyle w:val="AttributeTok"/>
        </w:rPr>
        <w:t xml:space="preserve">col=</w:t>
      </w:r>
      <w:r>
        <w:rPr>
          <w:rStyle w:val="StringTok"/>
        </w:rPr>
        <w:t xml:space="preserve">"gray"</w:t>
      </w:r>
      <w:r>
        <w:rPr>
          <w:rStyle w:val="NormalTok"/>
        </w:rPr>
        <w:t xml:space="preserve">, </w:t>
      </w:r>
      <w:r>
        <w:rPr>
          <w:rStyle w:val="AttributeTok"/>
        </w:rPr>
        <w:t xml:space="preserve">cex=</w:t>
      </w:r>
      <w:r>
        <w:rPr>
          <w:rStyle w:val="FloatTok"/>
        </w:rPr>
        <w:t xml:space="preserve">0.7</w:t>
      </w:r>
      <w:r>
        <w:rPr>
          <w:rStyle w:val="NormalTok"/>
        </w:rPr>
        <w:t xml:space="preserve">)</w:t>
      </w:r>
      <w:r>
        <w:br/>
      </w:r>
      <w:r>
        <w:br/>
      </w:r>
      <w:r>
        <w:br/>
      </w:r>
      <w:r>
        <w:rPr>
          <w:rStyle w:val="CommentTok"/>
        </w:rPr>
        <w:t xml:space="preserve">#add ordinal qualitative variables. Ensure ordering is the correct</w:t>
      </w:r>
      <w:r>
        <w:br/>
      </w:r>
      <w:r>
        <w:br/>
      </w:r>
      <w:r>
        <w:rPr>
          <w:rStyle w:val="NormalTok"/>
        </w:rPr>
        <w:t xml:space="preserve">dordi</w:t>
      </w:r>
      <w:r>
        <w:rPr>
          <w:rStyle w:val="OtherTok"/>
        </w:rPr>
        <w:t xml:space="preserve">&lt;-</w:t>
      </w:r>
      <w:r>
        <w:rPr>
          <w:rStyle w:val="FunctionTok"/>
        </w:rPr>
        <w:t xml:space="preserve">c</w:t>
      </w:r>
      <w:r>
        <w:rPr>
          <w:rStyle w:val="NormalTok"/>
        </w:rPr>
        <w:t xml:space="preserve">(</w:t>
      </w:r>
      <w:r>
        <w:rPr>
          <w:rStyle w:val="DecValTok"/>
        </w:rPr>
        <w:t xml:space="preserve">18</w:t>
      </w:r>
      <w:r>
        <w:rPr>
          <w:rStyle w:val="NormalTok"/>
        </w:rPr>
        <w:t xml:space="preserve">)</w:t>
      </w:r>
      <w:r>
        <w:br/>
      </w:r>
      <w:r>
        <w:br/>
      </w:r>
      <w:r>
        <w:br/>
      </w:r>
      <w:r>
        <w:rPr>
          <w:rStyle w:val="CommentTok"/>
        </w:rPr>
        <w:t xml:space="preserve">#reorder modalities: when required</w:t>
      </w:r>
      <w:r>
        <w:br/>
      </w:r>
      <w:r>
        <w:rPr>
          <w:rStyle w:val="NormalTok"/>
        </w:rPr>
        <w:t xml:space="preserve">dd[,dordi[</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(dd[,dordi[</w:t>
      </w:r>
      <w:r>
        <w:rPr>
          <w:rStyle w:val="DecValTok"/>
        </w:rPr>
        <w:t xml:space="preserve">1</w:t>
      </w:r>
      <w:r>
        <w:rPr>
          <w:rStyle w:val="NormalTok"/>
        </w:rPr>
        <w:t xml:space="preserve">]], </w:t>
      </w:r>
      <w:r>
        <w:rPr>
          <w:rStyle w:val="AttributeTok"/>
        </w:rPr>
        <w:t xml:space="preserve">ordered=</w:t>
      </w:r>
      <w:r>
        <w:rPr>
          <w:rStyle w:val="ConstantTok"/>
        </w:rPr>
        <w:t xml:space="preserve">TRUE</w:t>
      </w:r>
      <w:r>
        <w:rPr>
          <w:rStyle w:val="NormalTok"/>
        </w:rPr>
        <w:t xml:space="preserve">,  </w:t>
      </w:r>
      <w:r>
        <w:rPr>
          <w:rStyle w:val="AttributeTok"/>
        </w:rPr>
        <w:t xml:space="preserve">levels=</w:t>
      </w:r>
      <w:r>
        <w:rPr>
          <w:rStyle w:val="NormalTok"/>
        </w:rPr>
        <w:t xml:space="preserve"> </w:t>
      </w:r>
      <w:r>
        <w:rPr>
          <w:rStyle w:val="FunctionTok"/>
        </w:rPr>
        <w:t xml:space="preserve">c</w:t>
      </w:r>
      <w:r>
        <w:rPr>
          <w:rStyle w:val="NormalTok"/>
        </w:rPr>
        <w:t xml:space="preserve">(</w:t>
      </w:r>
      <w:r>
        <w:rPr>
          <w:rStyle w:val="StringTok"/>
        </w:rPr>
        <w:t xml:space="preserve">'Larghissimo'</w:t>
      </w:r>
      <w:r>
        <w:rPr>
          <w:rStyle w:val="NormalTok"/>
        </w:rPr>
        <w:t xml:space="preserve">,</w:t>
      </w:r>
      <w:r>
        <w:rPr>
          <w:rStyle w:val="StringTok"/>
        </w:rPr>
        <w:t xml:space="preserve">'Grave'</w:t>
      </w:r>
      <w:r>
        <w:rPr>
          <w:rStyle w:val="NormalTok"/>
        </w:rPr>
        <w:t xml:space="preserve">,</w:t>
      </w:r>
      <w:r>
        <w:rPr>
          <w:rStyle w:val="StringTok"/>
        </w:rPr>
        <w:t xml:space="preserve">'Lento/Largo'</w:t>
      </w:r>
      <w:r>
        <w:rPr>
          <w:rStyle w:val="NormalTok"/>
        </w:rPr>
        <w:t xml:space="preserve">,</w:t>
      </w:r>
      <w:r>
        <w:rPr>
          <w:rStyle w:val="StringTok"/>
        </w:rPr>
        <w:t xml:space="preserve">'Larghetto'</w:t>
      </w:r>
      <w:r>
        <w:rPr>
          <w:rStyle w:val="NormalTok"/>
        </w:rPr>
        <w:t xml:space="preserve">,</w:t>
      </w:r>
      <w:r>
        <w:rPr>
          <w:rStyle w:val="StringTok"/>
        </w:rPr>
        <w:t xml:space="preserve">'Adagio'</w:t>
      </w:r>
      <w:r>
        <w:rPr>
          <w:rStyle w:val="NormalTok"/>
        </w:rPr>
        <w:t xml:space="preserve">,</w:t>
      </w:r>
      <w:r>
        <w:rPr>
          <w:rStyle w:val="StringTok"/>
        </w:rPr>
        <w:t xml:space="preserve">'Andante'</w:t>
      </w:r>
      <w:r>
        <w:rPr>
          <w:rStyle w:val="NormalTok"/>
        </w:rPr>
        <w:t xml:space="preserve">,</w:t>
      </w:r>
      <w:r>
        <w:rPr>
          <w:rStyle w:val="StringTok"/>
        </w:rPr>
        <w:t xml:space="preserve">'Moderato'</w:t>
      </w:r>
      <w:r>
        <w:rPr>
          <w:rStyle w:val="NormalTok"/>
        </w:rPr>
        <w:t xml:space="preserve">,</w:t>
      </w:r>
      <w:r>
        <w:rPr>
          <w:rStyle w:val="StringTok"/>
        </w:rPr>
        <w:t xml:space="preserve">'Allegro'</w:t>
      </w:r>
      <w:r>
        <w:rPr>
          <w:rStyle w:val="NormalTok"/>
        </w:rPr>
        <w:t xml:space="preserve">,</w:t>
      </w:r>
      <w:r>
        <w:rPr>
          <w:rStyle w:val="StringTok"/>
        </w:rPr>
        <w:t xml:space="preserve">'Vivace'</w:t>
      </w:r>
      <w:r>
        <w:rPr>
          <w:rStyle w:val="NormalTok"/>
        </w:rPr>
        <w:t xml:space="preserve">,</w:t>
      </w:r>
      <w:r>
        <w:rPr>
          <w:rStyle w:val="StringTok"/>
        </w:rPr>
        <w:t xml:space="preserve">'Presto'</w:t>
      </w:r>
      <w:r>
        <w:rPr>
          <w:rStyle w:val="NormalTok"/>
        </w:rPr>
        <w:t xml:space="preserve">,</w:t>
      </w:r>
      <w:r>
        <w:rPr>
          <w:rStyle w:val="StringTok"/>
        </w:rPr>
        <w:t xml:space="preserve">'Prestissimo'</w:t>
      </w:r>
      <w:r>
        <w:rPr>
          <w:rStyle w:val="NormalTok"/>
        </w:rPr>
        <w:t xml:space="preserve">))</w:t>
      </w:r>
      <w:r>
        <w:br/>
      </w:r>
      <w:r>
        <w:rPr>
          <w:rStyle w:val="FunctionTok"/>
        </w:rPr>
        <w:t xml:space="preserve">levels</w:t>
      </w:r>
      <w:r>
        <w:rPr>
          <w:rStyle w:val="NormalTok"/>
        </w:rPr>
        <w:t xml:space="preserve">(dd[,dordi[</w:t>
      </w:r>
      <w:r>
        <w:rPr>
          <w:rStyle w:val="DecValTok"/>
        </w:rPr>
        <w:t xml:space="preserve">1</w:t>
      </w:r>
      <w:r>
        <w:rPr>
          <w:rStyle w:val="NormalTok"/>
        </w:rPr>
        <w:t xml:space="preserve">]])</w:t>
      </w:r>
    </w:p>
    <w:p>
      <w:pPr>
        <w:pStyle w:val="SourceCode"/>
      </w:pPr>
      <w:r>
        <w:rPr>
          <w:rStyle w:val="VerbatimChar"/>
        </w:rPr>
        <w:t xml:space="preserve">##  [1] "Larghissimo" "Grave"       "Lento/Largo" "Larghetto"   "Adagio"     </w:t>
      </w:r>
      <w:r>
        <w:br/>
      </w:r>
      <w:r>
        <w:rPr>
          <w:rStyle w:val="VerbatimChar"/>
        </w:rPr>
        <w:t xml:space="preserve">##  [6] "Andante"     "Moderato"    "Allegro"     "Vivace"      "Presto"     </w:t>
      </w:r>
      <w:r>
        <w:br/>
      </w:r>
      <w:r>
        <w:rPr>
          <w:rStyle w:val="VerbatimChar"/>
        </w:rPr>
        <w:t xml:space="preserve">## [11] "Prestissimo"</w:t>
      </w:r>
    </w:p>
    <w:p>
      <w:pPr>
        <w:pStyle w:val="SourceCode"/>
      </w:pPr>
      <w:r>
        <w:rPr>
          <w:rStyle w:val="NormalTok"/>
        </w:rPr>
        <w:t xml:space="preserve">c</w:t>
      </w:r>
      <w:r>
        <w:rPr>
          <w:rStyle w:val="OtherTok"/>
        </w:rPr>
        <w:t xml:space="preserve">&lt;-</w:t>
      </w:r>
      <w:r>
        <w:rPr>
          <w:rStyle w:val="DecValTok"/>
        </w:rPr>
        <w:t xml:space="preserve">1</w:t>
      </w:r>
      <w:r>
        <w:br/>
      </w:r>
      <w:r>
        <w:rPr>
          <w:rStyle w:val="NormalTok"/>
        </w:rPr>
        <w:t xml:space="preserve">col</w:t>
      </w:r>
      <w:r>
        <w:rPr>
          <w:rStyle w:val="OtherTok"/>
        </w:rPr>
        <w:t xml:space="preserve">&lt;-</w:t>
      </w:r>
      <w:r>
        <w:rPr>
          <w:rStyle w:val="FunctionTok"/>
        </w:rPr>
        <w:t xml:space="preserve">length</w:t>
      </w:r>
      <w:r>
        <w:rPr>
          <w:rStyle w:val="NormalTok"/>
        </w:rPr>
        <w:t xml:space="preserve">(dcat)</w:t>
      </w:r>
      <w:r>
        <w:rPr>
          <w:rStyle w:val="SpecialCharTok"/>
        </w:rPr>
        <w:t xml:space="preserve">+</w:t>
      </w:r>
      <w:r>
        <w:rPr>
          <w:rStyle w:val="DecValTok"/>
        </w:rPr>
        <w:t xml:space="preserve">1</w:t>
      </w:r>
      <w:r>
        <w:br/>
      </w:r>
      <w:r>
        <w:rPr>
          <w:rStyle w:val="ControlFlowTok"/>
        </w:rPr>
        <w:t xml:space="preserve">for</w:t>
      </w:r>
      <w:r>
        <w:rPr>
          <w:rStyle w:val="NormalTok"/>
        </w:rPr>
        <w:t xml:space="preserve">(k </w:t>
      </w:r>
      <w:r>
        <w:rPr>
          <w:rStyle w:val="ControlFlowTok"/>
        </w:rPr>
        <w:t xml:space="preserve">in</w:t>
      </w:r>
      <w:r>
        <w:rPr>
          <w:rStyle w:val="NormalTok"/>
        </w:rPr>
        <w:t xml:space="preserve"> dordi){</w:t>
      </w:r>
      <w:r>
        <w:br/>
      </w:r>
      <w:r>
        <w:rPr>
          <w:rStyle w:val="NormalTok"/>
        </w:rPr>
        <w:t xml:space="preserve">  seguentColor</w:t>
      </w:r>
      <w:r>
        <w:rPr>
          <w:rStyle w:val="OtherTok"/>
        </w:rPr>
        <w:t xml:space="preserve">&lt;-</w:t>
      </w:r>
      <w:r>
        <w:rPr>
          <w:rStyle w:val="NormalTok"/>
        </w:rPr>
        <w:t xml:space="preserve">colors[col]</w:t>
      </w:r>
      <w:r>
        <w:br/>
      </w:r>
      <w:r>
        <w:rPr>
          <w:rStyle w:val="NormalTok"/>
        </w:rPr>
        <w:t xml:space="preserve">  fdic1 </w:t>
      </w:r>
      <w:r>
        <w:rPr>
          <w:rStyle w:val="OtherTok"/>
        </w:rPr>
        <w:t xml:space="preserve">=</w:t>
      </w:r>
      <w:r>
        <w:rPr>
          <w:rStyle w:val="NormalTok"/>
        </w:rPr>
        <w:t xml:space="preserve"> </w:t>
      </w:r>
      <w:r>
        <w:rPr>
          <w:rStyle w:val="FunctionTok"/>
        </w:rPr>
        <w:t xml:space="preserve">tapply</w:t>
      </w:r>
      <w:r>
        <w:rPr>
          <w:rStyle w:val="NormalTok"/>
        </w:rPr>
        <w:t xml:space="preserve">(Psi[,eje1],dd[,k],mean)</w:t>
      </w:r>
      <w:r>
        <w:br/>
      </w:r>
      <w:r>
        <w:rPr>
          <w:rStyle w:val="NormalTok"/>
        </w:rPr>
        <w:t xml:space="preserve">  fdic2 </w:t>
      </w:r>
      <w:r>
        <w:rPr>
          <w:rStyle w:val="OtherTok"/>
        </w:rPr>
        <w:t xml:space="preserve">=</w:t>
      </w:r>
      <w:r>
        <w:rPr>
          <w:rStyle w:val="NormalTok"/>
        </w:rPr>
        <w:t xml:space="preserve"> </w:t>
      </w:r>
      <w:r>
        <w:rPr>
          <w:rStyle w:val="FunctionTok"/>
        </w:rPr>
        <w:t xml:space="preserve">tapply</w:t>
      </w:r>
      <w:r>
        <w:rPr>
          <w:rStyle w:val="NormalTok"/>
        </w:rPr>
        <w:t xml:space="preserve">(Psi[,eje2],dd[,k],mean) </w:t>
      </w:r>
      <w:r>
        <w:br/>
      </w:r>
      <w:r>
        <w:rPr>
          <w:rStyle w:val="NormalTok"/>
        </w:rPr>
        <w:t xml:space="preserve">  </w:t>
      </w:r>
      <w:r>
        <w:br/>
      </w:r>
      <w:r>
        <w:rPr>
          <w:rStyle w:val="NormalTok"/>
        </w:rPr>
        <w:t xml:space="preserve">  </w:t>
      </w:r>
      <w:r>
        <w:rPr>
          <w:rStyle w:val="CommentTok"/>
        </w:rPr>
        <w:t xml:space="preserve">#points(fdic1,fdic2,pch=16,col=seguentColor, labels=levels(dd[,k]))</w:t>
      </w:r>
      <w:r>
        <w:br/>
      </w:r>
      <w:r>
        <w:rPr>
          <w:rStyle w:val="NormalTok"/>
        </w:rPr>
        <w:t xml:space="preserve">  </w:t>
      </w:r>
      <w:r>
        <w:rPr>
          <w:rStyle w:val="CommentTok"/>
        </w:rPr>
        <w:t xml:space="preserve">#connect modalities of qualitative variables</w:t>
      </w:r>
      <w:r>
        <w:br/>
      </w:r>
      <w:r>
        <w:rPr>
          <w:rStyle w:val="NormalTok"/>
        </w:rPr>
        <w:t xml:space="preserve">  </w:t>
      </w:r>
      <w:r>
        <w:rPr>
          <w:rStyle w:val="FunctionTok"/>
        </w:rPr>
        <w:t xml:space="preserve">lines</w:t>
      </w:r>
      <w:r>
        <w:rPr>
          <w:rStyle w:val="NormalTok"/>
        </w:rPr>
        <w:t xml:space="preserve">(fdic1,fdic2,</w:t>
      </w:r>
      <w:r>
        <w:rPr>
          <w:rStyle w:val="AttributeTok"/>
        </w:rPr>
        <w:t xml:space="preserve">col=</w:t>
      </w:r>
      <w:r>
        <w:rPr>
          <w:rStyle w:val="StringTok"/>
        </w:rPr>
        <w:t xml:space="preserve">"#000000"</w:t>
      </w:r>
      <w:r>
        <w:rPr>
          <w:rStyle w:val="NormalTok"/>
        </w:rPr>
        <w:t xml:space="preserve">)</w:t>
      </w:r>
      <w:r>
        <w:br/>
      </w:r>
      <w:r>
        <w:rPr>
          <w:rStyle w:val="NormalTok"/>
        </w:rPr>
        <w:t xml:space="preserve">  </w:t>
      </w:r>
      <w:r>
        <w:rPr>
          <w:rStyle w:val="FunctionTok"/>
        </w:rPr>
        <w:t xml:space="preserve">text</w:t>
      </w:r>
      <w:r>
        <w:rPr>
          <w:rStyle w:val="NormalTok"/>
        </w:rPr>
        <w:t xml:space="preserve">(fdic1,fdic2,</w:t>
      </w:r>
      <w:r>
        <w:rPr>
          <w:rStyle w:val="AttributeTok"/>
        </w:rPr>
        <w:t xml:space="preserve">labels=</w:t>
      </w:r>
      <w:r>
        <w:rPr>
          <w:rStyle w:val="FunctionTok"/>
        </w:rPr>
        <w:t xml:space="preserve">levels</w:t>
      </w:r>
      <w:r>
        <w:rPr>
          <w:rStyle w:val="NormalTok"/>
        </w:rPr>
        <w:t xml:space="preserve">(dd[,k]),</w:t>
      </w:r>
      <w:r>
        <w:rPr>
          <w:rStyle w:val="AttributeTok"/>
        </w:rPr>
        <w:t xml:space="preserve">col=</w:t>
      </w:r>
      <w:r>
        <w:rPr>
          <w:rStyle w:val="NormalTok"/>
        </w:rPr>
        <w:t xml:space="preserve">seguentColor, </w:t>
      </w:r>
      <w:r>
        <w:rPr>
          <w:rStyle w:val="AttributeTok"/>
        </w:rPr>
        <w:t xml:space="preserve">cex=</w:t>
      </w:r>
      <w:r>
        <w:rPr>
          <w:rStyle w:val="FloatTok"/>
        </w:rPr>
        <w:t xml:space="preserve">0.6</w:t>
      </w:r>
      <w:r>
        <w:rPr>
          <w:rStyle w:val="NormalTok"/>
        </w:rPr>
        <w:t xml:space="preserve">)</w:t>
      </w:r>
      <w:r>
        <w:br/>
      </w:r>
      <w:r>
        <w:rPr>
          <w:rStyle w:val="NormalTok"/>
        </w:rPr>
        <w:t xml:space="preserve">  c</w:t>
      </w:r>
      <w:r>
        <w:rPr>
          <w:rStyle w:val="OtherTok"/>
        </w:rPr>
        <w:t xml:space="preserve">&lt;-</w:t>
      </w:r>
      <w:r>
        <w:rPr>
          <w:rStyle w:val="NormalTok"/>
        </w:rPr>
        <w:t xml:space="preserve">c</w:t>
      </w:r>
      <w:r>
        <w:rPr>
          <w:rStyle w:val="SpecialCharTok"/>
        </w:rPr>
        <w:t xml:space="preserve">+</w:t>
      </w:r>
      <w:r>
        <w:rPr>
          <w:rStyle w:val="DecValTok"/>
        </w:rPr>
        <w:t xml:space="preserve">1</w:t>
      </w:r>
      <w:r>
        <w:br/>
      </w:r>
      <w:r>
        <w:rPr>
          <w:rStyle w:val="NormalTok"/>
        </w:rPr>
        <w:t xml:space="preserve">  col</w:t>
      </w:r>
      <w:r>
        <w:rPr>
          <w:rStyle w:val="OtherTok"/>
        </w:rPr>
        <w:t xml:space="preserve">&lt;-</w:t>
      </w:r>
      <w:r>
        <w:rPr>
          <w:rStyle w:val="NormalTok"/>
        </w:rPr>
        <w:t xml:space="preserve">col</w:t>
      </w:r>
      <w:r>
        <w:rPr>
          <w:rStyle w:val="SpecialCharTok"/>
        </w:rPr>
        <w:t xml:space="preserve">+</w:t>
      </w:r>
      <w:r>
        <w:rPr>
          <w:rStyle w:val="DecValTok"/>
        </w:rPr>
        <w:t xml:space="preserve">1</w:t>
      </w:r>
      <w:r>
        <w:br/>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w:t>
      </w:r>
      <w:r>
        <w:rPr>
          <w:rStyle w:val="FunctionTok"/>
        </w:rPr>
        <w:t xml:space="preserve">names</w:t>
      </w:r>
      <w:r>
        <w:rPr>
          <w:rStyle w:val="NormalTok"/>
        </w:rPr>
        <w:t xml:space="preserve">(dd)[dordi],</w:t>
      </w:r>
      <w:r>
        <w:rPr>
          <w:rStyle w:val="AttributeTok"/>
        </w:rPr>
        <w:t xml:space="preserve">pch=</w:t>
      </w:r>
      <w:r>
        <w:rPr>
          <w:rStyle w:val="DecValTok"/>
        </w:rPr>
        <w:t xml:space="preserve">19</w:t>
      </w:r>
      <w:r>
        <w:rPr>
          <w:rStyle w:val="NormalTok"/>
        </w:rPr>
        <w:t xml:space="preserve">,</w:t>
      </w:r>
      <w:r>
        <w:rPr>
          <w:rStyle w:val="AttributeTok"/>
        </w:rPr>
        <w:t xml:space="preserve">col=</w:t>
      </w:r>
      <w:r>
        <w:rPr>
          <w:rStyle w:val="NormalTok"/>
        </w:rPr>
        <w:t xml:space="preserve">colors[col</w:t>
      </w:r>
      <w:r>
        <w:rPr>
          <w:rStyle w:val="SpecialCharTok"/>
        </w:rPr>
        <w:t xml:space="preserve">:</w:t>
      </w:r>
      <w:r>
        <w:rPr>
          <w:rStyle w:val="NormalTok"/>
        </w:rPr>
        <w:t xml:space="preserve">col</w:t>
      </w:r>
      <w:r>
        <w:rPr>
          <w:rStyle w:val="SpecialCharTok"/>
        </w:rPr>
        <w:t xml:space="preserve">+</w:t>
      </w:r>
      <w:r>
        <w:rPr>
          <w:rStyle w:val="FunctionTok"/>
        </w:rPr>
        <w:t xml:space="preserve">length</w:t>
      </w:r>
      <w:r>
        <w:rPr>
          <w:rStyle w:val="NormalTok"/>
        </w:rPr>
        <w:t xml:space="preserve">(dordi)</w:t>
      </w:r>
      <w:r>
        <w:rPr>
          <w:rStyle w:val="SpecialCharTok"/>
        </w:rPr>
        <w:t xml:space="preserve">-</w:t>
      </w:r>
      <w:r>
        <w:rPr>
          <w:rStyle w:val="DecValTok"/>
        </w:rPr>
        <w:t xml:space="preserve">1</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5334000" cy="4267200"/>
            <wp:effectExtent b="0" l="0" r="0" t="0"/>
            <wp:docPr descr="" title="" id="63" name="Picture"/>
            <a:graphic>
              <a:graphicData uri="http://schemas.openxmlformats.org/drawingml/2006/picture">
                <pic:pic>
                  <pic:nvPicPr>
                    <pic:cNvPr descr="pca-final_files/figure-docx/unnamed-chunk-13-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All categorical variables</w:t>
      </w:r>
    </w:p>
    <w:p>
      <w:pPr>
        <w:pStyle w:val="SourceCode"/>
      </w:pPr>
      <w:r>
        <w:rPr>
          <w:rStyle w:val="CommentTok"/>
        </w:rPr>
        <w:t xml:space="preserve">#all qualitative together</w:t>
      </w:r>
      <w:r>
        <w:br/>
      </w:r>
      <w:r>
        <w:rPr>
          <w:rStyle w:val="FunctionTok"/>
        </w:rPr>
        <w:t xml:space="preserve">plot</w:t>
      </w:r>
      <w:r>
        <w:rPr>
          <w:rStyle w:val="NormalTok"/>
        </w:rPr>
        <w:t xml:space="preserve">(Psi[,eje1],Psi[,eje2],</w:t>
      </w:r>
      <w:r>
        <w:rPr>
          <w:rStyle w:val="AttributeTok"/>
        </w:rPr>
        <w:t xml:space="preserve">type=</w:t>
      </w:r>
      <w:r>
        <w:rPr>
          <w:rStyle w:val="StringTok"/>
        </w:rPr>
        <w:t xml:space="preserve">"n"</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1.5</w:t>
      </w:r>
      <w:r>
        <w:rPr>
          <w:rStyle w:val="NormalTok"/>
        </w:rPr>
        <w:t xml:space="preserve">,</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arrows</w:t>
      </w:r>
      <w:r>
        <w:rPr>
          <w:rStyle w:val="NormalTok"/>
        </w:rPr>
        <w:t xml:space="preserve">(ze, ze, X, Y, </w:t>
      </w:r>
      <w:r>
        <w:rPr>
          <w:rStyle w:val="AttributeTok"/>
        </w:rPr>
        <w:t xml:space="preserve">length =</w:t>
      </w:r>
      <w:r>
        <w:rPr>
          <w:rStyle w:val="NormalTok"/>
        </w:rPr>
        <w:t xml:space="preserve"> </w:t>
      </w:r>
      <w:r>
        <w:rPr>
          <w:rStyle w:val="FloatTok"/>
        </w:rPr>
        <w:t xml:space="preserve">0.07</w:t>
      </w:r>
      <w:r>
        <w:rPr>
          <w:rStyle w:val="NormalTok"/>
        </w:rPr>
        <w:t xml:space="preserve">,</w:t>
      </w:r>
      <w:r>
        <w:rPr>
          <w:rStyle w:val="AttributeTok"/>
        </w:rPr>
        <w:t xml:space="preserve">col=</w:t>
      </w:r>
      <w:r>
        <w:rPr>
          <w:rStyle w:val="StringTok"/>
        </w:rPr>
        <w:t xml:space="preserve">"lightgray"</w:t>
      </w:r>
      <w:r>
        <w:rPr>
          <w:rStyle w:val="NormalTok"/>
        </w:rPr>
        <w:t xml:space="preserve">)</w:t>
      </w:r>
      <w:r>
        <w:br/>
      </w:r>
      <w:r>
        <w:rPr>
          <w:rStyle w:val="FunctionTok"/>
        </w:rPr>
        <w:t xml:space="preserve">text</w:t>
      </w:r>
      <w:r>
        <w:rPr>
          <w:rStyle w:val="NormalTok"/>
        </w:rPr>
        <w:t xml:space="preserve">(X,Y,</w:t>
      </w:r>
      <w:r>
        <w:rPr>
          <w:rStyle w:val="AttributeTok"/>
        </w:rPr>
        <w:t xml:space="preserve">labels=</w:t>
      </w:r>
      <w:r>
        <w:rPr>
          <w:rStyle w:val="NormalTok"/>
        </w:rPr>
        <w:t xml:space="preserve">etiq,</w:t>
      </w:r>
      <w:r>
        <w:rPr>
          <w:rStyle w:val="AttributeTok"/>
        </w:rPr>
        <w:t xml:space="preserve">col=</w:t>
      </w:r>
      <w:r>
        <w:rPr>
          <w:rStyle w:val="StringTok"/>
        </w:rPr>
        <w:t xml:space="preserve">"gray"</w:t>
      </w:r>
      <w:r>
        <w:rPr>
          <w:rStyle w:val="NormalTok"/>
        </w:rPr>
        <w:t xml:space="preserve">, </w:t>
      </w:r>
      <w:r>
        <w:rPr>
          <w:rStyle w:val="AttributeTok"/>
        </w:rPr>
        <w:t xml:space="preserve">cex=</w:t>
      </w:r>
      <w:r>
        <w:rPr>
          <w:rStyle w:val="FloatTok"/>
        </w:rPr>
        <w:t xml:space="preserve">0.7</w:t>
      </w:r>
      <w:r>
        <w:rPr>
          <w:rStyle w:val="NormalTok"/>
        </w:rPr>
        <w:t xml:space="preserve">)</w:t>
      </w:r>
      <w:r>
        <w:br/>
      </w:r>
      <w:r>
        <w:br/>
      </w:r>
      <w:r>
        <w:rPr>
          <w:rStyle w:val="CommentTok"/>
        </w:rPr>
        <w:t xml:space="preserve">#nominal qualitative variables</w:t>
      </w:r>
      <w:r>
        <w:br/>
      </w:r>
      <w:r>
        <w:br/>
      </w:r>
      <w:r>
        <w:rPr>
          <w:rStyle w:val="NormalTok"/>
        </w:rPr>
        <w:t xml:space="preserve">dcat</w:t>
      </w:r>
      <w:r>
        <w:rPr>
          <w:rStyle w:val="OtherTok"/>
        </w:rPr>
        <w:t xml:space="preserve">&lt;-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17</w:t>
      </w:r>
      <w:r>
        <w:rPr>
          <w:rStyle w:val="NormalTok"/>
        </w:rPr>
        <w:t xml:space="preserve">)</w:t>
      </w:r>
      <w:r>
        <w:br/>
      </w:r>
      <w:r>
        <w:rPr>
          <w:rStyle w:val="NormalTok"/>
        </w:rPr>
        <w:t xml:space="preserve">colors</w:t>
      </w:r>
      <w:r>
        <w:rPr>
          <w:rStyle w:val="OtherTok"/>
        </w:rPr>
        <w:t xml:space="preserve">&lt;-</w:t>
      </w:r>
      <w:r>
        <w:rPr>
          <w:rStyle w:val="FunctionTok"/>
        </w:rPr>
        <w:t xml:space="preserve">rainbow</w:t>
      </w:r>
      <w:r>
        <w:rPr>
          <w:rStyle w:val="NormalTok"/>
        </w:rPr>
        <w:t xml:space="preserve">(</w:t>
      </w:r>
      <w:r>
        <w:rPr>
          <w:rStyle w:val="FunctionTok"/>
        </w:rPr>
        <w:t xml:space="preserve">length</w:t>
      </w:r>
      <w:r>
        <w:rPr>
          <w:rStyle w:val="NormalTok"/>
        </w:rPr>
        <w:t xml:space="preserve">(dcat))</w:t>
      </w:r>
      <w:r>
        <w:br/>
      </w:r>
      <w:r>
        <w:br/>
      </w:r>
      <w:r>
        <w:rPr>
          <w:rStyle w:val="NormalTok"/>
        </w:rPr>
        <w:t xml:space="preserve">c</w:t>
      </w:r>
      <w:r>
        <w:rPr>
          <w:rStyle w:val="OtherTok"/>
        </w:rPr>
        <w:t xml:space="preserve">&lt;-</w:t>
      </w:r>
      <w:r>
        <w:rPr>
          <w:rStyle w:val="DecValTok"/>
        </w:rPr>
        <w:t xml:space="preserve">1</w:t>
      </w:r>
      <w:r>
        <w:br/>
      </w:r>
      <w:r>
        <w:rPr>
          <w:rStyle w:val="ControlFlowTok"/>
        </w:rPr>
        <w:t xml:space="preserve">for</w:t>
      </w:r>
      <w:r>
        <w:rPr>
          <w:rStyle w:val="NormalTok"/>
        </w:rPr>
        <w:t xml:space="preserve">(k </w:t>
      </w:r>
      <w:r>
        <w:rPr>
          <w:rStyle w:val="ControlFlowTok"/>
        </w:rPr>
        <w:t xml:space="preserve">in</w:t>
      </w:r>
      <w:r>
        <w:rPr>
          <w:rStyle w:val="NormalTok"/>
        </w:rPr>
        <w:t xml:space="preserve"> dcat){</w:t>
      </w:r>
      <w:r>
        <w:br/>
      </w:r>
      <w:r>
        <w:rPr>
          <w:rStyle w:val="NormalTok"/>
        </w:rPr>
        <w:t xml:space="preserve">  seguentColor</w:t>
      </w:r>
      <w:r>
        <w:rPr>
          <w:rStyle w:val="OtherTok"/>
        </w:rPr>
        <w:t xml:space="preserve">&lt;-</w:t>
      </w:r>
      <w:r>
        <w:rPr>
          <w:rStyle w:val="NormalTok"/>
        </w:rPr>
        <w:t xml:space="preserve">colors[c]</w:t>
      </w:r>
      <w:r>
        <w:br/>
      </w:r>
      <w:r>
        <w:rPr>
          <w:rStyle w:val="NormalTok"/>
        </w:rPr>
        <w:t xml:space="preserve">fdic1 </w:t>
      </w:r>
      <w:r>
        <w:rPr>
          <w:rStyle w:val="OtherTok"/>
        </w:rPr>
        <w:t xml:space="preserve">=</w:t>
      </w:r>
      <w:r>
        <w:rPr>
          <w:rStyle w:val="NormalTok"/>
        </w:rPr>
        <w:t xml:space="preserve"> </w:t>
      </w:r>
      <w:r>
        <w:rPr>
          <w:rStyle w:val="FunctionTok"/>
        </w:rPr>
        <w:t xml:space="preserve">tapply</w:t>
      </w:r>
      <w:r>
        <w:rPr>
          <w:rStyle w:val="NormalTok"/>
        </w:rPr>
        <w:t xml:space="preserve">(Psi[,eje1],dd[,k],mean)</w:t>
      </w:r>
      <w:r>
        <w:br/>
      </w:r>
      <w:r>
        <w:rPr>
          <w:rStyle w:val="NormalTok"/>
        </w:rPr>
        <w:t xml:space="preserve">fdic2 </w:t>
      </w:r>
      <w:r>
        <w:rPr>
          <w:rStyle w:val="OtherTok"/>
        </w:rPr>
        <w:t xml:space="preserve">=</w:t>
      </w:r>
      <w:r>
        <w:rPr>
          <w:rStyle w:val="NormalTok"/>
        </w:rPr>
        <w:t xml:space="preserve"> </w:t>
      </w:r>
      <w:r>
        <w:rPr>
          <w:rStyle w:val="FunctionTok"/>
        </w:rPr>
        <w:t xml:space="preserve">tapply</w:t>
      </w:r>
      <w:r>
        <w:rPr>
          <w:rStyle w:val="NormalTok"/>
        </w:rPr>
        <w:t xml:space="preserve">(Psi[,eje2],dd[,k],mean) </w:t>
      </w:r>
      <w:r>
        <w:br/>
      </w:r>
      <w:r>
        <w:br/>
      </w:r>
      <w:r>
        <w:rPr>
          <w:rStyle w:val="FunctionTok"/>
        </w:rPr>
        <w:t xml:space="preserve">text</w:t>
      </w:r>
      <w:r>
        <w:rPr>
          <w:rStyle w:val="NormalTok"/>
        </w:rPr>
        <w:t xml:space="preserve">(fdic1,fdic2,</w:t>
      </w:r>
      <w:r>
        <w:rPr>
          <w:rStyle w:val="AttributeTok"/>
        </w:rPr>
        <w:t xml:space="preserve">labels=</w:t>
      </w:r>
      <w:r>
        <w:rPr>
          <w:rStyle w:val="FunctionTok"/>
        </w:rPr>
        <w:t xml:space="preserve">levels</w:t>
      </w:r>
      <w:r>
        <w:rPr>
          <w:rStyle w:val="NormalTok"/>
        </w:rPr>
        <w:t xml:space="preserve">(</w:t>
      </w:r>
      <w:r>
        <w:rPr>
          <w:rStyle w:val="FunctionTok"/>
        </w:rPr>
        <w:t xml:space="preserve">factor</w:t>
      </w:r>
      <w:r>
        <w:rPr>
          <w:rStyle w:val="NormalTok"/>
        </w:rPr>
        <w:t xml:space="preserve">(dd[,k])),</w:t>
      </w:r>
      <w:r>
        <w:rPr>
          <w:rStyle w:val="AttributeTok"/>
        </w:rPr>
        <w:t xml:space="preserve">col=</w:t>
      </w:r>
      <w:r>
        <w:rPr>
          <w:rStyle w:val="NormalTok"/>
        </w:rPr>
        <w:t xml:space="preserve">seguentColor, </w:t>
      </w:r>
      <w:r>
        <w:rPr>
          <w:rStyle w:val="AttributeTok"/>
        </w:rPr>
        <w:t xml:space="preserve">cex=</w:t>
      </w:r>
      <w:r>
        <w:rPr>
          <w:rStyle w:val="FloatTok"/>
        </w:rPr>
        <w:t xml:space="preserve">0.6</w:t>
      </w:r>
      <w:r>
        <w:rPr>
          <w:rStyle w:val="NormalTok"/>
        </w:rPr>
        <w:t xml:space="preserve">)</w:t>
      </w:r>
      <w:r>
        <w:br/>
      </w:r>
      <w:r>
        <w:rPr>
          <w:rStyle w:val="NormalTok"/>
        </w:rPr>
        <w:t xml:space="preserve">c</w:t>
      </w:r>
      <w:r>
        <w:rPr>
          <w:rStyle w:val="OtherTok"/>
        </w:rPr>
        <w:t xml:space="preserve">&lt;-</w:t>
      </w:r>
      <w:r>
        <w:rPr>
          <w:rStyle w:val="NormalTok"/>
        </w:rPr>
        <w:t xml:space="preserve">c</w:t>
      </w:r>
      <w:r>
        <w:rPr>
          <w:rStyle w:val="SpecialCharTok"/>
        </w:rPr>
        <w:t xml:space="preserve">+</w:t>
      </w:r>
      <w:r>
        <w:rPr>
          <w:rStyle w:val="DecValTok"/>
        </w:rPr>
        <w:t xml:space="preserve">1</w:t>
      </w:r>
      <w:r>
        <w:br/>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w:t>
      </w:r>
      <w:r>
        <w:rPr>
          <w:rStyle w:val="FunctionTok"/>
        </w:rPr>
        <w:t xml:space="preserve">names</w:t>
      </w:r>
      <w:r>
        <w:rPr>
          <w:rStyle w:val="NormalTok"/>
        </w:rPr>
        <w:t xml:space="preserve">(dd)[dcat],</w:t>
      </w:r>
      <w:r>
        <w:rPr>
          <w:rStyle w:val="AttributeTok"/>
        </w:rPr>
        <w:t xml:space="preserve">pch=</w:t>
      </w:r>
      <w:r>
        <w:rPr>
          <w:rStyle w:val="DecValTok"/>
        </w:rPr>
        <w:t xml:space="preserve">1</w:t>
      </w:r>
      <w:r>
        <w:rPr>
          <w:rStyle w:val="NormalTok"/>
        </w:rPr>
        <w:t xml:space="preserve">,</w:t>
      </w:r>
      <w:r>
        <w:rPr>
          <w:rStyle w:val="AttributeTok"/>
        </w:rPr>
        <w:t xml:space="preserve">col=</w:t>
      </w:r>
      <w:r>
        <w:rPr>
          <w:rStyle w:val="NormalTok"/>
        </w:rPr>
        <w:t xml:space="preserve">colors, </w:t>
      </w:r>
      <w:r>
        <w:rPr>
          <w:rStyle w:val="AttributeTok"/>
        </w:rPr>
        <w:t xml:space="preserve">cex=</w:t>
      </w:r>
      <w:r>
        <w:rPr>
          <w:rStyle w:val="FloatTok"/>
        </w:rPr>
        <w:t xml:space="preserve">0.6</w:t>
      </w:r>
      <w:r>
        <w:rPr>
          <w:rStyle w:val="NormalTok"/>
        </w:rPr>
        <w:t xml:space="preserve">)</w:t>
      </w:r>
    </w:p>
    <w:p>
      <w:pPr>
        <w:pStyle w:val="FirstParagraph"/>
      </w:pPr>
      <w:r>
        <w:drawing>
          <wp:inline>
            <wp:extent cx="5334000" cy="4267200"/>
            <wp:effectExtent b="0" l="0" r="0" t="0"/>
            <wp:docPr descr="" title="" id="66" name="Picture"/>
            <a:graphic>
              <a:graphicData uri="http://schemas.openxmlformats.org/drawingml/2006/picture">
                <pic:pic>
                  <pic:nvPicPr>
                    <pic:cNvPr descr="pca-final_files/figure-docx/unnamed-chunk-14-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bookmarkEnd w:id="68"/>
    <w:bookmarkStart w:id="72" w:name="X472fcee0a0553071d6f52e53c8962789c1a2f45"/>
    <w:p>
      <w:pPr>
        <w:pStyle w:val="Heading3"/>
      </w:pPr>
      <w:r>
        <w:t xml:space="preserve">All categorical variables (including tempo) except genre</w:t>
      </w:r>
    </w:p>
    <w:p>
      <w:pPr>
        <w:pStyle w:val="SourceCode"/>
      </w:pPr>
      <w:r>
        <w:rPr>
          <w:rStyle w:val="CommentTok"/>
        </w:rPr>
        <w:t xml:space="preserve">#all qualitative together</w:t>
      </w:r>
      <w:r>
        <w:br/>
      </w:r>
      <w:r>
        <w:rPr>
          <w:rStyle w:val="FunctionTok"/>
        </w:rPr>
        <w:t xml:space="preserve">plot</w:t>
      </w:r>
      <w:r>
        <w:rPr>
          <w:rStyle w:val="NormalTok"/>
        </w:rPr>
        <w:t xml:space="preserve">(Psi[,eje1],Psi[,eje2],</w:t>
      </w:r>
      <w:r>
        <w:rPr>
          <w:rStyle w:val="AttributeTok"/>
        </w:rPr>
        <w:t xml:space="preserve">type=</w:t>
      </w:r>
      <w:r>
        <w:rPr>
          <w:rStyle w:val="StringTok"/>
        </w:rPr>
        <w:t xml:space="preserve">"n"</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arrows</w:t>
      </w:r>
      <w:r>
        <w:rPr>
          <w:rStyle w:val="NormalTok"/>
        </w:rPr>
        <w:t xml:space="preserve">(ze, ze, X, Y, </w:t>
      </w:r>
      <w:r>
        <w:rPr>
          <w:rStyle w:val="AttributeTok"/>
        </w:rPr>
        <w:t xml:space="preserve">length =</w:t>
      </w:r>
      <w:r>
        <w:rPr>
          <w:rStyle w:val="NormalTok"/>
        </w:rPr>
        <w:t xml:space="preserve"> </w:t>
      </w:r>
      <w:r>
        <w:rPr>
          <w:rStyle w:val="FloatTok"/>
        </w:rPr>
        <w:t xml:space="preserve">0.07</w:t>
      </w:r>
      <w:r>
        <w:rPr>
          <w:rStyle w:val="NormalTok"/>
        </w:rPr>
        <w:t xml:space="preserve">,</w:t>
      </w:r>
      <w:r>
        <w:rPr>
          <w:rStyle w:val="AttributeTok"/>
        </w:rPr>
        <w:t xml:space="preserve">col=</w:t>
      </w:r>
      <w:r>
        <w:rPr>
          <w:rStyle w:val="StringTok"/>
        </w:rPr>
        <w:t xml:space="preserve">"lightgray"</w:t>
      </w:r>
      <w:r>
        <w:rPr>
          <w:rStyle w:val="NormalTok"/>
        </w:rPr>
        <w:t xml:space="preserve">)</w:t>
      </w:r>
      <w:r>
        <w:br/>
      </w:r>
      <w:r>
        <w:rPr>
          <w:rStyle w:val="FunctionTok"/>
        </w:rPr>
        <w:t xml:space="preserve">text</w:t>
      </w:r>
      <w:r>
        <w:rPr>
          <w:rStyle w:val="NormalTok"/>
        </w:rPr>
        <w:t xml:space="preserve">(X,Y,</w:t>
      </w:r>
      <w:r>
        <w:rPr>
          <w:rStyle w:val="AttributeTok"/>
        </w:rPr>
        <w:t xml:space="preserve">labels=</w:t>
      </w:r>
      <w:r>
        <w:rPr>
          <w:rStyle w:val="NormalTok"/>
        </w:rPr>
        <w:t xml:space="preserve">etiq,</w:t>
      </w:r>
      <w:r>
        <w:rPr>
          <w:rStyle w:val="AttributeTok"/>
        </w:rPr>
        <w:t xml:space="preserve">col=</w:t>
      </w:r>
      <w:r>
        <w:rPr>
          <w:rStyle w:val="StringTok"/>
        </w:rPr>
        <w:t xml:space="preserve">"gray"</w:t>
      </w:r>
      <w:r>
        <w:rPr>
          <w:rStyle w:val="NormalTok"/>
        </w:rPr>
        <w:t xml:space="preserve">, </w:t>
      </w:r>
      <w:r>
        <w:rPr>
          <w:rStyle w:val="AttributeTok"/>
        </w:rPr>
        <w:t xml:space="preserve">cex=</w:t>
      </w:r>
      <w:r>
        <w:rPr>
          <w:rStyle w:val="FloatTok"/>
        </w:rPr>
        <w:t xml:space="preserve">0.7</w:t>
      </w:r>
      <w:r>
        <w:rPr>
          <w:rStyle w:val="NormalTok"/>
        </w:rPr>
        <w:t xml:space="preserve">)</w:t>
      </w:r>
      <w:r>
        <w:br/>
      </w:r>
      <w:r>
        <w:br/>
      </w:r>
      <w:r>
        <w:rPr>
          <w:rStyle w:val="CommentTok"/>
        </w:rPr>
        <w:t xml:space="preserve">#nominal qualitative variables</w:t>
      </w:r>
      <w:r>
        <w:br/>
      </w:r>
      <w:r>
        <w:br/>
      </w:r>
      <w:r>
        <w:rPr>
          <w:rStyle w:val="NormalTok"/>
        </w:rPr>
        <w:t xml:space="preserve">dcat</w:t>
      </w:r>
      <w:r>
        <w:rPr>
          <w:rStyle w:val="OtherTok"/>
        </w:rPr>
        <w:t xml:space="preserve">&lt;-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17</w:t>
      </w:r>
      <w:r>
        <w:rPr>
          <w:rStyle w:val="NormalTok"/>
        </w:rPr>
        <w:t xml:space="preserve">)</w:t>
      </w:r>
      <w:r>
        <w:br/>
      </w:r>
      <w:r>
        <w:rPr>
          <w:rStyle w:val="NormalTok"/>
        </w:rPr>
        <w:t xml:space="preserve">colors</w:t>
      </w:r>
      <w:r>
        <w:rPr>
          <w:rStyle w:val="OtherTok"/>
        </w:rPr>
        <w:t xml:space="preserve">&lt;-</w:t>
      </w:r>
      <w:r>
        <w:rPr>
          <w:rStyle w:val="FunctionTok"/>
        </w:rPr>
        <w:t xml:space="preserve">rainbow</w:t>
      </w:r>
      <w:r>
        <w:rPr>
          <w:rStyle w:val="NormalTok"/>
        </w:rPr>
        <w:t xml:space="preserve">(</w:t>
      </w:r>
      <w:r>
        <w:rPr>
          <w:rStyle w:val="FunctionTok"/>
        </w:rPr>
        <w:t xml:space="preserve">length</w:t>
      </w:r>
      <w:r>
        <w:rPr>
          <w:rStyle w:val="NormalTok"/>
        </w:rPr>
        <w:t xml:space="preserve">(dcat))</w:t>
      </w:r>
      <w:r>
        <w:br/>
      </w:r>
      <w:r>
        <w:br/>
      </w:r>
      <w:r>
        <w:rPr>
          <w:rStyle w:val="NormalTok"/>
        </w:rPr>
        <w:t xml:space="preserve">c</w:t>
      </w:r>
      <w:r>
        <w:rPr>
          <w:rStyle w:val="OtherTok"/>
        </w:rPr>
        <w:t xml:space="preserve">&lt;-</w:t>
      </w:r>
      <w:r>
        <w:rPr>
          <w:rStyle w:val="DecValTok"/>
        </w:rPr>
        <w:t xml:space="preserve">1</w:t>
      </w:r>
      <w:r>
        <w:br/>
      </w:r>
      <w:r>
        <w:rPr>
          <w:rStyle w:val="ControlFlowTok"/>
        </w:rPr>
        <w:t xml:space="preserve">for</w:t>
      </w:r>
      <w:r>
        <w:rPr>
          <w:rStyle w:val="NormalTok"/>
        </w:rPr>
        <w:t xml:space="preserve">(k </w:t>
      </w:r>
      <w:r>
        <w:rPr>
          <w:rStyle w:val="ControlFlowTok"/>
        </w:rPr>
        <w:t xml:space="preserve">in</w:t>
      </w:r>
      <w:r>
        <w:rPr>
          <w:rStyle w:val="NormalTok"/>
        </w:rPr>
        <w:t xml:space="preserve"> dcat){</w:t>
      </w:r>
      <w:r>
        <w:br/>
      </w:r>
      <w:r>
        <w:rPr>
          <w:rStyle w:val="NormalTok"/>
        </w:rPr>
        <w:t xml:space="preserve">  seguentColor</w:t>
      </w:r>
      <w:r>
        <w:rPr>
          <w:rStyle w:val="OtherTok"/>
        </w:rPr>
        <w:t xml:space="preserve">&lt;-</w:t>
      </w:r>
      <w:r>
        <w:rPr>
          <w:rStyle w:val="NormalTok"/>
        </w:rPr>
        <w:t xml:space="preserve">colors[c]</w:t>
      </w:r>
      <w:r>
        <w:br/>
      </w:r>
      <w:r>
        <w:rPr>
          <w:rStyle w:val="NormalTok"/>
        </w:rPr>
        <w:t xml:space="preserve">fdic1 </w:t>
      </w:r>
      <w:r>
        <w:rPr>
          <w:rStyle w:val="OtherTok"/>
        </w:rPr>
        <w:t xml:space="preserve">=</w:t>
      </w:r>
      <w:r>
        <w:rPr>
          <w:rStyle w:val="NormalTok"/>
        </w:rPr>
        <w:t xml:space="preserve"> </w:t>
      </w:r>
      <w:r>
        <w:rPr>
          <w:rStyle w:val="FunctionTok"/>
        </w:rPr>
        <w:t xml:space="preserve">tapply</w:t>
      </w:r>
      <w:r>
        <w:rPr>
          <w:rStyle w:val="NormalTok"/>
        </w:rPr>
        <w:t xml:space="preserve">(Psi[,eje1],dd[,k],mean)</w:t>
      </w:r>
      <w:r>
        <w:br/>
      </w:r>
      <w:r>
        <w:rPr>
          <w:rStyle w:val="NormalTok"/>
        </w:rPr>
        <w:t xml:space="preserve">fdic2 </w:t>
      </w:r>
      <w:r>
        <w:rPr>
          <w:rStyle w:val="OtherTok"/>
        </w:rPr>
        <w:t xml:space="preserve">=</w:t>
      </w:r>
      <w:r>
        <w:rPr>
          <w:rStyle w:val="NormalTok"/>
        </w:rPr>
        <w:t xml:space="preserve"> </w:t>
      </w:r>
      <w:r>
        <w:rPr>
          <w:rStyle w:val="FunctionTok"/>
        </w:rPr>
        <w:t xml:space="preserve">tapply</w:t>
      </w:r>
      <w:r>
        <w:rPr>
          <w:rStyle w:val="NormalTok"/>
        </w:rPr>
        <w:t xml:space="preserve">(Psi[,eje2],dd[,k],mean) </w:t>
      </w:r>
      <w:r>
        <w:br/>
      </w:r>
      <w:r>
        <w:br/>
      </w:r>
      <w:r>
        <w:rPr>
          <w:rStyle w:val="FunctionTok"/>
        </w:rPr>
        <w:t xml:space="preserve">text</w:t>
      </w:r>
      <w:r>
        <w:rPr>
          <w:rStyle w:val="NormalTok"/>
        </w:rPr>
        <w:t xml:space="preserve">(fdic1,fdic2,</w:t>
      </w:r>
      <w:r>
        <w:rPr>
          <w:rStyle w:val="AttributeTok"/>
        </w:rPr>
        <w:t xml:space="preserve">labels=</w:t>
      </w:r>
      <w:r>
        <w:rPr>
          <w:rStyle w:val="FunctionTok"/>
        </w:rPr>
        <w:t xml:space="preserve">levels</w:t>
      </w:r>
      <w:r>
        <w:rPr>
          <w:rStyle w:val="NormalTok"/>
        </w:rPr>
        <w:t xml:space="preserve">(</w:t>
      </w:r>
      <w:r>
        <w:rPr>
          <w:rStyle w:val="FunctionTok"/>
        </w:rPr>
        <w:t xml:space="preserve">factor</w:t>
      </w:r>
      <w:r>
        <w:rPr>
          <w:rStyle w:val="NormalTok"/>
        </w:rPr>
        <w:t xml:space="preserve">(dd[,k])),</w:t>
      </w:r>
      <w:r>
        <w:rPr>
          <w:rStyle w:val="AttributeTok"/>
        </w:rPr>
        <w:t xml:space="preserve">col=</w:t>
      </w:r>
      <w:r>
        <w:rPr>
          <w:rStyle w:val="NormalTok"/>
        </w:rPr>
        <w:t xml:space="preserve">seguentColor, </w:t>
      </w:r>
      <w:r>
        <w:rPr>
          <w:rStyle w:val="AttributeTok"/>
        </w:rPr>
        <w:t xml:space="preserve">cex=</w:t>
      </w:r>
      <w:r>
        <w:rPr>
          <w:rStyle w:val="FloatTok"/>
        </w:rPr>
        <w:t xml:space="preserve">0.6</w:t>
      </w:r>
      <w:r>
        <w:rPr>
          <w:rStyle w:val="NormalTok"/>
        </w:rPr>
        <w:t xml:space="preserve">)</w:t>
      </w:r>
      <w:r>
        <w:br/>
      </w:r>
      <w:r>
        <w:rPr>
          <w:rStyle w:val="NormalTok"/>
        </w:rPr>
        <w:t xml:space="preserve">c</w:t>
      </w:r>
      <w:r>
        <w:rPr>
          <w:rStyle w:val="OtherTok"/>
        </w:rPr>
        <w:t xml:space="preserve">&lt;-</w:t>
      </w:r>
      <w:r>
        <w:rPr>
          <w:rStyle w:val="NormalTok"/>
        </w:rPr>
        <w:t xml:space="preserve">c</w:t>
      </w:r>
      <w:r>
        <w:rPr>
          <w:rStyle w:val="SpecialCharTok"/>
        </w:rPr>
        <w:t xml:space="preserve">+</w:t>
      </w:r>
      <w:r>
        <w:rPr>
          <w:rStyle w:val="DecValTok"/>
        </w:rPr>
        <w:t xml:space="preserve">1</w:t>
      </w:r>
      <w:r>
        <w:br/>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w:t>
      </w:r>
      <w:r>
        <w:rPr>
          <w:rStyle w:val="FunctionTok"/>
        </w:rPr>
        <w:t xml:space="preserve">names</w:t>
      </w:r>
      <w:r>
        <w:rPr>
          <w:rStyle w:val="NormalTok"/>
        </w:rPr>
        <w:t xml:space="preserve">(dd)[dcat],</w:t>
      </w:r>
      <w:r>
        <w:rPr>
          <w:rStyle w:val="AttributeTok"/>
        </w:rPr>
        <w:t xml:space="preserve">pch=</w:t>
      </w:r>
      <w:r>
        <w:rPr>
          <w:rStyle w:val="DecValTok"/>
        </w:rPr>
        <w:t xml:space="preserve">1</w:t>
      </w:r>
      <w:r>
        <w:rPr>
          <w:rStyle w:val="NormalTok"/>
        </w:rPr>
        <w:t xml:space="preserve">,</w:t>
      </w:r>
      <w:r>
        <w:rPr>
          <w:rStyle w:val="AttributeTok"/>
        </w:rPr>
        <w:t xml:space="preserve">col=</w:t>
      </w:r>
      <w:r>
        <w:rPr>
          <w:rStyle w:val="NormalTok"/>
        </w:rPr>
        <w:t xml:space="preserve">colors, </w:t>
      </w:r>
      <w:r>
        <w:rPr>
          <w:rStyle w:val="AttributeTok"/>
        </w:rPr>
        <w:t xml:space="preserve">cex=</w:t>
      </w:r>
      <w:r>
        <w:rPr>
          <w:rStyle w:val="FloatTok"/>
        </w:rPr>
        <w:t xml:space="preserve">0.6</w:t>
      </w:r>
      <w:r>
        <w:rPr>
          <w:rStyle w:val="NormalTok"/>
        </w:rPr>
        <w:t xml:space="preserve">)</w:t>
      </w:r>
      <w:r>
        <w:br/>
      </w:r>
      <w:r>
        <w:br/>
      </w:r>
      <w:r>
        <w:br/>
      </w:r>
      <w:r>
        <w:br/>
      </w:r>
      <w:r>
        <w:rPr>
          <w:rStyle w:val="CommentTok"/>
        </w:rPr>
        <w:t xml:space="preserve">#add ordinal qualitative variables. Ensure ordering is the correct</w:t>
      </w:r>
      <w:r>
        <w:br/>
      </w:r>
      <w:r>
        <w:br/>
      </w:r>
      <w:r>
        <w:rPr>
          <w:rStyle w:val="NormalTok"/>
        </w:rPr>
        <w:t xml:space="preserve">dordi</w:t>
      </w:r>
      <w:r>
        <w:rPr>
          <w:rStyle w:val="OtherTok"/>
        </w:rPr>
        <w:t xml:space="preserve">&lt;-</w:t>
      </w:r>
      <w:r>
        <w:rPr>
          <w:rStyle w:val="FunctionTok"/>
        </w:rPr>
        <w:t xml:space="preserve">c</w:t>
      </w:r>
      <w:r>
        <w:rPr>
          <w:rStyle w:val="NormalTok"/>
        </w:rPr>
        <w:t xml:space="preserve">(</w:t>
      </w:r>
      <w:r>
        <w:rPr>
          <w:rStyle w:val="DecValTok"/>
        </w:rPr>
        <w:t xml:space="preserve">18</w:t>
      </w:r>
      <w:r>
        <w:rPr>
          <w:rStyle w:val="NormalTok"/>
        </w:rPr>
        <w:t xml:space="preserve">)</w:t>
      </w:r>
      <w:r>
        <w:br/>
      </w:r>
      <w:r>
        <w:br/>
      </w:r>
      <w:r>
        <w:br/>
      </w:r>
      <w:r>
        <w:rPr>
          <w:rStyle w:val="CommentTok"/>
        </w:rPr>
        <w:t xml:space="preserve">#reorder modalities: when required</w:t>
      </w:r>
      <w:r>
        <w:br/>
      </w:r>
      <w:r>
        <w:rPr>
          <w:rStyle w:val="NormalTok"/>
        </w:rPr>
        <w:t xml:space="preserve">dd[,dordi[</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(dd[,dordi[</w:t>
      </w:r>
      <w:r>
        <w:rPr>
          <w:rStyle w:val="DecValTok"/>
        </w:rPr>
        <w:t xml:space="preserve">1</w:t>
      </w:r>
      <w:r>
        <w:rPr>
          <w:rStyle w:val="NormalTok"/>
        </w:rPr>
        <w:t xml:space="preserve">]], </w:t>
      </w:r>
      <w:r>
        <w:rPr>
          <w:rStyle w:val="AttributeTok"/>
        </w:rPr>
        <w:t xml:space="preserve">ordered=</w:t>
      </w:r>
      <w:r>
        <w:rPr>
          <w:rStyle w:val="ConstantTok"/>
        </w:rPr>
        <w:t xml:space="preserve">TRUE</w:t>
      </w:r>
      <w:r>
        <w:rPr>
          <w:rStyle w:val="NormalTok"/>
        </w:rPr>
        <w:t xml:space="preserve">,  </w:t>
      </w:r>
      <w:r>
        <w:rPr>
          <w:rStyle w:val="AttributeTok"/>
        </w:rPr>
        <w:t xml:space="preserve">levels=</w:t>
      </w:r>
      <w:r>
        <w:rPr>
          <w:rStyle w:val="NormalTok"/>
        </w:rPr>
        <w:t xml:space="preserve"> </w:t>
      </w:r>
      <w:r>
        <w:rPr>
          <w:rStyle w:val="FunctionTok"/>
        </w:rPr>
        <w:t xml:space="preserve">c</w:t>
      </w:r>
      <w:r>
        <w:rPr>
          <w:rStyle w:val="NormalTok"/>
        </w:rPr>
        <w:t xml:space="preserve">(</w:t>
      </w:r>
      <w:r>
        <w:rPr>
          <w:rStyle w:val="StringTok"/>
        </w:rPr>
        <w:t xml:space="preserve">'Larghissimo'</w:t>
      </w:r>
      <w:r>
        <w:rPr>
          <w:rStyle w:val="NormalTok"/>
        </w:rPr>
        <w:t xml:space="preserve">,</w:t>
      </w:r>
      <w:r>
        <w:rPr>
          <w:rStyle w:val="StringTok"/>
        </w:rPr>
        <w:t xml:space="preserve">'Grave'</w:t>
      </w:r>
      <w:r>
        <w:rPr>
          <w:rStyle w:val="NormalTok"/>
        </w:rPr>
        <w:t xml:space="preserve">,</w:t>
      </w:r>
      <w:r>
        <w:rPr>
          <w:rStyle w:val="StringTok"/>
        </w:rPr>
        <w:t xml:space="preserve">'Lento/Largo'</w:t>
      </w:r>
      <w:r>
        <w:rPr>
          <w:rStyle w:val="NormalTok"/>
        </w:rPr>
        <w:t xml:space="preserve">,</w:t>
      </w:r>
      <w:r>
        <w:rPr>
          <w:rStyle w:val="StringTok"/>
        </w:rPr>
        <w:t xml:space="preserve">'Larghetto'</w:t>
      </w:r>
      <w:r>
        <w:rPr>
          <w:rStyle w:val="NormalTok"/>
        </w:rPr>
        <w:t xml:space="preserve">,</w:t>
      </w:r>
      <w:r>
        <w:rPr>
          <w:rStyle w:val="StringTok"/>
        </w:rPr>
        <w:t xml:space="preserve">'Adagio'</w:t>
      </w:r>
      <w:r>
        <w:rPr>
          <w:rStyle w:val="NormalTok"/>
        </w:rPr>
        <w:t xml:space="preserve">,</w:t>
      </w:r>
      <w:r>
        <w:rPr>
          <w:rStyle w:val="StringTok"/>
        </w:rPr>
        <w:t xml:space="preserve">'Andante'</w:t>
      </w:r>
      <w:r>
        <w:rPr>
          <w:rStyle w:val="NormalTok"/>
        </w:rPr>
        <w:t xml:space="preserve">,</w:t>
      </w:r>
      <w:r>
        <w:rPr>
          <w:rStyle w:val="StringTok"/>
        </w:rPr>
        <w:t xml:space="preserve">'Moderato'</w:t>
      </w:r>
      <w:r>
        <w:rPr>
          <w:rStyle w:val="NormalTok"/>
        </w:rPr>
        <w:t xml:space="preserve">,</w:t>
      </w:r>
      <w:r>
        <w:rPr>
          <w:rStyle w:val="StringTok"/>
        </w:rPr>
        <w:t xml:space="preserve">'Allegro'</w:t>
      </w:r>
      <w:r>
        <w:rPr>
          <w:rStyle w:val="NormalTok"/>
        </w:rPr>
        <w:t xml:space="preserve">,</w:t>
      </w:r>
      <w:r>
        <w:rPr>
          <w:rStyle w:val="StringTok"/>
        </w:rPr>
        <w:t xml:space="preserve">'Vivace'</w:t>
      </w:r>
      <w:r>
        <w:rPr>
          <w:rStyle w:val="NormalTok"/>
        </w:rPr>
        <w:t xml:space="preserve">,</w:t>
      </w:r>
      <w:r>
        <w:rPr>
          <w:rStyle w:val="StringTok"/>
        </w:rPr>
        <w:t xml:space="preserve">'Presto'</w:t>
      </w:r>
      <w:r>
        <w:rPr>
          <w:rStyle w:val="NormalTok"/>
        </w:rPr>
        <w:t xml:space="preserve">,</w:t>
      </w:r>
      <w:r>
        <w:rPr>
          <w:rStyle w:val="StringTok"/>
        </w:rPr>
        <w:t xml:space="preserve">'Prestissimo'</w:t>
      </w:r>
      <w:r>
        <w:rPr>
          <w:rStyle w:val="NormalTok"/>
        </w:rPr>
        <w:t xml:space="preserve">))</w:t>
      </w:r>
      <w:r>
        <w:br/>
      </w:r>
      <w:r>
        <w:rPr>
          <w:rStyle w:val="FunctionTok"/>
        </w:rPr>
        <w:t xml:space="preserve">levels</w:t>
      </w:r>
      <w:r>
        <w:rPr>
          <w:rStyle w:val="NormalTok"/>
        </w:rPr>
        <w:t xml:space="preserve">(dd[,dordi[</w:t>
      </w:r>
      <w:r>
        <w:rPr>
          <w:rStyle w:val="DecValTok"/>
        </w:rPr>
        <w:t xml:space="preserve">1</w:t>
      </w:r>
      <w:r>
        <w:rPr>
          <w:rStyle w:val="NormalTok"/>
        </w:rPr>
        <w:t xml:space="preserve">]])</w:t>
      </w:r>
    </w:p>
    <w:p>
      <w:pPr>
        <w:pStyle w:val="SourceCode"/>
      </w:pPr>
      <w:r>
        <w:rPr>
          <w:rStyle w:val="VerbatimChar"/>
        </w:rPr>
        <w:t xml:space="preserve">##  [1] "Larghissimo" "Grave"       "Lento/Largo" "Larghetto"   "Adagio"     </w:t>
      </w:r>
      <w:r>
        <w:br/>
      </w:r>
      <w:r>
        <w:rPr>
          <w:rStyle w:val="VerbatimChar"/>
        </w:rPr>
        <w:t xml:space="preserve">##  [6] "Andante"     "Moderato"    "Allegro"     "Vivace"      "Presto"     </w:t>
      </w:r>
      <w:r>
        <w:br/>
      </w:r>
      <w:r>
        <w:rPr>
          <w:rStyle w:val="VerbatimChar"/>
        </w:rPr>
        <w:t xml:space="preserve">## [11] "Prestissimo"</w:t>
      </w:r>
    </w:p>
    <w:p>
      <w:pPr>
        <w:pStyle w:val="SourceCode"/>
      </w:pPr>
      <w:r>
        <w:rPr>
          <w:rStyle w:val="NormalTok"/>
        </w:rPr>
        <w:t xml:space="preserve">c</w:t>
      </w:r>
      <w:r>
        <w:rPr>
          <w:rStyle w:val="OtherTok"/>
        </w:rPr>
        <w:t xml:space="preserve">&lt;-</w:t>
      </w:r>
      <w:r>
        <w:rPr>
          <w:rStyle w:val="DecValTok"/>
        </w:rPr>
        <w:t xml:space="preserve">1</w:t>
      </w:r>
      <w:r>
        <w:br/>
      </w:r>
      <w:r>
        <w:rPr>
          <w:rStyle w:val="NormalTok"/>
        </w:rPr>
        <w:t xml:space="preserve">col</w:t>
      </w:r>
      <w:r>
        <w:rPr>
          <w:rStyle w:val="OtherTok"/>
        </w:rPr>
        <w:t xml:space="preserve">&lt;-</w:t>
      </w:r>
      <w:r>
        <w:rPr>
          <w:rStyle w:val="FunctionTok"/>
        </w:rPr>
        <w:t xml:space="preserve">length</w:t>
      </w:r>
      <w:r>
        <w:rPr>
          <w:rStyle w:val="NormalTok"/>
        </w:rPr>
        <w:t xml:space="preserve">(dcat)</w:t>
      </w:r>
      <w:r>
        <w:rPr>
          <w:rStyle w:val="SpecialCharTok"/>
        </w:rPr>
        <w:t xml:space="preserve">+</w:t>
      </w:r>
      <w:r>
        <w:rPr>
          <w:rStyle w:val="DecValTok"/>
        </w:rPr>
        <w:t xml:space="preserve">1</w:t>
      </w:r>
      <w:r>
        <w:br/>
      </w:r>
      <w:r>
        <w:rPr>
          <w:rStyle w:val="ControlFlowTok"/>
        </w:rPr>
        <w:t xml:space="preserve">for</w:t>
      </w:r>
      <w:r>
        <w:rPr>
          <w:rStyle w:val="NormalTok"/>
        </w:rPr>
        <w:t xml:space="preserve">(k </w:t>
      </w:r>
      <w:r>
        <w:rPr>
          <w:rStyle w:val="ControlFlowTok"/>
        </w:rPr>
        <w:t xml:space="preserve">in</w:t>
      </w:r>
      <w:r>
        <w:rPr>
          <w:rStyle w:val="NormalTok"/>
        </w:rPr>
        <w:t xml:space="preserve"> dordi){</w:t>
      </w:r>
      <w:r>
        <w:br/>
      </w:r>
      <w:r>
        <w:rPr>
          <w:rStyle w:val="NormalTok"/>
        </w:rPr>
        <w:t xml:space="preserve">  seguentColor</w:t>
      </w:r>
      <w:r>
        <w:rPr>
          <w:rStyle w:val="OtherTok"/>
        </w:rPr>
        <w:t xml:space="preserve">&lt;-</w:t>
      </w:r>
      <w:r>
        <w:rPr>
          <w:rStyle w:val="NormalTok"/>
        </w:rPr>
        <w:t xml:space="preserve">colors[col]</w:t>
      </w:r>
      <w:r>
        <w:br/>
      </w:r>
      <w:r>
        <w:rPr>
          <w:rStyle w:val="NormalTok"/>
        </w:rPr>
        <w:t xml:space="preserve">  fdic1 </w:t>
      </w:r>
      <w:r>
        <w:rPr>
          <w:rStyle w:val="OtherTok"/>
        </w:rPr>
        <w:t xml:space="preserve">=</w:t>
      </w:r>
      <w:r>
        <w:rPr>
          <w:rStyle w:val="NormalTok"/>
        </w:rPr>
        <w:t xml:space="preserve"> </w:t>
      </w:r>
      <w:r>
        <w:rPr>
          <w:rStyle w:val="FunctionTok"/>
        </w:rPr>
        <w:t xml:space="preserve">tapply</w:t>
      </w:r>
      <w:r>
        <w:rPr>
          <w:rStyle w:val="NormalTok"/>
        </w:rPr>
        <w:t xml:space="preserve">(Psi[,eje1],dd[,k],mean)</w:t>
      </w:r>
      <w:r>
        <w:br/>
      </w:r>
      <w:r>
        <w:rPr>
          <w:rStyle w:val="NormalTok"/>
        </w:rPr>
        <w:t xml:space="preserve">  fdic2 </w:t>
      </w:r>
      <w:r>
        <w:rPr>
          <w:rStyle w:val="OtherTok"/>
        </w:rPr>
        <w:t xml:space="preserve">=</w:t>
      </w:r>
      <w:r>
        <w:rPr>
          <w:rStyle w:val="NormalTok"/>
        </w:rPr>
        <w:t xml:space="preserve"> </w:t>
      </w:r>
      <w:r>
        <w:rPr>
          <w:rStyle w:val="FunctionTok"/>
        </w:rPr>
        <w:t xml:space="preserve">tapply</w:t>
      </w:r>
      <w:r>
        <w:rPr>
          <w:rStyle w:val="NormalTok"/>
        </w:rPr>
        <w:t xml:space="preserve">(Psi[,eje2],dd[,k],mean) </w:t>
      </w:r>
      <w:r>
        <w:br/>
      </w:r>
      <w:r>
        <w:rPr>
          <w:rStyle w:val="NormalTok"/>
        </w:rPr>
        <w:t xml:space="preserve">  </w:t>
      </w:r>
      <w:r>
        <w:br/>
      </w:r>
      <w:r>
        <w:rPr>
          <w:rStyle w:val="NormalTok"/>
        </w:rPr>
        <w:t xml:space="preserve">  </w:t>
      </w:r>
      <w:r>
        <w:rPr>
          <w:rStyle w:val="CommentTok"/>
        </w:rPr>
        <w:t xml:space="preserve">#points(fdic1,fdic2,pch=16,col=seguentColor, labels=levels(dd[,k]))</w:t>
      </w:r>
      <w:r>
        <w:br/>
      </w:r>
      <w:r>
        <w:rPr>
          <w:rStyle w:val="NormalTok"/>
        </w:rPr>
        <w:t xml:space="preserve">  </w:t>
      </w:r>
      <w:r>
        <w:rPr>
          <w:rStyle w:val="CommentTok"/>
        </w:rPr>
        <w:t xml:space="preserve">#connect modalities of qualitative variables</w:t>
      </w:r>
      <w:r>
        <w:br/>
      </w:r>
      <w:r>
        <w:rPr>
          <w:rStyle w:val="NormalTok"/>
        </w:rPr>
        <w:t xml:space="preserve">  </w:t>
      </w:r>
      <w:r>
        <w:rPr>
          <w:rStyle w:val="FunctionTok"/>
        </w:rPr>
        <w:t xml:space="preserve">lines</w:t>
      </w:r>
      <w:r>
        <w:rPr>
          <w:rStyle w:val="NormalTok"/>
        </w:rPr>
        <w:t xml:space="preserve">(fdic1,fdic2,</w:t>
      </w:r>
      <w:r>
        <w:rPr>
          <w:rStyle w:val="AttributeTok"/>
        </w:rPr>
        <w:t xml:space="preserve">col=</w:t>
      </w:r>
      <w:r>
        <w:rPr>
          <w:rStyle w:val="StringTok"/>
        </w:rPr>
        <w:t xml:space="preserve">"#000000"</w:t>
      </w:r>
      <w:r>
        <w:rPr>
          <w:rStyle w:val="NormalTok"/>
        </w:rPr>
        <w:t xml:space="preserve">)</w:t>
      </w:r>
      <w:r>
        <w:br/>
      </w:r>
      <w:r>
        <w:rPr>
          <w:rStyle w:val="NormalTok"/>
        </w:rPr>
        <w:t xml:space="preserve">  </w:t>
      </w:r>
      <w:r>
        <w:rPr>
          <w:rStyle w:val="FunctionTok"/>
        </w:rPr>
        <w:t xml:space="preserve">text</w:t>
      </w:r>
      <w:r>
        <w:rPr>
          <w:rStyle w:val="NormalTok"/>
        </w:rPr>
        <w:t xml:space="preserve">(fdic1,fdic2,</w:t>
      </w:r>
      <w:r>
        <w:rPr>
          <w:rStyle w:val="AttributeTok"/>
        </w:rPr>
        <w:t xml:space="preserve">labels=</w:t>
      </w:r>
      <w:r>
        <w:rPr>
          <w:rStyle w:val="FunctionTok"/>
        </w:rPr>
        <w:t xml:space="preserve">levels</w:t>
      </w:r>
      <w:r>
        <w:rPr>
          <w:rStyle w:val="NormalTok"/>
        </w:rPr>
        <w:t xml:space="preserve">(dd[,k]),</w:t>
      </w:r>
      <w:r>
        <w:rPr>
          <w:rStyle w:val="AttributeTok"/>
        </w:rPr>
        <w:t xml:space="preserve">col=</w:t>
      </w:r>
      <w:r>
        <w:rPr>
          <w:rStyle w:val="NormalTok"/>
        </w:rPr>
        <w:t xml:space="preserve">seguentColor, </w:t>
      </w:r>
      <w:r>
        <w:rPr>
          <w:rStyle w:val="AttributeTok"/>
        </w:rPr>
        <w:t xml:space="preserve">cex=</w:t>
      </w:r>
      <w:r>
        <w:rPr>
          <w:rStyle w:val="FloatTok"/>
        </w:rPr>
        <w:t xml:space="preserve">0.6</w:t>
      </w:r>
      <w:r>
        <w:rPr>
          <w:rStyle w:val="NormalTok"/>
        </w:rPr>
        <w:t xml:space="preserve">)</w:t>
      </w:r>
      <w:r>
        <w:br/>
      </w:r>
      <w:r>
        <w:rPr>
          <w:rStyle w:val="NormalTok"/>
        </w:rPr>
        <w:t xml:space="preserve">  c</w:t>
      </w:r>
      <w:r>
        <w:rPr>
          <w:rStyle w:val="OtherTok"/>
        </w:rPr>
        <w:t xml:space="preserve">&lt;-</w:t>
      </w:r>
      <w:r>
        <w:rPr>
          <w:rStyle w:val="NormalTok"/>
        </w:rPr>
        <w:t xml:space="preserve">c</w:t>
      </w:r>
      <w:r>
        <w:rPr>
          <w:rStyle w:val="SpecialCharTok"/>
        </w:rPr>
        <w:t xml:space="preserve">+</w:t>
      </w:r>
      <w:r>
        <w:rPr>
          <w:rStyle w:val="DecValTok"/>
        </w:rPr>
        <w:t xml:space="preserve">1</w:t>
      </w:r>
      <w:r>
        <w:br/>
      </w:r>
      <w:r>
        <w:rPr>
          <w:rStyle w:val="NormalTok"/>
        </w:rPr>
        <w:t xml:space="preserve">  col</w:t>
      </w:r>
      <w:r>
        <w:rPr>
          <w:rStyle w:val="OtherTok"/>
        </w:rPr>
        <w:t xml:space="preserve">&lt;-</w:t>
      </w:r>
      <w:r>
        <w:rPr>
          <w:rStyle w:val="NormalTok"/>
        </w:rPr>
        <w:t xml:space="preserve">col</w:t>
      </w:r>
      <w:r>
        <w:rPr>
          <w:rStyle w:val="SpecialCharTok"/>
        </w:rPr>
        <w:t xml:space="preserve">+</w:t>
      </w:r>
      <w:r>
        <w:rPr>
          <w:rStyle w:val="DecValTok"/>
        </w:rPr>
        <w:t xml:space="preserve">1</w:t>
      </w:r>
      <w:r>
        <w:br/>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w:t>
      </w:r>
      <w:r>
        <w:rPr>
          <w:rStyle w:val="FunctionTok"/>
        </w:rPr>
        <w:t xml:space="preserve">names</w:t>
      </w:r>
      <w:r>
        <w:rPr>
          <w:rStyle w:val="NormalTok"/>
        </w:rPr>
        <w:t xml:space="preserve">(dd)[dordi],</w:t>
      </w:r>
      <w:r>
        <w:rPr>
          <w:rStyle w:val="AttributeTok"/>
        </w:rPr>
        <w:t xml:space="preserve">pch=</w:t>
      </w:r>
      <w:r>
        <w:rPr>
          <w:rStyle w:val="DecValTok"/>
        </w:rPr>
        <w:t xml:space="preserve">19</w:t>
      </w:r>
      <w:r>
        <w:rPr>
          <w:rStyle w:val="NormalTok"/>
        </w:rPr>
        <w:t xml:space="preserve">,</w:t>
      </w:r>
      <w:r>
        <w:rPr>
          <w:rStyle w:val="AttributeTok"/>
        </w:rPr>
        <w:t xml:space="preserve">col=</w:t>
      </w:r>
      <w:r>
        <w:rPr>
          <w:rStyle w:val="NormalTok"/>
        </w:rPr>
        <w:t xml:space="preserve">colors[col</w:t>
      </w:r>
      <w:r>
        <w:rPr>
          <w:rStyle w:val="SpecialCharTok"/>
        </w:rPr>
        <w:t xml:space="preserve">:</w:t>
      </w:r>
      <w:r>
        <w:rPr>
          <w:rStyle w:val="NormalTok"/>
        </w:rPr>
        <w:t xml:space="preserve">col</w:t>
      </w:r>
      <w:r>
        <w:rPr>
          <w:rStyle w:val="SpecialCharTok"/>
        </w:rPr>
        <w:t xml:space="preserve">+</w:t>
      </w:r>
      <w:r>
        <w:rPr>
          <w:rStyle w:val="FunctionTok"/>
        </w:rPr>
        <w:t xml:space="preserve">length</w:t>
      </w:r>
      <w:r>
        <w:rPr>
          <w:rStyle w:val="NormalTok"/>
        </w:rPr>
        <w:t xml:space="preserve">(dordi)</w:t>
      </w:r>
      <w:r>
        <w:rPr>
          <w:rStyle w:val="SpecialCharTok"/>
        </w:rPr>
        <w:t xml:space="preserve">-</w:t>
      </w:r>
      <w:r>
        <w:rPr>
          <w:rStyle w:val="DecValTok"/>
        </w:rPr>
        <w:t xml:space="preserve">1</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5334000" cy="4267200"/>
            <wp:effectExtent b="0" l="0" r="0" t="0"/>
            <wp:docPr descr="" title="" id="70" name="Picture"/>
            <a:graphic>
              <a:graphicData uri="http://schemas.openxmlformats.org/drawingml/2006/picture">
                <pic:pic>
                  <pic:nvPicPr>
                    <pic:cNvPr descr="pca-final_files/figure-docx/unnamed-chunk-15-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bookmarkEnd w:id="72"/>
    <w:bookmarkStart w:id="79" w:name="all-categorical-variables-together"/>
    <w:p>
      <w:pPr>
        <w:pStyle w:val="Heading3"/>
      </w:pPr>
      <w:r>
        <w:t xml:space="preserve">All categorical variables together</w:t>
      </w:r>
    </w:p>
    <w:p>
      <w:pPr>
        <w:pStyle w:val="SourceCode"/>
      </w:pPr>
      <w:r>
        <w:rPr>
          <w:rStyle w:val="NormalTok"/>
        </w:rPr>
        <w:t xml:space="preserve">X</w:t>
      </w:r>
      <w:r>
        <w:rPr>
          <w:rStyle w:val="OtherTok"/>
        </w:rPr>
        <w:t xml:space="preserve">&lt;-</w:t>
      </w:r>
      <w:r>
        <w:rPr>
          <w:rStyle w:val="NormalTok"/>
        </w:rPr>
        <w:t xml:space="preserve">Phi[,eje1]</w:t>
      </w:r>
      <w:r>
        <w:br/>
      </w:r>
      <w:r>
        <w:rPr>
          <w:rStyle w:val="NormalTok"/>
        </w:rPr>
        <w:t xml:space="preserve">Y</w:t>
      </w:r>
      <w:r>
        <w:rPr>
          <w:rStyle w:val="OtherTok"/>
        </w:rPr>
        <w:t xml:space="preserve">&lt;-</w:t>
      </w:r>
      <w:r>
        <w:rPr>
          <w:rStyle w:val="NormalTok"/>
        </w:rPr>
        <w:t xml:space="preserve">Phi[,eje2]</w:t>
      </w:r>
      <w:r>
        <w:br/>
      </w:r>
      <w:r>
        <w:br/>
      </w:r>
      <w:r>
        <w:rPr>
          <w:rStyle w:val="FunctionTok"/>
        </w:rPr>
        <w:t xml:space="preserve">plot</w:t>
      </w:r>
      <w:r>
        <w:rPr>
          <w:rStyle w:val="NormalTok"/>
        </w:rPr>
        <w:t xml:space="preserve">(Psi[,eje1],Psi[,eje2],</w:t>
      </w:r>
      <w:r>
        <w:rPr>
          <w:rStyle w:val="AttributeTok"/>
        </w:rPr>
        <w:t xml:space="preserve">type=</w:t>
      </w:r>
      <w:r>
        <w:rPr>
          <w:rStyle w:val="StringTok"/>
        </w:rPr>
        <w:t xml:space="preserve">"n"</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CommentTok"/>
        </w:rPr>
        <w:t xml:space="preserve">#plot(X,Y,type="none",xlim=c(min(X,0),max(X,0)))</w:t>
      </w:r>
      <w:r>
        <w:br/>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br/>
      </w:r>
      <w:r>
        <w:rPr>
          <w:rStyle w:val="FunctionTok"/>
        </w:rPr>
        <w:t xml:space="preserve">arrows</w:t>
      </w:r>
      <w:r>
        <w:rPr>
          <w:rStyle w:val="NormalTok"/>
        </w:rPr>
        <w:t xml:space="preserve">(ze, ze, X, Y, </w:t>
      </w:r>
      <w:r>
        <w:rPr>
          <w:rStyle w:val="AttributeTok"/>
        </w:rPr>
        <w:t xml:space="preserve">length =</w:t>
      </w:r>
      <w:r>
        <w:rPr>
          <w:rStyle w:val="NormalTok"/>
        </w:rPr>
        <w:t xml:space="preserve"> </w:t>
      </w:r>
      <w:r>
        <w:rPr>
          <w:rStyle w:val="FloatTok"/>
        </w:rPr>
        <w:t xml:space="preserve">0.07</w:t>
      </w:r>
      <w:r>
        <w:rPr>
          <w:rStyle w:val="NormalTok"/>
        </w:rPr>
        <w:t xml:space="preserve">,</w:t>
      </w:r>
      <w:r>
        <w:rPr>
          <w:rStyle w:val="AttributeTok"/>
        </w:rPr>
        <w:t xml:space="preserve">col=</w:t>
      </w:r>
      <w:r>
        <w:rPr>
          <w:rStyle w:val="StringTok"/>
        </w:rPr>
        <w:t xml:space="preserve">"lightgray"</w:t>
      </w:r>
      <w:r>
        <w:rPr>
          <w:rStyle w:val="NormalTok"/>
        </w:rPr>
        <w:t xml:space="preserve">)</w:t>
      </w:r>
      <w:r>
        <w:br/>
      </w:r>
      <w:r>
        <w:rPr>
          <w:rStyle w:val="FunctionTok"/>
        </w:rPr>
        <w:t xml:space="preserve">text</w:t>
      </w:r>
      <w:r>
        <w:rPr>
          <w:rStyle w:val="NormalTok"/>
        </w:rPr>
        <w:t xml:space="preserve">(X,Y,</w:t>
      </w:r>
      <w:r>
        <w:rPr>
          <w:rStyle w:val="AttributeTok"/>
        </w:rPr>
        <w:t xml:space="preserve">labels=</w:t>
      </w:r>
      <w:r>
        <w:rPr>
          <w:rStyle w:val="NormalTok"/>
        </w:rPr>
        <w:t xml:space="preserve">etiq,</w:t>
      </w:r>
      <w:r>
        <w:rPr>
          <w:rStyle w:val="AttributeTok"/>
        </w:rPr>
        <w:t xml:space="preserve">col=</w:t>
      </w:r>
      <w:r>
        <w:rPr>
          <w:rStyle w:val="StringTok"/>
        </w:rPr>
        <w:t xml:space="preserve">"gray"</w:t>
      </w:r>
      <w:r>
        <w:rPr>
          <w:rStyle w:val="NormalTok"/>
        </w:rPr>
        <w:t xml:space="preserve">, </w:t>
      </w:r>
      <w:r>
        <w:rPr>
          <w:rStyle w:val="AttributeTok"/>
        </w:rPr>
        <w:t xml:space="preserve">cex=</w:t>
      </w:r>
      <w:r>
        <w:rPr>
          <w:rStyle w:val="FloatTok"/>
        </w:rPr>
        <w:t xml:space="preserve">0.7</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pca-final_files/figure-docx/unnamed-chunk-16-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#all qualitative together</w:t>
      </w:r>
      <w:r>
        <w:br/>
      </w:r>
      <w:r>
        <w:rPr>
          <w:rStyle w:val="FunctionTok"/>
        </w:rPr>
        <w:t xml:space="preserve">plot</w:t>
      </w:r>
      <w:r>
        <w:rPr>
          <w:rStyle w:val="NormalTok"/>
        </w:rPr>
        <w:t xml:space="preserve">(Psi[,eje1],Psi[,eje2],</w:t>
      </w:r>
      <w:r>
        <w:rPr>
          <w:rStyle w:val="AttributeTok"/>
        </w:rPr>
        <w:t xml:space="preserve">type=</w:t>
      </w:r>
      <w:r>
        <w:rPr>
          <w:rStyle w:val="StringTok"/>
        </w:rPr>
        <w:t xml:space="preserve">"n"</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"cyan"</w:t>
      </w:r>
      <w:r>
        <w:rPr>
          <w:rStyle w:val="NormalTok"/>
        </w:rPr>
        <w:t xml:space="preserve">)</w:t>
      </w:r>
      <w:r>
        <w:br/>
      </w:r>
      <w:r>
        <w:rPr>
          <w:rStyle w:val="FunctionTok"/>
        </w:rPr>
        <w:t xml:space="preserve">arrows</w:t>
      </w:r>
      <w:r>
        <w:rPr>
          <w:rStyle w:val="NormalTok"/>
        </w:rPr>
        <w:t xml:space="preserve">(ze, ze, X, Y, </w:t>
      </w:r>
      <w:r>
        <w:rPr>
          <w:rStyle w:val="AttributeTok"/>
        </w:rPr>
        <w:t xml:space="preserve">length =</w:t>
      </w:r>
      <w:r>
        <w:rPr>
          <w:rStyle w:val="NormalTok"/>
        </w:rPr>
        <w:t xml:space="preserve"> </w:t>
      </w:r>
      <w:r>
        <w:rPr>
          <w:rStyle w:val="FloatTok"/>
        </w:rPr>
        <w:t xml:space="preserve">0.07</w:t>
      </w:r>
      <w:r>
        <w:rPr>
          <w:rStyle w:val="NormalTok"/>
        </w:rPr>
        <w:t xml:space="preserve">,</w:t>
      </w:r>
      <w:r>
        <w:rPr>
          <w:rStyle w:val="AttributeTok"/>
        </w:rPr>
        <w:t xml:space="preserve">col=</w:t>
      </w:r>
      <w:r>
        <w:rPr>
          <w:rStyle w:val="StringTok"/>
        </w:rPr>
        <w:t xml:space="preserve">"lightgray"</w:t>
      </w:r>
      <w:r>
        <w:rPr>
          <w:rStyle w:val="NormalTok"/>
        </w:rPr>
        <w:t xml:space="preserve">)</w:t>
      </w:r>
      <w:r>
        <w:br/>
      </w:r>
      <w:r>
        <w:rPr>
          <w:rStyle w:val="FunctionTok"/>
        </w:rPr>
        <w:t xml:space="preserve">text</w:t>
      </w:r>
      <w:r>
        <w:rPr>
          <w:rStyle w:val="NormalTok"/>
        </w:rPr>
        <w:t xml:space="preserve">(X,Y,</w:t>
      </w:r>
      <w:r>
        <w:rPr>
          <w:rStyle w:val="AttributeTok"/>
        </w:rPr>
        <w:t xml:space="preserve">labels=</w:t>
      </w:r>
      <w:r>
        <w:rPr>
          <w:rStyle w:val="NormalTok"/>
        </w:rPr>
        <w:t xml:space="preserve">etiq,</w:t>
      </w:r>
      <w:r>
        <w:rPr>
          <w:rStyle w:val="AttributeTok"/>
        </w:rPr>
        <w:t xml:space="preserve">col=</w:t>
      </w:r>
      <w:r>
        <w:rPr>
          <w:rStyle w:val="StringTok"/>
        </w:rPr>
        <w:t xml:space="preserve">"gray"</w:t>
      </w:r>
      <w:r>
        <w:rPr>
          <w:rStyle w:val="NormalTok"/>
        </w:rPr>
        <w:t xml:space="preserve">, </w:t>
      </w:r>
      <w:r>
        <w:rPr>
          <w:rStyle w:val="AttributeTok"/>
        </w:rPr>
        <w:t xml:space="preserve">cex=</w:t>
      </w:r>
      <w:r>
        <w:rPr>
          <w:rStyle w:val="FloatTok"/>
        </w:rPr>
        <w:t xml:space="preserve">0.7</w:t>
      </w:r>
      <w:r>
        <w:rPr>
          <w:rStyle w:val="NormalTok"/>
        </w:rPr>
        <w:t xml:space="preserve">)</w:t>
      </w:r>
      <w:r>
        <w:br/>
      </w:r>
      <w:r>
        <w:br/>
      </w:r>
      <w:r>
        <w:rPr>
          <w:rStyle w:val="CommentTok"/>
        </w:rPr>
        <w:t xml:space="preserve">#nominal qualitative variables</w:t>
      </w:r>
      <w:r>
        <w:br/>
      </w:r>
      <w:r>
        <w:br/>
      </w:r>
      <w:r>
        <w:rPr>
          <w:rStyle w:val="NormalTok"/>
        </w:rPr>
        <w:t xml:space="preserve">dcat</w:t>
      </w:r>
      <w:r>
        <w:rPr>
          <w:rStyle w:val="OtherTok"/>
        </w:rPr>
        <w:t xml:space="preserve">&lt;-</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w:t>
      </w:r>
      <w:r>
        <w:br/>
      </w:r>
      <w:r>
        <w:rPr>
          <w:rStyle w:val="NormalTok"/>
        </w:rPr>
        <w:t xml:space="preserve">colors</w:t>
      </w:r>
      <w:r>
        <w:rPr>
          <w:rStyle w:val="OtherTok"/>
        </w:rPr>
        <w:t xml:space="preserve">&lt;-</w:t>
      </w:r>
      <w:r>
        <w:rPr>
          <w:rStyle w:val="FunctionTok"/>
        </w:rPr>
        <w:t xml:space="preserve">rainbow</w:t>
      </w:r>
      <w:r>
        <w:rPr>
          <w:rStyle w:val="NormalTok"/>
        </w:rPr>
        <w:t xml:space="preserve">(</w:t>
      </w:r>
      <w:r>
        <w:rPr>
          <w:rStyle w:val="FunctionTok"/>
        </w:rPr>
        <w:t xml:space="preserve">length</w:t>
      </w:r>
      <w:r>
        <w:rPr>
          <w:rStyle w:val="NormalTok"/>
        </w:rPr>
        <w:t xml:space="preserve">(dcat))</w:t>
      </w:r>
      <w:r>
        <w:br/>
      </w:r>
      <w:r>
        <w:br/>
      </w:r>
      <w:r>
        <w:rPr>
          <w:rStyle w:val="NormalTok"/>
        </w:rPr>
        <w:t xml:space="preserve">c</w:t>
      </w:r>
      <w:r>
        <w:rPr>
          <w:rStyle w:val="OtherTok"/>
        </w:rPr>
        <w:t xml:space="preserve">&lt;-</w:t>
      </w:r>
      <w:r>
        <w:rPr>
          <w:rStyle w:val="DecValTok"/>
        </w:rPr>
        <w:t xml:space="preserve">1</w:t>
      </w:r>
      <w:r>
        <w:br/>
      </w:r>
      <w:r>
        <w:rPr>
          <w:rStyle w:val="ControlFlowTok"/>
        </w:rPr>
        <w:t xml:space="preserve">for</w:t>
      </w:r>
      <w:r>
        <w:rPr>
          <w:rStyle w:val="NormalTok"/>
        </w:rPr>
        <w:t xml:space="preserve">(k </w:t>
      </w:r>
      <w:r>
        <w:rPr>
          <w:rStyle w:val="ControlFlowTok"/>
        </w:rPr>
        <w:t xml:space="preserve">in</w:t>
      </w:r>
      <w:r>
        <w:rPr>
          <w:rStyle w:val="NormalTok"/>
        </w:rPr>
        <w:t xml:space="preserve"> dcat){</w:t>
      </w:r>
      <w:r>
        <w:br/>
      </w:r>
      <w:r>
        <w:rPr>
          <w:rStyle w:val="NormalTok"/>
        </w:rPr>
        <w:t xml:space="preserve">  seguentColor</w:t>
      </w:r>
      <w:r>
        <w:rPr>
          <w:rStyle w:val="OtherTok"/>
        </w:rPr>
        <w:t xml:space="preserve">&lt;-</w:t>
      </w:r>
      <w:r>
        <w:rPr>
          <w:rStyle w:val="NormalTok"/>
        </w:rPr>
        <w:t xml:space="preserve">colors[c]</w:t>
      </w:r>
      <w:r>
        <w:br/>
      </w:r>
      <w:r>
        <w:rPr>
          <w:rStyle w:val="NormalTok"/>
        </w:rPr>
        <w:t xml:space="preserve">fdic1 </w:t>
      </w:r>
      <w:r>
        <w:rPr>
          <w:rStyle w:val="OtherTok"/>
        </w:rPr>
        <w:t xml:space="preserve">=</w:t>
      </w:r>
      <w:r>
        <w:rPr>
          <w:rStyle w:val="NormalTok"/>
        </w:rPr>
        <w:t xml:space="preserve"> </w:t>
      </w:r>
      <w:r>
        <w:rPr>
          <w:rStyle w:val="FunctionTok"/>
        </w:rPr>
        <w:t xml:space="preserve">tapply</w:t>
      </w:r>
      <w:r>
        <w:rPr>
          <w:rStyle w:val="NormalTok"/>
        </w:rPr>
        <w:t xml:space="preserve">(Psi[,eje1],dd[,k],mean)</w:t>
      </w:r>
      <w:r>
        <w:br/>
      </w:r>
      <w:r>
        <w:rPr>
          <w:rStyle w:val="NormalTok"/>
        </w:rPr>
        <w:t xml:space="preserve">fdic2 </w:t>
      </w:r>
      <w:r>
        <w:rPr>
          <w:rStyle w:val="OtherTok"/>
        </w:rPr>
        <w:t xml:space="preserve">=</w:t>
      </w:r>
      <w:r>
        <w:rPr>
          <w:rStyle w:val="NormalTok"/>
        </w:rPr>
        <w:t xml:space="preserve"> </w:t>
      </w:r>
      <w:r>
        <w:rPr>
          <w:rStyle w:val="FunctionTok"/>
        </w:rPr>
        <w:t xml:space="preserve">tapply</w:t>
      </w:r>
      <w:r>
        <w:rPr>
          <w:rStyle w:val="NormalTok"/>
        </w:rPr>
        <w:t xml:space="preserve">(Psi[,eje2],dd[,k],mean) </w:t>
      </w:r>
      <w:r>
        <w:br/>
      </w:r>
      <w:r>
        <w:br/>
      </w:r>
      <w:r>
        <w:rPr>
          <w:rStyle w:val="FunctionTok"/>
        </w:rPr>
        <w:t xml:space="preserve">text</w:t>
      </w:r>
      <w:r>
        <w:rPr>
          <w:rStyle w:val="NormalTok"/>
        </w:rPr>
        <w:t xml:space="preserve">(fdic1,fdic2,</w:t>
      </w:r>
      <w:r>
        <w:rPr>
          <w:rStyle w:val="AttributeTok"/>
        </w:rPr>
        <w:t xml:space="preserve">labels=</w:t>
      </w:r>
      <w:r>
        <w:rPr>
          <w:rStyle w:val="FunctionTok"/>
        </w:rPr>
        <w:t xml:space="preserve">levels</w:t>
      </w:r>
      <w:r>
        <w:rPr>
          <w:rStyle w:val="NormalTok"/>
        </w:rPr>
        <w:t xml:space="preserve">(</w:t>
      </w:r>
      <w:r>
        <w:rPr>
          <w:rStyle w:val="FunctionTok"/>
        </w:rPr>
        <w:t xml:space="preserve">factor</w:t>
      </w:r>
      <w:r>
        <w:rPr>
          <w:rStyle w:val="NormalTok"/>
        </w:rPr>
        <w:t xml:space="preserve">(dd[,k])),</w:t>
      </w:r>
      <w:r>
        <w:rPr>
          <w:rStyle w:val="AttributeTok"/>
        </w:rPr>
        <w:t xml:space="preserve">col=</w:t>
      </w:r>
      <w:r>
        <w:rPr>
          <w:rStyle w:val="NormalTok"/>
        </w:rPr>
        <w:t xml:space="preserve">seguentColor, </w:t>
      </w:r>
      <w:r>
        <w:rPr>
          <w:rStyle w:val="AttributeTok"/>
        </w:rPr>
        <w:t xml:space="preserve">cex=</w:t>
      </w:r>
      <w:r>
        <w:rPr>
          <w:rStyle w:val="FloatTok"/>
        </w:rPr>
        <w:t xml:space="preserve">0.6</w:t>
      </w:r>
      <w:r>
        <w:rPr>
          <w:rStyle w:val="NormalTok"/>
        </w:rPr>
        <w:t xml:space="preserve">)</w:t>
      </w:r>
      <w:r>
        <w:br/>
      </w:r>
      <w:r>
        <w:rPr>
          <w:rStyle w:val="NormalTok"/>
        </w:rPr>
        <w:t xml:space="preserve">c</w:t>
      </w:r>
      <w:r>
        <w:rPr>
          <w:rStyle w:val="OtherTok"/>
        </w:rPr>
        <w:t xml:space="preserve">&lt;-</w:t>
      </w:r>
      <w:r>
        <w:rPr>
          <w:rStyle w:val="NormalTok"/>
        </w:rPr>
        <w:t xml:space="preserve">c</w:t>
      </w:r>
      <w:r>
        <w:rPr>
          <w:rStyle w:val="SpecialCharTok"/>
        </w:rPr>
        <w:t xml:space="preserve">+</w:t>
      </w:r>
      <w:r>
        <w:rPr>
          <w:rStyle w:val="DecValTok"/>
        </w:rPr>
        <w:t xml:space="preserve">1</w:t>
      </w:r>
      <w:r>
        <w:br/>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w:t>
      </w:r>
      <w:r>
        <w:rPr>
          <w:rStyle w:val="FunctionTok"/>
        </w:rPr>
        <w:t xml:space="preserve">names</w:t>
      </w:r>
      <w:r>
        <w:rPr>
          <w:rStyle w:val="NormalTok"/>
        </w:rPr>
        <w:t xml:space="preserve">(dd)[dcat],</w:t>
      </w:r>
      <w:r>
        <w:rPr>
          <w:rStyle w:val="AttributeTok"/>
        </w:rPr>
        <w:t xml:space="preserve">pch=</w:t>
      </w:r>
      <w:r>
        <w:rPr>
          <w:rStyle w:val="DecValTok"/>
        </w:rPr>
        <w:t xml:space="preserve">1</w:t>
      </w:r>
      <w:r>
        <w:rPr>
          <w:rStyle w:val="NormalTok"/>
        </w:rPr>
        <w:t xml:space="preserve">,</w:t>
      </w:r>
      <w:r>
        <w:rPr>
          <w:rStyle w:val="AttributeTok"/>
        </w:rPr>
        <w:t xml:space="preserve">col=</w:t>
      </w:r>
      <w:r>
        <w:rPr>
          <w:rStyle w:val="NormalTok"/>
        </w:rPr>
        <w:t xml:space="preserve">colors, </w:t>
      </w:r>
      <w:r>
        <w:rPr>
          <w:rStyle w:val="AttributeTok"/>
        </w:rPr>
        <w:t xml:space="preserve">cex=</w:t>
      </w:r>
      <w:r>
        <w:rPr>
          <w:rStyle w:val="FloatTok"/>
        </w:rPr>
        <w:t xml:space="preserve">0.6</w:t>
      </w:r>
      <w:r>
        <w:rPr>
          <w:rStyle w:val="NormalTok"/>
        </w:rPr>
        <w:t xml:space="preserve">)</w:t>
      </w:r>
      <w:r>
        <w:br/>
      </w:r>
      <w:r>
        <w:br/>
      </w:r>
      <w:r>
        <w:rPr>
          <w:rStyle w:val="CommentTok"/>
        </w:rPr>
        <w:t xml:space="preserve">#add ordinal qualitative variables. Ensure ordering is the correct</w:t>
      </w:r>
      <w:r>
        <w:br/>
      </w:r>
      <w:r>
        <w:br/>
      </w:r>
      <w:r>
        <w:rPr>
          <w:rStyle w:val="NormalTok"/>
        </w:rPr>
        <w:t xml:space="preserve">dordi</w:t>
      </w:r>
      <w:r>
        <w:rPr>
          <w:rStyle w:val="OtherTok"/>
        </w:rPr>
        <w:t xml:space="preserve">&lt;-</w:t>
      </w:r>
      <w:r>
        <w:rPr>
          <w:rStyle w:val="FunctionTok"/>
        </w:rPr>
        <w:t xml:space="preserve">c</w:t>
      </w:r>
      <w:r>
        <w:rPr>
          <w:rStyle w:val="NormalTok"/>
        </w:rPr>
        <w:t xml:space="preserve">(</w:t>
      </w:r>
      <w:r>
        <w:rPr>
          <w:rStyle w:val="DecValTok"/>
        </w:rPr>
        <w:t xml:space="preserve">18</w:t>
      </w:r>
      <w:r>
        <w:rPr>
          <w:rStyle w:val="NormalTok"/>
        </w:rPr>
        <w:t xml:space="preserve">)</w:t>
      </w:r>
      <w:r>
        <w:br/>
      </w:r>
      <w:r>
        <w:br/>
      </w:r>
      <w:r>
        <w:br/>
      </w:r>
      <w:r>
        <w:rPr>
          <w:rStyle w:val="CommentTok"/>
        </w:rPr>
        <w:t xml:space="preserve">#reorder modalities: when required</w:t>
      </w:r>
      <w:r>
        <w:br/>
      </w:r>
      <w:r>
        <w:rPr>
          <w:rStyle w:val="NormalTok"/>
        </w:rPr>
        <w:t xml:space="preserve">dd[,dordi[</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(dd[,dordi[</w:t>
      </w:r>
      <w:r>
        <w:rPr>
          <w:rStyle w:val="DecValTok"/>
        </w:rPr>
        <w:t xml:space="preserve">1</w:t>
      </w:r>
      <w:r>
        <w:rPr>
          <w:rStyle w:val="NormalTok"/>
        </w:rPr>
        <w:t xml:space="preserve">]], </w:t>
      </w:r>
      <w:r>
        <w:rPr>
          <w:rStyle w:val="AttributeTok"/>
        </w:rPr>
        <w:t xml:space="preserve">ordered=</w:t>
      </w:r>
      <w:r>
        <w:rPr>
          <w:rStyle w:val="ConstantTok"/>
        </w:rPr>
        <w:t xml:space="preserve">TRUE</w:t>
      </w:r>
      <w:r>
        <w:rPr>
          <w:rStyle w:val="NormalTok"/>
        </w:rPr>
        <w:t xml:space="preserve">,  </w:t>
      </w:r>
      <w:r>
        <w:rPr>
          <w:rStyle w:val="AttributeTok"/>
        </w:rPr>
        <w:t xml:space="preserve">levels=</w:t>
      </w:r>
      <w:r>
        <w:rPr>
          <w:rStyle w:val="NormalTok"/>
        </w:rPr>
        <w:t xml:space="preserve"> </w:t>
      </w:r>
      <w:r>
        <w:rPr>
          <w:rStyle w:val="FunctionTok"/>
        </w:rPr>
        <w:t xml:space="preserve">c</w:t>
      </w:r>
      <w:r>
        <w:rPr>
          <w:rStyle w:val="NormalTok"/>
        </w:rPr>
        <w:t xml:space="preserve">(</w:t>
      </w:r>
      <w:r>
        <w:rPr>
          <w:rStyle w:val="StringTok"/>
        </w:rPr>
        <w:t xml:space="preserve">'Larghissimo'</w:t>
      </w:r>
      <w:r>
        <w:rPr>
          <w:rStyle w:val="NormalTok"/>
        </w:rPr>
        <w:t xml:space="preserve">,</w:t>
      </w:r>
      <w:r>
        <w:rPr>
          <w:rStyle w:val="StringTok"/>
        </w:rPr>
        <w:t xml:space="preserve">'Grave'</w:t>
      </w:r>
      <w:r>
        <w:rPr>
          <w:rStyle w:val="NormalTok"/>
        </w:rPr>
        <w:t xml:space="preserve">,</w:t>
      </w:r>
      <w:r>
        <w:rPr>
          <w:rStyle w:val="StringTok"/>
        </w:rPr>
        <w:t xml:space="preserve">'Lento/Largo'</w:t>
      </w:r>
      <w:r>
        <w:rPr>
          <w:rStyle w:val="NormalTok"/>
        </w:rPr>
        <w:t xml:space="preserve">,</w:t>
      </w:r>
      <w:r>
        <w:rPr>
          <w:rStyle w:val="StringTok"/>
        </w:rPr>
        <w:t xml:space="preserve">'Larghetto'</w:t>
      </w:r>
      <w:r>
        <w:rPr>
          <w:rStyle w:val="NormalTok"/>
        </w:rPr>
        <w:t xml:space="preserve">,</w:t>
      </w:r>
      <w:r>
        <w:rPr>
          <w:rStyle w:val="StringTok"/>
        </w:rPr>
        <w:t xml:space="preserve">'Adagio'</w:t>
      </w:r>
      <w:r>
        <w:rPr>
          <w:rStyle w:val="NormalTok"/>
        </w:rPr>
        <w:t xml:space="preserve">,</w:t>
      </w:r>
      <w:r>
        <w:rPr>
          <w:rStyle w:val="StringTok"/>
        </w:rPr>
        <w:t xml:space="preserve">'Andante'</w:t>
      </w:r>
      <w:r>
        <w:rPr>
          <w:rStyle w:val="NormalTok"/>
        </w:rPr>
        <w:t xml:space="preserve">,</w:t>
      </w:r>
      <w:r>
        <w:rPr>
          <w:rStyle w:val="StringTok"/>
        </w:rPr>
        <w:t xml:space="preserve">'Moderato'</w:t>
      </w:r>
      <w:r>
        <w:rPr>
          <w:rStyle w:val="NormalTok"/>
        </w:rPr>
        <w:t xml:space="preserve">,</w:t>
      </w:r>
      <w:r>
        <w:rPr>
          <w:rStyle w:val="StringTok"/>
        </w:rPr>
        <w:t xml:space="preserve">'Allegro'</w:t>
      </w:r>
      <w:r>
        <w:rPr>
          <w:rStyle w:val="NormalTok"/>
        </w:rPr>
        <w:t xml:space="preserve">,</w:t>
      </w:r>
      <w:r>
        <w:rPr>
          <w:rStyle w:val="StringTok"/>
        </w:rPr>
        <w:t xml:space="preserve">'Vivace'</w:t>
      </w:r>
      <w:r>
        <w:rPr>
          <w:rStyle w:val="NormalTok"/>
        </w:rPr>
        <w:t xml:space="preserve">,</w:t>
      </w:r>
      <w:r>
        <w:rPr>
          <w:rStyle w:val="StringTok"/>
        </w:rPr>
        <w:t xml:space="preserve">'Presto'</w:t>
      </w:r>
      <w:r>
        <w:rPr>
          <w:rStyle w:val="NormalTok"/>
        </w:rPr>
        <w:t xml:space="preserve">,</w:t>
      </w:r>
      <w:r>
        <w:rPr>
          <w:rStyle w:val="StringTok"/>
        </w:rPr>
        <w:t xml:space="preserve">'Prestissimo'</w:t>
      </w:r>
      <w:r>
        <w:rPr>
          <w:rStyle w:val="NormalTok"/>
        </w:rPr>
        <w:t xml:space="preserve">))</w:t>
      </w:r>
      <w:r>
        <w:br/>
      </w:r>
      <w:r>
        <w:rPr>
          <w:rStyle w:val="FunctionTok"/>
        </w:rPr>
        <w:t xml:space="preserve">levels</w:t>
      </w:r>
      <w:r>
        <w:rPr>
          <w:rStyle w:val="NormalTok"/>
        </w:rPr>
        <w:t xml:space="preserve">(dd[,dordi[</w:t>
      </w:r>
      <w:r>
        <w:rPr>
          <w:rStyle w:val="DecValTok"/>
        </w:rPr>
        <w:t xml:space="preserve">1</w:t>
      </w:r>
      <w:r>
        <w:rPr>
          <w:rStyle w:val="NormalTok"/>
        </w:rPr>
        <w:t xml:space="preserve">]])</w:t>
      </w:r>
    </w:p>
    <w:p>
      <w:pPr>
        <w:pStyle w:val="SourceCode"/>
      </w:pPr>
      <w:r>
        <w:rPr>
          <w:rStyle w:val="VerbatimChar"/>
        </w:rPr>
        <w:t xml:space="preserve">##  [1] "Larghissimo" "Grave"       "Lento/Largo" "Larghetto"   "Adagio"     </w:t>
      </w:r>
      <w:r>
        <w:br/>
      </w:r>
      <w:r>
        <w:rPr>
          <w:rStyle w:val="VerbatimChar"/>
        </w:rPr>
        <w:t xml:space="preserve">##  [6] "Andante"     "Moderato"    "Allegro"     "Vivace"      "Presto"     </w:t>
      </w:r>
      <w:r>
        <w:br/>
      </w:r>
      <w:r>
        <w:rPr>
          <w:rStyle w:val="VerbatimChar"/>
        </w:rPr>
        <w:t xml:space="preserve">## [11] "Prestissimo"</w:t>
      </w:r>
    </w:p>
    <w:p>
      <w:pPr>
        <w:pStyle w:val="SourceCode"/>
      </w:pPr>
      <w:r>
        <w:rPr>
          <w:rStyle w:val="NormalTok"/>
        </w:rPr>
        <w:t xml:space="preserve">c</w:t>
      </w:r>
      <w:r>
        <w:rPr>
          <w:rStyle w:val="OtherTok"/>
        </w:rPr>
        <w:t xml:space="preserve">&lt;-</w:t>
      </w:r>
      <w:r>
        <w:rPr>
          <w:rStyle w:val="DecValTok"/>
        </w:rPr>
        <w:t xml:space="preserve">1</w:t>
      </w:r>
      <w:r>
        <w:br/>
      </w:r>
      <w:r>
        <w:rPr>
          <w:rStyle w:val="NormalTok"/>
        </w:rPr>
        <w:t xml:space="preserve">col</w:t>
      </w:r>
      <w:r>
        <w:rPr>
          <w:rStyle w:val="OtherTok"/>
        </w:rPr>
        <w:t xml:space="preserve">&lt;-</w:t>
      </w:r>
      <w:r>
        <w:rPr>
          <w:rStyle w:val="FunctionTok"/>
        </w:rPr>
        <w:t xml:space="preserve">length</w:t>
      </w:r>
      <w:r>
        <w:rPr>
          <w:rStyle w:val="NormalTok"/>
        </w:rPr>
        <w:t xml:space="preserve">(dcat)</w:t>
      </w:r>
      <w:r>
        <w:rPr>
          <w:rStyle w:val="SpecialCharTok"/>
        </w:rPr>
        <w:t xml:space="preserve">+</w:t>
      </w:r>
      <w:r>
        <w:rPr>
          <w:rStyle w:val="DecValTok"/>
        </w:rPr>
        <w:t xml:space="preserve">1</w:t>
      </w:r>
      <w:r>
        <w:br/>
      </w:r>
      <w:r>
        <w:rPr>
          <w:rStyle w:val="ControlFlowTok"/>
        </w:rPr>
        <w:t xml:space="preserve">for</w:t>
      </w:r>
      <w:r>
        <w:rPr>
          <w:rStyle w:val="NormalTok"/>
        </w:rPr>
        <w:t xml:space="preserve">(k </w:t>
      </w:r>
      <w:r>
        <w:rPr>
          <w:rStyle w:val="ControlFlowTok"/>
        </w:rPr>
        <w:t xml:space="preserve">in</w:t>
      </w:r>
      <w:r>
        <w:rPr>
          <w:rStyle w:val="NormalTok"/>
        </w:rPr>
        <w:t xml:space="preserve"> dordi){</w:t>
      </w:r>
      <w:r>
        <w:br/>
      </w:r>
      <w:r>
        <w:rPr>
          <w:rStyle w:val="NormalTok"/>
        </w:rPr>
        <w:t xml:space="preserve">  seguentColor</w:t>
      </w:r>
      <w:r>
        <w:rPr>
          <w:rStyle w:val="OtherTok"/>
        </w:rPr>
        <w:t xml:space="preserve">&lt;-</w:t>
      </w:r>
      <w:r>
        <w:rPr>
          <w:rStyle w:val="NormalTok"/>
        </w:rPr>
        <w:t xml:space="preserve">colors[col]</w:t>
      </w:r>
      <w:r>
        <w:br/>
      </w:r>
      <w:r>
        <w:rPr>
          <w:rStyle w:val="NormalTok"/>
        </w:rPr>
        <w:t xml:space="preserve">  fdic1 </w:t>
      </w:r>
      <w:r>
        <w:rPr>
          <w:rStyle w:val="OtherTok"/>
        </w:rPr>
        <w:t xml:space="preserve">=</w:t>
      </w:r>
      <w:r>
        <w:rPr>
          <w:rStyle w:val="NormalTok"/>
        </w:rPr>
        <w:t xml:space="preserve"> </w:t>
      </w:r>
      <w:r>
        <w:rPr>
          <w:rStyle w:val="FunctionTok"/>
        </w:rPr>
        <w:t xml:space="preserve">tapply</w:t>
      </w:r>
      <w:r>
        <w:rPr>
          <w:rStyle w:val="NormalTok"/>
        </w:rPr>
        <w:t xml:space="preserve">(Psi[,eje1],dd[,k],mean)</w:t>
      </w:r>
      <w:r>
        <w:br/>
      </w:r>
      <w:r>
        <w:rPr>
          <w:rStyle w:val="NormalTok"/>
        </w:rPr>
        <w:t xml:space="preserve">  fdic2 </w:t>
      </w:r>
      <w:r>
        <w:rPr>
          <w:rStyle w:val="OtherTok"/>
        </w:rPr>
        <w:t xml:space="preserve">=</w:t>
      </w:r>
      <w:r>
        <w:rPr>
          <w:rStyle w:val="NormalTok"/>
        </w:rPr>
        <w:t xml:space="preserve"> </w:t>
      </w:r>
      <w:r>
        <w:rPr>
          <w:rStyle w:val="FunctionTok"/>
        </w:rPr>
        <w:t xml:space="preserve">tapply</w:t>
      </w:r>
      <w:r>
        <w:rPr>
          <w:rStyle w:val="NormalTok"/>
        </w:rPr>
        <w:t xml:space="preserve">(Psi[,eje2],dd[,k],mean) </w:t>
      </w:r>
      <w:r>
        <w:br/>
      </w:r>
      <w:r>
        <w:rPr>
          <w:rStyle w:val="NormalTok"/>
        </w:rPr>
        <w:t xml:space="preserve">  </w:t>
      </w:r>
      <w:r>
        <w:br/>
      </w:r>
      <w:r>
        <w:rPr>
          <w:rStyle w:val="NormalTok"/>
        </w:rPr>
        <w:t xml:space="preserve">  </w:t>
      </w:r>
      <w:r>
        <w:rPr>
          <w:rStyle w:val="CommentTok"/>
        </w:rPr>
        <w:t xml:space="preserve">#points(fdic1,fdic2,pch=16,col=seguentColor, labels=levels(dd[,k]))</w:t>
      </w:r>
      <w:r>
        <w:br/>
      </w:r>
      <w:r>
        <w:rPr>
          <w:rStyle w:val="NormalTok"/>
        </w:rPr>
        <w:t xml:space="preserve">  </w:t>
      </w:r>
      <w:r>
        <w:rPr>
          <w:rStyle w:val="CommentTok"/>
        </w:rPr>
        <w:t xml:space="preserve">#connect modalities of qualitative variables</w:t>
      </w:r>
      <w:r>
        <w:br/>
      </w:r>
      <w:r>
        <w:rPr>
          <w:rStyle w:val="NormalTok"/>
        </w:rPr>
        <w:t xml:space="preserve">  </w:t>
      </w:r>
      <w:r>
        <w:rPr>
          <w:rStyle w:val="FunctionTok"/>
        </w:rPr>
        <w:t xml:space="preserve">lines</w:t>
      </w:r>
      <w:r>
        <w:rPr>
          <w:rStyle w:val="NormalTok"/>
        </w:rPr>
        <w:t xml:space="preserve">(fdic1,fdic2,</w:t>
      </w:r>
      <w:r>
        <w:rPr>
          <w:rStyle w:val="AttributeTok"/>
        </w:rPr>
        <w:t xml:space="preserve">col=</w:t>
      </w:r>
      <w:r>
        <w:rPr>
          <w:rStyle w:val="StringTok"/>
        </w:rPr>
        <w:t xml:space="preserve">"#000000"</w:t>
      </w:r>
      <w:r>
        <w:rPr>
          <w:rStyle w:val="NormalTok"/>
        </w:rPr>
        <w:t xml:space="preserve">)</w:t>
      </w:r>
      <w:r>
        <w:br/>
      </w:r>
      <w:r>
        <w:rPr>
          <w:rStyle w:val="NormalTok"/>
        </w:rPr>
        <w:t xml:space="preserve">  </w:t>
      </w:r>
      <w:r>
        <w:rPr>
          <w:rStyle w:val="FunctionTok"/>
        </w:rPr>
        <w:t xml:space="preserve">text</w:t>
      </w:r>
      <w:r>
        <w:rPr>
          <w:rStyle w:val="NormalTok"/>
        </w:rPr>
        <w:t xml:space="preserve">(fdic1,fdic2,</w:t>
      </w:r>
      <w:r>
        <w:rPr>
          <w:rStyle w:val="AttributeTok"/>
        </w:rPr>
        <w:t xml:space="preserve">labels=</w:t>
      </w:r>
      <w:r>
        <w:rPr>
          <w:rStyle w:val="FunctionTok"/>
        </w:rPr>
        <w:t xml:space="preserve">levels</w:t>
      </w:r>
      <w:r>
        <w:rPr>
          <w:rStyle w:val="NormalTok"/>
        </w:rPr>
        <w:t xml:space="preserve">(dd[,k]),</w:t>
      </w:r>
      <w:r>
        <w:rPr>
          <w:rStyle w:val="AttributeTok"/>
        </w:rPr>
        <w:t xml:space="preserve">col=</w:t>
      </w:r>
      <w:r>
        <w:rPr>
          <w:rStyle w:val="NormalTok"/>
        </w:rPr>
        <w:t xml:space="preserve">seguentColor, </w:t>
      </w:r>
      <w:r>
        <w:rPr>
          <w:rStyle w:val="AttributeTok"/>
        </w:rPr>
        <w:t xml:space="preserve">cex=</w:t>
      </w:r>
      <w:r>
        <w:rPr>
          <w:rStyle w:val="FloatTok"/>
        </w:rPr>
        <w:t xml:space="preserve">0.6</w:t>
      </w:r>
      <w:r>
        <w:rPr>
          <w:rStyle w:val="NormalTok"/>
        </w:rPr>
        <w:t xml:space="preserve">)</w:t>
      </w:r>
      <w:r>
        <w:br/>
      </w:r>
      <w:r>
        <w:rPr>
          <w:rStyle w:val="NormalTok"/>
        </w:rPr>
        <w:t xml:space="preserve">  c</w:t>
      </w:r>
      <w:r>
        <w:rPr>
          <w:rStyle w:val="OtherTok"/>
        </w:rPr>
        <w:t xml:space="preserve">&lt;-</w:t>
      </w:r>
      <w:r>
        <w:rPr>
          <w:rStyle w:val="NormalTok"/>
        </w:rPr>
        <w:t xml:space="preserve">c</w:t>
      </w:r>
      <w:r>
        <w:rPr>
          <w:rStyle w:val="SpecialCharTok"/>
        </w:rPr>
        <w:t xml:space="preserve">+</w:t>
      </w:r>
      <w:r>
        <w:rPr>
          <w:rStyle w:val="DecValTok"/>
        </w:rPr>
        <w:t xml:space="preserve">1</w:t>
      </w:r>
      <w:r>
        <w:br/>
      </w:r>
      <w:r>
        <w:rPr>
          <w:rStyle w:val="NormalTok"/>
        </w:rPr>
        <w:t xml:space="preserve">  col</w:t>
      </w:r>
      <w:r>
        <w:rPr>
          <w:rStyle w:val="OtherTok"/>
        </w:rPr>
        <w:t xml:space="preserve">&lt;-</w:t>
      </w:r>
      <w:r>
        <w:rPr>
          <w:rStyle w:val="NormalTok"/>
        </w:rPr>
        <w:t xml:space="preserve">col</w:t>
      </w:r>
      <w:r>
        <w:rPr>
          <w:rStyle w:val="SpecialCharTok"/>
        </w:rPr>
        <w:t xml:space="preserve">+</w:t>
      </w:r>
      <w:r>
        <w:rPr>
          <w:rStyle w:val="DecValTok"/>
        </w:rPr>
        <w:t xml:space="preserve">1</w:t>
      </w:r>
      <w:r>
        <w:br/>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w:t>
      </w:r>
      <w:r>
        <w:rPr>
          <w:rStyle w:val="FunctionTok"/>
        </w:rPr>
        <w:t xml:space="preserve">names</w:t>
      </w:r>
      <w:r>
        <w:rPr>
          <w:rStyle w:val="NormalTok"/>
        </w:rPr>
        <w:t xml:space="preserve">(dd)[dordi],</w:t>
      </w:r>
      <w:r>
        <w:rPr>
          <w:rStyle w:val="AttributeTok"/>
        </w:rPr>
        <w:t xml:space="preserve">pch=</w:t>
      </w:r>
      <w:r>
        <w:rPr>
          <w:rStyle w:val="DecValTok"/>
        </w:rPr>
        <w:t xml:space="preserve">19</w:t>
      </w:r>
      <w:r>
        <w:rPr>
          <w:rStyle w:val="NormalTok"/>
        </w:rPr>
        <w:t xml:space="preserve">,</w:t>
      </w:r>
      <w:r>
        <w:rPr>
          <w:rStyle w:val="AttributeTok"/>
        </w:rPr>
        <w:t xml:space="preserve">col=</w:t>
      </w:r>
      <w:r>
        <w:rPr>
          <w:rStyle w:val="NormalTok"/>
        </w:rPr>
        <w:t xml:space="preserve">colors[col</w:t>
      </w:r>
      <w:r>
        <w:rPr>
          <w:rStyle w:val="SpecialCharTok"/>
        </w:rPr>
        <w:t xml:space="preserve">:</w:t>
      </w:r>
      <w:r>
        <w:rPr>
          <w:rStyle w:val="NormalTok"/>
        </w:rPr>
        <w:t xml:space="preserve">col</w:t>
      </w:r>
      <w:r>
        <w:rPr>
          <w:rStyle w:val="SpecialCharTok"/>
        </w:rPr>
        <w:t xml:space="preserve">+</w:t>
      </w:r>
      <w:r>
        <w:rPr>
          <w:rStyle w:val="FunctionTok"/>
        </w:rPr>
        <w:t xml:space="preserve">length</w:t>
      </w:r>
      <w:r>
        <w:rPr>
          <w:rStyle w:val="NormalTok"/>
        </w:rPr>
        <w:t xml:space="preserve">(dordi)</w:t>
      </w:r>
      <w:r>
        <w:rPr>
          <w:rStyle w:val="SpecialCharTok"/>
        </w:rPr>
        <w:t xml:space="preserve">-</w:t>
      </w:r>
      <w:r>
        <w:rPr>
          <w:rStyle w:val="DecValTok"/>
        </w:rPr>
        <w:t xml:space="preserve">1</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pca-final_files/figure-docx/unnamed-chunk-16-2.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Observations from the plot of centroids above:</w:t>
      </w:r>
    </w:p>
    <w:p>
      <w:pPr>
        <w:numPr>
          <w:ilvl w:val="0"/>
          <w:numId w:val="1002"/>
        </w:numPr>
        <w:pStyle w:val="Compact"/>
      </w:pPr>
      <w:r>
        <w:t xml:space="preserve">Seems like the slower songs (Grave, Lento, Larghetto, Adagio) are also on the right side of the plot, which are more acoustic, instrumental songs. Whereas the faster songs are on the left side.</w:t>
      </w:r>
    </w:p>
    <w:p>
      <w:pPr>
        <w:numPr>
          <w:ilvl w:val="0"/>
          <w:numId w:val="1002"/>
        </w:numPr>
        <w:pStyle w:val="Compact"/>
      </w:pPr>
      <w:r>
        <w:t xml:space="preserve">Songs that are more loud, energetic and probably contains swear words are related to heavy metal, grunge, goth, genres, or latin/latino songs.</w:t>
      </w:r>
    </w:p>
    <w:p>
      <w:pPr>
        <w:numPr>
          <w:ilvl w:val="0"/>
          <w:numId w:val="1002"/>
        </w:numPr>
        <w:pStyle w:val="Compact"/>
      </w:pPr>
      <w:r>
        <w:t xml:space="preserve">Disney, jazz, and classical songs are probably high on the acousticness scale, while new-age, ambient, sleep songs are high on the instrumentalness scale.</w:t>
      </w:r>
    </w:p>
    <w:p>
      <w:pPr>
        <w:numPr>
          <w:ilvl w:val="0"/>
          <w:numId w:val="1002"/>
        </w:numPr>
        <w:pStyle w:val="Compact"/>
      </w:pPr>
      <w:r>
        <w:t xml:space="preserve">Songs on the bottom left side are happy, danceable songs, but the genres vary from children songs to songs that are more known to be danceable, such as hip hop, r&amp;b, kpop, disco, salsa, etc.</w:t>
      </w:r>
    </w:p>
    <w:bookmarkEnd w:id="79"/>
    <w:bookmarkEnd w:id="80"/>
    <w:bookmarkStart w:id="87" w:name="X10260db11b0a3f7d5e904cd51a9c76d72f4857e"/>
    <w:p>
      <w:pPr>
        <w:pStyle w:val="Heading2"/>
      </w:pPr>
      <w:r>
        <w:t xml:space="preserve">Coloring the PCA plot using categorical variables</w:t>
      </w:r>
    </w:p>
    <w:p>
      <w:pPr>
        <w:pStyle w:val="FirstParagraph"/>
      </w:pPr>
      <w:r>
        <w:t xml:space="preserve">We can also plot all the individuals in PC1 and PC2 as axes, and color-code it by categorical variables.</w:t>
      </w:r>
      <w:r>
        <w:t xml:space="preserve"> </w:t>
      </w:r>
      <w:r>
        <w:t xml:space="preserve">We’ll examine one categorical variable: Explicitness</w:t>
      </w:r>
    </w:p>
    <w:p>
      <w:pPr>
        <w:pStyle w:val="SourceCode"/>
      </w:pPr>
      <w:r>
        <w:rPr>
          <w:rStyle w:val="CommentTok"/>
        </w:rPr>
        <w:t xml:space="preserve"># PROJECTION OF ILLUSTRATIVE qualitative variables on individuals' map</w:t>
      </w:r>
      <w:r>
        <w:br/>
      </w:r>
      <w:r>
        <w:rPr>
          <w:rStyle w:val="NormalTok"/>
        </w:rPr>
        <w:t xml:space="preserve">varcat</w:t>
      </w:r>
      <w:r>
        <w:rPr>
          <w:rStyle w:val="OtherTok"/>
        </w:rPr>
        <w:t xml:space="preserve">=</w:t>
      </w:r>
      <w:r>
        <w:rPr>
          <w:rStyle w:val="FunctionTok"/>
        </w:rPr>
        <w:t xml:space="preserve">factor</w:t>
      </w:r>
      <w:r>
        <w:rPr>
          <w:rStyle w:val="NormalTok"/>
        </w:rPr>
        <w:t xml:space="preserve">(dd[,</w:t>
      </w:r>
      <w:r>
        <w:rPr>
          <w:rStyle w:val="DecValTok"/>
        </w:rPr>
        <w:t xml:space="preserve">3</w:t>
      </w:r>
      <w:r>
        <w:rPr>
          <w:rStyle w:val="NormalTok"/>
        </w:rPr>
        <w:t xml:space="preserve">])</w:t>
      </w:r>
      <w:r>
        <w:br/>
      </w:r>
      <w:r>
        <w:rPr>
          <w:rStyle w:val="FunctionTok"/>
        </w:rPr>
        <w:t xml:space="preserve">plot</w:t>
      </w:r>
      <w:r>
        <w:rPr>
          <w:rStyle w:val="NormalTok"/>
        </w:rPr>
        <w:t xml:space="preserve">(Psi[,</w:t>
      </w:r>
      <w:r>
        <w:rPr>
          <w:rStyle w:val="DecValTok"/>
        </w:rPr>
        <w:t xml:space="preserve">1</w:t>
      </w:r>
      <w:r>
        <w:rPr>
          <w:rStyle w:val="NormalTok"/>
        </w:rPr>
        <w:t xml:space="preserve">],Psi[,</w:t>
      </w:r>
      <w:r>
        <w:rPr>
          <w:rStyle w:val="DecValTok"/>
        </w:rPr>
        <w:t xml:space="preserve">2</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"red"</w:t>
      </w:r>
      <w:r>
        <w:rPr>
          <w:rStyle w:val="NormalTok"/>
        </w:rPr>
        <w:t xml:space="preserve">)[varcat])</w:t>
      </w:r>
      <w:r>
        <w:br/>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"darkgray"</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"darkgray"</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"darkgray"</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"darkgray"</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w:t>
      </w:r>
      <w:r>
        <w:rPr>
          <w:rStyle w:val="FunctionTok"/>
        </w:rPr>
        <w:t xml:space="preserve">levels</w:t>
      </w:r>
      <w:r>
        <w:rPr>
          <w:rStyle w:val="NormalTok"/>
        </w:rPr>
        <w:t xml:space="preserve">(varcat),</w:t>
      </w:r>
      <w:r>
        <w:rPr>
          <w:rStyle w:val="AttributeTok"/>
        </w:rPr>
        <w:t xml:space="preserve">pch=</w:t>
      </w:r>
      <w:r>
        <w:rPr>
          <w:rStyle w:val="DecValTok"/>
        </w:rPr>
        <w:t xml:space="preserve">1</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"red"</w:t>
      </w:r>
      <w:r>
        <w:rPr>
          <w:rStyle w:val="NormalTok"/>
        </w:rPr>
        <w:t xml:space="preserve">), </w:t>
      </w:r>
      <w:r>
        <w:rPr>
          <w:rStyle w:val="AttributeTok"/>
        </w:rPr>
        <w:t xml:space="preserve">cex=</w:t>
      </w:r>
      <w:r>
        <w:rPr>
          <w:rStyle w:val="FloatTok"/>
        </w:rPr>
        <w:t xml:space="preserve">0.6</w:t>
      </w:r>
      <w:r>
        <w:rPr>
          <w:rStyle w:val="NormalTok"/>
        </w:rPr>
        <w:t xml:space="preserve">)</w:t>
      </w:r>
      <w:r>
        <w:br/>
      </w:r>
      <w:r>
        <w:br/>
      </w:r>
      <w:r>
        <w:br/>
      </w:r>
      <w:r>
        <w:rPr>
          <w:rStyle w:val="CommentTok"/>
        </w:rPr>
        <w:t xml:space="preserve"># Overproject THE CDG OF  LEVELS OF varcat</w:t>
      </w:r>
      <w:r>
        <w:br/>
      </w:r>
      <w:r>
        <w:rPr>
          <w:rStyle w:val="NormalTok"/>
        </w:rPr>
        <w:t xml:space="preserve">fdic1 </w:t>
      </w:r>
      <w:r>
        <w:rPr>
          <w:rStyle w:val="OtherTok"/>
        </w:rPr>
        <w:t xml:space="preserve">=</w:t>
      </w:r>
      <w:r>
        <w:rPr>
          <w:rStyle w:val="NormalTok"/>
        </w:rPr>
        <w:t xml:space="preserve"> </w:t>
      </w:r>
      <w:r>
        <w:rPr>
          <w:rStyle w:val="FunctionTok"/>
        </w:rPr>
        <w:t xml:space="preserve">tapply</w:t>
      </w:r>
      <w:r>
        <w:rPr>
          <w:rStyle w:val="NormalTok"/>
        </w:rPr>
        <w:t xml:space="preserve">(Psi[,</w:t>
      </w:r>
      <w:r>
        <w:rPr>
          <w:rStyle w:val="DecValTok"/>
        </w:rPr>
        <w:t xml:space="preserve">1</w:t>
      </w:r>
      <w:r>
        <w:rPr>
          <w:rStyle w:val="NormalTok"/>
        </w:rPr>
        <w:t xml:space="preserve">],varcat,mean)</w:t>
      </w:r>
      <w:r>
        <w:br/>
      </w:r>
      <w:r>
        <w:rPr>
          <w:rStyle w:val="NormalTok"/>
        </w:rPr>
        <w:t xml:space="preserve">fdic2 </w:t>
      </w:r>
      <w:r>
        <w:rPr>
          <w:rStyle w:val="OtherTok"/>
        </w:rPr>
        <w:t xml:space="preserve">=</w:t>
      </w:r>
      <w:r>
        <w:rPr>
          <w:rStyle w:val="NormalTok"/>
        </w:rPr>
        <w:t xml:space="preserve"> </w:t>
      </w:r>
      <w:r>
        <w:rPr>
          <w:rStyle w:val="FunctionTok"/>
        </w:rPr>
        <w:t xml:space="preserve">tapply</w:t>
      </w:r>
      <w:r>
        <w:rPr>
          <w:rStyle w:val="NormalTok"/>
        </w:rPr>
        <w:t xml:space="preserve">(Psi[,</w:t>
      </w:r>
      <w:r>
        <w:rPr>
          <w:rStyle w:val="DecValTok"/>
        </w:rPr>
        <w:t xml:space="preserve">2</w:t>
      </w:r>
      <w:r>
        <w:rPr>
          <w:rStyle w:val="NormalTok"/>
        </w:rPr>
        <w:t xml:space="preserve">],varcat,mean) </w:t>
      </w:r>
      <w:r>
        <w:br/>
      </w:r>
      <w:r>
        <w:br/>
      </w:r>
      <w:r>
        <w:rPr>
          <w:rStyle w:val="FunctionTok"/>
        </w:rPr>
        <w:t xml:space="preserve">text</w:t>
      </w:r>
      <w:r>
        <w:rPr>
          <w:rStyle w:val="NormalTok"/>
        </w:rPr>
        <w:t xml:space="preserve">(fdic1,fdic2,</w:t>
      </w:r>
      <w:r>
        <w:rPr>
          <w:rStyle w:val="AttributeTok"/>
        </w:rPr>
        <w:t xml:space="preserve">labels=</w:t>
      </w:r>
      <w:r>
        <w:rPr>
          <w:rStyle w:val="FunctionTok"/>
        </w:rPr>
        <w:t xml:space="preserve">levels</w:t>
      </w:r>
      <w:r>
        <w:rPr>
          <w:rStyle w:val="NormalTok"/>
        </w:rPr>
        <w:t xml:space="preserve">(</w:t>
      </w:r>
      <w:r>
        <w:rPr>
          <w:rStyle w:val="FunctionTok"/>
        </w:rPr>
        <w:t xml:space="preserve">factor</w:t>
      </w:r>
      <w:r>
        <w:rPr>
          <w:rStyle w:val="NormalTok"/>
        </w:rPr>
        <w:t xml:space="preserve">(varcat)),</w:t>
      </w:r>
      <w:r>
        <w:rPr>
          <w:rStyle w:val="AttributeTok"/>
        </w:rPr>
        <w:t xml:space="preserve">col=</w:t>
      </w:r>
      <w:r>
        <w:rPr>
          <w:rStyle w:val="StringTok"/>
        </w:rPr>
        <w:t xml:space="preserve">"cyan"</w:t>
      </w:r>
      <w:r>
        <w:rPr>
          <w:rStyle w:val="NormalTok"/>
        </w:rPr>
        <w:t xml:space="preserve">, </w:t>
      </w:r>
      <w:r>
        <w:rPr>
          <w:rStyle w:val="AttributeTok"/>
        </w:rPr>
        <w:t xml:space="preserve">cex=</w:t>
      </w:r>
      <w:r>
        <w:rPr>
          <w:rStyle w:val="FloatTok"/>
        </w:rPr>
        <w:t xml:space="preserve">0.75</w:t>
      </w:r>
      <w:r>
        <w:rPr>
          <w:rStyle w:val="NormalTok"/>
        </w:rPr>
        <w:t xml:space="preserve">)</w:t>
      </w:r>
    </w:p>
    <w:p>
      <w:pPr>
        <w:pStyle w:val="FirstParagraph"/>
      </w:pPr>
      <w:r>
        <w:drawing>
          <wp:inline>
            <wp:extent cx="5334000" cy="4267200"/>
            <wp:effectExtent b="0" l="0" r="0" t="0"/>
            <wp:docPr descr="" title="" id="82" name="Picture"/>
            <a:graphic>
              <a:graphicData uri="http://schemas.openxmlformats.org/drawingml/2006/picture">
                <pic:pic>
                  <pic:nvPicPr>
                    <pic:cNvPr descr="pca-final_files/figure-docx/unnamed-chunk-17-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Although there are not many explicit songs, we can see that the explicit songs tend to be on the left side of PC1.</w:t>
      </w:r>
    </w:p>
    <w:p>
      <w:pPr>
        <w:pStyle w:val="SourceCode"/>
      </w:pPr>
      <w:r>
        <w:rPr>
          <w:rStyle w:val="CommentTok"/>
        </w:rPr>
        <w:t xml:space="preserve"># PROJECTION OF ILLUSTRATIVE qualitative variables on individuals' map</w:t>
      </w:r>
      <w:r>
        <w:br/>
      </w:r>
      <w:r>
        <w:rPr>
          <w:rStyle w:val="NormalTok"/>
        </w:rPr>
        <w:t xml:space="preserve">varcat</w:t>
      </w:r>
      <w:r>
        <w:rPr>
          <w:rStyle w:val="OtherTok"/>
        </w:rPr>
        <w:t xml:space="preserve">=</w:t>
      </w:r>
      <w:r>
        <w:rPr>
          <w:rStyle w:val="FunctionTok"/>
        </w:rPr>
        <w:t xml:space="preserve">factor</w:t>
      </w:r>
      <w:r>
        <w:rPr>
          <w:rStyle w:val="NormalTok"/>
        </w:rPr>
        <w:t xml:space="preserve">(dd[,</w:t>
      </w:r>
      <w:r>
        <w:rPr>
          <w:rStyle w:val="DecValTok"/>
        </w:rPr>
        <w:t xml:space="preserve">18</w:t>
      </w:r>
      <w:r>
        <w:rPr>
          <w:rStyle w:val="NormalTok"/>
        </w:rPr>
        <w:t xml:space="preserve">])</w:t>
      </w:r>
      <w:r>
        <w:br/>
      </w:r>
      <w:r>
        <w:rPr>
          <w:rStyle w:val="FunctionTok"/>
        </w:rPr>
        <w:t xml:space="preserve">plot</w:t>
      </w:r>
      <w:r>
        <w:rPr>
          <w:rStyle w:val="NormalTok"/>
        </w:rPr>
        <w:t xml:space="preserve">(Psi[,</w:t>
      </w:r>
      <w:r>
        <w:rPr>
          <w:rStyle w:val="DecValTok"/>
        </w:rPr>
        <w:t xml:space="preserve">1</w:t>
      </w:r>
      <w:r>
        <w:rPr>
          <w:rStyle w:val="NormalTok"/>
        </w:rPr>
        <w:t xml:space="preserve">],Psi[,</w:t>
      </w:r>
      <w:r>
        <w:rPr>
          <w:rStyle w:val="DecValTok"/>
        </w:rPr>
        <w:t xml:space="preserve">2</w:t>
      </w:r>
      <w:r>
        <w:rPr>
          <w:rStyle w:val="NormalTok"/>
        </w:rPr>
        <w:t xml:space="preserve">],</w:t>
      </w:r>
      <w:r>
        <w:rPr>
          <w:rStyle w:val="AttributeTok"/>
        </w:rPr>
        <w:t xml:space="preserve">col=</w:t>
      </w:r>
      <w:r>
        <w:rPr>
          <w:rStyle w:val="FunctionTok"/>
        </w:rPr>
        <w:t xml:space="preserve">rainbow</w:t>
      </w:r>
      <w:r>
        <w:rPr>
          <w:rStyle w:val="NormalTok"/>
        </w:rPr>
        <w:t xml:space="preserve">(</w:t>
      </w:r>
      <w:r>
        <w:rPr>
          <w:rStyle w:val="DecValTok"/>
        </w:rPr>
        <w:t xml:space="preserve">9</w:t>
      </w:r>
      <w:r>
        <w:rPr>
          <w:rStyle w:val="NormalTok"/>
        </w:rPr>
        <w:t xml:space="preserve">)[varcat])</w:t>
      </w:r>
      <w:r>
        <w:br/>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"darkgray"</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"darkgray"</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"darkgray"</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pos=</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F, </w:t>
      </w:r>
      <w:r>
        <w:rPr>
          <w:rStyle w:val="AttributeTok"/>
        </w:rPr>
        <w:t xml:space="preserve">col=</w:t>
      </w:r>
      <w:r>
        <w:rPr>
          <w:rStyle w:val="StringTok"/>
        </w:rPr>
        <w:t xml:space="preserve">"darkgray"</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w:t>
      </w:r>
      <w:r>
        <w:rPr>
          <w:rStyle w:val="FunctionTok"/>
        </w:rPr>
        <w:t xml:space="preserve">levels</w:t>
      </w:r>
      <w:r>
        <w:rPr>
          <w:rStyle w:val="NormalTok"/>
        </w:rPr>
        <w:t xml:space="preserve">(varcat),</w:t>
      </w:r>
      <w:r>
        <w:rPr>
          <w:rStyle w:val="AttributeTok"/>
        </w:rPr>
        <w:t xml:space="preserve">pch=</w:t>
      </w:r>
      <w:r>
        <w:rPr>
          <w:rStyle w:val="DecValTok"/>
        </w:rPr>
        <w:t xml:space="preserve">1</w:t>
      </w:r>
      <w:r>
        <w:rPr>
          <w:rStyle w:val="NormalTok"/>
        </w:rPr>
        <w:t xml:space="preserve">,</w:t>
      </w:r>
      <w:r>
        <w:rPr>
          <w:rStyle w:val="AttributeTok"/>
        </w:rPr>
        <w:t xml:space="preserve">col=</w:t>
      </w:r>
      <w:r>
        <w:rPr>
          <w:rStyle w:val="FunctionTok"/>
        </w:rPr>
        <w:t xml:space="preserve">rainbow</w:t>
      </w:r>
      <w:r>
        <w:rPr>
          <w:rStyle w:val="NormalTok"/>
        </w:rPr>
        <w:t xml:space="preserve">(</w:t>
      </w:r>
      <w:r>
        <w:rPr>
          <w:rStyle w:val="DecValTok"/>
        </w:rPr>
        <w:t xml:space="preserve">9</w:t>
      </w:r>
      <w:r>
        <w:rPr>
          <w:rStyle w:val="NormalTok"/>
        </w:rPr>
        <w:t xml:space="preserve">), </w:t>
      </w:r>
      <w:r>
        <w:rPr>
          <w:rStyle w:val="AttributeTok"/>
        </w:rPr>
        <w:t xml:space="preserve">cex=</w:t>
      </w:r>
      <w:r>
        <w:rPr>
          <w:rStyle w:val="FloatTok"/>
        </w:rPr>
        <w:t xml:space="preserve">0.6</w:t>
      </w:r>
      <w:r>
        <w:rPr>
          <w:rStyle w:val="NormalTok"/>
        </w:rPr>
        <w:t xml:space="preserve">)</w:t>
      </w:r>
      <w:r>
        <w:br/>
      </w:r>
      <w:r>
        <w:br/>
      </w:r>
      <w:r>
        <w:br/>
      </w:r>
      <w:r>
        <w:rPr>
          <w:rStyle w:val="CommentTok"/>
        </w:rPr>
        <w:t xml:space="preserve"># Overproject THE CDG OF  LEVELS OF varcat</w:t>
      </w:r>
      <w:r>
        <w:br/>
      </w:r>
      <w:r>
        <w:rPr>
          <w:rStyle w:val="NormalTok"/>
        </w:rPr>
        <w:t xml:space="preserve">fdic1 </w:t>
      </w:r>
      <w:r>
        <w:rPr>
          <w:rStyle w:val="OtherTok"/>
        </w:rPr>
        <w:t xml:space="preserve">=</w:t>
      </w:r>
      <w:r>
        <w:rPr>
          <w:rStyle w:val="NormalTok"/>
        </w:rPr>
        <w:t xml:space="preserve"> </w:t>
      </w:r>
      <w:r>
        <w:rPr>
          <w:rStyle w:val="FunctionTok"/>
        </w:rPr>
        <w:t xml:space="preserve">tapply</w:t>
      </w:r>
      <w:r>
        <w:rPr>
          <w:rStyle w:val="NormalTok"/>
        </w:rPr>
        <w:t xml:space="preserve">(Psi[,</w:t>
      </w:r>
      <w:r>
        <w:rPr>
          <w:rStyle w:val="DecValTok"/>
        </w:rPr>
        <w:t xml:space="preserve">1</w:t>
      </w:r>
      <w:r>
        <w:rPr>
          <w:rStyle w:val="NormalTok"/>
        </w:rPr>
        <w:t xml:space="preserve">],varcat,mean)</w:t>
      </w:r>
      <w:r>
        <w:br/>
      </w:r>
      <w:r>
        <w:rPr>
          <w:rStyle w:val="NormalTok"/>
        </w:rPr>
        <w:t xml:space="preserve">fdic2 </w:t>
      </w:r>
      <w:r>
        <w:rPr>
          <w:rStyle w:val="OtherTok"/>
        </w:rPr>
        <w:t xml:space="preserve">=</w:t>
      </w:r>
      <w:r>
        <w:rPr>
          <w:rStyle w:val="NormalTok"/>
        </w:rPr>
        <w:t xml:space="preserve"> </w:t>
      </w:r>
      <w:r>
        <w:rPr>
          <w:rStyle w:val="FunctionTok"/>
        </w:rPr>
        <w:t xml:space="preserve">tapply</w:t>
      </w:r>
      <w:r>
        <w:rPr>
          <w:rStyle w:val="NormalTok"/>
        </w:rPr>
        <w:t xml:space="preserve">(Psi[,</w:t>
      </w:r>
      <w:r>
        <w:rPr>
          <w:rStyle w:val="DecValTok"/>
        </w:rPr>
        <w:t xml:space="preserve">2</w:t>
      </w:r>
      <w:r>
        <w:rPr>
          <w:rStyle w:val="NormalTok"/>
        </w:rPr>
        <w:t xml:space="preserve">],varcat,mean) </w:t>
      </w:r>
      <w:r>
        <w:br/>
      </w:r>
      <w:r>
        <w:br/>
      </w:r>
      <w:r>
        <w:rPr>
          <w:rStyle w:val="FunctionTok"/>
        </w:rPr>
        <w:t xml:space="preserve">text</w:t>
      </w:r>
      <w:r>
        <w:rPr>
          <w:rStyle w:val="NormalTok"/>
        </w:rPr>
        <w:t xml:space="preserve">(fdic1,fdic2,</w:t>
      </w:r>
      <w:r>
        <w:rPr>
          <w:rStyle w:val="AttributeTok"/>
        </w:rPr>
        <w:t xml:space="preserve">labels=</w:t>
      </w:r>
      <w:r>
        <w:rPr>
          <w:rStyle w:val="FunctionTok"/>
        </w:rPr>
        <w:t xml:space="preserve">levels</w:t>
      </w:r>
      <w:r>
        <w:rPr>
          <w:rStyle w:val="NormalTok"/>
        </w:rPr>
        <w:t xml:space="preserve">(</w:t>
      </w:r>
      <w:r>
        <w:rPr>
          <w:rStyle w:val="FunctionTok"/>
        </w:rPr>
        <w:t xml:space="preserve">factor</w:t>
      </w:r>
      <w:r>
        <w:rPr>
          <w:rStyle w:val="NormalTok"/>
        </w:rPr>
        <w:t xml:space="preserve">(varcat)),</w:t>
      </w:r>
      <w:r>
        <w:rPr>
          <w:rStyle w:val="AttributeTok"/>
        </w:rPr>
        <w:t xml:space="preserve">col=</w:t>
      </w:r>
      <w:r>
        <w:rPr>
          <w:rStyle w:val="StringTok"/>
        </w:rPr>
        <w:t xml:space="preserve">"cyan"</w:t>
      </w:r>
      <w:r>
        <w:rPr>
          <w:rStyle w:val="NormalTok"/>
        </w:rPr>
        <w:t xml:space="preserve">, </w:t>
      </w:r>
      <w:r>
        <w:rPr>
          <w:rStyle w:val="AttributeTok"/>
        </w:rPr>
        <w:t xml:space="preserve">cex=</w:t>
      </w:r>
      <w:r>
        <w:rPr>
          <w:rStyle w:val="FloatTok"/>
        </w:rPr>
        <w:t xml:space="preserve">0.75</w:t>
      </w:r>
      <w:r>
        <w:rPr>
          <w:rStyle w:val="NormalTok"/>
        </w:rPr>
        <w:t xml:space="preserve">)</w:t>
      </w:r>
    </w:p>
    <w:p>
      <w:pPr>
        <w:pStyle w:val="FirstParagraph"/>
      </w:pPr>
      <w:r>
        <w:drawing>
          <wp:inline>
            <wp:extent cx="5334000" cy="4267200"/>
            <wp:effectExtent b="0" l="0" r="0" t="0"/>
            <wp:docPr descr="" title="" id="85" name="Picture"/>
            <a:graphic>
              <a:graphicData uri="http://schemas.openxmlformats.org/drawingml/2006/picture">
                <pic:pic>
                  <pic:nvPicPr>
                    <pic:cNvPr descr="pca-final_files/figure-docx/unnamed-chunk-18-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tempo categories plot we see that the left side of PCA is the faster songs, and the right side are the slower songs.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21" Target="https://www.kaggle.com/datasets/maharshipandya/-spotify-tracks-dataset"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maharshipandya/-spotify-track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Spotify data - Principal Component Analysis</dc:title>
  <dc:creator/>
  <cp:keywords/>
  <dcterms:created xsi:type="dcterms:W3CDTF">2023-01-08T16:16:38Z</dcterms:created>
  <dcterms:modified xsi:type="dcterms:W3CDTF">2023-01-08T16:16:38Z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