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30"/>
          <w:szCs w:val="30"/>
        </w:rPr>
      </w:pPr>
      <w:r>
        <w:rPr>
          <w:rFonts w:ascii="Arial" w:hAnsi="Arial"/>
          <w:b/>
          <w:bCs/>
          <w:sz w:val="30"/>
          <w:szCs w:val="30"/>
        </w:rPr>
        <w:t>Mémo C#</w:t>
      </w:r>
    </w:p>
    <w:p>
      <w:pPr>
        <w:pStyle w:val="Normal"/>
        <w:bidi w:val="0"/>
        <w:jc w:val="left"/>
        <w:rPr>
          <w:rFonts w:ascii="Arial" w:hAnsi="Arial"/>
        </w:rPr>
      </w:pPr>
      <w:r>
        <w:rPr>
          <w:rFonts w:ascii="Arial" w:hAnsi="Arial"/>
        </w:rPr>
      </w:r>
    </w:p>
    <w:p>
      <w:pPr>
        <w:pStyle w:val="Normal"/>
        <w:bidi w:val="0"/>
        <w:jc w:val="left"/>
        <w:rPr>
          <w:rFonts w:ascii="Arial" w:hAnsi="Arial"/>
          <w:sz w:val="24"/>
          <w:szCs w:val="24"/>
        </w:rPr>
      </w:pPr>
      <w:r>
        <w:rPr>
          <w:rFonts w:ascii="Arial" w:hAnsi="Arial"/>
          <w:sz w:val="24"/>
          <w:szCs w:val="24"/>
        </w:rPr>
        <w:t>C# (C-Sharp) est un langage de programmation développé par Microsoft qui s'exécute sur le .NET Framework.</w:t>
      </w:r>
    </w:p>
    <w:p>
      <w:pPr>
        <w:pStyle w:val="Normal"/>
        <w:bidi w:val="0"/>
        <w:jc w:val="left"/>
        <w:rPr>
          <w:rFonts w:ascii="Arial" w:hAnsi="Arial"/>
          <w:sz w:val="24"/>
          <w:szCs w:val="24"/>
        </w:rPr>
      </w:pPr>
      <w:r>
        <w:rPr>
          <w:rFonts w:ascii="Arial" w:hAnsi="Arial"/>
          <w:sz w:val="24"/>
          <w:szCs w:val="24"/>
        </w:rPr>
        <w:t>C # est utilisé pour développer des applications Web, des applications de bureau, des applications mobiles, des jeux et bien plus encore.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C# est très utilisé pour développer une application client lourd pour des industriels (windows,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6"/>
          <w:szCs w:val="26"/>
        </w:rPr>
      </w:pPr>
      <w:r>
        <w:rPr>
          <w:rFonts w:ascii="Arial" w:hAnsi="Arial"/>
          <w:b/>
          <w:bCs/>
          <w:color w:val="0084D1"/>
          <w:sz w:val="26"/>
          <w:szCs w:val="26"/>
        </w:rPr>
        <w:t>Editeur</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 xml:space="preserve">Commenter un block : </w:t>
        <w:tab/>
        <w:t>CTRL + K + C</w:t>
      </w:r>
    </w:p>
    <w:p>
      <w:pPr>
        <w:pStyle w:val="Normal"/>
        <w:bidi w:val="0"/>
        <w:jc w:val="left"/>
        <w:rPr>
          <w:rFonts w:ascii="Arial" w:hAnsi="Arial"/>
          <w:sz w:val="24"/>
          <w:szCs w:val="24"/>
        </w:rPr>
      </w:pPr>
      <w:r>
        <w:rPr>
          <w:rFonts w:ascii="Arial" w:hAnsi="Arial"/>
          <w:sz w:val="24"/>
          <w:szCs w:val="24"/>
        </w:rPr>
        <w:t xml:space="preserve">Décommenter un block : </w:t>
        <w:tab/>
        <w:t>CTRL + K + U</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 xml:space="preserve">Création d’une Class : </w:t>
        <w:tab/>
      </w:r>
      <w:r>
        <w:rPr>
          <w:rFonts w:ascii="Arial" w:hAnsi="Arial"/>
          <w:b w:val="false"/>
          <w:i w:val="false"/>
          <w:caps w:val="false"/>
          <w:smallCaps w:val="false"/>
          <w:color w:val="000000"/>
          <w:spacing w:val="0"/>
          <w:sz w:val="24"/>
          <w:szCs w:val="24"/>
        </w:rPr>
        <w:t>Dans la fenetre &lt; Explorateur de Solutions &gt;</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ab/>
        <w:tab/>
        <w:tab/>
        <w:tab/>
        <w:tab/>
        <w:t>Clic-droit sur Solution &lt; projet &gt;</w:t>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ab/>
        <w:tab/>
        <w:tab/>
        <w:tab/>
        <w:tab/>
        <w:t>Ajouter / Class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b w:val="false"/>
          <w:i w:val="false"/>
          <w:caps w:val="false"/>
          <w:smallCaps w:val="false"/>
          <w:color w:val="000000"/>
          <w:spacing w:val="0"/>
          <w:sz w:val="24"/>
          <w:szCs w:val="24"/>
        </w:rPr>
        <w:t xml:space="preserve">Implémenter automatique une Class : </w:t>
        <w:tab/>
        <w:t>ALT + Entrée</w:t>
      </w:r>
    </w:p>
    <w:p>
      <w:pPr>
        <w:pStyle w:val="Normal"/>
        <w:bidi w:val="0"/>
        <w:jc w:val="left"/>
        <w:rPr>
          <w:rFonts w:ascii="Arial" w:hAnsi="Arial"/>
          <w:sz w:val="24"/>
          <w:szCs w:val="24"/>
        </w:rPr>
      </w:pPr>
      <w:r>
        <w:rPr/>
      </w:r>
    </w:p>
    <w:p>
      <w:pPr>
        <w:pStyle w:val="Normal"/>
        <w:bidi w:val="0"/>
        <w:jc w:val="left"/>
        <w:rPr>
          <w:rFonts w:ascii="Arial" w:hAnsi="Arial"/>
          <w:sz w:val="24"/>
          <w:szCs w:val="24"/>
        </w:rPr>
      </w:pPr>
      <w:r>
        <w:rPr/>
      </w:r>
    </w:p>
    <w:p>
      <w:pPr>
        <w:pStyle w:val="Normal"/>
        <w:bidi w:val="0"/>
        <w:jc w:val="left"/>
        <w:rPr>
          <w:rFonts w:ascii="Arial" w:hAnsi="Arial"/>
          <w:sz w:val="24"/>
          <w:szCs w:val="24"/>
        </w:rPr>
      </w:pPr>
      <w:r>
        <w:rPr/>
      </w:r>
    </w:p>
    <w:p>
      <w:pPr>
        <w:pStyle w:val="Normal"/>
        <w:bidi w:val="0"/>
        <w:jc w:val="left"/>
        <w:rPr>
          <w:rFonts w:ascii="Arial" w:hAnsi="Arial"/>
          <w:sz w:val="24"/>
          <w:szCs w:val="24"/>
        </w:rPr>
      </w:pPr>
      <w:r>
        <w:rPr/>
      </w:r>
    </w:p>
    <w:p>
      <w:pPr>
        <w:pStyle w:val="Normal"/>
        <w:bidi w:val="0"/>
        <w:jc w:val="left"/>
        <w:rPr>
          <w:b/>
          <w:b/>
          <w:bCs/>
          <w:color w:val="0084D1"/>
        </w:rPr>
      </w:pPr>
      <w:r>
        <w:rPr>
          <w:rFonts w:ascii="Arial" w:hAnsi="Arial"/>
          <w:b/>
          <w:bCs/>
          <w:i w:val="false"/>
          <w:caps w:val="false"/>
          <w:smallCaps w:val="false"/>
          <w:color w:val="0084D1"/>
          <w:spacing w:val="0"/>
          <w:sz w:val="24"/>
          <w:szCs w:val="24"/>
        </w:rPr>
        <w:t>Vulnérabilité</w:t>
      </w:r>
    </w:p>
    <w:p>
      <w:pPr>
        <w:pStyle w:val="Normal"/>
        <w:bidi w:val="0"/>
        <w:jc w:val="left"/>
        <w:rPr>
          <w:rFonts w:ascii="Arial" w:hAnsi="Arial"/>
          <w:sz w:val="24"/>
          <w:szCs w:val="24"/>
        </w:rPr>
      </w:pPr>
      <w:r>
        <w:rPr/>
      </w:r>
    </w:p>
    <w:p>
      <w:pPr>
        <w:pStyle w:val="Normal"/>
        <w:bidi w:val="0"/>
        <w:jc w:val="left"/>
        <w:rPr>
          <w:rFonts w:ascii="Arial" w:hAnsi="Arial"/>
          <w:sz w:val="24"/>
          <w:szCs w:val="24"/>
        </w:rPr>
      </w:pPr>
      <w:r>
        <w:rPr>
          <w:rFonts w:ascii="Arial" w:hAnsi="Arial"/>
          <w:b/>
          <w:bCs/>
          <w:i w:val="false"/>
          <w:caps w:val="false"/>
          <w:smallCaps w:val="false"/>
          <w:color w:val="000000"/>
          <w:spacing w:val="0"/>
          <w:sz w:val="24"/>
          <w:szCs w:val="24"/>
        </w:rPr>
        <w:t>SecureString</w:t>
      </w:r>
      <w:r>
        <w:rPr>
          <w:rFonts w:ascii="Arial" w:hAnsi="Arial"/>
          <w:b w:val="false"/>
          <w:i w:val="false"/>
          <w:caps w:val="false"/>
          <w:smallCaps w:val="false"/>
          <w:color w:val="000000"/>
          <w:spacing w:val="0"/>
          <w:sz w:val="24"/>
          <w:szCs w:val="24"/>
        </w:rPr>
        <w:t xml:space="preserve"> : Cette classe est conçue pour stocker des données sensibles (par exemple, des mots de passe). Il stocke les données dans un format crypté en mémoire, garantissant que les valeurs en clair ne sont pas accessibles via des vidages de mémoire ou le débogage. De plus, lorsque l' SecureStringobjet est éliminé, la mémoire contenant les données cryptées est immédiatement effacée, ce qui rend difficile pour un attaquant de récupérer les données sensibles.</w:t>
      </w:r>
    </w:p>
    <w:p>
      <w:pPr>
        <w:pStyle w:val="Normal"/>
        <w:bidi w:val="0"/>
        <w:jc w:val="left"/>
        <w:rPr>
          <w:rFonts w:ascii="Arial" w:hAnsi="Arial"/>
          <w:sz w:val="24"/>
          <w:szCs w:val="24"/>
        </w:rPr>
      </w:pPr>
      <w:r>
        <w:rPr/>
      </w:r>
    </w:p>
    <w:p>
      <w:pPr>
        <w:pStyle w:val="Normal"/>
        <w:bidi w:val="0"/>
        <w:jc w:val="left"/>
        <w:rPr>
          <w:u w:val="single"/>
        </w:rPr>
      </w:pPr>
      <w:r>
        <w:rPr>
          <w:rFonts w:ascii="Arial" w:hAnsi="Arial"/>
          <w:b w:val="false"/>
          <w:i w:val="false"/>
          <w:caps w:val="false"/>
          <w:smallCaps w:val="false"/>
          <w:color w:val="000000"/>
          <w:spacing w:val="0"/>
          <w:sz w:val="24"/>
          <w:szCs w:val="24"/>
          <w:u w:val="single"/>
        </w:rPr>
        <w:t>Créer une SecureString en powerShell :</w:t>
      </w:r>
    </w:p>
    <w:p>
      <w:pPr>
        <w:pStyle w:val="Normal"/>
        <w:bidi w:val="0"/>
        <w:jc w:val="left"/>
        <w:rPr>
          <w:sz w:val="18"/>
          <w:szCs w:val="18"/>
        </w:rPr>
      </w:pPr>
      <w:r>
        <w:rPr>
          <w:rFonts w:ascii="Arial" w:hAnsi="Arial"/>
          <w:b w:val="false"/>
          <w:i w:val="false"/>
          <w:caps w:val="false"/>
          <w:smallCaps w:val="false"/>
          <w:color w:val="000000"/>
          <w:spacing w:val="0"/>
          <w:sz w:val="18"/>
          <w:szCs w:val="18"/>
        </w:rPr>
        <w:t>PS C:\Users\stephane.chevrier&gt; $original  =  'myPassword'</w:t>
      </w:r>
    </w:p>
    <w:p>
      <w:pPr>
        <w:pStyle w:val="Normal"/>
        <w:bidi w:val="0"/>
        <w:jc w:val="left"/>
        <w:rPr>
          <w:sz w:val="18"/>
          <w:szCs w:val="18"/>
        </w:rPr>
      </w:pPr>
      <w:r>
        <w:rPr>
          <w:rFonts w:ascii="Arial" w:hAnsi="Arial"/>
          <w:b w:val="false"/>
          <w:i w:val="false"/>
          <w:caps w:val="false"/>
          <w:smallCaps w:val="false"/>
          <w:color w:val="000000"/>
          <w:spacing w:val="0"/>
          <w:sz w:val="18"/>
          <w:szCs w:val="18"/>
        </w:rPr>
        <w:t>PS C:\Users\stephane.chevrier&gt; $secureString  =  ConvertTo-SecureString  $original  -AsPlainText  -Force</w:t>
      </w:r>
    </w:p>
    <w:p>
      <w:pPr>
        <w:pStyle w:val="Normal"/>
        <w:bidi w:val="0"/>
        <w:jc w:val="left"/>
        <w:rPr>
          <w:sz w:val="18"/>
          <w:szCs w:val="18"/>
        </w:rPr>
      </w:pPr>
      <w:r>
        <w:rPr>
          <w:rFonts w:ascii="Arial" w:hAnsi="Arial"/>
          <w:b w:val="false"/>
          <w:i w:val="false"/>
          <w:caps w:val="false"/>
          <w:smallCaps w:val="false"/>
          <w:color w:val="000000"/>
          <w:spacing w:val="0"/>
          <w:sz w:val="18"/>
          <w:szCs w:val="18"/>
        </w:rPr>
        <w:t>PS C:\Users\stephane.chevrier&gt; $secureStringValue = ConvertFrom-SecureString $secureString</w:t>
      </w:r>
    </w:p>
    <w:p>
      <w:pPr>
        <w:pStyle w:val="Normal"/>
        <w:bidi w:val="0"/>
        <w:jc w:val="left"/>
        <w:rPr>
          <w:sz w:val="18"/>
          <w:szCs w:val="18"/>
        </w:rPr>
      </w:pPr>
      <w:r>
        <w:rPr>
          <w:rFonts w:ascii="Arial" w:hAnsi="Arial"/>
          <w:b w:val="false"/>
          <w:i w:val="false"/>
          <w:caps w:val="false"/>
          <w:smallCaps w:val="false"/>
          <w:color w:val="000000"/>
          <w:spacing w:val="0"/>
          <w:sz w:val="18"/>
          <w:szCs w:val="18"/>
        </w:rPr>
        <w:t>PS C:\Users\stephane.chevrier&gt; $secureStringValue</w:t>
      </w:r>
    </w:p>
    <w:p>
      <w:pPr>
        <w:pStyle w:val="Normal"/>
        <w:bidi w:val="0"/>
        <w:jc w:val="left"/>
        <w:rPr>
          <w:sz w:val="18"/>
          <w:szCs w:val="18"/>
        </w:rPr>
      </w:pPr>
      <w:r>
        <w:rPr>
          <w:rFonts w:ascii="Arial" w:hAnsi="Arial"/>
          <w:b w:val="false"/>
          <w:i w:val="false"/>
          <w:caps w:val="false"/>
          <w:smallCaps w:val="false"/>
          <w:color w:val="000000"/>
          <w:spacing w:val="0"/>
          <w:sz w:val="18"/>
          <w:szCs w:val="18"/>
        </w:rPr>
        <w:t>01000000d08c9ddf0115d1118c7a00c04fc297eb010000000db65ecec5d30f40ad7f29980f8bd7630000000002000000000003660000c000000010000000003a91e62c192f7e0bc4a9a3198522ad0000000004800000a000000010000000ee5f89909ffe79d318ce87e7b206158d18000000dadf4cff1ed95368af6ee99dd3bb10e4cdd6026f448480b114000000a0379cd469285fd4c720b828bf60b60f28904227</w:t>
      </w:r>
    </w:p>
    <w:p>
      <w:pPr>
        <w:pStyle w:val="Normal"/>
        <w:bidi w:val="0"/>
        <w:jc w:val="left"/>
        <w:rPr>
          <w:rFonts w:ascii="Arial" w:hAnsi="Arial"/>
          <w:sz w:val="24"/>
          <w:szCs w:val="24"/>
        </w:rPr>
      </w:pPr>
      <w:r>
        <w:rPr/>
      </w:r>
    </w:p>
    <w:p>
      <w:pPr>
        <w:pStyle w:val="Normal"/>
        <w:bidi w:val="0"/>
        <w:jc w:val="left"/>
        <w:rPr>
          <w:rFonts w:ascii="Arial" w:hAnsi="Arial"/>
          <w:sz w:val="24"/>
          <w:szCs w:val="24"/>
        </w:rPr>
      </w:pPr>
      <w:r>
        <w:rPr>
          <w:rFonts w:ascii="Arial" w:hAnsi="Arial"/>
          <w:b/>
          <w:bCs/>
          <w:i w:val="false"/>
          <w:caps w:val="false"/>
          <w:smallCaps w:val="false"/>
          <w:color w:val="000000"/>
          <w:spacing w:val="0"/>
          <w:sz w:val="24"/>
          <w:szCs w:val="24"/>
        </w:rPr>
        <w:t>Le .NET Framework offre une sécurité</w:t>
      </w:r>
      <w:r>
        <w:rPr>
          <w:rFonts w:ascii="Arial" w:hAnsi="Arial"/>
          <w:b w:val="false"/>
          <w:i w:val="false"/>
          <w:caps w:val="false"/>
          <w:smallCaps w:val="false"/>
          <w:color w:val="000000"/>
          <w:spacing w:val="0"/>
          <w:sz w:val="24"/>
          <w:szCs w:val="24"/>
        </w:rPr>
        <w:t xml:space="preserve"> basée sur les rôles ainsi qu’une sécurité d’accès du code (CAS, Code Access Security) implémentées à l’aide d’une infrastructure commune fournie par le Common Language Runtime (CLR).</w:t>
      </w:r>
      <w:r>
        <w:br w:type="page"/>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Utilisation de la console</w:t>
      </w:r>
    </w:p>
    <w:p>
      <w:pPr>
        <w:pStyle w:val="Normal"/>
        <w:bidi w:val="0"/>
        <w:jc w:val="left"/>
        <w:rPr>
          <w:rFonts w:ascii="Arial" w:hAnsi="Arial"/>
          <w:sz w:val="24"/>
          <w:szCs w:val="24"/>
        </w:rPr>
      </w:pPr>
      <w:r>
        <w:rPr>
          <w:rFonts w:ascii="Arial" w:hAnsi="Arial"/>
          <w:sz w:val="24"/>
          <w:szCs w:val="24"/>
        </w:rPr>
        <w:t>Console.Write</w:t>
      </w:r>
    </w:p>
    <w:p>
      <w:pPr>
        <w:pStyle w:val="Normal"/>
        <w:bidi w:val="0"/>
        <w:jc w:val="left"/>
        <w:rPr>
          <w:rFonts w:ascii="Arial" w:hAnsi="Arial"/>
          <w:sz w:val="24"/>
          <w:szCs w:val="24"/>
        </w:rPr>
      </w:pPr>
      <w:r>
        <w:rPr>
          <w:rFonts w:ascii="Arial" w:hAnsi="Arial"/>
          <w:sz w:val="24"/>
          <w:szCs w:val="24"/>
        </w:rPr>
        <w:t>Console.WriteLine</w:t>
      </w:r>
    </w:p>
    <w:p>
      <w:pPr>
        <w:pStyle w:val="Normal"/>
        <w:bidi w:val="0"/>
        <w:jc w:val="left"/>
        <w:rPr>
          <w:rFonts w:ascii="Arial" w:hAnsi="Arial"/>
          <w:sz w:val="24"/>
          <w:szCs w:val="24"/>
        </w:rPr>
      </w:pPr>
      <w:r>
        <w:rPr>
          <w:rFonts w:ascii="Arial" w:hAnsi="Arial"/>
          <w:sz w:val="24"/>
          <w:szCs w:val="24"/>
        </w:rPr>
        <w:t>Console.ReadLine</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"Enter your age:"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ReadLine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"Your age is: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color w:val="000000"/>
          <w:sz w:val="24"/>
          <w:szCs w:val="24"/>
        </w:rPr>
        <w:t xml:space="preserve">$ devant </w:t>
      </w:r>
      <w:r>
        <w:rPr>
          <w:rStyle w:val="Textesource"/>
          <w:rFonts w:ascii="Arial" w:hAnsi="Arial"/>
          <w:b w:val="false"/>
          <w:i w:val="false"/>
          <w:caps w:val="false"/>
          <w:smallCaps w:val="false"/>
          <w:color w:val="000000"/>
          <w:spacing w:val="0"/>
          <w:sz w:val="24"/>
          <w:szCs w:val="24"/>
        </w:rPr>
        <w:t>"…….." permet d’inclure {} dedans pour renvoyer la valeur de variables</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firstName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669900"/>
          <w:spacing w:val="0"/>
          <w:sz w:val="24"/>
          <w:szCs w:val="24"/>
          <w:shd w:fill="FFFF00" w:val="clear"/>
        </w:rPr>
        <w:t>$</w:t>
      </w:r>
      <w:r>
        <w:rPr>
          <w:rStyle w:val="Textesource"/>
          <w:rFonts w:ascii="Arial" w:hAnsi="Arial"/>
          <w:b w:val="false"/>
          <w:i w:val="false"/>
          <w:caps w:val="false"/>
          <w:smallCaps w:val="false"/>
          <w:color w:val="669900"/>
          <w:spacing w:val="0"/>
          <w:sz w:val="24"/>
          <w:szCs w:val="24"/>
        </w:rPr>
        <w:t xml:space="preserve">"My full name is: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firstName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w:t>
      </w:r>
    </w:p>
    <w:p>
      <w:pPr>
        <w:pStyle w:val="Texteprformat"/>
        <w:bidi w:val="0"/>
        <w:jc w:val="left"/>
        <w:rPr>
          <w:rFonts w:ascii="Arial" w:hAnsi="Arial"/>
          <w:sz w:val="24"/>
          <w:szCs w:val="24"/>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 My full name is: John Doe </w:t>
      </w:r>
    </w:p>
    <w:p>
      <w:pPr>
        <w:pStyle w:val="Texteprformat"/>
        <w:bidi w:val="0"/>
        <w:jc w:val="left"/>
        <w:rPr>
          <w:rStyle w:val="Textesource"/>
          <w:rFonts w:ascii="Arial" w:hAnsi="Arial"/>
          <w:b/>
          <w:b/>
          <w:bCs/>
          <w:i w:val="false"/>
          <w:i w:val="false"/>
          <w:caps w:val="false"/>
          <w:smallCaps w:val="false"/>
          <w:color w:val="000000"/>
          <w:spacing w:val="0"/>
        </w:rPr>
      </w:pPr>
      <w:r>
        <w:rPr>
          <w:rFonts w:ascii="Arial" w:hAnsi="Arial"/>
          <w:b/>
          <w:bCs/>
          <w:i w:val="false"/>
          <w:caps w:val="false"/>
          <w:smallCaps w:val="false"/>
          <w:color w:val="000000"/>
          <w:spacing w:val="0"/>
        </w:rPr>
      </w:r>
    </w:p>
    <w:p>
      <w:pPr>
        <w:pStyle w:val="Texteprformat"/>
        <w:bidi w:val="0"/>
        <w:jc w:val="left"/>
        <w:rPr>
          <w:rStyle w:val="Textesource"/>
          <w:rFonts w:ascii="Arial" w:hAnsi="Arial"/>
          <w:b/>
          <w:b/>
          <w:bCs/>
          <w:i w:val="false"/>
          <w:i w:val="false"/>
          <w:caps w:val="false"/>
          <w:smallCaps w:val="false"/>
          <w:color w:val="000000"/>
          <w:spacing w:val="0"/>
        </w:rPr>
      </w:pPr>
      <w:r>
        <w:rPr>
          <w:rFonts w:ascii="Arial" w:hAnsi="Arial"/>
          <w:b/>
          <w:bCs/>
          <w:i w:val="false"/>
          <w:caps w:val="false"/>
          <w:smallCaps w:val="false"/>
          <w:color w:val="000000"/>
          <w:spacing w:val="0"/>
        </w:rPr>
      </w:r>
    </w:p>
    <w:p>
      <w:pPr>
        <w:pStyle w:val="Normal"/>
        <w:bidi w:val="0"/>
        <w:jc w:val="left"/>
        <w:rPr>
          <w:rFonts w:ascii="Arial" w:hAnsi="Arial"/>
          <w:b/>
          <w:b/>
          <w:bCs/>
          <w:color w:val="0084D1"/>
          <w:sz w:val="24"/>
          <w:szCs w:val="24"/>
        </w:rPr>
      </w:pPr>
      <w:r>
        <w:rPr>
          <w:rFonts w:ascii="Arial" w:hAnsi="Arial"/>
          <w:b/>
          <w:bCs/>
          <w:color w:val="0084D1"/>
          <w:sz w:val="24"/>
          <w:szCs w:val="24"/>
        </w:rPr>
        <w:t>Commentaires</w:t>
      </w:r>
    </w:p>
    <w:p>
      <w:pPr>
        <w:pStyle w:val="Normal"/>
        <w:bidi w:val="0"/>
        <w:jc w:val="left"/>
        <w:rPr>
          <w:rFonts w:ascii="Arial" w:hAnsi="Arial"/>
          <w:sz w:val="24"/>
          <w:szCs w:val="24"/>
        </w:rPr>
      </w:pPr>
      <w:r>
        <w:rPr>
          <w:rFonts w:ascii="Arial" w:hAnsi="Arial"/>
          <w:sz w:val="24"/>
          <w:szCs w:val="24"/>
        </w:rPr>
        <w:t>Commentaire 1 seule ligne : //</w:t>
        <w:tab/>
        <w:tab/>
        <w:tab/>
        <w:t>(CTRL + K+ C dans visualstudio)</w:t>
      </w:r>
    </w:p>
    <w:p>
      <w:pPr>
        <w:pStyle w:val="Normal"/>
        <w:bidi w:val="0"/>
        <w:jc w:val="left"/>
        <w:rPr>
          <w:rFonts w:ascii="Arial" w:hAnsi="Arial"/>
          <w:sz w:val="24"/>
          <w:szCs w:val="24"/>
        </w:rPr>
      </w:pPr>
      <w:r>
        <w:rPr>
          <w:rFonts w:ascii="Arial" w:hAnsi="Arial"/>
          <w:sz w:val="24"/>
          <w:szCs w:val="24"/>
        </w:rPr>
        <w:t xml:space="preserve">Commentaire sur plusieurs lignes : /*     */ </w:t>
        <w:tab/>
        <w:t>(CTRL + Shift + / dans VisualStudio)</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Variables</w:t>
      </w:r>
    </w:p>
    <w:p>
      <w:pPr>
        <w:pStyle w:val="Normal"/>
        <w:bidi w:val="0"/>
        <w:jc w:val="left"/>
        <w:rPr>
          <w:rFonts w:ascii="Arial" w:hAnsi="Arial"/>
          <w:sz w:val="24"/>
          <w:szCs w:val="24"/>
        </w:rPr>
      </w:pPr>
      <w:r>
        <w:rPr>
          <w:rFonts w:ascii="Arial" w:hAnsi="Arial"/>
          <w:sz w:val="24"/>
          <w:szCs w:val="24"/>
        </w:rPr>
      </w:r>
    </w:p>
    <w:tbl>
      <w:tblPr>
        <w:tblW w:w="9585" w:type="dxa"/>
        <w:jc w:val="left"/>
        <w:tblInd w:w="0" w:type="dxa"/>
        <w:tblLayout w:type="fixed"/>
        <w:tblCellMar>
          <w:top w:w="0" w:type="dxa"/>
          <w:left w:w="0" w:type="dxa"/>
          <w:bottom w:w="0" w:type="dxa"/>
          <w:right w:w="0" w:type="dxa"/>
        </w:tblCellMar>
      </w:tblPr>
      <w:tblGrid>
        <w:gridCol w:w="1136"/>
        <w:gridCol w:w="1245"/>
        <w:gridCol w:w="7204"/>
      </w:tblGrid>
      <w:tr>
        <w:trPr/>
        <w:tc>
          <w:tcPr>
            <w:tcW w:w="113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Data Type</w:t>
            </w:r>
          </w:p>
        </w:tc>
        <w:tc>
          <w:tcPr>
            <w:tcW w:w="124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Size</w:t>
            </w:r>
          </w:p>
        </w:tc>
        <w:tc>
          <w:tcPr>
            <w:tcW w:w="72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136"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int</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4 bytes</w:t>
            </w:r>
          </w:p>
        </w:tc>
        <w:tc>
          <w:tcPr>
            <w:tcW w:w="7204"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whole numbers from -2,147,483,648 to 2,147,483,647</w:t>
            </w:r>
          </w:p>
        </w:tc>
      </w:tr>
      <w:tr>
        <w:trPr/>
        <w:tc>
          <w:tcPr>
            <w:tcW w:w="1136"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long</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8 bytes</w:t>
            </w:r>
          </w:p>
        </w:tc>
        <w:tc>
          <w:tcPr>
            <w:tcW w:w="7204"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whole numbers from -9,223,372,036,854,775,808 to 9,223,372,036,854,775,807</w:t>
            </w:r>
          </w:p>
        </w:tc>
      </w:tr>
      <w:tr>
        <w:trPr/>
        <w:tc>
          <w:tcPr>
            <w:tcW w:w="1136"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float</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4 bytes</w:t>
            </w:r>
          </w:p>
        </w:tc>
        <w:tc>
          <w:tcPr>
            <w:tcW w:w="7204"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fractional numbers. Sufficient for storing 6 to 7 decimal digits</w:t>
            </w:r>
          </w:p>
        </w:tc>
      </w:tr>
      <w:tr>
        <w:trPr/>
        <w:tc>
          <w:tcPr>
            <w:tcW w:w="1136"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double</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8 bytes</w:t>
            </w:r>
          </w:p>
        </w:tc>
        <w:tc>
          <w:tcPr>
            <w:tcW w:w="7204"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fractional numbers. Sufficient for storing 15 decimal digits</w:t>
            </w:r>
          </w:p>
        </w:tc>
      </w:tr>
      <w:tr>
        <w:trPr/>
        <w:tc>
          <w:tcPr>
            <w:tcW w:w="1136"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bool</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1 bit</w:t>
            </w:r>
          </w:p>
        </w:tc>
        <w:tc>
          <w:tcPr>
            <w:tcW w:w="7204"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true or false values</w:t>
            </w:r>
          </w:p>
        </w:tc>
      </w:tr>
      <w:tr>
        <w:trPr/>
        <w:tc>
          <w:tcPr>
            <w:tcW w:w="1136"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char</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2 bytes</w:t>
            </w:r>
          </w:p>
        </w:tc>
        <w:tc>
          <w:tcPr>
            <w:tcW w:w="7204"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a single character/letter, surrounded by single quotes</w:t>
            </w:r>
          </w:p>
        </w:tc>
      </w:tr>
      <w:tr>
        <w:trPr/>
        <w:tc>
          <w:tcPr>
            <w:tcW w:w="1136"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string</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2 bytes</w:t>
            </w:r>
          </w:p>
          <w:p>
            <w:pPr>
              <w:pStyle w:val="Contenudetableau"/>
              <w:widowControl w:val="false"/>
              <w:bidi w:val="0"/>
              <w:jc w:val="left"/>
              <w:rPr>
                <w:rFonts w:ascii="Arial" w:hAnsi="Arial"/>
                <w:sz w:val="16"/>
                <w:szCs w:val="16"/>
              </w:rPr>
            </w:pPr>
            <w:r>
              <w:rPr>
                <w:rFonts w:ascii="Arial" w:hAnsi="Arial"/>
                <w:sz w:val="16"/>
                <w:szCs w:val="16"/>
              </w:rPr>
              <w:t>per character</w:t>
            </w:r>
          </w:p>
        </w:tc>
        <w:tc>
          <w:tcPr>
            <w:tcW w:w="7204"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a sequence of characters, surrounded by double quotes</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Pratique usuelle C# : précédé les noms de variable de ‘_’ </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_myNum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_x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_y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_z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50</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_myDoubleNum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5.99D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float</w:t>
      </w:r>
      <w:r>
        <w:rPr>
          <w:rStyle w:val="Textesource"/>
          <w:rFonts w:ascii="Arial" w:hAnsi="Arial"/>
          <w:b w:val="false"/>
          <w:i w:val="false"/>
          <w:caps w:val="false"/>
          <w:smallCaps w:val="false"/>
          <w:color w:val="000000"/>
          <w:spacing w:val="0"/>
          <w:sz w:val="24"/>
          <w:szCs w:val="24"/>
        </w:rPr>
        <w:t xml:space="preserve"> _myNum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5.75F</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char</w:t>
      </w:r>
      <w:r>
        <w:rPr>
          <w:rStyle w:val="Textesource"/>
          <w:rFonts w:ascii="Arial" w:hAnsi="Arial"/>
          <w:b w:val="false"/>
          <w:i w:val="false"/>
          <w:caps w:val="false"/>
          <w:smallCaps w:val="false"/>
          <w:color w:val="000000"/>
          <w:spacing w:val="0"/>
          <w:sz w:val="24"/>
          <w:szCs w:val="24"/>
        </w:rPr>
        <w:t xml:space="preserve"> _myLetter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bool</w:t>
      </w:r>
      <w:r>
        <w:rPr>
          <w:rStyle w:val="Textesource"/>
          <w:rFonts w:ascii="Arial" w:hAnsi="Arial"/>
          <w:b w:val="false"/>
          <w:i w:val="false"/>
          <w:caps w:val="false"/>
          <w:smallCaps w:val="false"/>
          <w:color w:val="000000"/>
          <w:spacing w:val="0"/>
          <w:sz w:val="24"/>
          <w:szCs w:val="24"/>
        </w:rPr>
        <w:t xml:space="preserve"> _myBool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true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_myText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 xml:space="preserve">Exemple d’un Tableau d’entiers à 2 dimensions </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4</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8</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bCs/>
          <w:i w:val="false"/>
          <w:caps w:val="false"/>
          <w:smallCaps w:val="false"/>
          <w:color w:val="000000"/>
          <w:spacing w:val="0"/>
          <w:sz w:val="24"/>
          <w:szCs w:val="24"/>
        </w:rPr>
        <w:t>Console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DD4A68"/>
          <w:spacing w:val="0"/>
          <w:sz w:val="24"/>
          <w:szCs w:val="24"/>
        </w:rPr>
        <w:t>WriteLine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numbers</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2</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2</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Fonts w:ascii="Arial" w:hAnsi="Arial"/>
        </w:rPr>
      </w:pPr>
      <w:r>
        <w:rPr>
          <w:rStyle w:val="Accentuationforte"/>
          <w:rFonts w:ascii="Arial" w:hAnsi="Arial"/>
          <w:b/>
          <w:i w:val="false"/>
          <w:caps w:val="false"/>
          <w:smallCaps w:val="false"/>
          <w:color w:val="0077AA"/>
          <w:spacing w:val="0"/>
          <w:sz w:val="24"/>
          <w:szCs w:val="24"/>
        </w:rPr>
        <w:t>const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tab/>
      </w:r>
      <w:r>
        <w:rPr>
          <w:rStyle w:val="Textesource"/>
          <w:rFonts w:ascii="Arial" w:hAnsi="Arial"/>
          <w:b w:val="false"/>
          <w:i w:val="false"/>
          <w:caps w:val="false"/>
          <w:smallCaps w:val="false"/>
          <w:color w:val="000000"/>
          <w:spacing w:val="0"/>
          <w:sz w:val="24"/>
          <w:szCs w:val="24"/>
        </w:rPr>
        <w:t>→ constante</w:t>
      </w:r>
    </w:p>
    <w:p>
      <w:pPr>
        <w:pStyle w:val="Texteprformat"/>
        <w:bidi w:val="0"/>
        <w:jc w:val="left"/>
        <w:rPr>
          <w:rStyle w:val="Textesource"/>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u w:val="single"/>
        </w:rPr>
        <w:t>Les règles générales pour nommer les variables sont :</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peuvent contenir des lettres, des chiffres et le caractère de soulignement (_)</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 minuscule et ne peuvent pas contenir d'espaces</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sont sensibles à la casse ("myVar" et "myvar" sont des variables différentes)</w:t>
      </w:r>
    </w:p>
    <w:p>
      <w:pPr>
        <w:pStyle w:val="Texteprformat"/>
        <w:bidi w:val="0"/>
        <w:jc w:val="left"/>
        <w:rPr>
          <w:rStyle w:val="Textesource"/>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itre1"/>
        <w:bidi w:val="0"/>
        <w:jc w:val="left"/>
        <w:rPr>
          <w:rFonts w:ascii="Arial" w:hAnsi="Arial"/>
        </w:rPr>
      </w:pPr>
      <w:r>
        <w:rPr>
          <w:rStyle w:val="Textesource"/>
          <w:rFonts w:ascii="Arial" w:hAnsi="Arial"/>
          <w:b/>
          <w:bCs/>
          <w:i w:val="false"/>
          <w:caps w:val="false"/>
          <w:smallCaps w:val="false"/>
          <w:color w:val="0084D1"/>
          <w:spacing w:val="0"/>
          <w:sz w:val="24"/>
          <w:szCs w:val="24"/>
        </w:rPr>
        <w:t>Utilisation des opérateurs conditionnels et coalescents NULL en C#</w:t>
      </w:r>
    </w:p>
    <w:p>
      <w:pPr>
        <w:pStyle w:val="Texteprformat"/>
        <w:bidi w:val="0"/>
        <w:jc w:val="left"/>
        <w:rPr>
          <w:rFonts w:ascii="Arial" w:hAnsi="Arial"/>
        </w:rPr>
      </w:pPr>
      <w:r>
        <w:rPr>
          <w:rStyle w:val="Textesource"/>
          <w:rFonts w:ascii="Arial" w:hAnsi="Arial"/>
          <w:b w:val="false"/>
          <w:i w:val="false"/>
          <w:caps w:val="false"/>
          <w:smallCaps w:val="false"/>
          <w:color w:val="F8F8F2"/>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shd w:fill="FFFF00" w:val="clear"/>
        </w:rPr>
        <w:t>.</w:t>
      </w:r>
      <w:r>
        <w:rPr>
          <w:rStyle w:val="Textesource"/>
          <w:rFonts w:ascii="Arial" w:hAnsi="Arial"/>
          <w:sz w:val="24"/>
          <w:szCs w:val="24"/>
        </w:rPr>
        <w:t>FirstName);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rPr>
        <w:t>.LastName);</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spacing w:before="0" w:after="0"/>
        <w:jc w:val="left"/>
        <w:rPr/>
      </w:pPr>
      <w:r>
        <w:rPr>
          <w:rStyle w:val="Textesource"/>
          <w:rFonts w:ascii="Arial" w:hAnsi="Arial"/>
          <w:sz w:val="24"/>
          <w:szCs w:val="24"/>
        </w:rPr>
        <w:t>La partie à droite de ? n'est évaluée que si la partie à gauche n'est pas nulle. Sinon, le code renvoie null. Dans le cas ci-dessus, person?.FirstNameand person?.LastNameest évalué à null, mais il ne lève pas d'exception car il n'y a aucune tentative d'accès à un membre sur une référence null.</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itre3"/>
        <w:bidi w:val="0"/>
        <w:jc w:val="left"/>
        <w:rPr/>
      </w:pPr>
      <w:r>
        <w:rPr>
          <w:rStyle w:val="Textesource"/>
          <w:rFonts w:ascii="Arial" w:hAnsi="Arial"/>
          <w:b w:val="false"/>
          <w:i w:val="false"/>
          <w:caps w:val="false"/>
          <w:smallCaps w:val="false"/>
          <w:color w:val="171717"/>
          <w:spacing w:val="0"/>
          <w:sz w:val="24"/>
          <w:szCs w:val="24"/>
          <w:u w:val="single"/>
        </w:rPr>
        <w:t>Opérateur de fusion nulle (??)</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Console.WriteLine(person?.FirstName </w:t>
      </w:r>
      <w:r>
        <w:rPr>
          <w:rStyle w:val="Textesource"/>
          <w:rFonts w:ascii="Arial" w:hAnsi="Arial"/>
          <w:b/>
          <w:bCs/>
          <w:sz w:val="24"/>
          <w:szCs w:val="24"/>
          <w:shd w:fill="FFFF00" w:val="clear"/>
        </w:rPr>
        <w:t>??</w:t>
      </w:r>
      <w:r>
        <w:rPr>
          <w:rStyle w:val="Textesource"/>
          <w:rFonts w:ascii="Arial" w:hAnsi="Arial"/>
          <w:sz w:val="24"/>
          <w:szCs w:val="24"/>
        </w:rPr>
        <w:t xml:space="preserve"> "Default First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Console.WriteLine(person?.LastName </w:t>
      </w:r>
      <w:r>
        <w:rPr>
          <w:rStyle w:val="Textesource"/>
          <w:rFonts w:ascii="Arial" w:hAnsi="Arial"/>
          <w:b/>
          <w:bCs/>
          <w:sz w:val="24"/>
          <w:szCs w:val="24"/>
          <w:shd w:fill="FFFF00" w:val="clear"/>
        </w:rPr>
        <w:t>??</w:t>
      </w:r>
      <w:r>
        <w:rPr>
          <w:rStyle w:val="Textesource"/>
          <w:rFonts w:ascii="Arial" w:hAnsi="Arial"/>
          <w:sz w:val="24"/>
          <w:szCs w:val="24"/>
        </w:rPr>
        <w:t xml:space="preserve"> "Default Last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jc w:val="left"/>
        <w:rPr/>
      </w:pPr>
      <w:r>
        <w:rPr>
          <w:rStyle w:val="Textesource"/>
          <w:rFonts w:ascii="Arial" w:hAnsi="Arial"/>
          <w:b/>
          <w:bCs/>
          <w:color w:val="0084D1"/>
          <w:sz w:val="24"/>
          <w:szCs w:val="24"/>
        </w:rPr>
        <w:t>Conversion</w:t>
      </w:r>
    </w:p>
    <w:p>
      <w:pPr>
        <w:pStyle w:val="Texteprformat"/>
        <w:bidi w:val="0"/>
        <w:jc w:val="left"/>
        <w:rPr>
          <w:rStyle w:val="Textesource"/>
          <w:rFonts w:ascii="Arial" w:hAnsi="Arial"/>
          <w:b/>
          <w:b/>
          <w:bCs/>
          <w:sz w:val="24"/>
          <w:szCs w:val="24"/>
        </w:rPr>
      </w:pPr>
      <w:r>
        <w:rPr>
          <w:rFonts w:ascii="Arial" w:hAnsi="Arial"/>
          <w:b/>
          <w:bCs/>
          <w:sz w:val="24"/>
          <w:szCs w:val="24"/>
        </w:rPr>
      </w:r>
    </w:p>
    <w:p>
      <w:pPr>
        <w:pStyle w:val="Texteprformat"/>
        <w:bidi w:val="0"/>
        <w:jc w:val="left"/>
        <w:rPr>
          <w:rFonts w:ascii="Arial" w:hAnsi="Arial"/>
          <w:color w:val="000000"/>
          <w:sz w:val="24"/>
          <w:szCs w:val="24"/>
        </w:rPr>
      </w:pPr>
      <w:r>
        <w:rPr>
          <w:rFonts w:ascii="Arial" w:hAnsi="Arial"/>
          <w:color w:val="000000"/>
          <w:sz w:val="24"/>
          <w:szCs w:val="24"/>
        </w:rPr>
        <w:t>En C#, il existe deux types de casting :</w:t>
      </w:r>
    </w:p>
    <w:p>
      <w:pPr>
        <w:pStyle w:val="Texteprformat"/>
        <w:bidi w:val="0"/>
        <w:jc w:val="left"/>
        <w:rPr>
          <w:rFonts w:ascii="Arial" w:hAnsi="Arial"/>
          <w:color w:val="000000"/>
          <w:sz w:val="24"/>
          <w:szCs w:val="24"/>
        </w:rPr>
      </w:pPr>
      <w:r>
        <w:rPr>
          <w:rFonts w:ascii="Arial" w:hAnsi="Arial"/>
          <w:color w:val="000000"/>
          <w:sz w:val="24"/>
          <w:szCs w:val="24"/>
        </w:rPr>
        <w:t>Implicit Casting (automatiquement) - conversion d'un type plus petit en une taille de type plus grande</w:t>
      </w:r>
    </w:p>
    <w:p>
      <w:pPr>
        <w:pStyle w:val="Texteprformat"/>
        <w:bidi w:val="0"/>
        <w:jc w:val="left"/>
        <w:rPr>
          <w:rFonts w:ascii="Arial" w:hAnsi="Arial"/>
          <w:b/>
          <w:b/>
          <w:bCs/>
          <w:color w:val="00A933"/>
          <w:sz w:val="24"/>
          <w:szCs w:val="24"/>
        </w:rPr>
      </w:pPr>
      <w:r>
        <w:rPr>
          <w:rFonts w:ascii="Arial" w:hAnsi="Arial"/>
          <w:b/>
          <w:bCs/>
          <w:color w:val="00A933"/>
          <w:sz w:val="24"/>
          <w:szCs w:val="24"/>
        </w:rPr>
        <w:t>char-&gt; int-&gt; long-&gt; float-&gt;double</w:t>
      </w:r>
    </w:p>
    <w:p>
      <w:pPr>
        <w:pStyle w:val="Texteprformat"/>
        <w:bidi w:val="0"/>
        <w:jc w:val="left"/>
        <w:rPr>
          <w:rFonts w:ascii="Arial" w:hAnsi="Arial"/>
          <w:color w:val="000000"/>
          <w:sz w:val="24"/>
          <w:szCs w:val="24"/>
        </w:rPr>
      </w:pPr>
      <w:r>
        <w:rPr>
          <w:rFonts w:ascii="Arial" w:hAnsi="Arial"/>
          <w:color w:val="000000"/>
          <w:sz w:val="24"/>
          <w:szCs w:val="24"/>
        </w:rPr>
        <w:t>Casting explicite (</w:t>
      </w:r>
      <w:r>
        <w:rPr>
          <w:rFonts w:ascii="Arial" w:hAnsi="Arial"/>
          <w:color w:val="C9211E"/>
          <w:sz w:val="24"/>
          <w:szCs w:val="24"/>
        </w:rPr>
        <w:t>manuellement</w:t>
      </w:r>
      <w:r>
        <w:rPr>
          <w:rFonts w:ascii="Arial" w:hAnsi="Arial"/>
          <w:color w:val="000000"/>
          <w:sz w:val="24"/>
          <w:szCs w:val="24"/>
        </w:rPr>
        <w:t>) - conversion d'un type plus grand en un type de taille plus petite</w:t>
      </w:r>
    </w:p>
    <w:p>
      <w:pPr>
        <w:pStyle w:val="Texteprformat"/>
        <w:bidi w:val="0"/>
        <w:jc w:val="left"/>
        <w:rPr>
          <w:rFonts w:ascii="Arial" w:hAnsi="Arial"/>
          <w:color w:val="C9211E"/>
          <w:sz w:val="24"/>
          <w:szCs w:val="24"/>
        </w:rPr>
      </w:pPr>
      <w:r>
        <w:rPr>
          <w:rFonts w:ascii="Arial" w:hAnsi="Arial"/>
          <w:color w:val="C9211E"/>
          <w:sz w:val="24"/>
          <w:szCs w:val="24"/>
        </w:rPr>
        <w:t>double-&gt; float-&gt; long-&gt; int-&gt;char</w:t>
      </w:r>
    </w:p>
    <w:p>
      <w:pPr>
        <w:pStyle w:val="Normal"/>
        <w:bidi w:val="0"/>
        <w:jc w:val="left"/>
        <w:rPr>
          <w:rFonts w:ascii="Arial" w:hAnsi="Arial"/>
          <w:color w:val="C9211E"/>
          <w:sz w:val="24"/>
          <w:szCs w:val="24"/>
        </w:rPr>
      </w:pPr>
      <w:r>
        <w:rPr>
          <w:rFonts w:ascii="Arial" w:hAnsi="Arial"/>
          <w:color w:val="C9211E"/>
          <w:sz w:val="24"/>
          <w:szCs w:val="24"/>
        </w:rPr>
      </w:r>
    </w:p>
    <w:p>
      <w:pPr>
        <w:pStyle w:val="Normal"/>
        <w:bidi w:val="0"/>
        <w:jc w:val="left"/>
        <w:rPr>
          <w:rFonts w:ascii="Arial" w:hAnsi="Arial"/>
          <w:color w:val="C9211E"/>
          <w:sz w:val="24"/>
          <w:szCs w:val="24"/>
          <w:u w:val="single"/>
        </w:rPr>
      </w:pPr>
      <w:r>
        <w:rPr>
          <w:rFonts w:ascii="Arial" w:hAnsi="Arial"/>
          <w:color w:val="C9211E"/>
          <w:sz w:val="24"/>
          <w:szCs w:val="24"/>
          <w:u w:val="single"/>
        </w:rPr>
        <w:t>Exemple de casting explicite :</w:t>
      </w:r>
    </w:p>
    <w:p>
      <w:pPr>
        <w:pStyle w:val="Normal"/>
        <w:bidi w:val="0"/>
        <w:jc w:val="left"/>
        <w:rPr>
          <w:rFonts w:ascii="Arial" w:hAnsi="Arial"/>
          <w:color w:val="C9211E"/>
          <w:sz w:val="24"/>
          <w:szCs w:val="24"/>
        </w:rPr>
      </w:pPr>
      <w:r>
        <w:rPr>
          <w:rFonts w:ascii="Arial" w:hAnsi="Arial"/>
          <w:color w:val="C9211E"/>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9.78</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myInt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Manual casting: double to int</w:t>
      </w:r>
    </w:p>
    <w:p>
      <w:pPr>
        <w:pStyle w:val="Normal"/>
        <w:bidi w:val="0"/>
        <w:jc w:val="left"/>
        <w:rPr>
          <w:rFonts w:ascii="Arial" w:hAnsi="Arial"/>
          <w:color w:val="000000"/>
          <w:sz w:val="24"/>
          <w:szCs w:val="24"/>
        </w:rPr>
      </w:pPr>
      <w:r>
        <w:rPr>
          <w:rFonts w:ascii="Arial" w:hAnsi="Arial"/>
          <w:color w:val="00000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string</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double</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double to int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myBool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bool to string</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arithmétiques </w:t>
      </w:r>
      <w:r>
        <w:rPr>
          <w:rFonts w:ascii="Arial" w:hAnsi="Arial"/>
          <w:b/>
          <w:bCs/>
          <w:color w:val="0084D1"/>
          <w:sz w:val="24"/>
          <w:szCs w:val="24"/>
        </w:rPr>
        <w:t>:</w:t>
      </w:r>
    </w:p>
    <w:p>
      <w:pPr>
        <w:pStyle w:val="Normal"/>
        <w:bidi w:val="0"/>
        <w:jc w:val="left"/>
        <w:rPr>
          <w:rFonts w:ascii="Arial" w:hAnsi="Arial"/>
          <w:color w:val="000000"/>
          <w:sz w:val="24"/>
          <w:szCs w:val="24"/>
        </w:rPr>
      </w:pPr>
      <w:r>
        <w:rPr>
          <w:rFonts w:ascii="Arial" w:hAnsi="Arial"/>
          <w:color w:val="000000"/>
          <w:sz w:val="24"/>
          <w:szCs w:val="24"/>
        </w:rPr>
      </w:r>
    </w:p>
    <w:tbl>
      <w:tblPr>
        <w:tblW w:w="9645" w:type="dxa"/>
        <w:jc w:val="left"/>
        <w:tblInd w:w="0" w:type="dxa"/>
        <w:tblLayout w:type="fixed"/>
        <w:tblCellMar>
          <w:top w:w="0" w:type="dxa"/>
          <w:left w:w="0" w:type="dxa"/>
          <w:bottom w:w="0" w:type="dxa"/>
          <w:right w:w="0" w:type="dxa"/>
        </w:tblCellMar>
      </w:tblPr>
      <w:tblGrid>
        <w:gridCol w:w="1079"/>
        <w:gridCol w:w="1474"/>
        <w:gridCol w:w="4811"/>
        <w:gridCol w:w="2280"/>
      </w:tblGrid>
      <w:tr>
        <w:trPr/>
        <w:tc>
          <w:tcPr>
            <w:tcW w:w="107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47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481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c>
          <w:tcPr>
            <w:tcW w:w="228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Addition</w:t>
            </w:r>
          </w:p>
        </w:tc>
        <w:tc>
          <w:tcPr>
            <w:tcW w:w="481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Adds together two values</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Subtraction</w:t>
            </w:r>
          </w:p>
        </w:tc>
        <w:tc>
          <w:tcPr>
            <w:tcW w:w="481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Subtracts one value from another</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Multiplication</w:t>
            </w:r>
          </w:p>
        </w:tc>
        <w:tc>
          <w:tcPr>
            <w:tcW w:w="481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Multiplies two values</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Division</w:t>
            </w:r>
          </w:p>
        </w:tc>
        <w:tc>
          <w:tcPr>
            <w:tcW w:w="481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Divides one value by another</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Modulus</w:t>
            </w:r>
          </w:p>
        </w:tc>
        <w:tc>
          <w:tcPr>
            <w:tcW w:w="481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Returns the division remainder</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Increment</w:t>
            </w:r>
          </w:p>
        </w:tc>
        <w:tc>
          <w:tcPr>
            <w:tcW w:w="481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Increases the value of a variable by 1</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Decrement</w:t>
            </w:r>
          </w:p>
        </w:tc>
        <w:tc>
          <w:tcPr>
            <w:tcW w:w="4811" w:type="dxa"/>
            <w:tcBorders/>
            <w:shd w:fill="E7E9EB" w:val="clear"/>
            <w:vAlign w:val="center"/>
          </w:tcPr>
          <w:p>
            <w:pPr>
              <w:pStyle w:val="Contenudetableau"/>
              <w:widowControl w:val="false"/>
              <w:bidi w:val="0"/>
              <w:jc w:val="left"/>
              <w:rPr>
                <w:rFonts w:ascii="Arial" w:hAnsi="Arial"/>
                <w:color w:val="000000"/>
                <w:sz w:val="24"/>
                <w:szCs w:val="24"/>
              </w:rPr>
            </w:pPr>
            <w:r>
              <w:rPr>
                <w:rFonts w:ascii="Arial" w:hAnsi="Arial"/>
                <w:color w:val="000000"/>
                <w:sz w:val="24"/>
                <w:szCs w:val="24"/>
              </w:rPr>
              <w:t>Decreases the value of a variable by 1</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d'affectation :</w:t>
      </w:r>
      <w:r>
        <w:rPr>
          <w:rFonts w:ascii="Arial" w:hAnsi="Arial"/>
          <w:b/>
          <w:bCs/>
          <w:color w:val="0084D1"/>
          <w:sz w:val="24"/>
          <w:szCs w:val="24"/>
        </w:rPr>
        <w:t xml:space="preserve"> </w:t>
      </w:r>
    </w:p>
    <w:p>
      <w:pPr>
        <w:pStyle w:val="Normal"/>
        <w:bidi w:val="0"/>
        <w:jc w:val="left"/>
        <w:rPr>
          <w:rFonts w:ascii="Arial" w:hAnsi="Arial"/>
          <w:color w:val="000000"/>
          <w:sz w:val="24"/>
          <w:szCs w:val="24"/>
        </w:rPr>
      </w:pPr>
      <w:r>
        <w:rPr>
          <w:rFonts w:ascii="Arial" w:hAnsi="Arial"/>
          <w:color w:val="000000"/>
          <w:sz w:val="24"/>
          <w:szCs w:val="24"/>
        </w:rPr>
      </w:r>
    </w:p>
    <w:tbl>
      <w:tblPr>
        <w:tblW w:w="4245" w:type="dxa"/>
        <w:jc w:val="left"/>
        <w:tblInd w:w="0" w:type="dxa"/>
        <w:tblLayout w:type="fixed"/>
        <w:tblCellMar>
          <w:top w:w="0" w:type="dxa"/>
          <w:left w:w="0" w:type="dxa"/>
          <w:bottom w:w="0" w:type="dxa"/>
          <w:right w:w="0" w:type="dxa"/>
        </w:tblCellMar>
      </w:tblPr>
      <w:tblGrid>
        <w:gridCol w:w="1304"/>
        <w:gridCol w:w="1245"/>
        <w:gridCol w:w="1696"/>
      </w:tblGrid>
      <w:tr>
        <w:trPr/>
        <w:tc>
          <w:tcPr>
            <w:tcW w:w="13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24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c>
          <w:tcPr>
            <w:tcW w:w="169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Same As</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5</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5</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&amp;=</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&amp;=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&amp;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&gt;&gt;=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&gt;&gt;=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&gt;&gt;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&lt;&lt;=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&lt;&lt;=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&lt;&lt; 3</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Corpsdetexte"/>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de comparaison :</w:t>
      </w:r>
    </w:p>
    <w:tbl>
      <w:tblPr>
        <w:tblW w:w="5260" w:type="dxa"/>
        <w:jc w:val="left"/>
        <w:tblInd w:w="0" w:type="dxa"/>
        <w:tblLayout w:type="fixed"/>
        <w:tblCellMar>
          <w:top w:w="0" w:type="dxa"/>
          <w:left w:w="0" w:type="dxa"/>
          <w:bottom w:w="0" w:type="dxa"/>
          <w:right w:w="0" w:type="dxa"/>
        </w:tblCellMar>
      </w:tblPr>
      <w:tblGrid>
        <w:gridCol w:w="1077"/>
        <w:gridCol w:w="2489"/>
        <w:gridCol w:w="1694"/>
      </w:tblGrid>
      <w:tr>
        <w:trPr/>
        <w:tc>
          <w:tcPr>
            <w:tcW w:w="1077"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248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169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48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Equal to</w:t>
            </w:r>
          </w:p>
        </w:tc>
        <w:tc>
          <w:tcPr>
            <w:tcW w:w="169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48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Not equal</w:t>
            </w:r>
          </w:p>
        </w:tc>
        <w:tc>
          <w:tcPr>
            <w:tcW w:w="169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&gt;</w:t>
            </w:r>
          </w:p>
        </w:tc>
        <w:tc>
          <w:tcPr>
            <w:tcW w:w="248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Greater than</w:t>
            </w:r>
          </w:p>
        </w:tc>
        <w:tc>
          <w:tcPr>
            <w:tcW w:w="169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&gt; y</w:t>
            </w:r>
          </w:p>
        </w:tc>
      </w:tr>
      <w:tr>
        <w:trPr/>
        <w:tc>
          <w:tcPr>
            <w:tcW w:w="107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&lt;</w:t>
            </w:r>
          </w:p>
        </w:tc>
        <w:tc>
          <w:tcPr>
            <w:tcW w:w="248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Less than</w:t>
            </w:r>
          </w:p>
        </w:tc>
        <w:tc>
          <w:tcPr>
            <w:tcW w:w="169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y</w:t>
            </w:r>
          </w:p>
        </w:tc>
      </w:tr>
      <w:tr>
        <w:trPr/>
        <w:tc>
          <w:tcPr>
            <w:tcW w:w="107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&gt;=</w:t>
            </w:r>
          </w:p>
        </w:tc>
        <w:tc>
          <w:tcPr>
            <w:tcW w:w="248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Greater than or equal to</w:t>
            </w:r>
          </w:p>
        </w:tc>
        <w:tc>
          <w:tcPr>
            <w:tcW w:w="169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&gt;= y</w:t>
            </w:r>
          </w:p>
        </w:tc>
      </w:tr>
      <w:tr>
        <w:trPr/>
        <w:tc>
          <w:tcPr>
            <w:tcW w:w="107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&lt;=</w:t>
            </w:r>
          </w:p>
        </w:tc>
        <w:tc>
          <w:tcPr>
            <w:tcW w:w="248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Less than or equal to</w:t>
            </w:r>
          </w:p>
        </w:tc>
        <w:tc>
          <w:tcPr>
            <w:tcW w:w="169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y</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Corpsdetexte"/>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logiques :</w:t>
      </w:r>
    </w:p>
    <w:tbl>
      <w:tblPr>
        <w:tblW w:w="9645" w:type="dxa"/>
        <w:jc w:val="left"/>
        <w:tblInd w:w="0" w:type="dxa"/>
        <w:tblLayout w:type="fixed"/>
        <w:tblCellMar>
          <w:top w:w="0" w:type="dxa"/>
          <w:left w:w="0" w:type="dxa"/>
          <w:bottom w:w="0" w:type="dxa"/>
          <w:right w:w="0" w:type="dxa"/>
        </w:tblCellMar>
      </w:tblPr>
      <w:tblGrid>
        <w:gridCol w:w="1079"/>
        <w:gridCol w:w="1207"/>
        <w:gridCol w:w="5033"/>
        <w:gridCol w:w="2325"/>
      </w:tblGrid>
      <w:tr>
        <w:trPr/>
        <w:tc>
          <w:tcPr>
            <w:tcW w:w="107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207"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5033"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c>
          <w:tcPr>
            <w:tcW w:w="232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&amp;&amp;</w:t>
            </w:r>
          </w:p>
        </w:tc>
        <w:tc>
          <w:tcPr>
            <w:tcW w:w="120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Logical and</w:t>
            </w:r>
          </w:p>
        </w:tc>
        <w:tc>
          <w:tcPr>
            <w:tcW w:w="50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Returns True if both statements are true</w:t>
            </w:r>
          </w:p>
        </w:tc>
        <w:tc>
          <w:tcPr>
            <w:tcW w:w="232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 5 &amp;&amp; x &lt; 10</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0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Logical or</w:t>
            </w:r>
          </w:p>
        </w:tc>
        <w:tc>
          <w:tcPr>
            <w:tcW w:w="50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Returns True if one of the statements is true</w:t>
            </w:r>
          </w:p>
        </w:tc>
        <w:tc>
          <w:tcPr>
            <w:tcW w:w="232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5 || x &lt; 4</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0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Logical not</w:t>
            </w:r>
          </w:p>
        </w:tc>
        <w:tc>
          <w:tcPr>
            <w:tcW w:w="50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Reverse the result, returns False if the result is true</w:t>
            </w:r>
          </w:p>
        </w:tc>
        <w:tc>
          <w:tcPr>
            <w:tcW w:w="232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 5 &amp;&amp; x &lt; 10)</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Class Math</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28" w:type="dxa"/>
          <w:right w:w="0" w:type="dxa"/>
        </w:tblCellMar>
      </w:tblPr>
      <w:tblGrid>
        <w:gridCol w:w="478"/>
        <w:gridCol w:w="9159"/>
      </w:tblGrid>
      <w:tr>
        <w:trPr/>
        <w:tc>
          <w:tcPr>
            <w:tcW w:w="478" w:type="dxa"/>
            <w:tcBorders>
              <w:bottom w:val="single" w:sz="2" w:space="0" w:color="000000"/>
            </w:tcBorders>
            <w:vAlign w:val="center"/>
          </w:tcPr>
          <w:p>
            <w:pPr>
              <w:pStyle w:val="Contenudetableau"/>
              <w:widowControl w:val="false"/>
              <w:bidi w:val="0"/>
              <w:spacing w:lineRule="auto" w:line="240"/>
              <w:jc w:val="left"/>
              <w:rPr/>
            </w:pPr>
            <w:hyperlink r:id="rId2">
              <w:r>
                <w:rPr>
                  <w:rStyle w:val="LienInternet"/>
                  <w:rFonts w:ascii="Arial" w:hAnsi="Arial"/>
                  <w:b/>
                  <w:bCs/>
                  <w:strike w:val="false"/>
                  <w:dstrike w:val="false"/>
                  <w:color w:val="004586"/>
                  <w:sz w:val="24"/>
                  <w:szCs w:val="24"/>
                  <w:u w:val="none"/>
                  <w:effect w:val="none"/>
                </w:rPr>
                <w:t>E</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Représente la base logarithmique naturelle spécifiée par la constante </w:t>
            </w:r>
            <w:r>
              <w:rPr>
                <w:rStyle w:val="Textesource"/>
                <w:rFonts w:ascii="Arial" w:hAnsi="Arial"/>
                <w:sz w:val="24"/>
                <w:szCs w:val="24"/>
              </w:rPr>
              <w:t>e</w:t>
            </w:r>
            <w:r>
              <w:rPr>
                <w:rFonts w:ascii="Arial" w:hAnsi="Arial"/>
                <w:sz w:val="24"/>
                <w:szCs w:val="24"/>
              </w:rPr>
              <w:t>.</w:t>
            </w:r>
          </w:p>
        </w:tc>
      </w:tr>
      <w:tr>
        <w:trPr/>
        <w:tc>
          <w:tcPr>
            <w:tcW w:w="478" w:type="dxa"/>
            <w:tcBorders>
              <w:bottom w:val="single" w:sz="2" w:space="0" w:color="000000"/>
            </w:tcBorders>
            <w:vAlign w:val="center"/>
          </w:tcPr>
          <w:p>
            <w:pPr>
              <w:pStyle w:val="Contenudetableau"/>
              <w:widowControl w:val="false"/>
              <w:bidi w:val="0"/>
              <w:spacing w:lineRule="auto" w:line="240"/>
              <w:jc w:val="left"/>
              <w:rPr/>
            </w:pPr>
            <w:hyperlink r:id="rId3">
              <w:r>
                <w:rPr>
                  <w:rStyle w:val="LienInternet"/>
                  <w:rFonts w:ascii="Arial" w:hAnsi="Arial"/>
                  <w:b/>
                  <w:bCs/>
                  <w:strike w:val="false"/>
                  <w:dstrike w:val="false"/>
                  <w:color w:val="004586"/>
                  <w:sz w:val="24"/>
                  <w:szCs w:val="24"/>
                  <w:u w:val="none"/>
                  <w:effect w:val="none"/>
                </w:rPr>
                <w:t>PI</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Représente le rapport de la circonférence d’un cercle à son diamètre, spécifié par la constante π.</w:t>
            </w:r>
          </w:p>
        </w:tc>
      </w:tr>
      <w:tr>
        <w:trPr/>
        <w:tc>
          <w:tcPr>
            <w:tcW w:w="478" w:type="dxa"/>
            <w:tcBorders>
              <w:bottom w:val="single" w:sz="2" w:space="0" w:color="000000"/>
            </w:tcBorders>
            <w:vAlign w:val="center"/>
          </w:tcPr>
          <w:p>
            <w:pPr>
              <w:pStyle w:val="Contenudetableau"/>
              <w:widowControl w:val="false"/>
              <w:bidi w:val="0"/>
              <w:spacing w:lineRule="auto" w:line="240"/>
              <w:jc w:val="left"/>
              <w:rPr/>
            </w:pPr>
            <w:hyperlink r:id="rId4">
              <w:r>
                <w:rPr>
                  <w:rStyle w:val="LienInternet"/>
                  <w:rFonts w:ascii="Arial" w:hAnsi="Arial"/>
                  <w:b/>
                  <w:bCs/>
                  <w:strike w:val="false"/>
                  <w:dstrike w:val="false"/>
                  <w:color w:val="004586"/>
                  <w:sz w:val="24"/>
                  <w:szCs w:val="24"/>
                  <w:u w:val="none"/>
                  <w:effect w:val="none"/>
                </w:rPr>
                <w:t>Tau</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Représente le nombre de radians en un seul tour, spécifié par la constante, τ.</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45" w:type="dxa"/>
        <w:jc w:val="left"/>
        <w:tblInd w:w="0" w:type="dxa"/>
        <w:tblLayout w:type="fixed"/>
        <w:tblCellMar>
          <w:top w:w="0" w:type="dxa"/>
          <w:left w:w="0" w:type="dxa"/>
          <w:bottom w:w="28" w:type="dxa"/>
          <w:right w:w="0" w:type="dxa"/>
        </w:tblCellMar>
      </w:tblPr>
      <w:tblGrid>
        <w:gridCol w:w="2771"/>
        <w:gridCol w:w="6873"/>
      </w:tblGrid>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"https://learn.microsoft.com/fr-fr/dotnet/api/system.math.abs?view=net-7.0" \l "system-math-abs(system-decimal)"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Abs()</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absolue d'un nombre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"https://learn.microsoft.com/fr-fr/dotnet/api/system.math.bigmul?view=net-7.0" \l "system-math-bigmul(system-int32-system-int32)"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BigMul(Int32, Int32)</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Génère le produit intégral de deux nombres 32 bits.</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"https://learn.microsoft.com/fr-fr/dotnet/api/system.math.cbrt?view=net-7.0" \l "system-math-cbrt(system-double)"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Cbrt(Double)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racine cubique d’un nombre spécifié.</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"https://learn.microsoft.com/fr-fr/dotnet/api/system.math.ceiling?view=net-7.0" \l "system-math-ceiling(system-decimal)"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Ceiling()</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plus petite valeur intégrale supérieure ou égale au nombre spécifié.</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"https://learn.microsoft.com/fr-fr/dotnet/api/system.math.clamp?view=net-7.0" \l "system-math-clamp(system-byte-system-byte-system-byte)"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Clamp(</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value,min,max)</w:t>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value</w:t>
            </w:r>
            <w:r>
              <w:rPr>
                <w:rFonts w:ascii="Arial" w:hAnsi="Arial"/>
                <w:sz w:val="24"/>
                <w:szCs w:val="24"/>
              </w:rPr>
              <w:t>, valeur limitée à la plage inclusive </w:t>
            </w:r>
            <w:r>
              <w:rPr>
                <w:rStyle w:val="Textesource"/>
                <w:rFonts w:ascii="Arial" w:hAnsi="Arial"/>
                <w:sz w:val="24"/>
                <w:szCs w:val="24"/>
              </w:rPr>
              <w:t>min</w:t>
            </w:r>
            <w:r>
              <w:rPr>
                <w:rFonts w:ascii="Arial" w:hAnsi="Arial"/>
                <w:sz w:val="24"/>
                <w:szCs w:val="24"/>
              </w:rPr>
              <w:t>-</w:t>
            </w:r>
            <w:r>
              <w:rPr>
                <w:rStyle w:val="Textesource"/>
                <w:rFonts w:ascii="Arial" w:hAnsi="Arial"/>
                <w:sz w:val="24"/>
                <w:szCs w:val="24"/>
              </w:rPr>
              <w:t>max</w:t>
            </w:r>
            <w:r>
              <w:rPr>
                <w:rFonts w:ascii="Arial" w:hAnsi="Arial"/>
                <w:sz w:val="24"/>
                <w:szCs w:val="24"/>
              </w:rPr>
              <w:t>.</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"https://learn.microsoft.com/fr-fr/dotnet/api/system.math.exp?view=net-7.0" \l "system-math-exp(system-double)"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Exp(Double)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e</w:t>
            </w:r>
            <w:r>
              <w:rPr>
                <w:rFonts w:ascii="Arial" w:hAnsi="Arial"/>
                <w:sz w:val="24"/>
                <w:szCs w:val="24"/>
              </w:rPr>
              <w:t> élevé à la puissance spécifiée.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Floor(Decimal)</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décimal spécifié.</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à virgule flottante double précision spécifié.</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"https://learn.microsoft.com/fr-fr/dotnet/api/system.math.fusedmultiplyadd?view=net-7.0" \l "system-math-fusedmultiplyadd(system-double-system-double-system-double)"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FusedMultiplyAdd(Double, Double, 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(x * y) + z, arrondi en une seule opération ternaire.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"https://learn.microsoft.com/fr-fr/dotnet/api/system.math.ieeeremainder?view=net-7.0" \l "system-math-ieeeremainder(system-double-system-double)"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IEEERemainder(Double, 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reste de la division d'un nombre spécifié par un autre.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"https://learn.microsoft.com/fr-fr/dotnet/api/system.math.max?view=net-7.0" \l "system-math-max(system-byte-system-byte)"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Max(</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val1,val2)</w:t>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plus grand de deux nombres</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Min(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val1,val2</w:t>
            </w: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plus petit de deux nombres</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"https://learn.microsoft.com/fr-fr/dotnet/api/system.math.pow?view=net-7.0" \l "system-math-pow(system-double-system-double)"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Pow(Double, 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un nombre spécifié élevé à la puissance spécifiée.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"https://learn.microsoft.com/fr-fr/dotnet/api/system.math.round?view=net-7.0" \l "system-math-round(system-decimal)"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Round(</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valeur)</w:t>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Arrondit une valeur décimale au nombre entier le plus proche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"https://learn.microsoft.com/fr-fr/dotnet/api/system.math.scaleb?view=net-7.0" \l "system-math-scaleb(system-double-system-int32)"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ScaleB(Double, Int32)</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x * 2 ^ n calculé efficacement.</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"https://learn.microsoft.com/fr-fr/dotnet/api/system.math.sign?view=net-7.0" \l "system-math-sign(system-decimal)"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Sign(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valeur</w:t>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un entier qui indique le signe d’un nombre</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Truncate(Decimal)</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décimal spécifié.</w:t>
            </w:r>
          </w:p>
        </w:tc>
      </w:tr>
      <w:tr>
        <w:trPr/>
        <w:tc>
          <w:tcPr>
            <w:tcW w:w="2771"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Truncate(Double)</w:t>
            </w:r>
            <w:r>
              <w:rPr>
                <w:rStyle w:val="LienInternet"/>
                <w:dstrike w:val="false"/>
                <w:strike w:val="false"/>
                <w:sz w:val="24"/>
                <w:u w:val="none"/>
                <w:b/>
                <w:effect w:val="none"/>
                <w:szCs w:val="24"/>
                <w:bCs/>
                <w:rFonts w:ascii="Arial" w:hAnsi="Arial"/>
                <w:color w:val="004586"/>
              </w:rPr>
              <w:fldChar w:fldCharType="end"/>
            </w:r>
          </w:p>
        </w:tc>
        <w:tc>
          <w:tcPr>
            <w:tcW w:w="6873"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à virgule flottante double précision spécifié.</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Class String</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String.Length</w:t>
      </w:r>
    </w:p>
    <w:p>
      <w:pPr>
        <w:pStyle w:val="Normal"/>
        <w:bidi w:val="0"/>
        <w:jc w:val="left"/>
        <w:rPr>
          <w:rFonts w:ascii="Arial" w:hAnsi="Arial"/>
          <w:sz w:val="24"/>
          <w:szCs w:val="24"/>
        </w:rPr>
      </w:pPr>
      <w:r>
        <w:rPr>
          <w:rFonts w:ascii="Arial" w:hAnsi="Arial"/>
          <w:sz w:val="24"/>
          <w:szCs w:val="24"/>
        </w:rPr>
        <w:t>String.ToUpper()</w:t>
      </w:r>
    </w:p>
    <w:p>
      <w:pPr>
        <w:pStyle w:val="Normal"/>
        <w:bidi w:val="0"/>
        <w:jc w:val="left"/>
        <w:rPr>
          <w:rFonts w:ascii="Arial" w:hAnsi="Arial"/>
          <w:sz w:val="24"/>
          <w:szCs w:val="24"/>
        </w:rPr>
      </w:pPr>
      <w:r>
        <w:rPr>
          <w:rFonts w:ascii="Arial" w:hAnsi="Arial"/>
          <w:sz w:val="24"/>
          <w:szCs w:val="24"/>
        </w:rPr>
        <w:t>String.ToLower()</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 carractère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l’index d’une chaine dans 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1</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une chaine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 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charPos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Substring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charPos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Doe</w:t>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val="false"/>
          <w:bCs/>
          <w:i w:val="false"/>
          <w:caps w:val="false"/>
          <w:smallCaps w:val="false"/>
          <w:color w:val="000000"/>
          <w:spacing w:val="0"/>
          <w:sz w:val="24"/>
          <w:szCs w:val="24"/>
        </w:rPr>
        <w:t>Le</w:t>
      </w:r>
      <w:r>
        <w:rPr>
          <w:rStyle w:val="Textesource"/>
          <w:rFonts w:ascii="Arial" w:hAnsi="Arial"/>
          <w:b w:val="false"/>
          <w:bCs/>
          <w:i w:val="false"/>
          <w:caps w:val="false"/>
          <w:smallCaps w:val="false"/>
          <w:color w:val="DC143C"/>
          <w:spacing w:val="0"/>
          <w:sz w:val="24"/>
          <w:szCs w:val="24"/>
        </w:rPr>
        <w:t xml:space="preserve"> \ </w:t>
      </w:r>
      <w:r>
        <w:rPr>
          <w:rStyle w:val="Textesource"/>
          <w:rFonts w:ascii="Arial" w:hAnsi="Arial"/>
          <w:b w:val="false"/>
          <w:bCs/>
          <w:i w:val="false"/>
          <w:caps w:val="false"/>
          <w:smallCaps w:val="false"/>
          <w:color w:val="000000"/>
          <w:spacing w:val="0"/>
          <w:sz w:val="24"/>
          <w:szCs w:val="24"/>
        </w:rPr>
        <w:t>caractère d'échappement barre oblique inverse ( ) transforme les caractères spéciaux en caractères de chaîne :</w:t>
      </w:r>
    </w:p>
    <w:tbl>
      <w:tblPr>
        <w:tblW w:w="5389" w:type="dxa"/>
        <w:jc w:val="left"/>
        <w:tblInd w:w="0" w:type="dxa"/>
        <w:tblLayout w:type="fixed"/>
        <w:tblCellMar>
          <w:top w:w="0" w:type="dxa"/>
          <w:left w:w="0" w:type="dxa"/>
          <w:bottom w:w="0" w:type="dxa"/>
          <w:right w:w="0" w:type="dxa"/>
        </w:tblCellMar>
      </w:tblPr>
      <w:tblGrid>
        <w:gridCol w:w="1905"/>
        <w:gridCol w:w="1194"/>
        <w:gridCol w:w="2290"/>
      </w:tblGrid>
      <w:tr>
        <w:trPr/>
        <w:tc>
          <w:tcPr>
            <w:tcW w:w="190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Escape character</w:t>
            </w:r>
          </w:p>
        </w:tc>
        <w:tc>
          <w:tcPr>
            <w:tcW w:w="119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Result</w:t>
            </w:r>
          </w:p>
        </w:tc>
        <w:tc>
          <w:tcPr>
            <w:tcW w:w="229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90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9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Single quote</w:t>
            </w:r>
          </w:p>
        </w:tc>
      </w:tr>
      <w:tr>
        <w:trPr/>
        <w:tc>
          <w:tcPr>
            <w:tcW w:w="190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9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Double quote</w:t>
            </w:r>
          </w:p>
        </w:tc>
      </w:tr>
      <w:tr>
        <w:trPr/>
        <w:tc>
          <w:tcPr>
            <w:tcW w:w="190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9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Backslash</w:t>
            </w:r>
          </w:p>
        </w:tc>
      </w:tr>
    </w:tbl>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val="false"/>
          <w:bCs/>
          <w:i w:val="false"/>
          <w:caps w:val="false"/>
          <w:smallCaps w:val="false"/>
          <w:color w:val="000000"/>
          <w:spacing w:val="0"/>
          <w:sz w:val="24"/>
          <w:szCs w:val="24"/>
        </w:rPr>
        <w:t>D'autres caractères d'échappement utiles en C# sont :</w:t>
      </w:r>
    </w:p>
    <w:tbl>
      <w:tblPr>
        <w:tblW w:w="2611" w:type="dxa"/>
        <w:jc w:val="left"/>
        <w:tblInd w:w="0" w:type="dxa"/>
        <w:tblLayout w:type="fixed"/>
        <w:tblCellMar>
          <w:top w:w="0" w:type="dxa"/>
          <w:left w:w="0" w:type="dxa"/>
          <w:bottom w:w="0" w:type="dxa"/>
          <w:right w:w="0" w:type="dxa"/>
        </w:tblCellMar>
      </w:tblPr>
      <w:tblGrid>
        <w:gridCol w:w="659"/>
        <w:gridCol w:w="1951"/>
      </w:tblGrid>
      <w:tr>
        <w:trPr/>
        <w:tc>
          <w:tcPr>
            <w:tcW w:w="65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Code</w:t>
            </w:r>
          </w:p>
        </w:tc>
        <w:tc>
          <w:tcPr>
            <w:tcW w:w="195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Result</w:t>
            </w:r>
          </w:p>
        </w:tc>
      </w:tr>
      <w:tr>
        <w:trPr/>
        <w:tc>
          <w:tcPr>
            <w:tcW w:w="65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\n</w:t>
            </w:r>
          </w:p>
        </w:tc>
        <w:tc>
          <w:tcPr>
            <w:tcW w:w="195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New Line</w:t>
            </w:r>
          </w:p>
        </w:tc>
      </w:tr>
      <w:tr>
        <w:trPr/>
        <w:tc>
          <w:tcPr>
            <w:tcW w:w="65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w:t>
            </w:r>
          </w:p>
        </w:tc>
        <w:tc>
          <w:tcPr>
            <w:tcW w:w="195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Tab</w:t>
            </w:r>
          </w:p>
        </w:tc>
      </w:tr>
      <w:tr>
        <w:trPr/>
        <w:tc>
          <w:tcPr>
            <w:tcW w:w="65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w:t>
            </w:r>
          </w:p>
        </w:tc>
        <w:tc>
          <w:tcPr>
            <w:tcW w:w="195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Backspace</w:t>
            </w:r>
          </w:p>
        </w:tc>
      </w:tr>
    </w:tbl>
    <w:p>
      <w:pPr>
        <w:pStyle w:val="Corpsdetexte"/>
        <w:bidi w:val="0"/>
        <w:spacing w:lineRule="auto" w:line="240"/>
        <w:jc w:val="left"/>
        <w:rPr>
          <w:rFonts w:ascii="Arial" w:hAnsi="Arial"/>
          <w:sz w:val="24"/>
          <w:szCs w:val="24"/>
        </w:rPr>
      </w:pPr>
      <w:r>
        <w:rPr>
          <w:rFonts w:ascii="Arial" w:hAnsi="Arial"/>
          <w:sz w:val="24"/>
          <w:szCs w:val="24"/>
        </w:rPr>
      </w:r>
    </w:p>
    <w:p>
      <w:pPr>
        <w:pStyle w:val="Corpsdetexte"/>
        <w:bidi w:val="0"/>
        <w:spacing w:lineRule="auto" w:line="240" w:before="0" w:after="0"/>
        <w:jc w:val="left"/>
        <w:rPr>
          <w:rFonts w:ascii="Arial" w:hAnsi="Arial"/>
          <w:sz w:val="24"/>
          <w:szCs w:val="24"/>
        </w:rPr>
      </w:pPr>
      <w:r>
        <w:rPr>
          <w:rFonts w:ascii="Arial" w:hAnsi="Arial"/>
          <w:sz w:val="24"/>
          <w:szCs w:val="24"/>
        </w:rPr>
      </w:r>
      <w:r>
        <w:br w:type="page"/>
      </w:r>
    </w:p>
    <w:p>
      <w:pPr>
        <w:pStyle w:val="Corpsdetexte"/>
        <w:bidi w:val="0"/>
        <w:spacing w:lineRule="auto" w:line="240" w:before="0" w:after="0"/>
        <w:jc w:val="left"/>
        <w:rPr>
          <w:b/>
          <w:b/>
          <w:bCs/>
          <w:color w:val="0084D1"/>
        </w:rPr>
      </w:pPr>
      <w:r>
        <w:rPr>
          <w:rFonts w:ascii="Arial" w:hAnsi="Arial"/>
          <w:b/>
          <w:bCs/>
          <w:color w:val="0084D1"/>
          <w:sz w:val="24"/>
          <w:szCs w:val="24"/>
        </w:rPr>
        <w:t>Tests</w:t>
      </w:r>
    </w:p>
    <w:p>
      <w:pPr>
        <w:pStyle w:val="Corpsdetexte"/>
        <w:bidi w:val="0"/>
        <w:spacing w:lineRule="auto" w:line="240" w:before="0" w:after="0"/>
        <w:jc w:val="left"/>
        <w:rPr/>
      </w:pPr>
      <w:r>
        <w:rPr>
          <w:rFonts w:ascii="Arial" w:hAnsi="Arial"/>
          <w:sz w:val="24"/>
          <w:szCs w:val="24"/>
        </w:rPr>
        <w:br/>
      </w:r>
      <w:r>
        <w:rPr>
          <w:rStyle w:val="Textesource"/>
          <w:rFonts w:ascii="Arial" w:hAnsi="Arial"/>
          <w:b w:val="false"/>
          <w:bCs/>
          <w:i w:val="false"/>
          <w:caps w:val="false"/>
          <w:smallCaps w:val="false"/>
          <w:color w:val="0077AA"/>
          <w:spacing w:val="0"/>
          <w:sz w:val="24"/>
          <w:szCs w:val="24"/>
        </w:rPr>
        <w:t>if</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condition1</w:t>
      </w:r>
      <w:r>
        <w:rPr>
          <w:rStyle w:val="Textesource"/>
          <w:rFonts w:ascii="Arial" w:hAnsi="Arial"/>
          <w:b w:val="false"/>
          <w:bCs/>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condition1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Accentuation"/>
          <w:rFonts w:ascii="Arial" w:hAnsi="Arial"/>
          <w:b w:val="false"/>
          <w:i/>
          <w:caps w:val="false"/>
          <w:smallCaps w:val="false"/>
          <w:color w:val="000000"/>
          <w:spacing w:val="0"/>
          <w:sz w:val="24"/>
          <w:szCs w:val="24"/>
        </w:rPr>
        <w:t>condition2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False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bCs/>
          <w:i w:val="false"/>
          <w:caps w:val="false"/>
          <w:smallCaps w:val="false"/>
          <w:color w:val="000000"/>
          <w:spacing w:val="0"/>
          <w:sz w:val="24"/>
          <w:szCs w:val="24"/>
        </w:rPr>
        <w:t xml:space="preserve">opérateur ternaire : </w:t>
      </w:r>
      <w:r>
        <w:rPr>
          <w:rStyle w:val="Accentuation"/>
          <w:rFonts w:ascii="Arial" w:hAnsi="Arial"/>
          <w:b w:val="false"/>
          <w:bCs/>
          <w:i/>
          <w:caps w:val="false"/>
          <w:smallCaps w:val="false"/>
          <w:color w:val="000000"/>
          <w:spacing w:val="0"/>
          <w:sz w:val="24"/>
          <w:szCs w:val="24"/>
        </w:rPr>
        <w:t>variable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A6E3A"/>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bCs/>
          <w:i/>
          <w:caps w:val="false"/>
          <w:smallCaps w:val="false"/>
          <w:color w:val="000000"/>
          <w:spacing w:val="0"/>
          <w:sz w:val="24"/>
          <w:szCs w:val="24"/>
          <w:shd w:fill="FFFF00" w:val="clear"/>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expressionTrue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 xml:space="preserve"> expressionFalse</w:t>
      </w:r>
      <w:r>
        <w:rPr>
          <w:rStyle w:val="Textesource"/>
          <w:rFonts w:ascii="Arial" w:hAnsi="Arial"/>
          <w:b w:val="false"/>
          <w:bCs/>
          <w:i/>
          <w:caps w:val="false"/>
          <w:smallCaps w:val="false"/>
          <w:color w:val="999999"/>
          <w:spacing w:val="0"/>
          <w:sz w:val="24"/>
          <w:szCs w:val="24"/>
        </w:rPr>
        <w:t>;</w:t>
      </w:r>
    </w:p>
    <w:p>
      <w:pPr>
        <w:pStyle w:val="Corpsdetexte"/>
        <w:bidi w:val="0"/>
        <w:jc w:val="left"/>
        <w:rPr>
          <w:rStyle w:val="Textesource"/>
          <w:rFonts w:ascii="Arial" w:hAnsi="Arial"/>
          <w:b/>
          <w:b/>
          <w:bCs/>
          <w:i/>
          <w:i/>
          <w:caps w:val="false"/>
          <w:smallCaps w:val="false"/>
          <w:color w:val="999999"/>
          <w:spacing w:val="0"/>
          <w:sz w:val="24"/>
          <w:szCs w:val="24"/>
        </w:rPr>
      </w:pPr>
      <w:r>
        <w:rPr>
          <w:rFonts w:ascii="Arial" w:hAnsi="Arial"/>
          <w:b/>
          <w:bCs/>
          <w:i/>
          <w:caps w:val="false"/>
          <w:smallCaps w:val="false"/>
          <w:color w:val="999999"/>
          <w:spacing w:val="0"/>
          <w:sz w:val="24"/>
          <w:szCs w:val="24"/>
        </w:rPr>
      </w:r>
    </w:p>
    <w:p>
      <w:pPr>
        <w:pStyle w:val="Texteprformat"/>
        <w:bidi w:val="0"/>
        <w:jc w:val="left"/>
        <w:rPr/>
      </w:pPr>
      <w:r>
        <w:rPr>
          <w:rStyle w:val="Textesource"/>
          <w:rFonts w:ascii="Arial" w:hAnsi="Arial"/>
          <w:b w:val="false"/>
          <w:bCs/>
          <w:i w:val="false"/>
          <w:caps w:val="false"/>
          <w:smallCaps w:val="false"/>
          <w:color w:val="0077AA"/>
          <w:spacing w:val="0"/>
          <w:sz w:val="24"/>
          <w:szCs w:val="24"/>
        </w:rPr>
        <w:t>switch</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expression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x</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y</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default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b/>
          <w:b/>
          <w:bCs/>
          <w:i w:val="false"/>
          <w:i w:val="false"/>
          <w:caps w:val="false"/>
          <w:smallCaps w:val="false"/>
          <w:color w:val="000000"/>
          <w:spacing w:val="0"/>
          <w:sz w:val="24"/>
          <w:szCs w:val="24"/>
        </w:rPr>
      </w:pPr>
      <w:r>
        <w:rPr>
          <w:b/>
          <w:bCs/>
          <w:i w:val="false"/>
          <w:caps w:val="false"/>
          <w:smallCaps w:val="false"/>
          <w:color w:val="000000"/>
          <w:spacing w:val="0"/>
          <w:sz w:val="24"/>
          <w:szCs w:val="24"/>
        </w:rPr>
      </w:r>
      <w:r>
        <w:br w:type="page"/>
      </w:r>
    </w:p>
    <w:p>
      <w:pPr>
        <w:pStyle w:val="Texteprformat"/>
        <w:bidi w:val="0"/>
        <w:jc w:val="left"/>
        <w:rPr/>
      </w:pPr>
      <w:r>
        <w:rPr>
          <w:rStyle w:val="Textesource"/>
          <w:rFonts w:ascii="Arial" w:hAnsi="Arial"/>
          <w:b/>
          <w:bCs/>
          <w:i w:val="false"/>
          <w:caps w:val="false"/>
          <w:smallCaps w:val="false"/>
          <w:color w:val="0084D1"/>
          <w:spacing w:val="0"/>
          <w:sz w:val="24"/>
          <w:szCs w:val="24"/>
        </w:rPr>
        <w:t>Boucles</w:t>
      </w:r>
    </w:p>
    <w:p>
      <w:pPr>
        <w:pStyle w:val="Texteprformat"/>
        <w:bidi w:val="0"/>
        <w:jc w:val="left"/>
        <w:rPr>
          <w:rStyle w:val="Textesource"/>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r>
    </w:p>
    <w:p>
      <w:pPr>
        <w:pStyle w:val="Texteprformat"/>
        <w:bidi w:val="0"/>
        <w:jc w:val="left"/>
        <w:rPr>
          <w:rStyle w:val="Textesource"/>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while</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caps w:val="false"/>
          <w:smallCaps w:val="false"/>
          <w:color w:val="708090"/>
          <w:spacing w:val="0"/>
          <w:sz w:val="24"/>
          <w:szCs w:val="24"/>
        </w:rPr>
        <w:t>// code block to be executed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77AA"/>
          <w:spacing w:val="0"/>
          <w:sz w:val="24"/>
          <w:szCs w:val="24"/>
        </w:rPr>
        <w:t>int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&lt;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5</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708090"/>
          <w:spacing w:val="0"/>
          <w:sz w:val="24"/>
          <w:szCs w:val="24"/>
        </w:rPr>
        <w:t>// Triun tableau de string</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Array</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Sort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Méthodes / Fonctions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 = 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 Y a la valeur 2 par défaut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z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990055"/>
          <w:spacing w:val="0"/>
          <w:sz w:val="22"/>
          <w:szCs w:val="22"/>
        </w:rPr>
        <w:t>5</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z</w:t>
      </w:r>
      <w:r>
        <w:rPr>
          <w:rStyle w:val="Textesource"/>
          <w:rFonts w:ascii="Arial" w:hAnsi="Arial"/>
          <w:b w:val="false"/>
          <w:i w:val="false"/>
          <w:caps w:val="false"/>
          <w:smallCaps w:val="false"/>
          <w:color w:val="999999"/>
          <w:spacing w:val="0"/>
          <w:sz w:val="22"/>
          <w:szCs w:val="22"/>
        </w:rPr>
        <w:t>);</w:t>
      </w:r>
      <w:r>
        <w:rPr>
          <w:rStyle w:val="Textesource"/>
          <w:rFonts w:ascii="Arial" w:hAnsi="Arial"/>
          <w:b/>
          <w:bCs/>
          <w:i w:val="false"/>
          <w:caps w:val="false"/>
          <w:smallCaps w:val="false"/>
          <w:color w:val="000000"/>
          <w:spacing w:val="0"/>
          <w:sz w:val="22"/>
          <w:szCs w:val="22"/>
        </w:rPr>
        <w:t xml:space="preserve"> → 8</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Exemple avec des paramètres nommés : au moment de l’appel, l’ordre n’a pas d’importance</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child1</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"The youngest child is: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(child3:</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"John"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child1:</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child2:</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b/>
          <w:bCs/>
          <w:sz w:val="24"/>
          <w:szCs w:val="24"/>
          <w:u w:val="single"/>
        </w:rPr>
        <w:t>surcharge</w:t>
      </w:r>
      <w:r>
        <w:rPr>
          <w:rFonts w:ascii="Arial" w:hAnsi="Arial"/>
          <w:sz w:val="24"/>
          <w:szCs w:val="24"/>
          <w:u w:val="single"/>
        </w:rPr>
        <w:t xml:space="preserve"> de méthode avec des paramètres différents ou de type différents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 xml:space="preserve">Exemple de définition d’une class </w:t>
      </w:r>
      <w:r>
        <w:rPr>
          <w:rFonts w:ascii="Arial" w:hAnsi="Arial"/>
          <w:b/>
          <w:bCs/>
          <w:sz w:val="24"/>
          <w:szCs w:val="24"/>
          <w:u w:val="single"/>
        </w:rPr>
        <w:t>avec un constructeur</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class</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708090"/>
          <w:spacing w:val="0"/>
          <w:sz w:val="22"/>
          <w:szCs w:val="22"/>
        </w:rPr>
        <w:t>// Create a class constructor with multiple parameters</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 modelName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string modelColor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model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modelName</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new</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"Mustang"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"Red"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1969</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Modificateur d’accès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0" w:type="dxa"/>
          <w:right w:w="0" w:type="dxa"/>
        </w:tblCellMar>
      </w:tblPr>
      <w:tblGrid>
        <w:gridCol w:w="1226"/>
        <w:gridCol w:w="8411"/>
      </w:tblGrid>
      <w:tr>
        <w:trPr/>
        <w:tc>
          <w:tcPr>
            <w:tcW w:w="122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Modifier</w:t>
            </w:r>
          </w:p>
        </w:tc>
        <w:tc>
          <w:tcPr>
            <w:tcW w:w="841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226"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public</w:t>
            </w:r>
          </w:p>
        </w:tc>
        <w:tc>
          <w:tcPr>
            <w:tcW w:w="841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The code is accessible for all classes</w:t>
            </w:r>
          </w:p>
        </w:tc>
      </w:tr>
      <w:tr>
        <w:trPr/>
        <w:tc>
          <w:tcPr>
            <w:tcW w:w="1226"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private</w:t>
            </w:r>
          </w:p>
        </w:tc>
        <w:tc>
          <w:tcPr>
            <w:tcW w:w="841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The code is only accessible within the same class</w:t>
            </w:r>
          </w:p>
        </w:tc>
      </w:tr>
      <w:tr>
        <w:trPr/>
        <w:tc>
          <w:tcPr>
            <w:tcW w:w="1226"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protected</w:t>
            </w:r>
          </w:p>
        </w:tc>
        <w:tc>
          <w:tcPr>
            <w:tcW w:w="8411" w:type="dxa"/>
            <w:tcBorders/>
            <w:shd w:fill="E7E9EB" w:val="clear"/>
            <w:vAlign w:val="center"/>
          </w:tcPr>
          <w:p>
            <w:pPr>
              <w:pStyle w:val="Contenudetableau"/>
              <w:widowControl w:val="false"/>
              <w:bidi w:val="0"/>
              <w:jc w:val="left"/>
              <w:rPr/>
            </w:pPr>
            <w:r>
              <w:rPr>
                <w:rFonts w:ascii="Arial" w:hAnsi="Arial"/>
                <w:sz w:val="24"/>
                <w:szCs w:val="24"/>
              </w:rPr>
              <w:t>The code is accessible within the same class, or in a class that is inherited from that class. You will learn more about </w:t>
            </w:r>
            <w:hyperlink r:id="rId5">
              <w:r>
                <w:rPr>
                  <w:rStyle w:val="LienInternet"/>
                  <w:rFonts w:ascii="Arial" w:hAnsi="Arial"/>
                  <w:sz w:val="24"/>
                  <w:szCs w:val="24"/>
                  <w:shd w:fill="auto" w:val="clear"/>
                </w:rPr>
                <w:t>inheritance</w:t>
              </w:r>
            </w:hyperlink>
            <w:r>
              <w:rPr>
                <w:rFonts w:ascii="Arial" w:hAnsi="Arial"/>
                <w:sz w:val="24"/>
                <w:szCs w:val="24"/>
              </w:rPr>
              <w:t> in a later chapter</w:t>
            </w:r>
          </w:p>
        </w:tc>
      </w:tr>
      <w:tr>
        <w:trPr/>
        <w:tc>
          <w:tcPr>
            <w:tcW w:w="1226"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internal</w:t>
            </w:r>
          </w:p>
        </w:tc>
        <w:tc>
          <w:tcPr>
            <w:tcW w:w="841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The code is only accessible within its own assembly, but not from another assembly. You will learn more about this in a later chapter</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Encapsulation en utilisant les propriétés automatiques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property 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get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set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En obligeant que toute instance crée de l’objet Person le Name soit défini</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required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property 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get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set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999999"/>
          <w:spacing w:val="0"/>
          <w:sz w:val="24"/>
          <w:szCs w:val="24"/>
          <w:shd w:fill="auto"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shd w:fill="FFFF00" w:val="clear"/>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highlight w:val="none"/>
          <w:shd w:fill="auto" w:val="clear"/>
        </w:rPr>
      </w:pPr>
      <w:r>
        <w:rPr>
          <w:rFonts w:ascii="Arial" w:hAnsi="Arial"/>
          <w:b/>
          <w:bCs/>
          <w:color w:val="0084D1"/>
          <w:sz w:val="24"/>
          <w:szCs w:val="24"/>
          <w:shd w:fill="auto" w:val="clear"/>
        </w:rPr>
        <w:t>Héritage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Vehicle field</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honk</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Vehicle method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"Tuut, tuut!"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Car</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derived class (child)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modelName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"Mustang"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Car field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000000"/>
          <w:spacing w:val="0"/>
          <w:sz w:val="24"/>
          <w:szCs w:val="24"/>
          <w:shd w:fill="FFFF00" w:val="clear"/>
        </w:rPr>
        <w:t xml:space="preserve"> myCar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Call the honk() method (From the Vehicle class) on the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honk</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Display the value of the brand field (from the Vehicle class) and the value of the modelName from the Car class</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myCar</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modelName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Polymorphisme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shd w:fill="FFFF00" w:val="clear"/>
        </w:rPr>
        <w:t xml:space="preserve"> virtual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animal makes a sound"</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dog says: bow wow"</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myAnimal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Animal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myDog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Dog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The animal makes a sound</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w:t>
      </w: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The pig says: wee wee</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xml:space="preserve">→ The dog says: bow wow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u w:val="none"/>
        </w:rPr>
      </w:pPr>
      <w:r>
        <w:rPr>
          <w:rFonts w:ascii="Arial" w:hAnsi="Arial"/>
          <w:b/>
          <w:bCs/>
          <w:color w:val="0084D1"/>
          <w:sz w:val="24"/>
          <w:szCs w:val="24"/>
          <w:u w:val="none"/>
        </w:rPr>
        <w:t>Abstraction</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Abstract class</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Abstract method (does not have a body)</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Regular method</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"Zzz"</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Derived class (inherit from Animal)</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w:t>
        <w:tab/>
        <w:tab/>
      </w:r>
      <w:r>
        <w:rPr>
          <w:rStyle w:val="Textesource"/>
          <w:rFonts w:ascii="Arial" w:hAnsi="Arial"/>
          <w:b/>
          <w:bCs/>
          <w:i w:val="false"/>
          <w:caps w:val="false"/>
          <w:smallCaps w:val="false"/>
          <w:color w:val="000000"/>
          <w:spacing w:val="0"/>
          <w:sz w:val="24"/>
          <w:szCs w:val="24"/>
        </w:rPr>
        <w:t>→  Zzz</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rPr>
      </w:pPr>
      <w:r>
        <w:rPr>
          <w:rFonts w:ascii="Arial" w:hAnsi="Arial"/>
          <w:b/>
          <w:bCs/>
          <w:color w:val="0084D1"/>
          <w:sz w:val="24"/>
          <w:szCs w:val="24"/>
        </w:rPr>
        <w:t>Interface</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interface</w:t>
      </w:r>
      <w:r>
        <w:rPr>
          <w:rFonts w:ascii="Arial" w:hAnsi="Arial"/>
          <w:b w:val="false"/>
          <w:i w:val="false"/>
          <w:caps w:val="false"/>
          <w:smallCaps w:val="false"/>
          <w:color w:val="000000"/>
          <w:spacing w:val="0"/>
          <w:sz w:val="24"/>
          <w:szCs w:val="24"/>
        </w:rPr>
        <w:t>est une " </w:t>
      </w:r>
      <w:r>
        <w:rPr>
          <w:rStyle w:val="Accentuationforte"/>
          <w:rFonts w:ascii="Arial" w:hAnsi="Arial"/>
          <w:b w:val="false"/>
          <w:i w:val="false"/>
          <w:caps w:val="false"/>
          <w:smallCaps w:val="false"/>
          <w:color w:val="000000"/>
          <w:spacing w:val="0"/>
          <w:sz w:val="24"/>
          <w:szCs w:val="24"/>
        </w:rPr>
        <w:t>classe complètement abstraite</w:t>
      </w:r>
      <w:r>
        <w:rPr>
          <w:rFonts w:ascii="Arial" w:hAnsi="Arial"/>
          <w:caps w:val="false"/>
          <w:smallCaps w:val="false"/>
          <w:color w:val="000000"/>
          <w:spacing w:val="0"/>
          <w:sz w:val="24"/>
          <w:szCs w:val="24"/>
        </w:rPr>
        <w:t> </w:t>
      </w:r>
      <w:r>
        <w:rPr>
          <w:rFonts w:ascii="Arial" w:hAnsi="Arial"/>
          <w:b w:val="false"/>
          <w:i w:val="false"/>
          <w:caps w:val="false"/>
          <w:smallCaps w:val="false"/>
          <w:color w:val="000000"/>
          <w:spacing w:val="0"/>
          <w:sz w:val="24"/>
          <w:szCs w:val="24"/>
        </w:rPr>
        <w:t xml:space="preserve">", qui ne peut contenir que des méthodes et des propriétés abstraites (avec des corps vides)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Il est considéré comme une bonne pratique de commencer par la lettre "I" au début d'une interface, car cela permet à vous-même et aux autres de vous souvenir plus facilement qu'il s'agit d'une interface et non d'une classe.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interface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I</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interface method (does not have a body)</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Pig "implements" the IAnimal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IAnimal</w:t>
      </w:r>
      <w:r>
        <w:rPr>
          <w:rStyle w:val="Textesource"/>
          <w:rFonts w:ascii="Arial" w:hAnsi="Arial"/>
          <w:b w:val="false"/>
          <w:i w:val="false"/>
          <w:caps w:val="false"/>
          <w:smallCaps w:val="false"/>
          <w:color w:val="000000"/>
          <w:spacing w:val="0"/>
          <w:sz w:val="24"/>
          <w:szCs w:val="24"/>
          <w:shd w:fill="FFFF00" w:val="clear"/>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Enum</w:t>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enum</w:t>
      </w:r>
      <w:r>
        <w:rPr>
          <w:rFonts w:ascii="Arial" w:hAnsi="Arial"/>
          <w:b w:val="false"/>
          <w:i w:val="false"/>
          <w:caps w:val="false"/>
          <w:smallCaps w:val="false"/>
          <w:color w:val="000000"/>
          <w:spacing w:val="0"/>
          <w:sz w:val="24"/>
          <w:szCs w:val="24"/>
        </w:rPr>
        <w:t>est une "classe" spéciale qui représente un groupe de </w:t>
      </w:r>
      <w:r>
        <w:rPr>
          <w:rStyle w:val="Accentuationforte"/>
          <w:rFonts w:ascii="Arial" w:hAnsi="Arial"/>
          <w:b w:val="false"/>
          <w:i w:val="false"/>
          <w:caps w:val="false"/>
          <w:smallCaps w:val="false"/>
          <w:color w:val="000000"/>
          <w:spacing w:val="0"/>
          <w:sz w:val="24"/>
          <w:szCs w:val="24"/>
        </w:rPr>
        <w:t>constantes</w:t>
      </w:r>
      <w:r>
        <w:rPr>
          <w:rFonts w:ascii="Arial" w:hAnsi="Arial"/>
          <w:b w:val="false"/>
          <w:i w:val="false"/>
          <w:caps w:val="false"/>
          <w:smallCaps w:val="false"/>
          <w:color w:val="000000"/>
          <w:spacing w:val="0"/>
          <w:sz w:val="24"/>
          <w:szCs w:val="24"/>
        </w:rPr>
        <w:t xml:space="preserve"> (variables non modifiables/en lecture seule).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Enum est l'abréviation de "énumérations", ce qui signifie "spécifiquement répertorié".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enum</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Low</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High</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000000"/>
          <w:spacing w:val="0"/>
          <w:sz w:val="24"/>
          <w:szCs w:val="24"/>
        </w:rPr>
        <w:t xml:space="preserve"> myVar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myVar</w:t>
      </w:r>
      <w:r>
        <w:rPr>
          <w:rStyle w:val="Textesource"/>
          <w:rFonts w:ascii="Arial" w:hAnsi="Arial"/>
          <w:b w:val="false"/>
          <w:i w:val="false"/>
          <w:caps w:val="false"/>
          <w:smallCaps w:val="false"/>
          <w:color w:val="999999"/>
          <w:spacing w:val="0"/>
          <w:sz w:val="24"/>
          <w:szCs w:val="24"/>
        </w:rPr>
        <w:t xml:space="preserve">); </w:t>
        <w:tab/>
      </w:r>
      <w:r>
        <w:rPr>
          <w:rStyle w:val="Textesource"/>
          <w:rFonts w:ascii="Arial" w:hAnsi="Arial"/>
          <w:b/>
          <w:bCs/>
          <w:i w:val="false"/>
          <w:caps w:val="false"/>
          <w:smallCaps w:val="false"/>
          <w:color w:val="000000"/>
          <w:spacing w:val="0"/>
          <w:sz w:val="24"/>
          <w:szCs w:val="24"/>
        </w:rPr>
        <w:t>→ Medium</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Travailler avec des fichiers</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de l' </w:t>
      </w:r>
      <w:r>
        <w:rPr>
          <w:rStyle w:val="Textesource"/>
          <w:rFonts w:ascii="Arial" w:hAnsi="Arial"/>
          <w:b w:val="false"/>
          <w:i w:val="false"/>
          <w:caps w:val="false"/>
          <w:smallCaps w:val="false"/>
          <w:color w:val="DC143C"/>
          <w:spacing w:val="0"/>
          <w:sz w:val="24"/>
          <w:szCs w:val="24"/>
        </w:rPr>
        <w:t>System.IO</w:t>
      </w:r>
      <w:r>
        <w:rPr>
          <w:rFonts w:ascii="Arial" w:hAnsi="Arial"/>
          <w:b w:val="false"/>
          <w:i w:val="false"/>
          <w:caps w:val="false"/>
          <w:smallCaps w:val="false"/>
          <w:color w:val="000000"/>
          <w:spacing w:val="0"/>
          <w:sz w:val="24"/>
          <w:szCs w:val="24"/>
        </w:rPr>
        <w:t>espace de noms, nous permet de travailler avec des fichiers :</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dispose de nombreuses méthodes utiles pour créer et obtenir des informations sur les fichiers. Par exemple:</w:t>
      </w:r>
    </w:p>
    <w:tbl>
      <w:tblPr>
        <w:tblW w:w="9638" w:type="dxa"/>
        <w:jc w:val="left"/>
        <w:tblInd w:w="0" w:type="dxa"/>
        <w:tblLayout w:type="fixed"/>
        <w:tblCellMar>
          <w:top w:w="0" w:type="dxa"/>
          <w:left w:w="0" w:type="dxa"/>
          <w:bottom w:w="0" w:type="dxa"/>
          <w:right w:w="0" w:type="dxa"/>
        </w:tblCellMar>
      </w:tblPr>
      <w:tblGrid>
        <w:gridCol w:w="1804"/>
        <w:gridCol w:w="7833"/>
      </w:tblGrid>
      <w:tr>
        <w:trPr/>
        <w:tc>
          <w:tcPr>
            <w:tcW w:w="18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Method</w:t>
            </w:r>
          </w:p>
        </w:tc>
        <w:tc>
          <w:tcPr>
            <w:tcW w:w="7833"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AppendText()</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Appends text at the end of an existing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Copy()</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Copies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Create()</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Creates or overwrites a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Delete()</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Deletes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Exists()</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Tests whether the file exists</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ReadAllText()</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Reads the contents of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Replace()</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Replaces the contents of a file with the contents of another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WriteAllText()</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Creates a new file and writes the contents to it. If the file already exists, it will be overwritten.</w:t>
            </w:r>
          </w:p>
        </w:tc>
      </w:tr>
    </w:tbl>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using </w:t>
      </w:r>
      <w:r>
        <w:rPr>
          <w:rStyle w:val="Textesource"/>
          <w:rFonts w:ascii="Arial" w:hAnsi="Arial"/>
          <w:b w:val="false"/>
          <w:i w:val="false"/>
          <w:caps w:val="false"/>
          <w:smallCaps w:val="false"/>
          <w:color w:val="DD4A68"/>
          <w:spacing w:val="0"/>
          <w:sz w:val="24"/>
          <w:szCs w:val="24"/>
        </w:rPr>
        <w:t>System</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IO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include the System.IO namespace</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writeText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 World!"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text string</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Create a file and write the content of writeText to it</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WriteAllText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writeText</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Read the contents of the file</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readText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ReadAllText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readText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Output the content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Exceptions</w:t>
      </w:r>
    </w:p>
    <w:p>
      <w:pPr>
        <w:pStyle w:val="Corpsdetexte"/>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 de l'exécution du code C#, différentes erreurs peuvent se produire : erreurs de codage faites par le programmeur, erreurs dues à une mauvaise saisie ou à d'autres choses imprévisibles.</w:t>
      </w:r>
    </w:p>
    <w:p>
      <w:pPr>
        <w:pStyle w:val="Corpsdetexte"/>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Lorsqu'une erreur se produit, C# s'arrête normalement et génère un message d'erreur. Le terme technique pour cela est : C# lèvera une </w:t>
      </w:r>
      <w:r>
        <w:rPr>
          <w:rFonts w:ascii="Arial" w:hAnsi="Arial"/>
          <w:b/>
          <w:i w:val="false"/>
          <w:caps w:val="false"/>
          <w:smallCaps w:val="false"/>
          <w:color w:val="000000"/>
          <w:spacing w:val="0"/>
          <w:sz w:val="24"/>
          <w:szCs w:val="24"/>
        </w:rPr>
        <w:t>exception</w:t>
      </w:r>
      <w:r>
        <w:rPr>
          <w:rFonts w:ascii="Arial" w:hAnsi="Arial"/>
          <w:b w:val="false"/>
          <w:i w:val="false"/>
          <w:caps w:val="false"/>
          <w:smallCaps w:val="false"/>
          <w:color w:val="000000"/>
          <w:spacing w:val="0"/>
          <w:sz w:val="24"/>
          <w:szCs w:val="24"/>
        </w:rPr>
        <w:t> (lancera une erreur).</w:t>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try and catch</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try</w:t>
      </w:r>
      <w:r>
        <w:rPr>
          <w:rFonts w:ascii="Arial" w:hAnsi="Arial"/>
          <w:b w:val="false"/>
          <w:i w:val="false"/>
          <w:caps w:val="false"/>
          <w:smallCaps w:val="false"/>
          <w:color w:val="000000"/>
          <w:spacing w:val="0"/>
          <w:sz w:val="24"/>
          <w:szCs w:val="24"/>
        </w:rPr>
        <w:t>instruction vous permet de définir un bloc de code à tester pour les erreurs pendant son exécution.</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catch</w:t>
      </w:r>
      <w:r>
        <w:rPr>
          <w:rFonts w:ascii="Arial" w:hAnsi="Arial"/>
          <w:b w:val="false"/>
          <w:i w:val="false"/>
          <w:caps w:val="false"/>
          <w:smallCaps w:val="false"/>
          <w:color w:val="000000"/>
          <w:spacing w:val="0"/>
          <w:sz w:val="24"/>
          <w:szCs w:val="24"/>
        </w:rPr>
        <w:t>instruction vous permet de définir un bloc de code à exécuter, si une erreur se produit dans le bloc try.</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Try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myNumbers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10</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catch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Exception</w:t>
      </w:r>
      <w:r>
        <w:rPr>
          <w:rStyle w:val="Textesource"/>
          <w:rFonts w:ascii="Arial" w:hAnsi="Arial"/>
          <w:b w:val="false"/>
          <w:i w:val="false"/>
          <w:caps w:val="false"/>
          <w:smallCaps w:val="false"/>
          <w:color w:val="000000"/>
          <w:spacing w:val="0"/>
          <w:sz w:val="24"/>
          <w:szCs w:val="24"/>
        </w:rPr>
        <w:t xml:space="preserve"> 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"Something went wrong."</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finally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'try catch' is finished."</w:t>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throw keyword</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vous permet de créer une erreur personnalisée.</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est utilisée avec une </w:t>
      </w:r>
      <w:r>
        <w:rPr>
          <w:rStyle w:val="Accentuationforte"/>
          <w:rFonts w:ascii="Arial" w:hAnsi="Arial"/>
          <w:b/>
          <w:i w:val="false"/>
          <w:caps w:val="false"/>
          <w:smallCaps w:val="false"/>
          <w:color w:val="000000"/>
          <w:spacing w:val="0"/>
          <w:sz w:val="24"/>
          <w:szCs w:val="24"/>
        </w:rPr>
        <w:t>classe d'exception</w:t>
      </w:r>
      <w:r>
        <w:rPr>
          <w:rFonts w:ascii="Arial" w:hAnsi="Arial"/>
          <w:b w:val="false"/>
          <w:i w:val="false"/>
          <w:caps w:val="false"/>
          <w:smallCaps w:val="false"/>
          <w:color w:val="000000"/>
          <w:spacing w:val="0"/>
          <w:sz w:val="24"/>
          <w:szCs w:val="24"/>
        </w:rPr>
        <w:t> . Il existe de nombreuses classes d'exceptions disponibles en C# : </w:t>
      </w:r>
      <w:r>
        <w:rPr>
          <w:rStyle w:val="Textesource"/>
          <w:rFonts w:ascii="Arial" w:hAnsi="Arial"/>
          <w:b w:val="false"/>
          <w:i w:val="false"/>
          <w:caps w:val="false"/>
          <w:smallCaps w:val="false"/>
          <w:color w:val="DC143C"/>
          <w:spacing w:val="0"/>
          <w:sz w:val="24"/>
          <w:szCs w:val="24"/>
        </w:rPr>
        <w:t>ArithmeticException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FileNotFoundException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IndexOutOfRangeException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TimeOutException</w:t>
      </w:r>
      <w:r>
        <w:rPr>
          <w:rFonts w:ascii="Arial" w:hAnsi="Arial"/>
          <w:b w:val="false"/>
          <w:i w:val="false"/>
          <w:caps w:val="false"/>
          <w:smallCaps w:val="false"/>
          <w:color w:val="000000"/>
          <w:spacing w:val="0"/>
          <w:sz w:val="24"/>
          <w:szCs w:val="24"/>
        </w:rPr>
        <w:t>, etc :</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age </w:t>
      </w:r>
      <w:r>
        <w:rPr>
          <w:rStyle w:val="Textesource"/>
          <w:rFonts w:ascii="Arial" w:hAnsi="Arial"/>
          <w:b w:val="false"/>
          <w:i w:val="false"/>
          <w:caps w:val="false"/>
          <w:smallCaps w:val="false"/>
          <w:color w:val="9A6E3A"/>
          <w:spacing w:val="0"/>
          <w:sz w:val="24"/>
          <w:szCs w:val="24"/>
        </w:rPr>
        <w:t>&lt;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18</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throw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ArithmeticException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denied - You must be at least 18</w:t>
      </w:r>
    </w:p>
    <w:p>
      <w:pPr>
        <w:pStyle w:val="Texteprformat"/>
        <w:widowControl/>
        <w:bidi w:val="0"/>
        <w:ind w:left="0" w:right="0" w:hanging="0"/>
        <w:jc w:val="left"/>
        <w:rPr/>
      </w:pPr>
      <w:r>
        <w:rPr>
          <w:rStyle w:val="Textesource"/>
          <w:rFonts w:ascii="Arial" w:hAnsi="Arial"/>
          <w:b w:val="false"/>
          <w:i w:val="false"/>
          <w:caps w:val="false"/>
          <w:smallCaps w:val="false"/>
          <w:color w:val="669900"/>
          <w:spacing w:val="0"/>
          <w:sz w:val="24"/>
          <w:szCs w:val="24"/>
        </w:rPr>
        <w:t>years old."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granted - You are old enough!"</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System.ArithmeticException: 'Access denied - You must be at least 18 years old.'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20</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xml:space="preserve">Access granted - You are old enough! </w:t>
        <w:tab/>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color w:val="161616"/>
          <w:spacing w:val="0"/>
        </w:rPr>
      </w:pPr>
      <w:r>
        <w:rPr>
          <w:b w:val="false"/>
          <w:i w:val="false"/>
          <w:caps w:val="false"/>
          <w:smallCaps w:val="false"/>
          <w:color w:val="161616"/>
          <w:spacing w:val="0"/>
        </w:rPr>
      </w:r>
      <w:r>
        <w:br w:type="page"/>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namespace</w:t>
      </w:r>
    </w:p>
    <w:p>
      <w:pPr>
        <w:pStyle w:val="Normal"/>
        <w:widowControl/>
        <w:bidi w:val="0"/>
        <w:ind w:left="0" w:right="0" w:hanging="0"/>
        <w:jc w:val="left"/>
        <w:rPr>
          <w:i w:val="false"/>
          <w:i w:val="false"/>
          <w:caps w:val="false"/>
          <w:smallCaps w:val="false"/>
          <w:spacing w:val="0"/>
        </w:rPr>
      </w:pPr>
      <w:r>
        <w:rPr>
          <w:i w:val="false"/>
          <w:caps w:val="false"/>
          <w:smallCaps w:val="false"/>
          <w:spacing w:val="0"/>
        </w:rPr>
      </w:r>
    </w:p>
    <w:p>
      <w:pPr>
        <w:pStyle w:val="Normal"/>
        <w:widowControl/>
        <w:bidi w:val="0"/>
        <w:ind w:left="0" w:right="0" w:hanging="0"/>
        <w:jc w:val="left"/>
        <w:rPr>
          <w:i w:val="false"/>
          <w:i w:val="false"/>
          <w:caps w:val="false"/>
          <w:smallCaps w:val="false"/>
          <w:spacing w:val="0"/>
        </w:rPr>
      </w:pPr>
      <w:r>
        <w:rPr>
          <w:i w:val="false"/>
          <w:caps w:val="false"/>
          <w:smallCaps w:val="false"/>
          <w:spacing w:val="0"/>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161616"/>
          <w:spacing w:val="0"/>
          <w:sz w:val="24"/>
          <w:szCs w:val="24"/>
        </w:rPr>
        <w:t>Le mot clé </w:t>
      </w:r>
      <w:r>
        <w:rPr>
          <w:rStyle w:val="Textesource"/>
          <w:rFonts w:ascii="Arial" w:hAnsi="Arial"/>
          <w:b w:val="false"/>
          <w:i w:val="false"/>
          <w:caps w:val="false"/>
          <w:smallCaps w:val="false"/>
          <w:color w:val="161616"/>
          <w:spacing w:val="0"/>
          <w:sz w:val="24"/>
          <w:szCs w:val="24"/>
        </w:rPr>
        <w:t>namespace</w:t>
      </w:r>
      <w:r>
        <w:rPr>
          <w:rFonts w:ascii="Arial" w:hAnsi="Arial"/>
          <w:b w:val="false"/>
          <w:i w:val="false"/>
          <w:caps w:val="false"/>
          <w:smallCaps w:val="false"/>
          <w:color w:val="161616"/>
          <w:spacing w:val="0"/>
          <w:sz w:val="24"/>
          <w:szCs w:val="24"/>
        </w:rPr>
        <w:t> est utilisé pour déclarer une portée qui contient un ensemble d’objets connexes. Vous pouvez utiliser un espace de noms pour organiser les éléments de code et créer des types globaux uniques.</w:t>
      </w:r>
      <w:r>
        <w:rPr>
          <w:rFonts w:ascii="Arial" w:hAnsi="Arial"/>
          <w:b w:val="false"/>
          <w:i w:val="false"/>
          <w:caps w:val="false"/>
          <w:smallCaps w:val="false"/>
          <w:color w:val="000000"/>
          <w:spacing w:val="0"/>
          <w:sz w:val="24"/>
          <w:szCs w:val="24"/>
        </w:rPr>
        <w:t xml:space="preserve">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SampleNamespace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 xml:space="preserve"> </w:t>
      </w:r>
      <w:r>
        <w:rPr>
          <w:rFonts w:ascii="Arial" w:hAnsi="Arial"/>
          <w:b w:val="false"/>
          <w:i w:val="false"/>
          <w:caps w:val="false"/>
          <w:smallCaps w:val="false"/>
          <w:color w:val="000000"/>
          <w:spacing w:val="0"/>
          <w:sz w:val="24"/>
          <w:szCs w:val="24"/>
          <w:shd w:fill="FFFF00" w:val="clear"/>
        </w:rPr>
        <w:t>interface</w:t>
      </w:r>
      <w:r>
        <w:rPr>
          <w:rFonts w:ascii="Arial" w:hAnsi="Arial"/>
          <w:b w:val="false"/>
          <w:i w:val="false"/>
          <w:caps w:val="false"/>
          <w:smallCaps w:val="false"/>
          <w:color w:val="000000"/>
          <w:spacing w:val="0"/>
          <w:sz w:val="24"/>
          <w:szCs w:val="24"/>
        </w:rPr>
        <w:t xml:space="preserve"> ISampleInterface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struct</w:t>
      </w:r>
      <w:r>
        <w:rPr>
          <w:rFonts w:ascii="Arial" w:hAnsi="Arial"/>
          <w:b w:val="false"/>
          <w:i w:val="false"/>
          <w:caps w:val="false"/>
          <w:smallCaps w:val="false"/>
          <w:color w:val="000000"/>
          <w:spacing w:val="0"/>
          <w:sz w:val="24"/>
          <w:szCs w:val="24"/>
        </w:rPr>
        <w:t xml:space="preserve"> SampleStruct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enum</w:t>
      </w:r>
      <w:r>
        <w:rPr>
          <w:rFonts w:ascii="Arial" w:hAnsi="Arial"/>
          <w:b w:val="false"/>
          <w:i w:val="false"/>
          <w:caps w:val="false"/>
          <w:smallCaps w:val="false"/>
          <w:color w:val="000000"/>
          <w:spacing w:val="0"/>
          <w:sz w:val="24"/>
          <w:szCs w:val="24"/>
        </w:rPr>
        <w:t xml:space="preserve"> SampleEnum { a, b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delegate</w:t>
      </w:r>
      <w:r>
        <w:rPr>
          <w:rFonts w:ascii="Arial" w:hAnsi="Arial"/>
          <w:b w:val="false"/>
          <w:i w:val="false"/>
          <w:caps w:val="false"/>
          <w:smallCaps w:val="false"/>
          <w:color w:val="000000"/>
          <w:spacing w:val="0"/>
          <w:sz w:val="24"/>
          <w:szCs w:val="24"/>
        </w:rPr>
        <w:t xml:space="preserve"> void SampleDelegate(int i);</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Nested</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SampleClass2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b w:val="false"/>
          <w:b w:val="false"/>
          <w:i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L’exemple suivant montre comment appeler une méthode statique dans un espace de noms imbriqué.</w:t>
      </w:r>
    </w:p>
    <w:p>
      <w:pPr>
        <w:pStyle w:val="Texteprformat"/>
        <w:bidi w:val="0"/>
        <w:spacing w:lineRule="auto" w:line="240" w:before="0" w:after="0"/>
        <w:ind w:left="0" w:right="0" w:hanging="0"/>
        <w:jc w:val="left"/>
        <w:rPr/>
      </w:pPr>
      <w:r>
        <w:rPr>
          <w:rStyle w:val="Textesource"/>
          <w:rFonts w:ascii="Arial" w:hAnsi="Arial"/>
          <w:color w:val="0101FD"/>
          <w:sz w:val="24"/>
          <w:szCs w:val="24"/>
        </w:rPr>
        <w:t>namespace</w:t>
      </w:r>
      <w:r>
        <w:rPr>
          <w:rStyle w:val="Textesource"/>
          <w:rFonts w:ascii="Arial" w:hAnsi="Arial"/>
          <w:sz w:val="24"/>
          <w:szCs w:val="24"/>
        </w:rPr>
        <w:t xml:space="preserve"> </w:t>
      </w:r>
      <w:r>
        <w:rPr>
          <w:rStyle w:val="Textesource"/>
          <w:rFonts w:ascii="Arial" w:hAnsi="Arial"/>
          <w:color w:val="006881"/>
          <w:sz w:val="24"/>
          <w:szCs w:val="24"/>
        </w:rPr>
        <w:t>SomeNameSpace</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public</w:t>
      </w:r>
      <w:r>
        <w:rPr>
          <w:rStyle w:val="Textesource"/>
          <w:rFonts w:ascii="Arial" w:hAnsi="Arial"/>
          <w:sz w:val="24"/>
          <w:szCs w:val="24"/>
        </w:rPr>
        <w:t xml:space="preserve"> </w:t>
      </w:r>
      <w:r>
        <w:rPr>
          <w:rStyle w:val="Textesource"/>
          <w:rFonts w:ascii="Arial" w:hAnsi="Arial"/>
          <w:color w:val="0101FD"/>
          <w:sz w:val="24"/>
          <w:szCs w:val="24"/>
        </w:rPr>
        <w:t>class</w:t>
      </w:r>
      <w:r>
        <w:rPr>
          <w:rStyle w:val="Textesource"/>
          <w:rFonts w:ascii="Arial" w:hAnsi="Arial"/>
          <w:sz w:val="24"/>
          <w:szCs w:val="24"/>
        </w:rPr>
        <w:t xml:space="preserve"> </w:t>
      </w:r>
      <w:r>
        <w:rPr>
          <w:rStyle w:val="Textesource"/>
          <w:rFonts w:ascii="Arial" w:hAnsi="Arial"/>
          <w:color w:val="006881"/>
          <w:sz w:val="24"/>
          <w:szCs w:val="24"/>
        </w:rPr>
        <w:t>MyClass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static</w:t>
      </w:r>
      <w:r>
        <w:rPr>
          <w:rStyle w:val="Textesource"/>
          <w:rFonts w:ascii="Arial" w:hAnsi="Arial"/>
          <w:sz w:val="24"/>
          <w:szCs w:val="24"/>
        </w:rPr>
        <w:t xml:space="preserve"> </w:t>
      </w:r>
      <w:r>
        <w:rPr>
          <w:rStyle w:val="Textesource"/>
          <w:rFonts w:ascii="Arial" w:hAnsi="Arial"/>
          <w:color w:val="0101FD"/>
          <w:sz w:val="24"/>
          <w:szCs w:val="24"/>
        </w:rPr>
        <w:t>void</w:t>
      </w:r>
      <w:r>
        <w:rPr>
          <w:rStyle w:val="Textesource"/>
          <w:rFonts w:ascii="Arial" w:hAnsi="Arial"/>
          <w:sz w:val="24"/>
          <w:szCs w:val="24"/>
        </w:rPr>
        <w:t xml:space="preserve"> </w:t>
      </w:r>
      <w:r>
        <w:rPr>
          <w:rStyle w:val="Textesource"/>
          <w:rFonts w:ascii="Arial" w:hAnsi="Arial"/>
          <w:color w:val="006881"/>
          <w:sz w:val="24"/>
          <w:szCs w:val="24"/>
        </w:rPr>
        <w:t>Main</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shd w:fill="FFFF00" w:val="clear"/>
        </w:rPr>
        <w:t>Nested.</w:t>
      </w:r>
      <w:r>
        <w:rPr>
          <w:rStyle w:val="Textesource"/>
          <w:rFonts w:ascii="Arial" w:hAnsi="Arial"/>
          <w:sz w:val="24"/>
          <w:szCs w:val="24"/>
          <w:shd w:fill="BBE33D" w:val="clear"/>
        </w:rPr>
        <w:t>NestedNameSpaceClass.</w:t>
      </w:r>
      <w:r>
        <w:rPr>
          <w:rStyle w:val="Textesource"/>
          <w:rFonts w:ascii="Arial" w:hAnsi="Arial"/>
          <w:sz w:val="24"/>
          <w:szCs w:val="24"/>
          <w:shd w:fill="B4C7DC" w:val="clear"/>
        </w:rPr>
        <w:t>SayHello()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rFonts w:ascii="Arial" w:hAnsi="Arial"/>
          <w:sz w:val="24"/>
          <w:szCs w:val="24"/>
        </w:rPr>
      </w:pPr>
      <w:r>
        <w:rPr>
          <w:rFonts w:ascii="Arial" w:hAnsi="Arial"/>
          <w:sz w:val="24"/>
          <w:szCs w:val="24"/>
        </w:rPr>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08000"/>
          <w:sz w:val="24"/>
          <w:szCs w:val="24"/>
        </w:rPr>
        <w:t>// a nested namespace</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FFFF00" w:val="clear"/>
        </w:rPr>
        <w:t>namespace</w:t>
      </w:r>
      <w:r>
        <w:rPr>
          <w:rStyle w:val="Textesource"/>
          <w:rFonts w:ascii="Arial" w:hAnsi="Arial"/>
          <w:sz w:val="24"/>
          <w:szCs w:val="24"/>
          <w:shd w:fill="FFFF00" w:val="clear"/>
        </w:rPr>
        <w:t xml:space="preserve"> </w:t>
      </w:r>
      <w:r>
        <w:rPr>
          <w:rStyle w:val="Textesource"/>
          <w:rFonts w:ascii="Arial" w:hAnsi="Arial"/>
          <w:color w:val="006881"/>
          <w:sz w:val="24"/>
          <w:szCs w:val="24"/>
          <w:shd w:fill="FFFF00" w:val="clear"/>
        </w:rPr>
        <w:t>Nested</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BE33D" w:val="clear"/>
        </w:rPr>
        <w:t>public</w:t>
      </w:r>
      <w:r>
        <w:rPr>
          <w:rStyle w:val="Textesource"/>
          <w:rFonts w:ascii="Arial" w:hAnsi="Arial"/>
          <w:sz w:val="24"/>
          <w:szCs w:val="24"/>
          <w:shd w:fill="BBE33D" w:val="clear"/>
        </w:rPr>
        <w:t xml:space="preserve"> </w:t>
      </w:r>
      <w:r>
        <w:rPr>
          <w:rStyle w:val="Textesource"/>
          <w:rFonts w:ascii="Arial" w:hAnsi="Arial"/>
          <w:color w:val="0101FD"/>
          <w:sz w:val="24"/>
          <w:szCs w:val="24"/>
          <w:shd w:fill="BBE33D" w:val="clear"/>
        </w:rPr>
        <w:t>class</w:t>
      </w:r>
      <w:r>
        <w:rPr>
          <w:rStyle w:val="Textesource"/>
          <w:rFonts w:ascii="Arial" w:hAnsi="Arial"/>
          <w:sz w:val="24"/>
          <w:szCs w:val="24"/>
          <w:shd w:fill="BBE33D" w:val="clear"/>
        </w:rPr>
        <w:t xml:space="preserve"> </w:t>
      </w:r>
      <w:r>
        <w:rPr>
          <w:rStyle w:val="Textesource"/>
          <w:rFonts w:ascii="Arial" w:hAnsi="Arial"/>
          <w:color w:val="006881"/>
          <w:sz w:val="24"/>
          <w:szCs w:val="24"/>
          <w:shd w:fill="BBE33D" w:val="clear"/>
        </w:rPr>
        <w:t>NestedNameSpaceClass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4C7DC" w:val="clear"/>
        </w:rPr>
        <w:t>public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static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void</w:t>
      </w:r>
      <w:r>
        <w:rPr>
          <w:rStyle w:val="Textesource"/>
          <w:rFonts w:ascii="Arial" w:hAnsi="Arial"/>
          <w:sz w:val="24"/>
          <w:szCs w:val="24"/>
          <w:shd w:fill="B4C7DC" w:val="clear"/>
        </w:rPr>
        <w:t xml:space="preserve"> </w:t>
      </w:r>
      <w:r>
        <w:rPr>
          <w:rStyle w:val="Textesource"/>
          <w:rFonts w:ascii="Arial" w:hAnsi="Arial"/>
          <w:color w:val="006881"/>
          <w:sz w:val="24"/>
          <w:szCs w:val="24"/>
          <w:shd w:fill="B4C7DC" w:val="clear"/>
        </w:rPr>
        <w:t>SayHello</w:t>
      </w:r>
      <w:r>
        <w:rPr>
          <w:rStyle w:val="Textesource"/>
          <w:rFonts w:ascii="Arial" w:hAnsi="Arial"/>
          <w:sz w:val="24"/>
          <w:szCs w:val="24"/>
          <w:shd w:fill="B4C7DC" w:val="clear"/>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Console.WriteLine(</w:t>
      </w:r>
      <w:r>
        <w:rPr>
          <w:rStyle w:val="Textesource"/>
          <w:rFonts w:ascii="Arial" w:hAnsi="Arial"/>
          <w:color w:val="A31515"/>
          <w:sz w:val="24"/>
          <w:szCs w:val="24"/>
        </w:rPr>
        <w:t>"Hello"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color w:val="008000"/>
          <w:sz w:val="24"/>
          <w:szCs w:val="24"/>
        </w:rPr>
        <w:t>// Output: Hello</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Linq</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b w:val="false"/>
          <w:b w:val="false"/>
          <w:i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LINQ (Language-Integrated Query) est le nom d’un ensemble de technologies basé sur l’intégration de fonctions de requête directement dans le langage C#. Avec LINQ, une requête est une construction de langage de premier ordre, comme les classes, les méthodes et les événements. Vous pouvez écrire des requêtes pour des collections d’objets fortement typées à l’aide de mots clés de langage et d’opérateurs familiers. La famille de technologies LINQ fournit une expérience de requête cohérente pour les objets (LINQ to Objects), pour les bases de données relationnelles (LINQ to SQL) et pour le code XML (LINQ to XML).</w:t>
      </w:r>
    </w:p>
    <w:p>
      <w:pPr>
        <w:pStyle w:val="Corpsdetexte"/>
        <w:widowControl/>
        <w:bidi w:val="0"/>
        <w:spacing w:lineRule="auto" w:line="240" w:before="0" w:after="0"/>
        <w:ind w:left="0" w:right="0" w:hanging="0"/>
        <w:jc w:val="left"/>
        <w:rPr/>
      </w:pPr>
      <w:r>
        <w:rPr>
          <w:rFonts w:ascii="Arial" w:hAnsi="Arial"/>
          <w:b w:val="false"/>
          <w:i w:val="false"/>
          <w:caps w:val="false"/>
          <w:smallCaps w:val="false"/>
          <w:color w:val="161616"/>
          <w:spacing w:val="0"/>
          <w:sz w:val="24"/>
          <w:szCs w:val="24"/>
        </w:rPr>
        <w:t>Pour un développeur qui écrit des requêtes, la partie « intégrée au langage » la plus visible de LINQ est l’expression de requête. Les expressions de requête sont écrites selon une </w:t>
      </w:r>
      <w:r>
        <w:rPr>
          <w:rStyle w:val="Accentuation"/>
          <w:rFonts w:ascii="Arial" w:hAnsi="Arial"/>
          <w:b w:val="false"/>
          <w:i w:val="false"/>
          <w:caps w:val="false"/>
          <w:smallCaps w:val="false"/>
          <w:color w:val="161616"/>
          <w:spacing w:val="0"/>
          <w:sz w:val="24"/>
          <w:szCs w:val="24"/>
        </w:rPr>
        <w:t>syntaxe de requête</w:t>
      </w:r>
      <w:r>
        <w:rPr>
          <w:rFonts w:ascii="Arial" w:hAnsi="Arial"/>
          <w:b w:val="false"/>
          <w:i w:val="false"/>
          <w:caps w:val="false"/>
          <w:smallCaps w:val="false"/>
          <w:color w:val="161616"/>
          <w:spacing w:val="0"/>
          <w:sz w:val="24"/>
          <w:szCs w:val="24"/>
        </w:rPr>
        <w:t xml:space="preserve"> déclarative. En utilisant la syntaxe de requête, vous pouvez effectuer des opérations de filtrage, de classement et de regroupement sur des sources de données avec un minimum de code. </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Specify the data source.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scores = { 97, 92, 81, 60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Define the query expression.</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IEnumerable&lt;</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&gt;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from</w:t>
      </w:r>
      <w:r>
        <w:rPr>
          <w:rFonts w:ascii="Arial" w:hAnsi="Arial"/>
          <w:b w:val="false"/>
          <w:i w:val="false"/>
          <w:caps w:val="false"/>
          <w:smallCaps w:val="false"/>
          <w:color w:val="161616"/>
          <w:spacing w:val="0"/>
          <w:sz w:val="24"/>
          <w:szCs w:val="24"/>
        </w:rPr>
        <w:t xml:space="preserve"> score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scores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where</w:t>
      </w:r>
      <w:r>
        <w:rPr>
          <w:rFonts w:ascii="Arial" w:hAnsi="Arial"/>
          <w:b w:val="false"/>
          <w:i w:val="false"/>
          <w:caps w:val="false"/>
          <w:smallCaps w:val="false"/>
          <w:color w:val="161616"/>
          <w:spacing w:val="0"/>
          <w:sz w:val="24"/>
          <w:szCs w:val="24"/>
        </w:rPr>
        <w:t xml:space="preserve"> score &gt; 80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select</w:t>
      </w:r>
      <w:r>
        <w:rPr>
          <w:rFonts w:ascii="Arial" w:hAnsi="Arial"/>
          <w:b w:val="false"/>
          <w:i w:val="false"/>
          <w:caps w:val="false"/>
          <w:smallCaps w:val="false"/>
          <w:color w:val="161616"/>
          <w:spacing w:val="0"/>
          <w:sz w:val="24"/>
          <w:szCs w:val="24"/>
        </w:rPr>
        <w:t xml:space="preserve"> score;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Execute the query.</w:t>
      </w:r>
      <w:r>
        <w:rPr>
          <w:rFonts w:ascii="Arial" w:hAnsi="Arial"/>
          <w:b w:val="false"/>
          <w:i w:val="false"/>
          <w:caps w:val="false"/>
          <w:smallCaps w:val="false"/>
          <w:color w:val="161616"/>
          <w:spacing w:val="0"/>
          <w:sz w:val="24"/>
          <w:szCs w:val="24"/>
        </w:rPr>
        <w:t xml:space="preserv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foreach</w:t>
      </w:r>
      <w:r>
        <w:rPr>
          <w:rFonts w:ascii="Arial" w:hAnsi="Arial"/>
          <w:b w:val="false"/>
          <w:i w:val="false"/>
          <w:caps w:val="false"/>
          <w:smallCaps w:val="false"/>
          <w:color w:val="161616"/>
          <w:spacing w:val="0"/>
          <w:sz w:val="24"/>
          <w:szCs w:val="24"/>
        </w:rPr>
        <w:t xml:space="preserve"> (</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xml:space="preserve"> i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t xml:space="preserve">{ Console.Write(i + </w:t>
      </w:r>
      <w:r>
        <w:rPr>
          <w:rFonts w:ascii="Arial" w:hAnsi="Arial"/>
          <w:b w:val="false"/>
          <w:i w:val="false"/>
          <w:caps w:val="false"/>
          <w:smallCaps w:val="false"/>
          <w:color w:val="A31515"/>
          <w:spacing w:val="0"/>
          <w:sz w:val="24"/>
          <w:szCs w:val="24"/>
        </w:rPr>
        <w:t>" "</w:t>
      </w:r>
      <w:r>
        <w:rPr>
          <w:rFonts w:ascii="Arial" w:hAnsi="Arial"/>
          <w:b w:val="false"/>
          <w:i w:val="false"/>
          <w:caps w:val="false"/>
          <w:smallCaps w:val="false"/>
          <w:color w:val="161616"/>
          <w:spacing w:val="0"/>
          <w:sz w:val="24"/>
          <w:szCs w:val="24"/>
        </w:rPr>
        <w:t>);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Output: 97 92 81</w:t>
      </w:r>
      <w:r>
        <w:rPr>
          <w:rFonts w:ascii="Arial" w:hAnsi="Arial"/>
          <w:b w:val="false"/>
          <w:i w:val="false"/>
          <w:caps w:val="false"/>
          <w:smallCaps w:val="false"/>
          <w:color w:val="000000"/>
          <w:spacing w:val="0"/>
          <w:sz w:val="24"/>
          <w:szCs w:val="24"/>
        </w:rPr>
        <w:t xml:space="preserve"> </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color w:val="0084D1"/>
          <w:sz w:val="24"/>
          <w:szCs w:val="24"/>
        </w:rPr>
      </w:pPr>
      <w:r>
        <w:rPr>
          <w:rFonts w:ascii="Arial" w:hAnsi="Arial"/>
          <w:b/>
          <w:bCs/>
          <w:i w:val="false"/>
          <w:caps w:val="false"/>
          <w:smallCaps w:val="false"/>
          <w:color w:val="0084D1"/>
          <w:spacing w:val="0"/>
          <w:sz w:val="24"/>
          <w:szCs w:val="24"/>
        </w:rPr>
        <w:t xml:space="preserve">Pour travailler avec la date et l'heure en C#, </w:t>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rPr>
        <w:t>créez un objet de la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structure à l'aide du nouveau mot-clé. Ce qui suit crée un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objet avec la valeur par défaut.</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Créer un objet DateTime</w:t>
      </w:r>
    </w:p>
    <w:p>
      <w:pPr>
        <w:pStyle w:val="Texteprformat"/>
        <w:shd w:val="clear" w:fill="FFFFFF"/>
        <w:bidi w:val="0"/>
        <w:spacing w:lineRule="auto" w:line="240" w:before="0" w:after="0"/>
        <w:ind w:left="0" w:right="0" w:hanging="0"/>
        <w:jc w:val="left"/>
        <w:rPr/>
      </w:pPr>
      <w:r>
        <w:rPr>
          <w:rStyle w:val="Textesource"/>
          <w:rFonts w:ascii="Arial" w:hAnsi="Arial"/>
          <w:color w:val="008000"/>
          <w:sz w:val="24"/>
          <w:szCs w:val="24"/>
        </w:rPr>
        <w:t>// assigns default value 01/01/0001 00:00:00</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dt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w:t>
      </w:r>
    </w:p>
    <w:p>
      <w:pPr>
        <w:pStyle w:val="Texteprformat"/>
        <w:shd w:val="clear" w:fill="FFFFFF"/>
        <w:bidi w:val="0"/>
        <w:spacing w:lineRule="auto" w:line="240" w:before="0" w:after="0"/>
        <w:ind w:left="0" w:right="0" w:hanging="0"/>
        <w:jc w:val="left"/>
        <w:rPr>
          <w:rStyle w:val="Textesource"/>
          <w:rFonts w:ascii="Arial" w:hAnsi="Arial"/>
          <w:color w:val="008000"/>
          <w:sz w:val="24"/>
          <w:szCs w:val="24"/>
        </w:rPr>
      </w:pPr>
      <w:r>
        <w:rPr>
          <w:rFonts w:ascii="Arial" w:hAnsi="Arial"/>
          <w:color w:val="008000"/>
          <w:sz w:val="24"/>
          <w:szCs w:val="24"/>
        </w:rPr>
      </w:r>
    </w:p>
    <w:p>
      <w:pPr>
        <w:pStyle w:val="Normal"/>
        <w:widowControl/>
        <w:bidi w:val="0"/>
        <w:spacing w:lineRule="auto" w:line="240"/>
        <w:ind w:left="0" w:right="0" w:hanging="0"/>
        <w:jc w:val="left"/>
        <w:rPr>
          <w:rFonts w:ascii="Arial" w:hAnsi="Arial"/>
          <w:b w:val="false"/>
          <w:b w:val="false"/>
          <w:i w:val="false"/>
          <w:i w:val="false"/>
          <w:caps w:val="false"/>
          <w:smallCaps w:val="false"/>
          <w:color w:val="2C4758"/>
          <w:spacing w:val="0"/>
          <w:sz w:val="24"/>
          <w:szCs w:val="24"/>
          <w:bdr w:val="single" w:sz="2" w:space="4" w:color="000000"/>
          <w:shd w:fill="auto" w:val="clear"/>
        </w:rPr>
      </w:pPr>
      <w:r>
        <w:rPr>
          <w:rFonts w:ascii="Arial" w:hAnsi="Arial"/>
          <w:b w:val="false"/>
          <w:i w:val="false"/>
          <w:caps w:val="false"/>
          <w:smallCaps w:val="false"/>
          <w:color w:val="2C4758"/>
          <w:spacing w:val="0"/>
          <w:sz w:val="24"/>
          <w:szCs w:val="24"/>
          <w:bdr w:val="single" w:sz="2" w:space="4" w:color="000000"/>
          <w:shd w:fill="auto" w:val="clear"/>
        </w:rPr>
        <w:t>Exemple : Définir la date et l'heure</w:t>
      </w:r>
    </w:p>
    <w:p>
      <w:pPr>
        <w:pStyle w:val="Texteprformat"/>
        <w:widowControl/>
        <w:shd w:val="clear" w:fill="FFFFFF"/>
        <w:bidi w:val="0"/>
        <w:spacing w:lineRule="auto" w:line="240" w:before="0" w:after="0"/>
        <w:ind w:left="0" w:right="0" w:hanging="0"/>
        <w:jc w:val="both"/>
        <w:rPr/>
      </w:pPr>
      <w:r>
        <w:rPr>
          <w:rStyle w:val="Textesource"/>
          <w:rFonts w:ascii="Arial" w:hAnsi="Arial"/>
          <w:b w:val="false"/>
          <w:i w:val="false"/>
          <w:caps w:val="false"/>
          <w:smallCaps w:val="false"/>
          <w:color w:val="008000"/>
          <w:spacing w:val="0"/>
          <w:sz w:val="24"/>
          <w:szCs w:val="24"/>
        </w:rPr>
        <w:t>//assigns default value 01/01/0001 00:00:00</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dt1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w:t>
      </w:r>
    </w:p>
    <w:p>
      <w:pPr>
        <w:pStyle w:val="Texteprformat"/>
        <w:widowControl/>
        <w:shd w:val="clear" w:fill="FFFFFF"/>
        <w:bidi w:val="0"/>
        <w:spacing w:lineRule="auto" w:line="240" w:before="0" w:after="0"/>
        <w:jc w:val="both"/>
        <w:rPr>
          <w:rFonts w:ascii="Arial" w:hAnsi="Arial"/>
          <w:sz w:val="24"/>
          <w:szCs w:val="24"/>
        </w:rPr>
      </w:pPr>
      <w:r>
        <w:rPr>
          <w:rFonts w:ascii="Arial" w:hAnsi="Arial"/>
          <w:sz w:val="24"/>
          <w:szCs w:val="24"/>
        </w:rPr>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dt2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(2015, 12, 31); </w:t>
      </w:r>
    </w:p>
    <w:p>
      <w:pPr>
        <w:pStyle w:val="Texteprformat"/>
        <w:widowControl/>
        <w:shd w:val="clear" w:fill="FFFFFF"/>
        <w:bidi w:val="0"/>
        <w:spacing w:lineRule="auto" w:line="240" w:before="0" w:after="0"/>
        <w:jc w:val="both"/>
        <w:rPr>
          <w:rFonts w:ascii="Arial" w:hAnsi="Arial"/>
          <w:sz w:val="24"/>
          <w:szCs w:val="24"/>
        </w:rPr>
      </w:pPr>
      <w:r>
        <w:rPr>
          <w:rFonts w:ascii="Arial" w:hAnsi="Arial"/>
          <w:sz w:val="24"/>
          <w:szCs w:val="24"/>
        </w:rPr>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dt3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w:t>
      </w:r>
    </w:p>
    <w:p>
      <w:pPr>
        <w:pStyle w:val="Texteprformat"/>
        <w:widowControl/>
        <w:shd w:val="clear" w:fill="FFFFFF"/>
        <w:bidi w:val="0"/>
        <w:spacing w:lineRule="auto" w:line="240" w:before="0" w:after="0"/>
        <w:jc w:val="both"/>
        <w:rPr/>
      </w:pPr>
      <w:r>
        <w:rPr>
          <w:rStyle w:val="Textesource"/>
          <w:rFonts w:ascii="Arial" w:hAnsi="Arial"/>
          <w:caps w:val="false"/>
          <w:smallCaps w:val="false"/>
          <w:color w:val="000000"/>
          <w:spacing w:val="0"/>
          <w:sz w:val="24"/>
          <w:szCs w:val="24"/>
        </w:rPr>
        <w:t xml:space="preserve"> </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 UTC timezone</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dt4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 DateTimeKind.Utc);</w:t>
      </w:r>
    </w:p>
    <w:p>
      <w:pPr>
        <w:pStyle w:val="Corpsdetexte"/>
        <w:widowControl/>
        <w:bidi w:val="0"/>
        <w:spacing w:lineRule="auto" w:line="240"/>
        <w:ind w:left="0" w:right="0" w:hanging="0"/>
        <w:jc w:val="left"/>
        <w:rPr>
          <w:b w:val="false"/>
          <w:b w:val="false"/>
          <w:i w:val="false"/>
          <w:i w:val="false"/>
          <w:caps w:val="false"/>
          <w:smallCaps w:val="false"/>
          <w:color w:val="181717"/>
          <w:spacing w:val="0"/>
        </w:rPr>
      </w:pPr>
      <w:r>
        <w:rPr>
          <w:b w:val="false"/>
          <w:i w:val="false"/>
          <w:caps w:val="false"/>
          <w:smallCaps w:val="false"/>
          <w:color w:val="181717"/>
          <w:spacing w:val="0"/>
        </w:rPr>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shd w:fill="auto" w:val="clear"/>
        </w:rPr>
        <w:t xml:space="preserve">La </w:t>
      </w:r>
      <w:r>
        <w:rPr>
          <w:rStyle w:val="Textesource"/>
          <w:rFonts w:ascii="Arial" w:hAnsi="Arial"/>
          <w:b w:val="false"/>
          <w:i w:val="false"/>
          <w:caps w:val="false"/>
          <w:smallCaps w:val="false"/>
          <w:color w:val="000000"/>
          <w:spacing w:val="0"/>
          <w:sz w:val="24"/>
          <w:szCs w:val="24"/>
          <w:shd w:fill="auto" w:val="clear"/>
        </w:rPr>
        <w:t>DateTime</w:t>
      </w:r>
      <w:r>
        <w:rPr>
          <w:rFonts w:ascii="Arial" w:hAnsi="Arial"/>
          <w:b w:val="false"/>
          <w:i w:val="false"/>
          <w:caps w:val="false"/>
          <w:smallCaps w:val="false"/>
          <w:color w:val="181717"/>
          <w:spacing w:val="0"/>
          <w:sz w:val="24"/>
          <w:szCs w:val="24"/>
          <w:shd w:fill="auto" w:val="clear"/>
        </w:rPr>
        <w:t>s</w:t>
      </w:r>
      <w:r>
        <w:rPr>
          <w:rFonts w:ascii="Arial" w:hAnsi="Arial"/>
          <w:b w:val="false"/>
          <w:i w:val="false"/>
          <w:caps w:val="false"/>
          <w:smallCaps w:val="false"/>
          <w:color w:val="181717"/>
          <w:spacing w:val="0"/>
          <w:sz w:val="24"/>
          <w:szCs w:val="24"/>
        </w:rPr>
        <w:t>tructure comprend des champs statiques, des propriétés et des méthodes. L'exemple suivant illustre des champs et des propriétés statiques importants.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Champs statiques</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 = </w:t>
      </w:r>
      <w:r>
        <w:rPr>
          <w:rStyle w:val="Textesource"/>
          <w:rFonts w:ascii="Arial" w:hAnsi="Arial"/>
          <w:color w:val="2B91AF"/>
          <w:sz w:val="24"/>
          <w:szCs w:val="24"/>
        </w:rPr>
        <w:t>DateTime</w:t>
      </w:r>
      <w:r>
        <w:rPr>
          <w:rStyle w:val="Textesource"/>
          <w:rFonts w:ascii="Arial" w:hAnsi="Arial"/>
          <w:color w:val="000000"/>
          <w:sz w:val="24"/>
          <w:szCs w:val="24"/>
          <w:shd w:fill="FFFF00" w:val="clear"/>
        </w:rPr>
        <w:t>.Now</w:t>
      </w:r>
      <w:r>
        <w:rPr>
          <w:rStyle w:val="Textesource"/>
          <w:rFonts w:ascii="Arial" w:hAnsi="Arial"/>
          <w:color w:val="000000"/>
          <w:sz w:val="24"/>
          <w:szCs w:val="24"/>
        </w:rPr>
        <w:t xml:space="preserve">;  </w:t>
      </w:r>
      <w:r>
        <w:rPr>
          <w:rStyle w:val="Textesource"/>
          <w:rFonts w:ascii="Arial" w:hAnsi="Arial"/>
          <w:color w:val="008000"/>
          <w:sz w:val="24"/>
          <w:szCs w:val="24"/>
        </w:rPr>
        <w:t>//returns current date and 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todaysDate = </w:t>
      </w:r>
      <w:r>
        <w:rPr>
          <w:rStyle w:val="Textesource"/>
          <w:rFonts w:ascii="Arial" w:hAnsi="Arial"/>
          <w:color w:val="2B91AF"/>
          <w:sz w:val="24"/>
          <w:szCs w:val="24"/>
        </w:rPr>
        <w:t>DateTime</w:t>
      </w:r>
      <w:r>
        <w:rPr>
          <w:rStyle w:val="Textesource"/>
          <w:rFonts w:ascii="Arial" w:hAnsi="Arial"/>
          <w:color w:val="000000"/>
          <w:sz w:val="24"/>
          <w:szCs w:val="24"/>
          <w:shd w:fill="FFFF00" w:val="clear"/>
        </w:rPr>
        <w:t>.Today</w:t>
      </w:r>
      <w:r>
        <w:rPr>
          <w:rStyle w:val="Textesource"/>
          <w:rFonts w:ascii="Arial" w:hAnsi="Arial"/>
          <w:color w:val="000000"/>
          <w:sz w:val="24"/>
          <w:szCs w:val="24"/>
        </w:rPr>
        <w:t xml:space="preserve">; </w:t>
      </w:r>
      <w:r>
        <w:rPr>
          <w:rStyle w:val="Textesource"/>
          <w:rFonts w:ascii="Arial" w:hAnsi="Arial"/>
          <w:color w:val="008000"/>
          <w:sz w:val="24"/>
          <w:szCs w:val="24"/>
        </w:rPr>
        <w:t>// returns today's date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currentDateTimeUTC = </w:t>
      </w:r>
      <w:r>
        <w:rPr>
          <w:rStyle w:val="Textesource"/>
          <w:rFonts w:ascii="Arial" w:hAnsi="Arial"/>
          <w:color w:val="2B91AF"/>
          <w:sz w:val="24"/>
          <w:szCs w:val="24"/>
        </w:rPr>
        <w:t>DateTime</w:t>
      </w:r>
      <w:r>
        <w:rPr>
          <w:rStyle w:val="Textesource"/>
          <w:rFonts w:ascii="Arial" w:hAnsi="Arial"/>
          <w:color w:val="000000"/>
          <w:sz w:val="24"/>
          <w:szCs w:val="24"/>
          <w:shd w:fill="FFFF00" w:val="clear"/>
        </w:rPr>
        <w:t>.UtcNow</w:t>
      </w:r>
      <w:r>
        <w:rPr>
          <w:rStyle w:val="Textesource"/>
          <w:rFonts w:ascii="Arial" w:hAnsi="Arial"/>
          <w:color w:val="000000"/>
          <w:sz w:val="24"/>
          <w:szCs w:val="24"/>
        </w:rPr>
        <w:t>;</w:t>
      </w:r>
      <w:r>
        <w:rPr>
          <w:rStyle w:val="Textesource"/>
          <w:rFonts w:ascii="Arial" w:hAnsi="Arial"/>
          <w:color w:val="008000"/>
          <w:sz w:val="24"/>
          <w:szCs w:val="24"/>
        </w:rPr>
        <w:t>// returns current UTC date and 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maxDateTimeValue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.MaxValue</w:t>
      </w:r>
      <w:r>
        <w:rPr>
          <w:rStyle w:val="Textesource"/>
          <w:rFonts w:ascii="Arial" w:hAnsi="Arial"/>
          <w:color w:val="000000"/>
          <w:sz w:val="24"/>
          <w:szCs w:val="24"/>
        </w:rPr>
        <w:t xml:space="preserve">; </w:t>
      </w:r>
      <w:r>
        <w:rPr>
          <w:rStyle w:val="Textesource"/>
          <w:rFonts w:ascii="Arial" w:hAnsi="Arial"/>
          <w:color w:val="008000"/>
          <w:sz w:val="24"/>
          <w:szCs w:val="24"/>
        </w:rPr>
        <w:t>// returns max value of DateTime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minDateTimeValue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.MinValue</w:t>
      </w:r>
      <w:r>
        <w:rPr>
          <w:rStyle w:val="Textesource"/>
          <w:rFonts w:ascii="Arial" w:hAnsi="Arial"/>
          <w:color w:val="000000"/>
          <w:sz w:val="24"/>
          <w:szCs w:val="24"/>
        </w:rPr>
        <w:t xml:space="preserve">; </w:t>
      </w:r>
      <w:r>
        <w:rPr>
          <w:rStyle w:val="Textesource"/>
          <w:rFonts w:ascii="Arial" w:hAnsi="Arial"/>
          <w:color w:val="008000"/>
          <w:sz w:val="24"/>
          <w:szCs w:val="24"/>
        </w:rPr>
        <w:t>// returns min value of DateTime</w:t>
      </w:r>
    </w:p>
    <w:p>
      <w:pPr>
        <w:pStyle w:val="Texteprformat"/>
        <w:shd w:val="clear" w:fill="FFFFFF"/>
        <w:bidi w:val="0"/>
        <w:spacing w:lineRule="auto" w:line="240" w:before="0" w:after="0"/>
        <w:jc w:val="left"/>
        <w:rPr>
          <w:rStyle w:val="Textesource"/>
          <w:rFonts w:ascii="Arial" w:hAnsi="Arial"/>
          <w:color w:val="008000"/>
          <w:sz w:val="24"/>
          <w:szCs w:val="24"/>
        </w:rPr>
      </w:pPr>
      <w:r>
        <w:rPr>
          <w:rFonts w:ascii="Arial" w:hAnsi="Arial"/>
          <w:color w:val="008000"/>
          <w:sz w:val="24"/>
          <w:szCs w:val="24"/>
        </w:rPr>
      </w:r>
    </w:p>
    <w:p>
      <w:pPr>
        <w:pStyle w:val="Titre2"/>
        <w:shd w:val="clear" w:fill="FFFFFF"/>
        <w:bidi w:val="0"/>
        <w:spacing w:lineRule="auto" w:line="240" w:before="0" w:after="0"/>
        <w:jc w:val="left"/>
        <w:rPr/>
      </w:pPr>
      <w:r>
        <w:rPr>
          <w:rStyle w:val="Textesource"/>
          <w:rFonts w:ascii="Arial" w:hAnsi="Arial"/>
          <w:b/>
          <w:bCs/>
          <w:i w:val="false"/>
          <w:caps w:val="false"/>
          <w:smallCaps w:val="false"/>
          <w:color w:val="181717"/>
          <w:spacing w:val="0"/>
          <w:sz w:val="24"/>
          <w:szCs w:val="24"/>
        </w:rPr>
        <w:t>Période</w:t>
      </w:r>
    </w:p>
    <w:p>
      <w:pPr>
        <w:pStyle w:val="Corpsdetexte"/>
        <w:widowControl/>
        <w:bidi w:val="0"/>
        <w:spacing w:lineRule="auto" w:line="240" w:before="0" w:after="0"/>
        <w:ind w:left="0" w:right="0" w:hanging="0"/>
        <w:jc w:val="both"/>
        <w:rPr>
          <w:rFonts w:ascii="Arial" w:hAnsi="Arial"/>
          <w:b w:val="false"/>
          <w:b w:val="false"/>
          <w:i w:val="false"/>
          <w:i w:val="false"/>
          <w:caps w:val="false"/>
          <w:smallCaps w:val="false"/>
          <w:color w:val="181717"/>
          <w:sz w:val="24"/>
          <w:szCs w:val="24"/>
        </w:rPr>
      </w:pPr>
      <w:r>
        <w:rPr>
          <w:rFonts w:ascii="Arial" w:hAnsi="Arial"/>
          <w:b w:val="false"/>
          <w:i w:val="false"/>
          <w:caps w:val="false"/>
          <w:smallCaps w:val="false"/>
          <w:color w:val="181717"/>
          <w:sz w:val="24"/>
          <w:szCs w:val="24"/>
        </w:rPr>
        <w:t>TimeSpan est une structure utilisée pour représenter le temps en jours, heures, minutes, secondes et millisecondes.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Période</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dt</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 xml:space="preserve">(2015, 12, 31);     </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TimeSpan </w:t>
      </w:r>
      <w:r>
        <w:rPr>
          <w:rStyle w:val="Textesource"/>
          <w:rFonts w:ascii="Arial" w:hAnsi="Arial"/>
          <w:color w:val="000000"/>
          <w:sz w:val="24"/>
          <w:szCs w:val="24"/>
          <w:shd w:fill="BBE33D" w:val="clear"/>
        </w:rPr>
        <w:t>ts</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000000"/>
          <w:sz w:val="24"/>
          <w:szCs w:val="24"/>
          <w:shd w:fill="FFFF00" w:val="clear"/>
        </w:rPr>
        <w:t>TimeSpan</w:t>
      </w:r>
      <w:r>
        <w:rPr>
          <w:rStyle w:val="Textesource"/>
          <w:rFonts w:ascii="Arial" w:hAnsi="Arial"/>
          <w:color w:val="000000"/>
          <w:sz w:val="24"/>
          <w:szCs w:val="24"/>
        </w:rPr>
        <w:t>(25,20,55);</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newDate = </w:t>
      </w:r>
      <w:r>
        <w:rPr>
          <w:rStyle w:val="Textesource"/>
          <w:rFonts w:ascii="Arial" w:hAnsi="Arial"/>
          <w:color w:val="000000"/>
          <w:sz w:val="24"/>
          <w:szCs w:val="24"/>
          <w:shd w:fill="729FCF" w:val="clear"/>
        </w:rPr>
        <w:t>dt</w:t>
      </w:r>
      <w:r>
        <w:rPr>
          <w:rStyle w:val="Textesource"/>
          <w:rFonts w:ascii="Arial" w:hAnsi="Arial"/>
          <w:color w:val="000000"/>
          <w:sz w:val="24"/>
          <w:szCs w:val="24"/>
          <w:shd w:fill="FFFF00" w:val="clear"/>
        </w:rPr>
        <w:t>.Add</w:t>
      </w:r>
      <w:r>
        <w:rPr>
          <w:rStyle w:val="Textesource"/>
          <w:rFonts w:ascii="Arial" w:hAnsi="Arial"/>
          <w:color w:val="000000"/>
          <w:sz w:val="24"/>
          <w:szCs w:val="24"/>
        </w:rPr>
        <w:t>(</w:t>
      </w:r>
      <w:r>
        <w:rPr>
          <w:rStyle w:val="Textesource"/>
          <w:rFonts w:ascii="Arial" w:hAnsi="Arial"/>
          <w:color w:val="000000"/>
          <w:sz w:val="24"/>
          <w:szCs w:val="24"/>
          <w:shd w:fill="BBE33D" w:val="clear"/>
        </w:rPr>
        <w:t>ts</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000000"/>
          <w:sz w:val="24"/>
          <w:szCs w:val="24"/>
        </w:rPr>
        <w:t>Console.WriteLine(newDate);</w:t>
      </w:r>
      <w:r>
        <w:rPr>
          <w:rStyle w:val="Textesource"/>
          <w:rFonts w:ascii="Arial" w:hAnsi="Arial"/>
          <w:color w:val="008000"/>
          <w:sz w:val="24"/>
          <w:szCs w:val="24"/>
        </w:rPr>
        <w:t>//1/1/2016 1:20:55 AM</w:t>
      </w:r>
    </w:p>
    <w:p>
      <w:pPr>
        <w:pStyle w:val="Texteprformat"/>
        <w:shd w:val="clear" w:fill="FFFFFF"/>
        <w:bidi w:val="0"/>
        <w:spacing w:lineRule="auto" w:line="240" w:before="0" w:after="0"/>
        <w:jc w:val="left"/>
        <w:rPr>
          <w:rStyle w:val="Textesource"/>
          <w:rFonts w:ascii="Arial" w:hAnsi="Arial"/>
          <w:color w:val="008000"/>
          <w:sz w:val="24"/>
          <w:szCs w:val="24"/>
        </w:rPr>
      </w:pPr>
      <w:r>
        <w:rPr>
          <w:rFonts w:ascii="Arial" w:hAnsi="Arial"/>
          <w:color w:val="008000"/>
          <w:sz w:val="24"/>
          <w:szCs w:val="24"/>
        </w:rPr>
      </w:r>
    </w:p>
    <w:p>
      <w:pPr>
        <w:pStyle w:val="Titre2"/>
        <w:widowControl/>
        <w:bidi w:val="0"/>
        <w:spacing w:lineRule="auto" w:line="240"/>
        <w:ind w:left="0" w:right="0" w:hanging="0"/>
        <w:jc w:val="left"/>
        <w:rPr>
          <w:rFonts w:ascii="Arial" w:hAnsi="Arial"/>
          <w:b w:val="false"/>
          <w:b w:val="false"/>
          <w:i w:val="false"/>
          <w:i w:val="false"/>
          <w:caps w:val="false"/>
          <w:smallCaps w:val="false"/>
          <w:color w:val="181717"/>
          <w:spacing w:val="0"/>
          <w:sz w:val="24"/>
          <w:szCs w:val="24"/>
        </w:rPr>
      </w:pPr>
      <w:r>
        <w:rPr>
          <w:rFonts w:ascii="Arial" w:hAnsi="Arial"/>
          <w:b w:val="false"/>
          <w:i w:val="false"/>
          <w:caps w:val="false"/>
          <w:smallCaps w:val="false"/>
          <w:color w:val="181717"/>
          <w:spacing w:val="0"/>
          <w:sz w:val="24"/>
          <w:szCs w:val="24"/>
        </w:rPr>
        <w:t>Convertir une chaîne en DateTime</w:t>
      </w:r>
    </w:p>
    <w:p>
      <w:pPr>
        <w:pStyle w:val="Corpsdetexte"/>
        <w:widowControl/>
        <w:bidi w:val="0"/>
        <w:spacing w:lineRule="auto" w:line="240" w:before="0" w:after="0"/>
        <w:ind w:left="0" w:right="0" w:hanging="0"/>
        <w:jc w:val="both"/>
        <w:rPr/>
      </w:pPr>
      <w:r>
        <w:rPr>
          <w:rFonts w:ascii="Arial" w:hAnsi="Arial"/>
          <w:b w:val="false"/>
          <w:i w:val="false"/>
          <w:caps w:val="false"/>
          <w:smallCaps w:val="false"/>
          <w:color w:val="181717"/>
          <w:sz w:val="24"/>
          <w:szCs w:val="24"/>
        </w:rPr>
        <w:t>Une chaîne de date et d'heure valide peut être convertie en </w:t>
      </w:r>
      <w:r>
        <w:rPr>
          <w:rStyle w:val="Textesource"/>
          <w:rFonts w:ascii="Arial" w:hAnsi="Arial"/>
          <w:b w:val="false"/>
          <w:i w:val="false"/>
          <w:caps w:val="false"/>
          <w:smallCaps w:val="false"/>
          <w:color w:val="000000"/>
          <w:sz w:val="24"/>
          <w:szCs w:val="24"/>
          <w:shd w:fill="D9E5F3" w:val="clear"/>
        </w:rPr>
        <w:t>DateTime</w:t>
      </w:r>
      <w:r>
        <w:rPr>
          <w:rFonts w:ascii="Arial" w:hAnsi="Arial"/>
          <w:b w:val="false"/>
          <w:i w:val="false"/>
          <w:caps w:val="false"/>
          <w:smallCaps w:val="false"/>
          <w:color w:val="181717"/>
          <w:sz w:val="24"/>
          <w:szCs w:val="24"/>
        </w:rPr>
        <w:t xml:space="preserve">objet àl'aidedes méthodes </w:t>
      </w:r>
      <w:hyperlink r:id="rId6" w:tgtFrame="_blank">
        <w:r>
          <w:rPr>
            <w:rStyle w:val="LienInternet"/>
            <w:rFonts w:ascii="Arial" w:hAnsi="Arial"/>
            <w:b w:val="false"/>
            <w:i w:val="false"/>
            <w:caps w:val="false"/>
            <w:smallCaps w:val="false"/>
            <w:color w:val="007BFF"/>
            <w:sz w:val="24"/>
            <w:szCs w:val="24"/>
            <w:u w:val="single"/>
            <w:shd w:fill="auto" w:val="clear"/>
          </w:rPr>
          <w:t>Parse()</w:t>
        </w:r>
      </w:hyperlink>
      <w:r>
        <w:rPr>
          <w:rFonts w:ascii="Arial" w:hAnsi="Arial"/>
          <w:b w:val="false"/>
          <w:i w:val="false"/>
          <w:caps w:val="false"/>
          <w:smallCaps w:val="false"/>
          <w:color w:val="007BFF"/>
          <w:sz w:val="24"/>
          <w:szCs w:val="24"/>
          <w:u w:val="single"/>
          <w:shd w:fill="auto" w:val="clear"/>
        </w:rPr>
        <w:t xml:space="preserve">, </w:t>
      </w:r>
      <w:hyperlink r:id="rId7" w:tgtFrame="_blank">
        <w:r>
          <w:rPr>
            <w:rStyle w:val="LienInternet"/>
            <w:rFonts w:ascii="Arial" w:hAnsi="Arial"/>
            <w:b w:val="false"/>
            <w:i w:val="false"/>
            <w:caps w:val="false"/>
            <w:smallCaps w:val="false"/>
            <w:color w:val="007BFF"/>
            <w:sz w:val="24"/>
            <w:szCs w:val="24"/>
            <w:u w:val="single"/>
            <w:shd w:fill="auto" w:val="clear"/>
          </w:rPr>
          <w:t>ParseExact()</w:t>
        </w:r>
      </w:hyperlink>
      <w:r>
        <w:rPr>
          <w:rFonts w:ascii="Arial" w:hAnsi="Arial"/>
          <w:b w:val="false"/>
          <w:i w:val="false"/>
          <w:caps w:val="false"/>
          <w:smallCaps w:val="false"/>
          <w:color w:val="181717"/>
          <w:sz w:val="24"/>
          <w:szCs w:val="24"/>
          <w:u w:val="single"/>
          <w:shd w:fill="auto" w:val="clear"/>
        </w:rPr>
        <w:t xml:space="preserve">, </w:t>
      </w:r>
      <w:hyperlink r:id="rId8" w:tgtFrame="_blank">
        <w:r>
          <w:rPr>
            <w:rStyle w:val="LienInternet"/>
            <w:rFonts w:ascii="Arial" w:hAnsi="Arial"/>
            <w:b w:val="false"/>
            <w:i w:val="false"/>
            <w:caps w:val="false"/>
            <w:smallCaps w:val="false"/>
            <w:color w:val="007BFF"/>
            <w:sz w:val="24"/>
            <w:szCs w:val="24"/>
            <w:u w:val="single"/>
            <w:shd w:fill="auto" w:val="clear"/>
          </w:rPr>
          <w:t>TryParse()</w:t>
        </w:r>
      </w:hyperlink>
      <w:r>
        <w:rPr>
          <w:rFonts w:ascii="Arial" w:hAnsi="Arial"/>
          <w:b w:val="false"/>
          <w:i w:val="false"/>
          <w:caps w:val="false"/>
          <w:smallCaps w:val="false"/>
          <w:color w:val="181717"/>
          <w:sz w:val="24"/>
          <w:szCs w:val="24"/>
          <w:u w:val="single"/>
          <w:shd w:fill="auto" w:val="clear"/>
        </w:rPr>
        <w:t xml:space="preserve"> et </w:t>
      </w:r>
      <w:hyperlink r:id="rId9" w:tgtFrame="_blank">
        <w:r>
          <w:rPr>
            <w:rStyle w:val="LienInternet"/>
            <w:rFonts w:ascii="Arial" w:hAnsi="Arial"/>
            <w:b w:val="false"/>
            <w:i w:val="false"/>
            <w:caps w:val="false"/>
            <w:smallCaps w:val="false"/>
            <w:color w:val="007BFF"/>
            <w:sz w:val="24"/>
            <w:szCs w:val="24"/>
            <w:u w:val="single"/>
            <w:shd w:fill="auto" w:val="clear"/>
          </w:rPr>
          <w:t>TryParseExact()</w:t>
        </w:r>
      </w:hyperlink>
      <w:r>
        <w:rPr>
          <w:rFonts w:ascii="Arial" w:hAnsi="Arial"/>
          <w:b w:val="false"/>
          <w:i w:val="false"/>
          <w:caps w:val="false"/>
          <w:smallCaps w:val="false"/>
          <w:color w:val="181717"/>
          <w:sz w:val="24"/>
          <w:szCs w:val="24"/>
        </w:rPr>
        <w:t> .</w:t>
      </w:r>
    </w:p>
    <w:p>
      <w:pPr>
        <w:pStyle w:val="Corpsdetexte"/>
        <w:widowControl/>
        <w:bidi w:val="0"/>
        <w:spacing w:lineRule="auto" w:line="240" w:before="0" w:after="0"/>
        <w:ind w:left="0" w:right="0" w:hanging="0"/>
        <w:jc w:val="both"/>
        <w:rPr>
          <w:rFonts w:ascii="Arial" w:hAnsi="Arial"/>
          <w:b w:val="false"/>
          <w:b w:val="false"/>
          <w:i w:val="false"/>
          <w:i w:val="false"/>
          <w:caps w:val="false"/>
          <w:smallCaps w:val="false"/>
          <w:color w:val="181717"/>
          <w:sz w:val="24"/>
          <w:szCs w:val="24"/>
        </w:rPr>
      </w:pPr>
      <w:r>
        <w:rPr>
          <w:rFonts w:ascii="Arial" w:hAnsi="Arial"/>
          <w:b w:val="false"/>
          <w:i w:val="false"/>
          <w:caps w:val="false"/>
          <w:smallCaps w:val="false"/>
          <w:color w:val="181717"/>
          <w:sz w:val="24"/>
          <w:szCs w:val="24"/>
        </w:rPr>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w:t>
      </w:r>
    </w:p>
    <w:p>
      <w:pPr>
        <w:pStyle w:val="Texteprformat"/>
        <w:shd w:val="clear" w:fill="FFFFFF"/>
        <w:bidi w:val="0"/>
        <w:spacing w:lineRule="auto" w:line="240" w:before="0" w:after="0"/>
        <w:ind w:left="0" w:right="0" w:hanging="0"/>
        <w:jc w:val="left"/>
        <w:rPr/>
      </w:pPr>
      <w:r>
        <w:rPr>
          <w:rStyle w:val="Textesource"/>
          <w:rFonts w:ascii="Arial" w:hAnsi="Arial"/>
          <w:color w:val="0000FF"/>
          <w:sz w:val="24"/>
          <w:szCs w:val="24"/>
        </w:rPr>
        <w:t>var</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 </w:t>
      </w:r>
      <w:r>
        <w:rPr>
          <w:rStyle w:val="Textesource"/>
          <w:rFonts w:ascii="Arial" w:hAnsi="Arial"/>
          <w:color w:val="A31515"/>
          <w:sz w:val="24"/>
          <w:szCs w:val="24"/>
        </w:rPr>
        <w:t>"5/12/2020"</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p>
    <w:p>
      <w:pPr>
        <w:pStyle w:val="Texteprformat"/>
        <w:shd w:val="clear" w:fill="FFFFFF"/>
        <w:bidi w:val="0"/>
        <w:spacing w:lineRule="auto" w:line="240" w:before="0" w:after="0"/>
        <w:jc w:val="left"/>
        <w:rPr/>
      </w:pPr>
      <w:r>
        <w:rPr>
          <w:rStyle w:val="Textesource"/>
          <w:rFonts w:ascii="Arial" w:hAnsi="Arial"/>
          <w:color w:val="0000FF"/>
          <w:sz w:val="24"/>
          <w:szCs w:val="24"/>
        </w:rPr>
        <w:t>var</w:t>
      </w:r>
      <w:r>
        <w:rPr>
          <w:rStyle w:val="Textesource"/>
          <w:rFonts w:ascii="Arial" w:hAnsi="Arial"/>
          <w:color w:val="000000"/>
          <w:sz w:val="24"/>
          <w:szCs w:val="24"/>
        </w:rPr>
        <w:t xml:space="preserve"> isValidDate = </w:t>
      </w:r>
      <w:r>
        <w:rPr>
          <w:rStyle w:val="Textesource"/>
          <w:rFonts w:ascii="Arial" w:hAnsi="Arial"/>
          <w:color w:val="2B91AF"/>
          <w:sz w:val="24"/>
          <w:szCs w:val="24"/>
        </w:rPr>
        <w:t>DateTime</w:t>
      </w:r>
      <w:r>
        <w:rPr>
          <w:rStyle w:val="Textesource"/>
          <w:rFonts w:ascii="Arial" w:hAnsi="Arial"/>
          <w:color w:val="000000"/>
          <w:sz w:val="24"/>
          <w:szCs w:val="24"/>
        </w:rPr>
        <w:t>.TryParse(</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w:t>
      </w:r>
      <w:r>
        <w:rPr>
          <w:rStyle w:val="Textesource"/>
          <w:rFonts w:ascii="Arial" w:hAnsi="Arial"/>
          <w:color w:val="0000FF"/>
          <w:sz w:val="24"/>
          <w:szCs w:val="24"/>
          <w:shd w:fill="FFFF00" w:val="clear"/>
        </w:rPr>
        <w:t>out</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shd w:val="clear" w:fill="FFFFFF"/>
        <w:bidi w:val="0"/>
        <w:spacing w:lineRule="auto" w:line="240" w:before="0" w:after="0"/>
        <w:jc w:val="left"/>
        <w:rPr>
          <w:rFonts w:ascii="Arial" w:hAnsi="Arial"/>
          <w:sz w:val="24"/>
          <w:szCs w:val="24"/>
        </w:rPr>
      </w:pPr>
      <w:r>
        <w:rPr>
          <w:rFonts w:ascii="Arial" w:hAnsi="Arial"/>
          <w:sz w:val="24"/>
          <w:szCs w:val="24"/>
        </w:rPr>
      </w:r>
    </w:p>
    <w:p>
      <w:pPr>
        <w:pStyle w:val="Texteprformat"/>
        <w:shd w:val="clear" w:fill="FFFFFF"/>
        <w:bidi w:val="0"/>
        <w:spacing w:lineRule="auto" w:line="240" w:before="0" w:after="0"/>
        <w:jc w:val="left"/>
        <w:rPr/>
      </w:pPr>
      <w:r>
        <w:rPr>
          <w:rStyle w:val="Textesource"/>
          <w:rFonts w:ascii="Arial" w:hAnsi="Arial"/>
          <w:color w:val="0000FF"/>
          <w:sz w:val="24"/>
          <w:szCs w:val="24"/>
        </w:rPr>
        <w:t>if</w:t>
      </w:r>
      <w:r>
        <w:rPr>
          <w:rStyle w:val="Textesource"/>
          <w:rFonts w:ascii="Arial" w:hAnsi="Arial"/>
          <w:color w:val="000000"/>
          <w:sz w:val="24"/>
          <w:szCs w:val="24"/>
        </w:rPr>
        <w:t>(isValidDate)</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Console.WriteLine(dt);</w:t>
      </w:r>
    </w:p>
    <w:p>
      <w:pPr>
        <w:pStyle w:val="Texteprformat"/>
        <w:shd w:val="clear" w:fill="FFFFFF"/>
        <w:bidi w:val="0"/>
        <w:spacing w:lineRule="auto" w:line="240" w:before="0" w:after="0"/>
        <w:jc w:val="left"/>
        <w:rPr/>
      </w:pPr>
      <w:r>
        <w:rPr>
          <w:rStyle w:val="Textesource"/>
          <w:rFonts w:ascii="Arial" w:hAnsi="Arial"/>
          <w:color w:val="0000FF"/>
          <w:sz w:val="24"/>
          <w:szCs w:val="24"/>
        </w:rPr>
        <w:t>else</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w:t>
      </w:r>
      <w:r>
        <w:rPr>
          <w:rStyle w:val="Textesource"/>
          <w:rFonts w:ascii="Arial" w:hAnsi="Arial"/>
          <w:color w:val="A31515"/>
          <w:sz w:val="24"/>
          <w:szCs w:val="24"/>
        </w:rPr>
        <w:t>"{str} is not a valid date string"</w:t>
      </w:r>
      <w:r>
        <w:rPr>
          <w:rStyle w:val="Textesource"/>
          <w:rFonts w:ascii="Arial" w:hAnsi="Arial"/>
          <w:color w:val="00000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Gestion des dépendances</w:t>
      </w:r>
    </w:p>
    <w:p>
      <w:pPr>
        <w:pStyle w:val="Normal"/>
        <w:widowControl/>
        <w:bidi w:val="0"/>
        <w:spacing w:lineRule="auto" w:line="240"/>
        <w:ind w:left="0"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Le système de gestion des dépendances pour C# s’appelle Nuget.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u w:val="single"/>
        </w:rPr>
      </w:pPr>
      <w:r>
        <w:rPr>
          <w:rFonts w:ascii="Arial" w:hAnsi="Arial"/>
          <w:b w:val="false"/>
          <w:i w:val="false"/>
          <w:caps w:val="false"/>
          <w:smallCaps w:val="false"/>
          <w:color w:val="000000"/>
          <w:spacing w:val="0"/>
          <w:sz w:val="24"/>
          <w:szCs w:val="24"/>
          <w:u w:val="single"/>
        </w:rPr>
        <w:t>Exemple installation de la dépendance Newtonsoft.Json</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before="0" w:after="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Sélectionnez </w:t>
      </w:r>
      <w:r>
        <w:rPr>
          <w:rStyle w:val="Accentuationforte"/>
          <w:rFonts w:ascii="Arial" w:hAnsi="Arial"/>
          <w:b/>
          <w:i w:val="false"/>
          <w:caps w:val="false"/>
          <w:smallCaps w:val="false"/>
          <w:color w:val="161616"/>
          <w:spacing w:val="0"/>
          <w:sz w:val="24"/>
          <w:szCs w:val="24"/>
        </w:rPr>
        <w:t>Projet</w:t>
      </w:r>
      <w:r>
        <w:rPr>
          <w:rFonts w:ascii="Arial" w:hAnsi="Arial"/>
          <w:b w:val="false"/>
          <w:i w:val="false"/>
          <w:caps w:val="false"/>
          <w:smallCaps w:val="false"/>
          <w:color w:val="161616"/>
          <w:spacing w:val="0"/>
          <w:sz w:val="24"/>
          <w:szCs w:val="24"/>
        </w:rPr>
        <w:t>&gt;</w:t>
      </w:r>
      <w:r>
        <w:rPr>
          <w:rStyle w:val="Accentuationforte"/>
          <w:rFonts w:ascii="Arial" w:hAnsi="Arial"/>
          <w:b/>
          <w:i w:val="false"/>
          <w:caps w:val="false"/>
          <w:smallCaps w:val="false"/>
          <w:color w:val="161616"/>
          <w:spacing w:val="0"/>
          <w:sz w:val="24"/>
          <w:szCs w:val="24"/>
        </w:rPr>
        <w:t>Gérer les packages NuGet</w:t>
      </w:r>
      <w:r>
        <w:rPr>
          <w:rFonts w:ascii="Arial" w:hAnsi="Arial"/>
          <w:b w:val="false"/>
          <w:i w:val="false"/>
          <w:caps w:val="false"/>
          <w:smallCaps w:val="false"/>
          <w:color w:val="161616"/>
          <w:spacing w:val="0"/>
          <w:sz w:val="24"/>
          <w:szCs w:val="24"/>
        </w:rPr>
        <w:t>.</w:t>
      </w:r>
    </w:p>
    <w:p>
      <w:pPr>
        <w:pStyle w:val="Corpsdetexte"/>
        <w:widowControl/>
        <w:numPr>
          <w:ilvl w:val="0"/>
          <w:numId w:val="1"/>
        </w:numP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la page </w:t>
      </w:r>
      <w:r>
        <w:rPr>
          <w:rStyle w:val="Accentuationforte"/>
          <w:rFonts w:ascii="Arial" w:hAnsi="Arial"/>
          <w:b/>
          <w:i w:val="false"/>
          <w:caps w:val="false"/>
          <w:smallCaps w:val="false"/>
          <w:color w:val="161616"/>
          <w:spacing w:val="0"/>
          <w:sz w:val="24"/>
          <w:szCs w:val="24"/>
        </w:rPr>
        <w:t>Gestionnaire de package NuGet</w:t>
      </w:r>
      <w:r>
        <w:rPr>
          <w:rFonts w:ascii="Arial" w:hAnsi="Arial"/>
          <w:b w:val="false"/>
          <w:i w:val="false"/>
          <w:caps w:val="false"/>
          <w:smallCaps w:val="false"/>
          <w:color w:val="161616"/>
          <w:spacing w:val="0"/>
          <w:sz w:val="24"/>
          <w:szCs w:val="24"/>
        </w:rPr>
        <w:t> , choisissez </w:t>
      </w:r>
      <w:r>
        <w:rPr>
          <w:rStyle w:val="Accentuationforte"/>
          <w:rFonts w:ascii="Arial" w:hAnsi="Arial"/>
          <w:b/>
          <w:i w:val="false"/>
          <w:caps w:val="false"/>
          <w:smallCaps w:val="false"/>
          <w:color w:val="161616"/>
          <w:spacing w:val="0"/>
          <w:sz w:val="24"/>
          <w:szCs w:val="24"/>
        </w:rPr>
        <w:t>nuget.org</w:t>
      </w:r>
      <w:r>
        <w:rPr>
          <w:rFonts w:ascii="Arial" w:hAnsi="Arial"/>
          <w:b w:val="false"/>
          <w:i w:val="false"/>
          <w:caps w:val="false"/>
          <w:smallCaps w:val="false"/>
          <w:color w:val="161616"/>
          <w:spacing w:val="0"/>
          <w:sz w:val="24"/>
          <w:szCs w:val="24"/>
        </w:rPr>
        <w:t> comme </w:t>
      </w:r>
      <w:r>
        <w:rPr>
          <w:rStyle w:val="Accentuationforte"/>
          <w:rFonts w:ascii="Arial" w:hAnsi="Arial"/>
          <w:b/>
          <w:i w:val="false"/>
          <w:caps w:val="false"/>
          <w:smallCaps w:val="false"/>
          <w:color w:val="161616"/>
          <w:spacing w:val="0"/>
          <w:sz w:val="24"/>
          <w:szCs w:val="24"/>
        </w:rPr>
        <w:t>source de package</w:t>
      </w:r>
      <w:r>
        <w:rPr>
          <w:rFonts w:ascii="Arial" w:hAnsi="Arial"/>
          <w:b w:val="false"/>
          <w:i w:val="false"/>
          <w:caps w:val="false"/>
          <w:smallCaps w:val="false"/>
          <w:color w:val="161616"/>
          <w:spacing w:val="0"/>
          <w:sz w:val="24"/>
          <w:szCs w:val="24"/>
        </w:rPr>
        <w:t>.</w:t>
      </w:r>
    </w:p>
    <w:p>
      <w:pPr>
        <w:pStyle w:val="Corpsdetexte"/>
        <w:widowControl/>
        <w:numPr>
          <w:ilvl w:val="0"/>
          <w:numId w:val="1"/>
        </w:numP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l’onglet </w:t>
      </w:r>
      <w:r>
        <w:rPr>
          <w:rStyle w:val="Accentuationforte"/>
          <w:rFonts w:ascii="Arial" w:hAnsi="Arial"/>
          <w:b/>
          <w:i w:val="false"/>
          <w:caps w:val="false"/>
          <w:smallCaps w:val="false"/>
          <w:color w:val="161616"/>
          <w:spacing w:val="0"/>
          <w:sz w:val="24"/>
          <w:szCs w:val="24"/>
        </w:rPr>
        <w:t>Parcourir</w:t>
      </w:r>
      <w:r>
        <w:rPr>
          <w:rFonts w:ascii="Arial" w:hAnsi="Arial"/>
          <w:b w:val="false"/>
          <w:i w:val="false"/>
          <w:caps w:val="false"/>
          <w:smallCaps w:val="false"/>
          <w:color w:val="161616"/>
          <w:spacing w:val="0"/>
          <w:sz w:val="24"/>
          <w:szCs w:val="24"/>
        </w:rPr>
        <w:t> , recherchez </w:t>
      </w:r>
      <w:r>
        <w:rPr>
          <w:rStyle w:val="Accentuation"/>
          <w:rFonts w:ascii="Arial" w:hAnsi="Arial"/>
          <w:b w:val="false"/>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sélectionnez </w:t>
      </w:r>
      <w:r>
        <w:rPr>
          <w:rStyle w:val="Accentuationforte"/>
          <w:rFonts w:ascii="Arial" w:hAnsi="Arial"/>
          <w:b/>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dans la liste, puis sélectionnez </w:t>
      </w:r>
      <w:r>
        <w:rPr>
          <w:rStyle w:val="Accentuationforte"/>
          <w:rFonts w:ascii="Arial" w:hAnsi="Arial"/>
          <w:b/>
          <w:i w:val="false"/>
          <w:caps w:val="false"/>
          <w:smallCaps w:val="false"/>
          <w:color w:val="161616"/>
          <w:spacing w:val="0"/>
          <w:sz w:val="24"/>
          <w:szCs w:val="24"/>
        </w:rPr>
        <w:t>Installer</w:t>
      </w:r>
      <w:r>
        <w:rPr>
          <w:rFonts w:ascii="Arial" w:hAnsi="Arial"/>
          <w:b w:val="false"/>
          <w:i w:val="false"/>
          <w:caps w:val="false"/>
          <w:smallCaps w:val="false"/>
          <w:color w:val="161616"/>
          <w:spacing w:val="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Désérialiser Json en un objet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spacing w:lineRule="auto" w:line="240"/>
        <w:ind w:left="0" w:right="0" w:hanging="0"/>
        <w:jc w:val="left"/>
        <w:rPr>
          <w:rFonts w:ascii="Arial" w:hAnsi="Arial"/>
          <w:b w:val="false"/>
          <w:b w:val="false"/>
          <w:i w:val="false"/>
          <w:i w:val="false"/>
          <w:caps w:val="false"/>
          <w:smallCaps w:val="false"/>
          <w:color w:val="000000"/>
          <w:sz w:val="24"/>
          <w:szCs w:val="24"/>
        </w:rPr>
      </w:pPr>
      <w:r>
        <w:rPr>
          <w:rFonts w:ascii="Arial" w:hAnsi="Arial"/>
          <w:b w:val="false"/>
          <w:i w:val="false"/>
          <w:caps w:val="false"/>
          <w:smallCaps w:val="false"/>
          <w:color w:val="0000FF"/>
          <w:sz w:val="24"/>
          <w:szCs w:val="24"/>
        </w:rPr>
        <w:t>public</w:t>
      </w:r>
      <w:r>
        <w:rPr>
          <w:rFonts w:ascii="Arial" w:hAnsi="Arial"/>
          <w:b w:val="false"/>
          <w:i w:val="false"/>
          <w:caps w:val="false"/>
          <w:smallCaps w:val="false"/>
          <w:color w:val="000000"/>
          <w:sz w:val="24"/>
          <w:szCs w:val="24"/>
        </w:rPr>
        <w:t xml:space="preserve"> </w:t>
      </w:r>
      <w:r>
        <w:rPr>
          <w:rFonts w:ascii="Arial" w:hAnsi="Arial"/>
          <w:b w:val="false"/>
          <w:i w:val="false"/>
          <w:caps w:val="false"/>
          <w:smallCaps w:val="false"/>
          <w:color w:val="0000FF"/>
          <w:sz w:val="24"/>
          <w:szCs w:val="24"/>
        </w:rPr>
        <w:t>class</w:t>
      </w:r>
      <w:r>
        <w:rPr>
          <w:rFonts w:ascii="Arial" w:hAnsi="Arial"/>
          <w:b w:val="false"/>
          <w:i w:val="false"/>
          <w:caps w:val="false"/>
          <w:smallCaps w:val="false"/>
          <w:color w:val="000000"/>
          <w:sz w:val="24"/>
          <w:szCs w:val="24"/>
        </w:rPr>
        <w:t xml:space="preserve"> Account</w:t>
      </w:r>
    </w:p>
    <w:p>
      <w:pPr>
        <w:pStyle w:val="Texteprformat"/>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 Email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bool</w:t>
      </w:r>
      <w:r>
        <w:rPr>
          <w:rFonts w:ascii="Arial" w:hAnsi="Arial"/>
          <w:b w:val="false"/>
          <w:i w:val="false"/>
          <w:caps w:val="false"/>
          <w:smallCaps w:val="false"/>
          <w:color w:val="000000"/>
          <w:spacing w:val="0"/>
          <w:sz w:val="24"/>
          <w:szCs w:val="24"/>
        </w:rPr>
        <w:t xml:space="preserve"> Active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DateTime CreatedDate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IList&lt;</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&gt; Roles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widowControl/>
        <w:bidi w:val="0"/>
        <w:spacing w:before="0" w:after="0"/>
        <w:ind w:left="0" w:right="0" w:hanging="0"/>
        <w:jc w:val="left"/>
        <w:rPr>
          <w:rFonts w:ascii="Arial" w:hAnsi="Arial"/>
          <w:b w:val="false"/>
          <w:b w:val="false"/>
          <w:i w:val="false"/>
          <w:i w:val="false"/>
          <w:caps w:val="false"/>
          <w:smallCaps w:val="false"/>
          <w:sz w:val="24"/>
          <w:szCs w:val="24"/>
        </w:rPr>
      </w:pPr>
      <w:r>
        <w:rPr>
          <w:rFonts w:ascii="Arial" w:hAnsi="Arial"/>
          <w:b w:val="false"/>
          <w:i w:val="false"/>
          <w:caps w:val="false"/>
          <w:smallCaps w:val="false"/>
          <w:color w:val="0000FF"/>
          <w:sz w:val="24"/>
          <w:szCs w:val="24"/>
        </w:rPr>
        <w:t>string</w:t>
      </w:r>
      <w:r>
        <w:rPr>
          <w:rFonts w:ascii="Arial" w:hAnsi="Arial"/>
          <w:b w:val="false"/>
          <w:i w:val="false"/>
          <w:caps w:val="false"/>
          <w:smallCaps w:val="false"/>
          <w:sz w:val="24"/>
          <w:szCs w:val="24"/>
        </w:rPr>
        <w:t xml:space="preserve"> json = </w:t>
      </w:r>
      <w:r>
        <w:rPr>
          <w:rFonts w:ascii="Arial" w:hAnsi="Arial"/>
          <w:b w:val="false"/>
          <w:i w:val="false"/>
          <w:caps w:val="false"/>
          <w:smallCaps w:val="false"/>
          <w:color w:val="CC0000"/>
          <w:sz w:val="24"/>
          <w:szCs w:val="24"/>
        </w:rPr>
        <w:t>@"{</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'Email': 'james@example.com',</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'Active': true,</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'CreatedDate': '2013-01-20T00:00:00Z',</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'Roles': [</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'User',</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'Admin'</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w:t>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CC0000"/>
          <w:spacing w:val="0"/>
          <w:sz w:val="24"/>
          <w:szCs w:val="24"/>
        </w:rPr>
        <w:t>}"</w:t>
      </w:r>
      <w:r>
        <w:rPr>
          <w:rFonts w:ascii="Arial" w:hAnsi="Arial"/>
          <w:b w:val="false"/>
          <w:i w:val="false"/>
          <w:caps w:val="false"/>
          <w:smallCaps w:val="false"/>
          <w:color w:val="000000"/>
          <w:spacing w:val="0"/>
          <w:sz w:val="24"/>
          <w:szCs w:val="24"/>
        </w:rPr>
        <w:t>;</w:t>
      </w:r>
    </w:p>
    <w:p>
      <w:pPr>
        <w:pStyle w:val="Texteprformat"/>
        <w:widowControl/>
        <w:bidi w:val="0"/>
        <w:spacing w:before="0" w:after="0"/>
        <w:jc w:val="left"/>
        <w:rPr>
          <w:rFonts w:ascii="Arial" w:hAnsi="Arial"/>
          <w:sz w:val="24"/>
          <w:szCs w:val="24"/>
        </w:rPr>
      </w:pPr>
      <w:r>
        <w:rPr>
          <w:rFonts w:ascii="Arial" w:hAnsi="Arial"/>
          <w:sz w:val="24"/>
          <w:szCs w:val="24"/>
        </w:rPr>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Account account = JsonConvert.DeserializeObject&lt;Account&gt;(json);</w:t>
      </w:r>
    </w:p>
    <w:p>
      <w:pPr>
        <w:pStyle w:val="Texteprformat"/>
        <w:widowControl/>
        <w:bidi w:val="0"/>
        <w:spacing w:before="0" w:after="0"/>
        <w:jc w:val="left"/>
        <w:rPr>
          <w:rFonts w:ascii="Arial" w:hAnsi="Arial"/>
          <w:sz w:val="24"/>
          <w:szCs w:val="24"/>
        </w:rPr>
      </w:pPr>
      <w:r>
        <w:rPr>
          <w:rFonts w:ascii="Arial" w:hAnsi="Arial"/>
          <w:sz w:val="24"/>
          <w:szCs w:val="24"/>
        </w:rPr>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Console.WriteLine(account.Email);</w:t>
      </w:r>
    </w:p>
    <w:p>
      <w:pPr>
        <w:pStyle w:val="Texteprformat"/>
        <w:widowControl/>
        <w:bidi w:val="0"/>
        <w:spacing w:lineRule="auto" w:line="240" w:before="0" w:after="0"/>
        <w:ind w:left="0" w:right="0" w:hanging="0"/>
        <w:jc w:val="left"/>
        <w:rPr/>
      </w:pPr>
      <w:r>
        <w:rPr>
          <w:rFonts w:ascii="Arial" w:hAnsi="Arial"/>
          <w:b w:val="false"/>
          <w:i w:val="false"/>
          <w:caps w:val="false"/>
          <w:smallCaps w:val="false"/>
          <w:color w:val="006633"/>
          <w:spacing w:val="0"/>
          <w:sz w:val="24"/>
          <w:szCs w:val="24"/>
        </w:rPr>
        <w:t xml:space="preserve">// </w:t>
      </w:r>
      <w:r>
        <w:rPr>
          <w:rStyle w:val="LienInternet"/>
          <w:rFonts w:ascii="Arial" w:hAnsi="Arial"/>
          <w:b w:val="false"/>
          <w:i w:val="false"/>
          <w:caps w:val="false"/>
          <w:smallCaps w:val="false"/>
          <w:color w:val="006633"/>
          <w:spacing w:val="0"/>
          <w:sz w:val="24"/>
          <w:szCs w:val="24"/>
        </w:rPr>
        <w:t>james@example.com</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r>
        <w:br w:type="page"/>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Exemple programme calculatrice en console</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Fichier / Nouveau Projet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Langage : c#</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Plateforme : Windows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type de projet :  Console</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prendre version (.NET Framework)</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t>programme principal</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FF"/>
          <w:spacing w:val="0"/>
          <w:sz w:val="19"/>
          <w:szCs w:val="24"/>
        </w:rPr>
        <w:t>using</w:t>
      </w:r>
      <w:r>
        <w:rPr>
          <w:rFonts w:ascii="Arial" w:hAnsi="Arial"/>
          <w:b w:val="false"/>
          <w:i w:val="false"/>
          <w:caps w:val="false"/>
          <w:smallCaps w:val="false"/>
          <w:color w:val="000000"/>
          <w:spacing w:val="0"/>
          <w:sz w:val="19"/>
          <w:szCs w:val="24"/>
        </w:rPr>
        <w:t xml:space="preserve"> System;</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FF"/>
          <w:sz w:val="19"/>
        </w:rPr>
        <w:t>namespace</w:t>
      </w:r>
      <w:r>
        <w:rPr>
          <w:rFonts w:ascii="Arial" w:hAnsi="Arial"/>
          <w:color w:val="000000"/>
          <w:sz w:val="19"/>
        </w:rPr>
        <w:t xml:space="preserve"> ConsoleC_Stephane</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Calculator</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static</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DoOperation(</w:t>
      </w:r>
      <w:r>
        <w:rPr>
          <w:rFonts w:ascii="Arial" w:hAnsi="Arial"/>
          <w:color w:val="0000FF"/>
          <w:sz w:val="19"/>
        </w:rPr>
        <w:t>double</w:t>
      </w:r>
      <w:r>
        <w:rPr>
          <w:rFonts w:ascii="Arial" w:hAnsi="Arial"/>
          <w:color w:val="000000"/>
          <w:sz w:val="19"/>
        </w:rPr>
        <w:t xml:space="preserve"> num1, </w:t>
      </w:r>
      <w:r>
        <w:rPr>
          <w:rFonts w:ascii="Arial" w:hAnsi="Arial"/>
          <w:color w:val="0000FF"/>
          <w:sz w:val="19"/>
        </w:rPr>
        <w:t>double</w:t>
      </w:r>
      <w:r>
        <w:rPr>
          <w:rFonts w:ascii="Arial" w:hAnsi="Arial"/>
          <w:color w:val="000000"/>
          <w:sz w:val="19"/>
        </w:rPr>
        <w:t xml:space="preserve"> num2, </w:t>
      </w:r>
      <w:r>
        <w:rPr>
          <w:rFonts w:ascii="Arial" w:hAnsi="Arial"/>
          <w:color w:val="0000FF"/>
          <w:sz w:val="19"/>
        </w:rPr>
        <w:t>string</w:t>
      </w:r>
      <w:r>
        <w:rPr>
          <w:rFonts w:ascii="Arial" w:hAnsi="Arial"/>
          <w:color w:val="000000"/>
          <w:sz w:val="19"/>
        </w:rPr>
        <w:t xml:space="preserve"> op)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valeur par defaut en cas d'erreur</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 = </w:t>
      </w:r>
      <w:r>
        <w:rPr>
          <w:rFonts w:ascii="Arial" w:hAnsi="Arial"/>
          <w:color w:val="0000FF"/>
          <w:sz w:val="19"/>
        </w:rPr>
        <w:t>double</w:t>
      </w:r>
      <w:r>
        <w:rPr>
          <w:rFonts w:ascii="Arial" w:hAnsi="Arial"/>
          <w:color w:val="000000"/>
          <w:sz w:val="19"/>
        </w:rPr>
        <w:t xml:space="preserve">.NaN; </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Switch a(ddition), s(oustraction), m(ultiplication), d(ivision)</w:t>
      </w:r>
    </w:p>
    <w:p>
      <w:pPr>
        <w:pStyle w:val="Normal"/>
        <w:rPr>
          <w:rFonts w:ascii="Arial" w:hAnsi="Arial"/>
        </w:rPr>
      </w:pPr>
      <w:r>
        <w:rPr>
          <w:rFonts w:ascii="Arial" w:hAnsi="Arial"/>
          <w:color w:val="000000"/>
          <w:sz w:val="19"/>
        </w:rPr>
        <w:t xml:space="preserve">            </w:t>
      </w:r>
      <w:r>
        <w:rPr>
          <w:rFonts w:ascii="Arial" w:hAnsi="Arial"/>
          <w:color w:val="0000FF"/>
          <w:sz w:val="19"/>
        </w:rPr>
        <w:t>switch</w:t>
      </w:r>
      <w:r>
        <w:rPr>
          <w:rFonts w:ascii="Arial" w:hAnsi="Arial"/>
          <w:color w:val="000000"/>
          <w:sz w:val="19"/>
        </w:rPr>
        <w:t xml:space="preserve"> (op)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"a"</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"s"</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"m"</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"d"</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Si pas division par zero</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(num2 != 0)</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Retour si saisie différente de a, m, s, d</w:t>
      </w:r>
    </w:p>
    <w:p>
      <w:pPr>
        <w:pStyle w:val="Normal"/>
        <w:rPr>
          <w:rFonts w:ascii="Arial" w:hAnsi="Arial"/>
        </w:rPr>
      </w:pPr>
      <w:r>
        <w:rPr>
          <w:rFonts w:ascii="Arial" w:hAnsi="Arial"/>
          <w:color w:val="000000"/>
          <w:sz w:val="19"/>
        </w:rPr>
        <w:t xml:space="preserve">                </w:t>
      </w:r>
      <w:r>
        <w:rPr>
          <w:rFonts w:ascii="Arial" w:hAnsi="Arial"/>
          <w:color w:val="0000FF"/>
          <w:sz w:val="19"/>
        </w:rPr>
        <w:t>default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 xml:space="preserve"> 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Program</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static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Main(</w:t>
      </w:r>
      <w:r>
        <w:rPr>
          <w:rFonts w:ascii="Arial" w:hAnsi="Arial"/>
          <w:color w:val="0000FF"/>
          <w:sz w:val="19"/>
        </w:rPr>
        <w:t>string</w:t>
      </w:r>
      <w:r>
        <w:rPr>
          <w:rFonts w:ascii="Arial" w:hAnsi="Arial"/>
          <w:color w:val="000000"/>
          <w:sz w:val="19"/>
        </w:rPr>
        <w:t>[] args)</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bool</w:t>
      </w:r>
      <w:r>
        <w:rPr>
          <w:rFonts w:ascii="Arial" w:hAnsi="Arial"/>
          <w:color w:val="000000"/>
          <w:sz w:val="19"/>
        </w:rPr>
        <w:t xml:space="preserve"> endApp = </w:t>
      </w:r>
      <w:r>
        <w:rPr>
          <w:rFonts w:ascii="Arial" w:hAnsi="Arial"/>
          <w:color w:val="0000FF"/>
          <w:sz w:val="19"/>
        </w:rPr>
        <w:t>false</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Initialisation affichage</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"Calculatrice en console en C#\r"</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(!endApp)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Declaration variables</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numInput1 = </w:t>
      </w:r>
      <w:r>
        <w:rPr>
          <w:rFonts w:ascii="Arial" w:hAnsi="Arial"/>
          <w:color w:val="A31515"/>
          <w:sz w:val="19"/>
        </w:rPr>
        <w: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numInput2 = </w:t>
      </w:r>
      <w:r>
        <w:rPr>
          <w:rFonts w:ascii="Arial" w:hAnsi="Arial"/>
          <w:color w:val="A31515"/>
          <w:sz w:val="19"/>
        </w:rPr>
        <w: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 = 0;</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Saisie du 1er nombre</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un 1er nombre et appuez sur entrée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numInput1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cleanNum1 = 0;</w:t>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.TryParse(numInput1, </w:t>
      </w:r>
      <w:r>
        <w:rPr>
          <w:rFonts w:ascii="Arial" w:hAnsi="Arial"/>
          <w:color w:val="0000FF"/>
          <w:sz w:val="19"/>
        </w:rPr>
        <w:t>out</w:t>
      </w:r>
      <w:r>
        <w:rPr>
          <w:rFonts w:ascii="Arial" w:hAnsi="Arial"/>
          <w:color w:val="000000"/>
          <w:sz w:val="19"/>
        </w:rPr>
        <w:t xml:space="preserve"> cleanNum1))</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"Ce n'est pas un nombre, saisir un nombre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numInput1 = Console.ReadLine();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Saisie du 2ème nombre</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un 2eme nombre et appuez sur entrée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numInput2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cleanNum2 = 0;</w:t>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.TryParse(numInput2, </w:t>
      </w:r>
      <w:r>
        <w:rPr>
          <w:rFonts w:ascii="Arial" w:hAnsi="Arial"/>
          <w:color w:val="0000FF"/>
          <w:sz w:val="19"/>
        </w:rPr>
        <w:t>out</w:t>
      </w:r>
      <w:r>
        <w:rPr>
          <w:rFonts w:ascii="Arial" w:hAnsi="Arial"/>
          <w:color w:val="000000"/>
          <w:sz w:val="19"/>
        </w:rPr>
        <w:t xml:space="preserve"> cleanNum2))</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"Ce n'est pas un nombre, saisir un nombre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numInput2 = Console.ReadLine();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Saisir un opérateur</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"Choisissez un opérateur parmi la liste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"\ta - Adition"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"\ts - Soustraction"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"\tm - Multiplication"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"\td - Division"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votre choix et appuez sur entrée :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try</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Calculator.DoOperation(cleanNum1, cleanNum2, op);</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w:t>
      </w:r>
      <w:r>
        <w:rPr>
          <w:rFonts w:ascii="Arial" w:hAnsi="Arial"/>
          <w:color w:val="0000FF"/>
          <w:sz w:val="19"/>
        </w:rPr>
        <w:t>double</w:t>
      </w:r>
      <w:r>
        <w:rPr>
          <w:rFonts w:ascii="Arial" w:hAnsi="Arial"/>
          <w:color w:val="000000"/>
          <w:sz w:val="19"/>
        </w:rPr>
        <w:t>.IsNaN(result))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"Cette opération n'est pas possible.\n"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else</w:t>
      </w:r>
      <w:r>
        <w:rPr>
          <w:rFonts w:ascii="Arial" w:hAnsi="Arial"/>
          <w:color w:val="000000"/>
          <w:sz w:val="19"/>
        </w:rPr>
        <w:t xml:space="preserve"> Console.WriteLine(</w:t>
      </w:r>
      <w:r>
        <w:rPr>
          <w:rFonts w:ascii="Arial" w:hAnsi="Arial"/>
          <w:color w:val="A31515"/>
          <w:sz w:val="19"/>
        </w:rPr>
        <w:t>"Résultat: {0:0.##}\n"</w:t>
      </w:r>
      <w:r>
        <w:rPr>
          <w:rFonts w:ascii="Arial" w:hAnsi="Arial"/>
          <w:color w:val="000000"/>
          <w:sz w:val="19"/>
        </w:rPr>
        <w:t>, 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catch</w:t>
      </w:r>
      <w:r>
        <w:rPr>
          <w:rFonts w:ascii="Arial" w:hAnsi="Arial"/>
          <w:color w:val="000000"/>
          <w:sz w:val="19"/>
        </w:rPr>
        <w:t xml:space="preserve"> (Exception 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"Une exceptiona été rencontrée.\n - Details: "</w:t>
      </w:r>
      <w:r>
        <w:rPr>
          <w:rFonts w:ascii="Arial" w:hAnsi="Arial"/>
          <w:color w:val="000000"/>
          <w:sz w:val="19"/>
        </w:rPr>
        <w:t xml:space="preserve"> + e.Message);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Wait for the user to respond before closing.</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'q' + entrée pour sortir, ou appuez sur entrée pour continuer: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(Console.ReadLine() == </w:t>
      </w:r>
      <w:r>
        <w:rPr>
          <w:rFonts w:ascii="Arial" w:hAnsi="Arial"/>
          <w:color w:val="A31515"/>
          <w:sz w:val="19"/>
        </w:rPr>
        <w:t>"q"</w:t>
      </w:r>
      <w:r>
        <w:rPr>
          <w:rFonts w:ascii="Arial" w:hAnsi="Arial"/>
          <w:color w:val="000000"/>
          <w:sz w:val="19"/>
        </w:rPr>
        <w:t xml:space="preserve">) endApp = </w:t>
      </w:r>
      <w:r>
        <w:rPr>
          <w:rFonts w:ascii="Arial" w:hAnsi="Arial"/>
          <w:color w:val="0000FF"/>
          <w:sz w:val="19"/>
        </w:rPr>
        <w:t>true</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 xml:space="preserve">); </w:t>
      </w:r>
      <w:r>
        <w:rPr>
          <w:rFonts w:ascii="Arial" w:hAnsi="Arial"/>
          <w:color w:val="008000"/>
          <w:sz w:val="19"/>
        </w:rPr>
        <w:t>// Friendly linespacing.</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00"/>
          <w:spacing w:val="0"/>
          <w:sz w:val="19"/>
          <w:szCs w:val="24"/>
        </w:rPr>
        <w: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r>
        <w:br w:type="page"/>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t>Programme de test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Dans la fenetre &lt; Explorateur de Solutions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Clic-droit sur Solution &lt; projet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Ajouter / Nouveau projet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Langage : c#</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Plateforme : Windows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type de projet :  test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 prendre version test unitaire (.NET Framework)</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Ajouter la dépendance au projet principal</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Clic-Droit sur &lt; Références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Ajouter Références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Projet / Solution → cocher projet proposé (fichier .csproj)</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FF"/>
          <w:spacing w:val="0"/>
          <w:sz w:val="19"/>
          <w:szCs w:val="24"/>
        </w:rPr>
        <w:t>using</w:t>
      </w:r>
      <w:r>
        <w:rPr>
          <w:rFonts w:ascii="Arial" w:hAnsi="Arial"/>
          <w:b w:val="false"/>
          <w:i w:val="false"/>
          <w:caps w:val="false"/>
          <w:smallCaps w:val="false"/>
          <w:color w:val="000000"/>
          <w:spacing w:val="0"/>
          <w:sz w:val="19"/>
          <w:szCs w:val="24"/>
        </w:rPr>
        <w:t xml:space="preserve"> Microsoft.VisualStudio.TestTools.UnitTesting;</w:t>
      </w:r>
    </w:p>
    <w:p>
      <w:pPr>
        <w:pStyle w:val="Normal"/>
        <w:rPr>
          <w:rFonts w:ascii="Arial" w:hAnsi="Arial"/>
          <w:b/>
          <w:b/>
          <w:bCs/>
          <w:sz w:val="24"/>
          <w:szCs w:val="24"/>
        </w:rPr>
      </w:pPr>
      <w:r>
        <w:rPr>
          <w:rFonts w:ascii="Arial" w:hAnsi="Arial"/>
          <w:b/>
          <w:bCs/>
          <w:color w:val="0000FF"/>
          <w:sz w:val="24"/>
          <w:szCs w:val="24"/>
        </w:rPr>
        <w:t>using</w:t>
      </w:r>
      <w:r>
        <w:rPr>
          <w:rFonts w:ascii="Arial" w:hAnsi="Arial"/>
          <w:b/>
          <w:bCs/>
          <w:color w:val="000000"/>
          <w:sz w:val="24"/>
          <w:szCs w:val="24"/>
        </w:rPr>
        <w:t xml:space="preserve"> ConsoleC_Stephane;     → A rajouter manuellement</w:t>
      </w:r>
      <w:r>
        <w:rPr>
          <w:rFonts w:ascii="Arial" w:hAnsi="Arial"/>
          <w:b w:val="false"/>
          <w:bCs w:val="false"/>
          <w:color w:val="000000"/>
          <w:sz w:val="20"/>
          <w:szCs w:val="20"/>
        </w:rPr>
        <w:t>, namespace programme principal</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FF"/>
          <w:sz w:val="19"/>
        </w:rPr>
        <w:t>namespace</w:t>
      </w:r>
      <w:r>
        <w:rPr>
          <w:rFonts w:ascii="Arial" w:hAnsi="Arial"/>
          <w:color w:val="000000"/>
          <w:sz w:val="19"/>
        </w:rPr>
        <w:t xml:space="preserve"> ConsoleC_StephaneTest</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[TestClass]</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ConsoleC_Test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marge d'erreur pour considerer resultat identique</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delta = 0.00001;</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[TestMethod]</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DoOperation_adition()</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Preparation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num1 = 3;</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num2 = 4;</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w:t>
      </w:r>
      <w:r>
        <w:rPr>
          <w:rFonts w:ascii="Arial" w:hAnsi="Arial"/>
          <w:color w:val="A31515"/>
          <w:sz w:val="19"/>
        </w:rPr>
        <w:t>"a"</w:t>
      </w:r>
      <w:r>
        <w:rPr>
          <w:rFonts w:ascii="Arial" w:hAnsi="Arial"/>
          <w:color w:val="000000"/>
          <w:sz w:val="19"/>
        </w:rPr>
        <w:t xml:space="preserve">;     </w:t>
      </w:r>
      <w:r>
        <w:rPr>
          <w:rFonts w:ascii="Arial" w:hAnsi="Arial"/>
          <w:color w:val="008000"/>
          <w:sz w:val="19"/>
        </w:rPr>
        <w:t>// addition</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Action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resultatCalcule = Calculator.DoOperation(num1, num2, op);</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resultatTheorique = 7;</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Comparaison</w:t>
      </w:r>
    </w:p>
    <w:p>
      <w:pPr>
        <w:pStyle w:val="Normal"/>
        <w:rPr>
          <w:rFonts w:ascii="Arial" w:hAnsi="Arial"/>
        </w:rPr>
      </w:pPr>
      <w:r>
        <w:rPr>
          <w:rFonts w:ascii="Arial" w:hAnsi="Arial"/>
          <w:color w:val="000000"/>
          <w:sz w:val="19"/>
        </w:rPr>
        <w:t xml:space="preserve">            </w:t>
      </w:r>
      <w:r>
        <w:rPr>
          <w:rFonts w:ascii="Arial" w:hAnsi="Arial"/>
          <w:color w:val="000000"/>
          <w:sz w:val="19"/>
        </w:rPr>
        <w:t>Assert.AreEqual(resultatCalcule, resultatTheorique,delta);</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[TestMethod]</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DoOperation_soustraction()</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Preparation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num1 =1.2;</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num2 = 3.3;</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w:t>
      </w:r>
      <w:r>
        <w:rPr>
          <w:rFonts w:ascii="Arial" w:hAnsi="Arial"/>
          <w:color w:val="A31515"/>
          <w:sz w:val="19"/>
        </w:rPr>
        <w:t>"s"</w:t>
      </w:r>
      <w:r>
        <w:rPr>
          <w:rFonts w:ascii="Arial" w:hAnsi="Arial"/>
          <w:color w:val="000000"/>
          <w:sz w:val="19"/>
        </w:rPr>
        <w:t xml:space="preserve">;     </w:t>
      </w:r>
      <w:r>
        <w:rPr>
          <w:rFonts w:ascii="Arial" w:hAnsi="Arial"/>
          <w:color w:val="008000"/>
          <w:sz w:val="19"/>
        </w:rPr>
        <w:t>// soustraction</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Action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resultatCalcule = Calculator.DoOperation(num1, num2, op);</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resultatTheorique = -2.1;</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Comparaison</w:t>
      </w:r>
    </w:p>
    <w:p>
      <w:pPr>
        <w:pStyle w:val="Normal"/>
        <w:rPr>
          <w:rFonts w:ascii="Arial" w:hAnsi="Arial"/>
        </w:rPr>
      </w:pPr>
      <w:r>
        <w:rPr>
          <w:rFonts w:ascii="Arial" w:hAnsi="Arial"/>
          <w:color w:val="000000"/>
          <w:sz w:val="19"/>
        </w:rPr>
        <w:t xml:space="preserve">            </w:t>
      </w:r>
      <w:r>
        <w:rPr>
          <w:rFonts w:ascii="Arial" w:hAnsi="Arial"/>
          <w:color w:val="000000"/>
          <w:sz w:val="19"/>
        </w:rPr>
        <w:t>Assert.AreEqual(resultatCalcule, resultatTheorique,delta);</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widowControl/>
        <w:bidi w:val="0"/>
        <w:spacing w:lineRule="auto" w:line="240" w:before="0" w:after="0"/>
        <w:ind w:left="0" w:right="0" w:hanging="0"/>
        <w:jc w:val="left"/>
        <w:rPr>
          <w:rFonts w:ascii="Arial" w:hAnsi="Arial"/>
        </w:rPr>
      </w:pPr>
      <w:r>
        <w:rPr>
          <w:rFonts w:ascii="Arial" w:hAnsi="Arial"/>
          <w:b w:val="false"/>
          <w:i w:val="false"/>
          <w:caps w:val="false"/>
          <w:smallCaps w:val="false"/>
          <w:color w:val="000000"/>
          <w:spacing w:val="0"/>
          <w:sz w:val="19"/>
          <w:szCs w:val="24"/>
        </w:rPr>
        <w:t>}</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r>
        <w:br w:type="page"/>
      </w:r>
    </w:p>
    <w:p>
      <w:pPr>
        <w:pStyle w:val="Normal"/>
        <w:widowControl/>
        <w:bidi w:val="0"/>
        <w:spacing w:lineRule="auto" w:line="240" w:before="0" w:after="0"/>
        <w:ind w:left="0" w:right="0" w:hanging="0"/>
        <w:jc w:val="left"/>
        <w:rPr>
          <w:rFonts w:ascii="Arial" w:hAnsi="Arial"/>
          <w:b/>
          <w:b/>
          <w:bCs/>
          <w:color w:val="0084D1"/>
        </w:rPr>
      </w:pPr>
      <w:r>
        <w:rPr>
          <w:rFonts w:ascii="Arial" w:hAnsi="Arial"/>
          <w:b/>
          <w:bCs/>
          <w:color w:val="0084D1"/>
        </w:rPr>
        <w:t>Framework graphique .WPF</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drawing>
          <wp:anchor behindDoc="0" distT="0" distB="0" distL="0" distR="0" simplePos="0" locked="0" layoutInCell="0" allowOverlap="1" relativeHeight="2">
            <wp:simplePos x="0" y="0"/>
            <wp:positionH relativeFrom="column">
              <wp:posOffset>1745615</wp:posOffset>
            </wp:positionH>
            <wp:positionV relativeFrom="paragraph">
              <wp:posOffset>13335</wp:posOffset>
            </wp:positionV>
            <wp:extent cx="3276600"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3276600" cy="1390650"/>
                    </a:xfrm>
                    <a:prstGeom prst="rect">
                      <a:avLst/>
                    </a:prstGeom>
                  </pic:spPr>
                </pic:pic>
              </a:graphicData>
            </a:graphic>
          </wp:anchor>
        </w:drawing>
      </w:r>
      <w:r>
        <w:rPr>
          <w:rFonts w:ascii="Arial" w:hAnsi="Arial"/>
        </w:rPr>
        <w:t>utilise Modèle MVVM</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t>La couche de vue définit l’interface utilisateur à l’aide du balisage XAML.</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t>La couche de modèle de vue fournit des cibles de liaison de données pour la vue.</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t>La couche de modèle définit les types qui représentent vos données métier. Cela inclut tout ce qui est nécessaire pour modéliser le domaine d’application principal, et souvent la logique d’application principale.</w:t>
      </w:r>
    </w:p>
    <w:p>
      <w:pPr>
        <w:pStyle w:val="Normal"/>
        <w:widowControl/>
        <w:bidi w:val="0"/>
        <w:spacing w:lineRule="auto" w:line="240" w:before="0" w:after="0"/>
        <w:ind w:left="0" w:right="0" w:hanging="0"/>
        <w:jc w:val="left"/>
        <w:rPr>
          <w:rFonts w:ascii="Arial" w:hAnsi="Arial"/>
        </w:rPr>
      </w:pPr>
      <w:r>
        <w:rPr/>
      </w:r>
    </w:p>
    <w:p>
      <w:pPr>
        <w:pStyle w:val="Normal"/>
        <w:widowControl/>
        <w:bidi w:val="0"/>
        <w:spacing w:lineRule="auto" w:line="240" w:before="0" w:after="0"/>
        <w:ind w:left="0" w:right="0" w:hanging="0"/>
        <w:jc w:val="left"/>
        <w:rPr>
          <w:rFonts w:ascii="Arial" w:hAnsi="Arial"/>
        </w:rPr>
      </w:pPr>
      <w:r>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r>
        <w:br w:type="page"/>
      </w:r>
    </w:p>
    <w:p>
      <w:pPr>
        <w:pStyle w:val="Normal"/>
        <w:widowControl/>
        <w:bidi w:val="0"/>
        <w:spacing w:lineRule="auto" w:line="240" w:before="0" w:after="0"/>
        <w:ind w:left="0" w:right="0" w:hanging="0"/>
        <w:jc w:val="left"/>
        <w:rPr>
          <w:rFonts w:ascii="Arial" w:hAnsi="Arial"/>
          <w:b/>
          <w:b/>
          <w:bCs/>
          <w:color w:val="0084D1"/>
        </w:rPr>
      </w:pPr>
      <w:r>
        <w:rPr>
          <w:rFonts w:ascii="Arial" w:hAnsi="Arial"/>
          <w:b/>
          <w:bCs/>
          <w:color w:val="0084D1"/>
        </w:rPr>
        <w:t>Reqête API</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u w:val="single"/>
        </w:rPr>
      </w:pPr>
      <w:r>
        <w:rPr>
          <w:rFonts w:ascii="Arial" w:hAnsi="Arial"/>
          <w:u w:val="single"/>
        </w:rPr>
        <w:t xml:space="preserve">Exemple de </w:t>
      </w:r>
      <w:r>
        <w:rPr>
          <w:rFonts w:ascii="Arial" w:hAnsi="Arial"/>
          <w:u w:val="single"/>
        </w:rPr>
        <w:t xml:space="preserve">service de </w:t>
      </w:r>
      <w:r>
        <w:rPr>
          <w:rFonts w:ascii="Arial" w:hAnsi="Arial"/>
          <w:u w:val="single"/>
        </w:rPr>
        <w:t>requête réalisée</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color w:val="0000FF"/>
          <w:sz w:val="19"/>
        </w:rPr>
        <w:t>namespace</w:t>
      </w:r>
      <w:r>
        <w:rPr>
          <w:rFonts w:ascii="Arial" w:hAnsi="Arial"/>
          <w:color w:val="000000"/>
          <w:sz w:val="19"/>
        </w:rPr>
        <w:t xml:space="preserve"> CampusOutdoor</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MeteoService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la class Task est liée aux requetes asynchrones</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async</w:t>
      </w:r>
      <w:r>
        <w:rPr>
          <w:rFonts w:ascii="Arial" w:hAnsi="Arial"/>
          <w:color w:val="000000"/>
          <w:sz w:val="19"/>
        </w:rPr>
        <w:t xml:space="preserve"> Task&lt;MeteoDto&gt; getMeteoOfTodayByCity(</w:t>
      </w:r>
      <w:r>
        <w:rPr>
          <w:rFonts w:ascii="Arial" w:hAnsi="Arial"/>
          <w:color w:val="0000FF"/>
          <w:sz w:val="19"/>
        </w:rPr>
        <w:t>string</w:t>
      </w:r>
      <w:r>
        <w:rPr>
          <w:rFonts w:ascii="Arial" w:hAnsi="Arial"/>
          <w:color w:val="000000"/>
          <w:sz w:val="19"/>
        </w:rPr>
        <w:t xml:space="preserve"> _insee)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 xml:space="preserve">HttpClient client = </w:t>
      </w:r>
      <w:r>
        <w:rPr>
          <w:rFonts w:ascii="Arial" w:hAnsi="Arial"/>
          <w:color w:val="0000FF"/>
          <w:sz w:val="19"/>
        </w:rPr>
        <w:t>new</w:t>
      </w:r>
      <w:r>
        <w:rPr>
          <w:rFonts w:ascii="Arial" w:hAnsi="Arial"/>
          <w:color w:val="000000"/>
          <w:sz w:val="19"/>
        </w:rPr>
        <w:t xml:space="preserve"> HttpClient();</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token = </w:t>
      </w:r>
      <w:r>
        <w:rPr>
          <w:rFonts w:ascii="Arial" w:hAnsi="Arial"/>
          <w:color w:val="A31515"/>
          <w:sz w:val="19"/>
        </w:rPr>
        <w:t>"e93ba63a3b5d1264dbf69d34f92ee42ada5dfd4cf382f587695c09191e7dd9a1"</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 xml:space="preserve">client.BaseAddress = </w:t>
      </w:r>
      <w:r>
        <w:rPr>
          <w:rFonts w:ascii="Arial" w:hAnsi="Arial"/>
          <w:color w:val="0000FF"/>
          <w:sz w:val="19"/>
        </w:rPr>
        <w:t>new</w:t>
      </w:r>
      <w:r>
        <w:rPr>
          <w:rFonts w:ascii="Arial" w:hAnsi="Arial"/>
          <w:color w:val="000000"/>
          <w:sz w:val="19"/>
        </w:rPr>
        <w:t xml:space="preserve"> Uri(</w:t>
      </w:r>
      <w:r>
        <w:rPr>
          <w:rFonts w:ascii="Arial" w:hAnsi="Arial"/>
          <w:color w:val="A31515"/>
          <w:sz w:val="19"/>
        </w:rPr>
        <w:t>"https://api.meteo-concept.com/api/forecast/daily/"</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client.DefaultRequestHeaders.Accept.Clear();</w:t>
      </w:r>
    </w:p>
    <w:p>
      <w:pPr>
        <w:pStyle w:val="Normal"/>
        <w:rPr>
          <w:rFonts w:ascii="Arial" w:hAnsi="Arial"/>
        </w:rPr>
      </w:pPr>
      <w:r>
        <w:rPr>
          <w:rFonts w:ascii="Arial" w:hAnsi="Arial"/>
          <w:color w:val="000000"/>
          <w:sz w:val="19"/>
        </w:rPr>
        <w:t xml:space="preserve">            </w:t>
      </w:r>
      <w:r>
        <w:rPr>
          <w:rFonts w:ascii="Arial" w:hAnsi="Arial"/>
          <w:color w:val="000000"/>
          <w:sz w:val="19"/>
        </w:rPr>
        <w:t>client.DefaultRequestHeaders.Accept.Add(</w:t>
      </w:r>
      <w:r>
        <w:rPr>
          <w:rFonts w:ascii="Arial" w:hAnsi="Arial"/>
          <w:color w:val="0000FF"/>
          <w:sz w:val="19"/>
        </w:rPr>
        <w:t>new</w:t>
      </w:r>
      <w:r>
        <w:rPr>
          <w:rFonts w:ascii="Arial" w:hAnsi="Arial"/>
          <w:color w:val="000000"/>
          <w:sz w:val="19"/>
        </w:rPr>
        <w:t xml:space="preserve"> MediaTypeWithQualityHeaderValue(</w:t>
      </w:r>
      <w:r>
        <w:rPr>
          <w:rFonts w:ascii="Arial" w:hAnsi="Arial"/>
          <w:color w:val="A31515"/>
          <w:sz w:val="19"/>
        </w:rPr>
        <w:t>"application/json"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 xml:space="preserve">client.DefaultRequestHeaders.Authorization = </w:t>
      </w:r>
      <w:r>
        <w:rPr>
          <w:rFonts w:ascii="Arial" w:hAnsi="Arial"/>
          <w:color w:val="0000FF"/>
          <w:sz w:val="19"/>
        </w:rPr>
        <w:t>new</w:t>
      </w:r>
      <w:r>
        <w:rPr>
          <w:rFonts w:ascii="Arial" w:hAnsi="Arial"/>
          <w:color w:val="000000"/>
          <w:sz w:val="19"/>
        </w:rPr>
        <w:t xml:space="preserve"> AuthenticationHeaderValue(scheme: </w:t>
      </w:r>
      <w:r>
        <w:rPr>
          <w:rFonts w:ascii="Arial" w:hAnsi="Arial"/>
          <w:color w:val="A31515"/>
          <w:sz w:val="19"/>
        </w:rPr>
        <w:t>"Bearer"</w:t>
      </w:r>
      <w:r>
        <w:rPr>
          <w:rFonts w:ascii="Arial" w:hAnsi="Arial"/>
          <w:color w:val="000000"/>
          <w:sz w:val="19"/>
        </w:rPr>
        <w:t>, parameter: token);</w:t>
      </w:r>
    </w:p>
    <w:p>
      <w:pPr>
        <w:pStyle w:val="Normal"/>
        <w:rPr>
          <w:rFonts w:ascii="Arial" w:hAnsi="Arial"/>
        </w:rPr>
      </w:pPr>
      <w:r>
        <w:rPr>
          <w:rFonts w:ascii="Arial" w:hAnsi="Arial"/>
          <w:color w:val="000000"/>
          <w:sz w:val="19"/>
        </w:rPr>
        <w:t xml:space="preserve">            </w:t>
      </w:r>
      <w:r>
        <w:rPr>
          <w:rFonts w:ascii="Arial" w:hAnsi="Arial"/>
          <w:color w:val="008000"/>
          <w:sz w:val="19"/>
        </w:rPr>
        <w:t>//GET Method</w:t>
      </w:r>
    </w:p>
    <w:p>
      <w:pPr>
        <w:pStyle w:val="Normal"/>
        <w:rPr>
          <w:rFonts w:ascii="Arial" w:hAnsi="Arial"/>
        </w:rPr>
      </w:pPr>
      <w:r>
        <w:rPr>
          <w:rFonts w:ascii="Arial" w:hAnsi="Arial"/>
          <w:color w:val="000000"/>
          <w:sz w:val="19"/>
        </w:rPr>
        <w:t xml:space="preserve">            </w:t>
      </w:r>
      <w:r>
        <w:rPr>
          <w:rFonts w:ascii="Arial" w:hAnsi="Arial"/>
          <w:color w:val="000000"/>
          <w:sz w:val="19"/>
        </w:rPr>
        <w:t>HttpResponseMessage response;</w:t>
      </w:r>
    </w:p>
    <w:p>
      <w:pPr>
        <w:pStyle w:val="Normal"/>
        <w:rPr>
          <w:rFonts w:ascii="Arial" w:hAnsi="Arial"/>
        </w:rPr>
      </w:pPr>
      <w:r>
        <w:rPr>
          <w:rFonts w:ascii="Arial" w:hAnsi="Arial"/>
          <w:color w:val="000000"/>
          <w:sz w:val="19"/>
        </w:rPr>
        <w:t xml:space="preserve">            </w:t>
      </w:r>
      <w:r>
        <w:rPr>
          <w:rFonts w:ascii="Arial" w:hAnsi="Arial"/>
          <w:color w:val="0000FF"/>
          <w:sz w:val="19"/>
        </w:rPr>
        <w:t>try</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Format qui permet de rajouter à l'url ?insee=_insee</w:t>
      </w:r>
    </w:p>
    <w:p>
      <w:pPr>
        <w:pStyle w:val="Normal"/>
        <w:rPr>
          <w:rFonts w:ascii="Arial" w:hAnsi="Arial"/>
        </w:rPr>
      </w:pPr>
      <w:r>
        <w:rPr>
          <w:rFonts w:ascii="Arial" w:hAnsi="Arial"/>
          <w:color w:val="000000"/>
          <w:sz w:val="19"/>
        </w:rPr>
        <w:t xml:space="preserve">                </w:t>
      </w:r>
      <w:r>
        <w:rPr>
          <w:rFonts w:ascii="Arial" w:hAnsi="Arial"/>
          <w:color w:val="000000"/>
          <w:sz w:val="19"/>
        </w:rPr>
        <w:t xml:space="preserve">response = </w:t>
      </w:r>
      <w:r>
        <w:rPr>
          <w:rFonts w:ascii="Arial" w:hAnsi="Arial"/>
          <w:color w:val="0000FF"/>
          <w:sz w:val="19"/>
        </w:rPr>
        <w:t>await</w:t>
      </w:r>
      <w:r>
        <w:rPr>
          <w:rFonts w:ascii="Arial" w:hAnsi="Arial"/>
          <w:color w:val="000000"/>
          <w:sz w:val="19"/>
        </w:rPr>
        <w:t xml:space="preserve"> client.GetAsync(String.Format(</w:t>
      </w:r>
      <w:r>
        <w:rPr>
          <w:rFonts w:ascii="Arial" w:hAnsi="Arial"/>
          <w:color w:val="A31515"/>
          <w:sz w:val="19"/>
        </w:rPr>
        <w:t>"0?insee={0}"</w:t>
      </w:r>
      <w:r>
        <w:rPr>
          <w:rFonts w:ascii="Arial" w:hAnsi="Arial"/>
          <w:color w:val="000000"/>
          <w:sz w:val="19"/>
        </w:rPr>
        <w:t>, _insee));</w:t>
      </w:r>
    </w:p>
    <w:p>
      <w:pPr>
        <w:pStyle w:val="Normal"/>
        <w:rPr>
          <w:rFonts w:ascii="Arial" w:hAnsi="Arial"/>
        </w:rPr>
      </w:pPr>
      <w:r>
        <w:rPr>
          <w:rFonts w:ascii="Arial" w:hAnsi="Arial"/>
          <w:color w:val="000000"/>
          <w:sz w:val="19"/>
        </w:rPr>
        <w:t xml:space="preserve">                </w:t>
      </w:r>
      <w:r>
        <w:rPr>
          <w:rFonts w:ascii="Arial" w:hAnsi="Arial"/>
          <w:color w:val="008000"/>
          <w:sz w:val="19"/>
        </w:rPr>
        <w:t>// A remplacer par un log</w:t>
      </w:r>
    </w:p>
    <w:p>
      <w:pPr>
        <w:pStyle w:val="Normal"/>
        <w:rPr>
          <w:rFonts w:ascii="Arial" w:hAnsi="Arial"/>
        </w:rPr>
      </w:pPr>
      <w:r>
        <w:rPr>
          <w:rFonts w:ascii="Arial" w:hAnsi="Arial"/>
          <w:color w:val="000000"/>
          <w:sz w:val="19"/>
        </w:rPr>
        <w:t xml:space="preserve">                </w:t>
      </w:r>
      <w:r>
        <w:rPr>
          <w:rFonts w:ascii="Arial" w:hAnsi="Arial"/>
          <w:color w:val="0000FF"/>
          <w:sz w:val="19"/>
        </w:rPr>
        <w:t>await</w:t>
      </w:r>
      <w:r>
        <w:rPr>
          <w:rFonts w:ascii="Arial" w:hAnsi="Arial"/>
          <w:color w:val="000000"/>
          <w:sz w:val="19"/>
        </w:rPr>
        <w:t xml:space="preserve"> Console.Out.WriteLineAsync(response.Content.ToString());</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catch</w:t>
      </w:r>
      <w:r>
        <w:rPr>
          <w:rFonts w:ascii="Arial" w:hAnsi="Arial"/>
          <w:color w:val="000000"/>
          <w:sz w:val="19"/>
        </w:rPr>
        <w:t xml:space="preserve"> (Exception ex)</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await</w:t>
      </w:r>
      <w:r>
        <w:rPr>
          <w:rFonts w:ascii="Arial" w:hAnsi="Arial"/>
          <w:color w:val="000000"/>
          <w:sz w:val="19"/>
        </w:rPr>
        <w:t xml:space="preserve"> Console.Out.WriteLineAsync(ex.Message);</w:t>
      </w:r>
    </w:p>
    <w:p>
      <w:pPr>
        <w:pStyle w:val="Normal"/>
        <w:rPr>
          <w:rFonts w:ascii="Arial" w:hAnsi="Arial"/>
        </w:rPr>
      </w:pPr>
      <w:r>
        <w:rPr>
          <w:rFonts w:ascii="Arial" w:hAnsi="Arial"/>
          <w:color w:val="000000"/>
          <w:sz w:val="19"/>
        </w:rPr>
        <w:t xml:space="preserve">                </w:t>
      </w:r>
      <w:r>
        <w:rPr>
          <w:rFonts w:ascii="Arial" w:hAnsi="Arial"/>
          <w:color w:val="000000"/>
          <w:sz w:val="19"/>
        </w:rPr>
        <w:t xml:space="preserve">response = </w:t>
      </w:r>
      <w:r>
        <w:rPr>
          <w:rFonts w:ascii="Arial" w:hAnsi="Arial"/>
          <w:color w:val="0000FF"/>
          <w:sz w:val="19"/>
        </w:rPr>
        <w:t>null</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(response.IsSuccessStatusCode)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ecriture d'ans l'objet de retour du contenu de la réponse</w:t>
      </w:r>
    </w:p>
    <w:p>
      <w:pPr>
        <w:pStyle w:val="Normal"/>
        <w:rPr>
          <w:rFonts w:ascii="Arial" w:hAnsi="Arial"/>
        </w:rPr>
      </w:pPr>
      <w:r>
        <w:rPr>
          <w:rFonts w:ascii="Arial" w:hAnsi="Arial"/>
          <w:color w:val="000000"/>
          <w:sz w:val="19"/>
        </w:rPr>
        <w:t xml:space="preserve">                </w:t>
      </w:r>
      <w:r>
        <w:rPr>
          <w:rFonts w:ascii="Arial" w:hAnsi="Arial"/>
          <w:color w:val="000000"/>
          <w:sz w:val="19"/>
        </w:rPr>
        <w:t xml:space="preserve">MeteoDto weather = </w:t>
      </w:r>
      <w:r>
        <w:rPr>
          <w:rFonts w:ascii="Arial" w:hAnsi="Arial"/>
          <w:color w:val="0000FF"/>
          <w:sz w:val="19"/>
        </w:rPr>
        <w:t>await</w:t>
      </w:r>
      <w:r>
        <w:rPr>
          <w:rFonts w:ascii="Arial" w:hAnsi="Arial"/>
          <w:color w:val="000000"/>
          <w:sz w:val="19"/>
        </w:rPr>
        <w:t xml:space="preserve"> response.Content.ReadAsAsync&lt;MeteoDto&gt;();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 xml:space="preserve"> weather;</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else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"Internal server Error"</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 xml:space="preserve"> </w:t>
      </w:r>
      <w:r>
        <w:rPr>
          <w:rFonts w:ascii="Arial" w:hAnsi="Arial"/>
          <w:color w:val="0000FF"/>
          <w:sz w:val="19"/>
        </w:rPr>
        <w:t>null</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widowControl/>
        <w:bidi w:val="0"/>
        <w:spacing w:lineRule="auto" w:line="240" w:before="0" w:after="0"/>
        <w:ind w:left="0" w:right="0" w:hanging="0"/>
        <w:jc w:val="left"/>
        <w:rPr>
          <w:rFonts w:ascii="Arial" w:hAnsi="Arial"/>
        </w:rPr>
      </w:pPr>
      <w:r>
        <w:rPr>
          <w:rFonts w:ascii="Arial" w:hAnsi="Arial"/>
          <w:color w:val="000000"/>
          <w:sz w:val="19"/>
        </w:rPr>
        <w:t>}</w:t>
      </w:r>
    </w:p>
    <w:p>
      <w:pPr>
        <w:pStyle w:val="Normal"/>
        <w:widowControl/>
        <w:bidi w:val="0"/>
        <w:spacing w:lineRule="auto" w:line="240" w:before="0" w:after="0"/>
        <w:ind w:left="0" w:right="0" w:hanging="0"/>
        <w:jc w:val="left"/>
        <w:rPr>
          <w:color w:val="000000"/>
          <w:sz w:val="19"/>
          <w:highlight w:val="none"/>
        </w:rPr>
      </w:pPr>
      <w:r>
        <w:rPr>
          <w:rFonts w:ascii="Arial" w:hAnsi="Arial"/>
        </w:rPr>
      </w:r>
    </w:p>
    <w:p>
      <w:pPr>
        <w:pStyle w:val="Normal"/>
        <w:widowControl/>
        <w:bidi w:val="0"/>
        <w:spacing w:lineRule="auto" w:line="240" w:before="0" w:after="0"/>
        <w:ind w:left="0" w:right="0" w:hanging="0"/>
        <w:jc w:val="left"/>
        <w:rPr>
          <w:rFonts w:ascii="Arial" w:hAnsi="Arial"/>
          <w:sz w:val="24"/>
          <w:szCs w:val="24"/>
          <w:u w:val="single"/>
        </w:rPr>
      </w:pPr>
      <w:r>
        <w:rPr>
          <w:rFonts w:ascii="Arial" w:hAnsi="Arial"/>
          <w:color w:val="000000"/>
          <w:sz w:val="24"/>
          <w:szCs w:val="24"/>
          <w:u w:val="single"/>
        </w:rPr>
        <w:t>Exemple d’</w:t>
      </w:r>
      <w:r>
        <w:rPr>
          <w:rFonts w:ascii="Arial" w:hAnsi="Arial"/>
          <w:color w:val="000000"/>
          <w:sz w:val="24"/>
          <w:szCs w:val="24"/>
          <w:u w:val="single"/>
        </w:rPr>
        <w:t>utilisation du service</w:t>
      </w:r>
    </w:p>
    <w:p>
      <w:pPr>
        <w:pStyle w:val="Normal"/>
        <w:widowControl/>
        <w:bidi w:val="0"/>
        <w:spacing w:lineRule="auto" w:line="240" w:before="0" w:after="0"/>
        <w:ind w:left="0" w:right="0" w:hanging="0"/>
        <w:jc w:val="left"/>
        <w:rPr>
          <w:color w:val="000000"/>
          <w:highlight w:val="none"/>
        </w:rPr>
      </w:pPr>
      <w:r>
        <w:rPr>
          <w:rFonts w:ascii="Arial" w:hAnsi="Arial"/>
          <w:sz w:val="24"/>
          <w:szCs w:val="24"/>
          <w:u w:val="none"/>
        </w:rPr>
      </w:r>
    </w:p>
    <w:p>
      <w:pPr>
        <w:pStyle w:val="Normal"/>
        <w:widowControl/>
        <w:bidi w:val="0"/>
        <w:spacing w:lineRule="auto" w:line="240" w:before="0" w:after="0"/>
        <w:ind w:left="0" w:right="0" w:hanging="0"/>
        <w:jc w:val="left"/>
        <w:rPr>
          <w:rFonts w:ascii="Arial" w:hAnsi="Arial"/>
          <w:sz w:val="24"/>
          <w:szCs w:val="24"/>
          <w:u w:val="none"/>
        </w:rPr>
      </w:pPr>
      <w:r>
        <w:rPr>
          <w:rFonts w:ascii="Arial" w:hAnsi="Arial"/>
          <w:color w:val="000000"/>
          <w:sz w:val="19"/>
          <w:szCs w:val="24"/>
          <w:u w:val="none"/>
        </w:rPr>
        <w:t xml:space="preserve">        </w:t>
      </w:r>
      <w:r>
        <w:rPr>
          <w:rFonts w:ascii="Arial" w:hAnsi="Arial"/>
          <w:color w:val="0000FF"/>
          <w:sz w:val="19"/>
          <w:szCs w:val="24"/>
          <w:u w:val="none"/>
        </w:rPr>
        <w:t>private</w:t>
      </w:r>
      <w:r>
        <w:rPr>
          <w:rFonts w:ascii="Arial" w:hAnsi="Arial"/>
          <w:color w:val="000000"/>
          <w:sz w:val="19"/>
          <w:szCs w:val="24"/>
          <w:u w:val="none"/>
        </w:rPr>
        <w:t xml:space="preserve"> </w:t>
      </w:r>
      <w:r>
        <w:rPr>
          <w:rFonts w:ascii="Arial" w:hAnsi="Arial"/>
          <w:color w:val="0000FF"/>
          <w:sz w:val="19"/>
          <w:szCs w:val="24"/>
          <w:u w:val="none"/>
        </w:rPr>
        <w:t>async</w:t>
      </w:r>
      <w:r>
        <w:rPr>
          <w:rFonts w:ascii="Arial" w:hAnsi="Arial"/>
          <w:color w:val="000000"/>
          <w:sz w:val="19"/>
          <w:szCs w:val="24"/>
          <w:u w:val="none"/>
        </w:rPr>
        <w:t xml:space="preserve"> </w:t>
      </w:r>
      <w:r>
        <w:rPr>
          <w:rFonts w:ascii="Arial" w:hAnsi="Arial"/>
          <w:color w:val="0000FF"/>
          <w:sz w:val="19"/>
          <w:szCs w:val="24"/>
          <w:u w:val="none"/>
        </w:rPr>
        <w:t>void</w:t>
      </w:r>
      <w:r>
        <w:rPr>
          <w:rFonts w:ascii="Arial" w:hAnsi="Arial"/>
          <w:color w:val="000000"/>
          <w:sz w:val="19"/>
          <w:szCs w:val="24"/>
          <w:u w:val="none"/>
        </w:rPr>
        <w:t xml:space="preserve"> ReloadMeteo()</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 xml:space="preserve">MeteoService meteoService = </w:t>
      </w:r>
      <w:r>
        <w:rPr>
          <w:rFonts w:ascii="Arial" w:hAnsi="Arial"/>
          <w:color w:val="0000FF"/>
          <w:sz w:val="19"/>
        </w:rPr>
        <w:t>new</w:t>
      </w:r>
      <w:r>
        <w:rPr>
          <w:rFonts w:ascii="Arial" w:hAnsi="Arial"/>
          <w:color w:val="000000"/>
          <w:sz w:val="19"/>
        </w:rPr>
        <w:t xml:space="preserve"> MeteoService();</w:t>
      </w:r>
    </w:p>
    <w:p>
      <w:pPr>
        <w:pStyle w:val="Normal"/>
        <w:rPr>
          <w:rFonts w:ascii="Arial" w:hAnsi="Arial"/>
        </w:rPr>
      </w:pPr>
      <w:r>
        <w:rPr>
          <w:rFonts w:ascii="Arial" w:hAnsi="Arial"/>
          <w:color w:val="000000"/>
          <w:sz w:val="19"/>
        </w:rPr>
        <w:t xml:space="preserve">            </w:t>
      </w:r>
      <w:r>
        <w:rPr>
          <w:rFonts w:ascii="Arial" w:hAnsi="Arial"/>
          <w:color w:val="0000FF"/>
          <w:sz w:val="19"/>
        </w:rPr>
        <w:t>var</w:t>
      </w:r>
      <w:r>
        <w:rPr>
          <w:rFonts w:ascii="Arial" w:hAnsi="Arial"/>
          <w:color w:val="000000"/>
          <w:sz w:val="19"/>
        </w:rPr>
        <w:t xml:space="preserve"> meteoDto = </w:t>
      </w:r>
      <w:r>
        <w:rPr>
          <w:rFonts w:ascii="Arial" w:hAnsi="Arial"/>
          <w:color w:val="0000FF"/>
          <w:sz w:val="19"/>
        </w:rPr>
        <w:t>await</w:t>
      </w:r>
      <w:r>
        <w:rPr>
          <w:rFonts w:ascii="Arial" w:hAnsi="Arial"/>
          <w:color w:val="000000"/>
          <w:sz w:val="19"/>
        </w:rPr>
        <w:t xml:space="preserve"> meteoService.getMeteoOfTodayByCity(Insee);</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response = meteoDto.CityDetails.Name;</w:t>
      </w:r>
    </w:p>
    <w:p>
      <w:pPr>
        <w:pStyle w:val="Normal"/>
        <w:rPr>
          <w:rFonts w:ascii="Arial" w:hAnsi="Arial"/>
        </w:rPr>
      </w:pPr>
      <w:r>
        <w:rPr>
          <w:rFonts w:ascii="Arial" w:hAnsi="Arial"/>
          <w:color w:val="000000"/>
          <w:sz w:val="19"/>
        </w:rPr>
        <w:t xml:space="preserve">            </w:t>
      </w:r>
      <w:r>
        <w:rPr>
          <w:rFonts w:ascii="Arial" w:hAnsi="Arial"/>
          <w:color w:val="000000"/>
          <w:sz w:val="19"/>
        </w:rPr>
        <w:t>Console.WriteLine(response);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widowControl/>
        <w:bidi w:val="0"/>
        <w:spacing w:lineRule="auto" w:line="240" w:before="0" w:after="0"/>
        <w:ind w:left="0" w:right="0" w:hanging="0"/>
        <w:jc w:val="left"/>
        <w:rPr>
          <w:color w:val="000000"/>
          <w:highlight w:val="none"/>
        </w:rPr>
      </w:pPr>
      <w:r>
        <w:rPr>
          <w:rFonts w:ascii="Arial" w:hAnsi="Arial"/>
          <w:sz w:val="24"/>
          <w:szCs w:val="24"/>
          <w:u w:val="none"/>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eprformat"/>
        <w:bidi w:val="0"/>
        <w:spacing w:before="0" w:after="0"/>
        <w:jc w:val="left"/>
        <w:rPr>
          <w:rFonts w:ascii="Arial" w:hAnsi="Arial"/>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57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Arial"/>
      <w:b/>
      <w:bCs/>
      <w:sz w:val="24"/>
      <w:szCs w:val="24"/>
    </w:rPr>
  </w:style>
  <w:style w:type="character" w:styleId="Textesource">
    <w:name w:val="Texte source"/>
    <w:qFormat/>
    <w:rPr>
      <w:rFonts w:ascii="Liberation Mono" w:hAnsi="Liberation Mono" w:eastAsia="NSimSun" w:cs="Liberation Mono"/>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Accentuation">
    <w:name w:val="Accentuation"/>
    <w:qFormat/>
    <w:rPr>
      <w:i/>
      <w:i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fr-fr/dotnet/api/system.math.e?view=net-7.0" TargetMode="External"/><Relationship Id="rId3" Type="http://schemas.openxmlformats.org/officeDocument/2006/relationships/hyperlink" Target="https://learn.microsoft.com/fr-fr/dotnet/api/system.math.pi?view=net-7.0" TargetMode="External"/><Relationship Id="rId4" Type="http://schemas.openxmlformats.org/officeDocument/2006/relationships/hyperlink" Target="https://learn.microsoft.com/fr-fr/dotnet/api/system.math.tau?view=net-7.0" TargetMode="External"/><Relationship Id="rId5" Type="http://schemas.openxmlformats.org/officeDocument/2006/relationships/hyperlink" Target="https://www.w3schools.com/cs/cs_inheritance.php" TargetMode="External"/><Relationship Id="rId6" Type="http://schemas.openxmlformats.org/officeDocument/2006/relationships/hyperlink" Target="https://docs.microsoft.com/en-us/dotnet/api/system.datetime.parse?view=netframework-4.8" TargetMode="External"/><Relationship Id="rId7" Type="http://schemas.openxmlformats.org/officeDocument/2006/relationships/hyperlink" Target="https://docs.microsoft.com/en-us/dotnet/api/system.datetime.parseexact?view=netframework-4.8" TargetMode="External"/><Relationship Id="rId8" Type="http://schemas.openxmlformats.org/officeDocument/2006/relationships/hyperlink" Target="https://docs.microsoft.com/en-us/dotnet/api/system.datetime.tryparse?view=netframework-4.8" TargetMode="External"/><Relationship Id="rId9" Type="http://schemas.openxmlformats.org/officeDocument/2006/relationships/hyperlink" Target="https://docs.microsoft.com/en-us/dotnet/api/system.datetime.tryparseexact?view=netframework-4.8" TargetMode="External"/><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1083</TotalTime>
  <Application>LibreOffice/7.3.4.2$Windows_X86_64 LibreOffice_project/728fec16bd5f605073805c3c9e7c4212a0120dc5</Application>
  <AppVersion>15.0000</AppVersion>
  <Pages>25</Pages>
  <Words>4197</Words>
  <Characters>24056</Characters>
  <CharactersWithSpaces>30421</CharactersWithSpaces>
  <Paragraphs>937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2023-06-05T09:57:35Z</dcterms:created>
  <dc:creator/>
  <dc:description/>
  <dc:language>fr-FR</dc:language>
  <cp:lastModifiedBy/>
  <dcterms:modified xsi:type="dcterms:W3CDTF">2023-06-09T16:07:21Z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