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4554" w14:textId="37B864DC" w:rsidR="00F9762E" w:rsidRDefault="004C45F0" w:rsidP="004C45F0">
      <w:r>
        <w:t>Voici un aperçu visuel des objets qui ont été conçus pour l'application. Dans les prochains paragraphes, je détaillerai chacun d'entre eux</w:t>
      </w:r>
      <w:r>
        <w:t>.</w:t>
      </w:r>
    </w:p>
    <w:p w14:paraId="425EBED1" w14:textId="5B0FC90D" w:rsidR="004C45F0" w:rsidRDefault="004C45F0" w:rsidP="004C45F0">
      <w:pPr>
        <w:jc w:val="center"/>
      </w:pPr>
      <w:r>
        <w:rPr>
          <w:noProof/>
        </w:rPr>
        <w:drawing>
          <wp:inline distT="0" distB="0" distL="0" distR="0" wp14:anchorId="07A0EC2A" wp14:editId="2C8D0B65">
            <wp:extent cx="5760720" cy="2502535"/>
            <wp:effectExtent l="0" t="0" r="0" b="0"/>
            <wp:docPr id="365901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1159" name="Image 365901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F0"/>
    <w:rsid w:val="004C45F0"/>
    <w:rsid w:val="00620989"/>
    <w:rsid w:val="007D5291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12B0"/>
  <w15:chartTrackingRefBased/>
  <w15:docId w15:val="{D56BB17B-97AE-4B29-9EE7-6050B89D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</cp:revision>
  <dcterms:created xsi:type="dcterms:W3CDTF">2023-05-23T11:03:00Z</dcterms:created>
  <dcterms:modified xsi:type="dcterms:W3CDTF">2023-05-23T11:05:00Z</dcterms:modified>
</cp:coreProperties>
</file>