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5AFD" w14:textId="59FAB2BB" w:rsidR="007A0E79" w:rsidRDefault="007A0E79" w:rsidP="007A0E79">
      <w:r>
        <w:t>Au cours de mon travail de fin d'études, j'ai rencontré certaines limitations qui ont influencé mes décisions et le développement de mon application mobile. La principale limitation était liée à l'environnement Apple, ce qui m'a conduit à l'achat d'un Mac pour pouvoir développer avec le langage Swift. Cette décision a été motivée par le fait que j'ai lu à plusieurs reprises lors de mes recherches que cela était nécessaire, mais en rétrospective, j'aurais peut-être dû explorer davantage les autres options, telles que la création d'une machine virtuelle avec un système d'exploitation Apple pour la compilation.</w:t>
      </w:r>
    </w:p>
    <w:p w14:paraId="3C390BE5" w14:textId="34D596CE" w:rsidR="007A0E79" w:rsidRDefault="007A0E79" w:rsidP="007A0E79">
      <w:r>
        <w:t xml:space="preserve">Une autre limitation majeure a été le compte développeur payant d'Apple. Pour pouvoir installer l'application sur un appareil Apple, il </w:t>
      </w:r>
      <w:r>
        <w:t>est</w:t>
      </w:r>
      <w:r>
        <w:t xml:space="preserve"> nécessaire de connecter physiquement un iPhone ou tout autre appareil à mon Mac. Bien que cela ait été suffisant pour les besoins de mon travail de fin d'études, cela aurait été une limitation importante si j'avais développé une application destinée à une utilisation réelle. L'obligation d'un compte développeur payant peut restreindre la distribution de l'application.</w:t>
      </w:r>
    </w:p>
    <w:p w14:paraId="14FFD7A7" w14:textId="1670DF2B" w:rsidR="007A0E79" w:rsidRDefault="007A0E79" w:rsidP="007A0E79">
      <w:r>
        <w:t>Ces limitations soulignent l'importance de bien évaluer les contraintes techniques et les coûts associés lors du choix de la plateforme de développement et des langages. Dans le cadre de ce projet, j'ai rapidement adopté Swift sans explorer suffisamment les alternatives cross-platform. Une approche plus approfondie de ces solutions aurait pu offrir des alternatives plus flexibles et économiques.</w:t>
      </w:r>
    </w:p>
    <w:p w14:paraId="2A336661" w14:textId="3600DBBD" w:rsidR="00F9762E" w:rsidRDefault="007A0E79" w:rsidP="007A0E79">
      <w:r>
        <w:t>En conclusion, bien que j'aie réussi à développer une application mobile fonctionnelle répondant aux attentes de mon travail de fin d'études en utilisant Swift, j'ai rencontré des limitations significatives liées à l'environnement Apple et au compte développeur payant. À l'avenir, il serait important d'élargir mes connaissances sur les options cross-platform et d'explorer plus en profondeur les différentes possibilités techniques afin de prendre des décisions plus éclairées lors du choix des langages et des plateformes de développement. Cela permettrait de maximiser l'efficacité et la flexibilité du développement tout en minimisant les contraintes et les coûts associés.</w:t>
      </w:r>
    </w:p>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AD"/>
    <w:rsid w:val="001B3BAD"/>
    <w:rsid w:val="007A0E79"/>
    <w:rsid w:val="007D5291"/>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84CB"/>
  <w15:chartTrackingRefBased/>
  <w15:docId w15:val="{921492F9-FAA4-4369-83A8-6DD7A483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1866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2023-05-30T18:08:00Z</dcterms:created>
  <dcterms:modified xsi:type="dcterms:W3CDTF">2023-05-30T18:10:00Z</dcterms:modified>
</cp:coreProperties>
</file>