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E94" w:rsidRPr="00D1184A" w:rsidRDefault="00BD00B0" w:rsidP="00D1184A">
      <w:pPr>
        <w:ind w:left="360"/>
        <w:jc w:val="both"/>
        <w:rPr>
          <w:rFonts w:cstheme="minorHAnsi"/>
          <w:sz w:val="28"/>
        </w:rPr>
      </w:pPr>
      <w:r w:rsidRPr="00D1184A">
        <w:rPr>
          <w:rFonts w:cstheme="minorHAnsi"/>
          <w:sz w:val="28"/>
        </w:rPr>
        <w:t xml:space="preserve">Introduction </w:t>
      </w:r>
    </w:p>
    <w:p w:rsidR="00BD00B0" w:rsidRPr="00D1184A" w:rsidRDefault="00BD00B0" w:rsidP="00D1184A">
      <w:pPr>
        <w:pStyle w:val="Paragraphedeliste"/>
        <w:numPr>
          <w:ilvl w:val="0"/>
          <w:numId w:val="3"/>
        </w:numPr>
        <w:jc w:val="both"/>
        <w:rPr>
          <w:rFonts w:cstheme="minorHAnsi"/>
          <w:sz w:val="28"/>
        </w:rPr>
      </w:pPr>
      <w:proofErr w:type="spellStart"/>
      <w:r w:rsidRPr="00D1184A">
        <w:rPr>
          <w:rFonts w:cstheme="minorHAnsi"/>
          <w:sz w:val="28"/>
        </w:rPr>
        <w:t>Protocole</w:t>
      </w:r>
      <w:proofErr w:type="spellEnd"/>
      <w:r w:rsidRPr="00D1184A">
        <w:rPr>
          <w:rFonts w:cstheme="minorHAnsi"/>
          <w:sz w:val="28"/>
        </w:rPr>
        <w:t xml:space="preserve"> FTP</w:t>
      </w:r>
    </w:p>
    <w:p w:rsidR="00BD00B0" w:rsidRPr="00D1184A" w:rsidRDefault="00BD00B0" w:rsidP="00D1184A">
      <w:pPr>
        <w:pStyle w:val="Paragraphedeliste"/>
        <w:numPr>
          <w:ilvl w:val="0"/>
          <w:numId w:val="4"/>
        </w:numPr>
        <w:jc w:val="both"/>
        <w:rPr>
          <w:rFonts w:cstheme="minorHAnsi"/>
          <w:sz w:val="28"/>
        </w:rPr>
      </w:pPr>
      <w:proofErr w:type="spellStart"/>
      <w:r w:rsidRPr="00D1184A">
        <w:rPr>
          <w:rFonts w:cstheme="minorHAnsi"/>
          <w:sz w:val="28"/>
        </w:rPr>
        <w:t>Generalite</w:t>
      </w:r>
      <w:proofErr w:type="spellEnd"/>
      <w:r w:rsidRPr="00D1184A">
        <w:rPr>
          <w:rFonts w:cstheme="minorHAnsi"/>
          <w:sz w:val="28"/>
        </w:rPr>
        <w:t xml:space="preserve"> </w:t>
      </w:r>
    </w:p>
    <w:p w:rsidR="005B55C8" w:rsidRPr="00D1184A" w:rsidRDefault="005B55C8" w:rsidP="00D1184A">
      <w:pPr>
        <w:pStyle w:val="Paragraphedeliste"/>
        <w:numPr>
          <w:ilvl w:val="0"/>
          <w:numId w:val="5"/>
        </w:numPr>
        <w:jc w:val="both"/>
        <w:rPr>
          <w:rFonts w:cstheme="minorHAnsi"/>
          <w:sz w:val="28"/>
        </w:rPr>
      </w:pPr>
      <w:proofErr w:type="spellStart"/>
      <w:r w:rsidRPr="00D1184A">
        <w:rPr>
          <w:rFonts w:cstheme="minorHAnsi"/>
          <w:sz w:val="28"/>
        </w:rPr>
        <w:t>Historique</w:t>
      </w:r>
      <w:proofErr w:type="spellEnd"/>
    </w:p>
    <w:p w:rsidR="005B55C8" w:rsidRPr="00D1184A" w:rsidRDefault="005B55C8" w:rsidP="00D1184A">
      <w:pPr>
        <w:pStyle w:val="Paragraphedeliste"/>
        <w:numPr>
          <w:ilvl w:val="0"/>
          <w:numId w:val="5"/>
        </w:numPr>
        <w:jc w:val="both"/>
        <w:rPr>
          <w:rFonts w:cstheme="minorHAnsi"/>
          <w:sz w:val="28"/>
        </w:rPr>
      </w:pPr>
      <w:proofErr w:type="spellStart"/>
      <w:r w:rsidRPr="00D1184A">
        <w:rPr>
          <w:rFonts w:cstheme="minorHAnsi"/>
          <w:sz w:val="28"/>
        </w:rPr>
        <w:t>Modele</w:t>
      </w:r>
      <w:proofErr w:type="spellEnd"/>
      <w:r w:rsidRPr="00D1184A">
        <w:rPr>
          <w:rFonts w:cstheme="minorHAnsi"/>
          <w:sz w:val="28"/>
        </w:rPr>
        <w:t xml:space="preserve"> FTP</w:t>
      </w:r>
    </w:p>
    <w:p w:rsidR="00BD00B0" w:rsidRPr="00D1184A" w:rsidRDefault="00BD00B0" w:rsidP="00D1184A">
      <w:pPr>
        <w:pStyle w:val="Paragraphedeliste"/>
        <w:numPr>
          <w:ilvl w:val="0"/>
          <w:numId w:val="4"/>
        </w:numPr>
        <w:jc w:val="both"/>
        <w:rPr>
          <w:rFonts w:cstheme="minorHAnsi"/>
          <w:sz w:val="28"/>
        </w:rPr>
      </w:pPr>
      <w:proofErr w:type="spellStart"/>
      <w:r w:rsidRPr="00D1184A">
        <w:rPr>
          <w:rFonts w:cstheme="minorHAnsi"/>
          <w:sz w:val="28"/>
        </w:rPr>
        <w:t>Fonctionnement</w:t>
      </w:r>
      <w:proofErr w:type="spellEnd"/>
      <w:r w:rsidRPr="00D1184A">
        <w:rPr>
          <w:rFonts w:cstheme="minorHAnsi"/>
          <w:sz w:val="28"/>
        </w:rPr>
        <w:t xml:space="preserve"> du FTP</w:t>
      </w:r>
    </w:p>
    <w:p w:rsidR="005B55C8" w:rsidRPr="00D1184A" w:rsidRDefault="005B55C8" w:rsidP="00D1184A">
      <w:pPr>
        <w:pStyle w:val="Paragraphedeliste"/>
        <w:numPr>
          <w:ilvl w:val="0"/>
          <w:numId w:val="6"/>
        </w:numPr>
        <w:jc w:val="both"/>
        <w:rPr>
          <w:rFonts w:cstheme="minorHAnsi"/>
          <w:sz w:val="28"/>
        </w:rPr>
      </w:pPr>
      <w:r w:rsidRPr="00D1184A">
        <w:rPr>
          <w:rFonts w:cstheme="minorHAnsi"/>
          <w:sz w:val="28"/>
        </w:rPr>
        <w:t xml:space="preserve">Presentation des </w:t>
      </w:r>
      <w:proofErr w:type="spellStart"/>
      <w:r w:rsidRPr="00D1184A">
        <w:rPr>
          <w:rFonts w:cstheme="minorHAnsi"/>
          <w:sz w:val="28"/>
        </w:rPr>
        <w:t>donnees</w:t>
      </w:r>
      <w:proofErr w:type="spellEnd"/>
      <w:r w:rsidRPr="00D1184A">
        <w:rPr>
          <w:rFonts w:cstheme="minorHAnsi"/>
          <w:sz w:val="28"/>
        </w:rPr>
        <w:t xml:space="preserve"> </w:t>
      </w:r>
    </w:p>
    <w:p w:rsidR="005B55C8" w:rsidRPr="00D1184A" w:rsidRDefault="005B55C8" w:rsidP="00D1184A">
      <w:pPr>
        <w:pStyle w:val="Paragraphedeliste"/>
        <w:numPr>
          <w:ilvl w:val="0"/>
          <w:numId w:val="6"/>
        </w:numPr>
        <w:jc w:val="both"/>
        <w:rPr>
          <w:rFonts w:cstheme="minorHAnsi"/>
          <w:sz w:val="28"/>
        </w:rPr>
      </w:pPr>
      <w:proofErr w:type="spellStart"/>
      <w:r w:rsidRPr="00D1184A">
        <w:rPr>
          <w:rFonts w:cstheme="minorHAnsi"/>
          <w:sz w:val="28"/>
        </w:rPr>
        <w:t>Etablissement</w:t>
      </w:r>
      <w:proofErr w:type="spellEnd"/>
      <w:r w:rsidRPr="00D1184A">
        <w:rPr>
          <w:rFonts w:cstheme="minorHAnsi"/>
          <w:sz w:val="28"/>
        </w:rPr>
        <w:t xml:space="preserve"> du canal</w:t>
      </w:r>
    </w:p>
    <w:p w:rsidR="005B55C8" w:rsidRPr="00D1184A" w:rsidRDefault="005B55C8" w:rsidP="00D1184A">
      <w:pPr>
        <w:pStyle w:val="Paragraphedeliste"/>
        <w:numPr>
          <w:ilvl w:val="0"/>
          <w:numId w:val="6"/>
        </w:numPr>
        <w:jc w:val="both"/>
        <w:rPr>
          <w:rFonts w:cstheme="minorHAnsi"/>
          <w:sz w:val="28"/>
        </w:rPr>
      </w:pPr>
      <w:r w:rsidRPr="00D1184A">
        <w:rPr>
          <w:rFonts w:cstheme="minorHAnsi"/>
          <w:sz w:val="28"/>
        </w:rPr>
        <w:t>Mode de transmission</w:t>
      </w:r>
    </w:p>
    <w:p w:rsidR="005B55C8" w:rsidRPr="00D1184A" w:rsidRDefault="005B55C8" w:rsidP="00D1184A">
      <w:pPr>
        <w:pStyle w:val="Paragraphedeliste"/>
        <w:numPr>
          <w:ilvl w:val="0"/>
          <w:numId w:val="6"/>
        </w:numPr>
        <w:jc w:val="both"/>
        <w:rPr>
          <w:rFonts w:cstheme="minorHAnsi"/>
          <w:sz w:val="28"/>
        </w:rPr>
      </w:pPr>
      <w:r w:rsidRPr="00D1184A">
        <w:rPr>
          <w:rFonts w:cstheme="minorHAnsi"/>
          <w:sz w:val="28"/>
        </w:rPr>
        <w:t xml:space="preserve">Recuperation des </w:t>
      </w:r>
      <w:proofErr w:type="spellStart"/>
      <w:r w:rsidRPr="00D1184A">
        <w:rPr>
          <w:rFonts w:cstheme="minorHAnsi"/>
          <w:sz w:val="28"/>
        </w:rPr>
        <w:t>erreurs</w:t>
      </w:r>
      <w:proofErr w:type="spellEnd"/>
      <w:r w:rsidRPr="00D1184A">
        <w:rPr>
          <w:rFonts w:cstheme="minorHAnsi"/>
          <w:sz w:val="28"/>
        </w:rPr>
        <w:t xml:space="preserve"> et retransmission</w:t>
      </w:r>
    </w:p>
    <w:p w:rsidR="00BD00B0" w:rsidRPr="00D1184A" w:rsidRDefault="005B55C8" w:rsidP="00D1184A">
      <w:pPr>
        <w:pStyle w:val="Paragraphedeliste"/>
        <w:numPr>
          <w:ilvl w:val="0"/>
          <w:numId w:val="4"/>
        </w:numPr>
        <w:jc w:val="both"/>
        <w:rPr>
          <w:rFonts w:cstheme="minorHAnsi"/>
          <w:sz w:val="28"/>
        </w:rPr>
      </w:pPr>
      <w:proofErr w:type="spellStart"/>
      <w:r w:rsidRPr="00D1184A">
        <w:rPr>
          <w:rFonts w:cstheme="minorHAnsi"/>
          <w:sz w:val="28"/>
        </w:rPr>
        <w:t>Fonction</w:t>
      </w:r>
      <w:proofErr w:type="spellEnd"/>
      <w:r w:rsidRPr="00D1184A">
        <w:rPr>
          <w:rFonts w:cstheme="minorHAnsi"/>
          <w:sz w:val="28"/>
        </w:rPr>
        <w:t xml:space="preserve"> de </w:t>
      </w:r>
      <w:proofErr w:type="spellStart"/>
      <w:r w:rsidRPr="00D1184A">
        <w:rPr>
          <w:rFonts w:cstheme="minorHAnsi"/>
          <w:sz w:val="28"/>
        </w:rPr>
        <w:t>transfert</w:t>
      </w:r>
      <w:proofErr w:type="spellEnd"/>
      <w:r w:rsidRPr="00D1184A">
        <w:rPr>
          <w:rFonts w:cstheme="minorHAnsi"/>
          <w:sz w:val="28"/>
        </w:rPr>
        <w:t xml:space="preserve"> des </w:t>
      </w:r>
      <w:proofErr w:type="spellStart"/>
      <w:r w:rsidRPr="00D1184A">
        <w:rPr>
          <w:rFonts w:cstheme="minorHAnsi"/>
          <w:sz w:val="28"/>
        </w:rPr>
        <w:t>fichiers</w:t>
      </w:r>
      <w:proofErr w:type="spellEnd"/>
    </w:p>
    <w:p w:rsidR="005B55C8" w:rsidRPr="00D1184A" w:rsidRDefault="005B55C8" w:rsidP="00D1184A">
      <w:pPr>
        <w:pStyle w:val="Paragraphedeliste"/>
        <w:numPr>
          <w:ilvl w:val="0"/>
          <w:numId w:val="7"/>
        </w:numPr>
        <w:jc w:val="both"/>
        <w:rPr>
          <w:rFonts w:cstheme="minorHAnsi"/>
          <w:sz w:val="28"/>
        </w:rPr>
      </w:pPr>
      <w:r w:rsidRPr="00D1184A">
        <w:rPr>
          <w:rFonts w:cstheme="minorHAnsi"/>
          <w:sz w:val="28"/>
        </w:rPr>
        <w:t xml:space="preserve">Les </w:t>
      </w:r>
      <w:proofErr w:type="spellStart"/>
      <w:r w:rsidRPr="00D1184A">
        <w:rPr>
          <w:rFonts w:cstheme="minorHAnsi"/>
          <w:sz w:val="28"/>
        </w:rPr>
        <w:t>commandes</w:t>
      </w:r>
      <w:proofErr w:type="spellEnd"/>
      <w:r w:rsidRPr="00D1184A">
        <w:rPr>
          <w:rFonts w:cstheme="minorHAnsi"/>
          <w:sz w:val="28"/>
        </w:rPr>
        <w:t xml:space="preserve"> FTP</w:t>
      </w:r>
    </w:p>
    <w:p w:rsidR="005B55C8" w:rsidRPr="00D1184A" w:rsidRDefault="005B55C8" w:rsidP="00D1184A">
      <w:pPr>
        <w:pStyle w:val="Paragraphedeliste"/>
        <w:numPr>
          <w:ilvl w:val="0"/>
          <w:numId w:val="7"/>
        </w:numPr>
        <w:jc w:val="both"/>
        <w:rPr>
          <w:rFonts w:cstheme="minorHAnsi"/>
          <w:sz w:val="28"/>
        </w:rPr>
      </w:pPr>
      <w:r w:rsidRPr="00D1184A">
        <w:rPr>
          <w:rFonts w:cstheme="minorHAnsi"/>
          <w:sz w:val="28"/>
        </w:rPr>
        <w:t xml:space="preserve">Les </w:t>
      </w:r>
      <w:proofErr w:type="spellStart"/>
      <w:r w:rsidRPr="00D1184A">
        <w:rPr>
          <w:rFonts w:cstheme="minorHAnsi"/>
          <w:sz w:val="28"/>
        </w:rPr>
        <w:t>reponses</w:t>
      </w:r>
      <w:proofErr w:type="spellEnd"/>
      <w:r w:rsidRPr="00D1184A">
        <w:rPr>
          <w:rFonts w:cstheme="minorHAnsi"/>
          <w:sz w:val="28"/>
        </w:rPr>
        <w:t xml:space="preserve"> FTP</w:t>
      </w:r>
    </w:p>
    <w:p w:rsidR="005B55C8" w:rsidRPr="00D1184A" w:rsidRDefault="005B55C8" w:rsidP="00D1184A">
      <w:pPr>
        <w:pStyle w:val="Paragraphedeliste"/>
        <w:numPr>
          <w:ilvl w:val="0"/>
          <w:numId w:val="4"/>
        </w:numPr>
        <w:jc w:val="both"/>
        <w:rPr>
          <w:rFonts w:cstheme="minorHAnsi"/>
          <w:sz w:val="28"/>
        </w:rPr>
      </w:pPr>
      <w:r w:rsidRPr="00D1184A">
        <w:rPr>
          <w:rFonts w:cstheme="minorHAnsi"/>
          <w:sz w:val="28"/>
        </w:rPr>
        <w:t>Installation et configuration du FTP</w:t>
      </w:r>
    </w:p>
    <w:p w:rsidR="00C47E1B" w:rsidRPr="00D1184A" w:rsidRDefault="00C47E1B" w:rsidP="00D1184A">
      <w:pPr>
        <w:pStyle w:val="Paragraphedeliste"/>
        <w:numPr>
          <w:ilvl w:val="0"/>
          <w:numId w:val="8"/>
        </w:numPr>
        <w:jc w:val="both"/>
        <w:rPr>
          <w:rFonts w:cstheme="minorHAnsi"/>
          <w:sz w:val="28"/>
        </w:rPr>
      </w:pPr>
      <w:r w:rsidRPr="00D1184A">
        <w:rPr>
          <w:rFonts w:cstheme="minorHAnsi"/>
          <w:sz w:val="28"/>
        </w:rPr>
        <w:t>Installation</w:t>
      </w:r>
    </w:p>
    <w:p w:rsidR="00C47E1B" w:rsidRPr="00D1184A" w:rsidRDefault="00C47E1B" w:rsidP="00D1184A">
      <w:pPr>
        <w:pStyle w:val="Paragraphedeliste"/>
        <w:numPr>
          <w:ilvl w:val="0"/>
          <w:numId w:val="8"/>
        </w:numPr>
        <w:jc w:val="both"/>
        <w:rPr>
          <w:rFonts w:cstheme="minorHAnsi"/>
          <w:sz w:val="28"/>
        </w:rPr>
      </w:pPr>
      <w:r w:rsidRPr="00D1184A">
        <w:rPr>
          <w:rFonts w:cstheme="minorHAnsi"/>
          <w:sz w:val="28"/>
        </w:rPr>
        <w:t>Configuration</w:t>
      </w:r>
    </w:p>
    <w:p w:rsidR="005B55C8" w:rsidRPr="00D1184A" w:rsidRDefault="005B55C8" w:rsidP="00D1184A">
      <w:pPr>
        <w:pStyle w:val="Paragraphedeliste"/>
        <w:numPr>
          <w:ilvl w:val="0"/>
          <w:numId w:val="4"/>
        </w:numPr>
        <w:jc w:val="both"/>
        <w:rPr>
          <w:rFonts w:cstheme="minorHAnsi"/>
          <w:sz w:val="28"/>
        </w:rPr>
      </w:pPr>
      <w:r w:rsidRPr="00D1184A">
        <w:rPr>
          <w:rFonts w:cstheme="minorHAnsi"/>
          <w:sz w:val="28"/>
        </w:rPr>
        <w:t xml:space="preserve">Les </w:t>
      </w:r>
      <w:proofErr w:type="spellStart"/>
      <w:r w:rsidRPr="00D1184A">
        <w:rPr>
          <w:rFonts w:cstheme="minorHAnsi"/>
          <w:sz w:val="28"/>
        </w:rPr>
        <w:t>limites</w:t>
      </w:r>
      <w:proofErr w:type="spellEnd"/>
      <w:r w:rsidRPr="00D1184A">
        <w:rPr>
          <w:rFonts w:cstheme="minorHAnsi"/>
          <w:sz w:val="28"/>
        </w:rPr>
        <w:t xml:space="preserve"> du FTP</w:t>
      </w:r>
    </w:p>
    <w:p w:rsidR="00C47E1B" w:rsidRPr="00D1184A" w:rsidRDefault="00C47E1B" w:rsidP="00D1184A">
      <w:pPr>
        <w:pStyle w:val="Paragraphedeliste"/>
        <w:ind w:left="1800"/>
        <w:jc w:val="both"/>
        <w:rPr>
          <w:rFonts w:cstheme="minorHAnsi"/>
          <w:sz w:val="28"/>
        </w:rPr>
      </w:pPr>
    </w:p>
    <w:p w:rsidR="00BD00B0" w:rsidRPr="00D1184A" w:rsidRDefault="00BD00B0" w:rsidP="00D1184A">
      <w:pPr>
        <w:pStyle w:val="Paragraphedeliste"/>
        <w:numPr>
          <w:ilvl w:val="0"/>
          <w:numId w:val="3"/>
        </w:numPr>
        <w:jc w:val="both"/>
        <w:rPr>
          <w:rFonts w:cstheme="minorHAnsi"/>
          <w:sz w:val="28"/>
        </w:rPr>
      </w:pPr>
      <w:proofErr w:type="spellStart"/>
      <w:r w:rsidRPr="00D1184A">
        <w:rPr>
          <w:rFonts w:cstheme="minorHAnsi"/>
          <w:sz w:val="28"/>
        </w:rPr>
        <w:t>Protocole</w:t>
      </w:r>
      <w:proofErr w:type="spellEnd"/>
      <w:r w:rsidRPr="00D1184A">
        <w:rPr>
          <w:rFonts w:cstheme="minorHAnsi"/>
          <w:sz w:val="28"/>
        </w:rPr>
        <w:t xml:space="preserve"> SSH</w:t>
      </w:r>
    </w:p>
    <w:p w:rsidR="005B55C8" w:rsidRPr="00D1184A" w:rsidRDefault="00655E94" w:rsidP="00D1184A">
      <w:pPr>
        <w:pStyle w:val="Paragraphedeliste"/>
        <w:numPr>
          <w:ilvl w:val="0"/>
          <w:numId w:val="9"/>
        </w:numPr>
        <w:tabs>
          <w:tab w:val="left" w:pos="1980"/>
        </w:tabs>
        <w:ind w:left="1800"/>
        <w:jc w:val="both"/>
        <w:rPr>
          <w:rFonts w:cstheme="minorHAnsi"/>
          <w:sz w:val="28"/>
        </w:rPr>
      </w:pPr>
      <w:proofErr w:type="spellStart"/>
      <w:r w:rsidRPr="00D1184A">
        <w:rPr>
          <w:rFonts w:cstheme="minorHAnsi"/>
          <w:sz w:val="28"/>
        </w:rPr>
        <w:t>Generalite</w:t>
      </w:r>
      <w:proofErr w:type="spellEnd"/>
      <w:r w:rsidRPr="00D1184A">
        <w:rPr>
          <w:rFonts w:cstheme="minorHAnsi"/>
          <w:sz w:val="28"/>
        </w:rPr>
        <w:t xml:space="preserve"> </w:t>
      </w:r>
      <w:proofErr w:type="spellStart"/>
      <w:r w:rsidRPr="00D1184A">
        <w:rPr>
          <w:rFonts w:cstheme="minorHAnsi"/>
          <w:sz w:val="28"/>
        </w:rPr>
        <w:t>sur</w:t>
      </w:r>
      <w:proofErr w:type="spellEnd"/>
      <w:r w:rsidRPr="00D1184A">
        <w:rPr>
          <w:rFonts w:cstheme="minorHAnsi"/>
          <w:sz w:val="28"/>
        </w:rPr>
        <w:t xml:space="preserve"> le SSH</w:t>
      </w:r>
    </w:p>
    <w:p w:rsidR="00655E94" w:rsidRPr="00D1184A" w:rsidRDefault="00E04363" w:rsidP="00D1184A">
      <w:pPr>
        <w:pStyle w:val="Paragraphedeliste"/>
        <w:numPr>
          <w:ilvl w:val="0"/>
          <w:numId w:val="9"/>
        </w:numPr>
        <w:tabs>
          <w:tab w:val="left" w:pos="1980"/>
        </w:tabs>
        <w:ind w:left="1800"/>
        <w:jc w:val="both"/>
        <w:rPr>
          <w:rFonts w:cstheme="minorHAnsi"/>
          <w:sz w:val="28"/>
        </w:rPr>
      </w:pPr>
      <w:proofErr w:type="spellStart"/>
      <w:r w:rsidRPr="00D1184A">
        <w:rPr>
          <w:rFonts w:cstheme="minorHAnsi"/>
          <w:sz w:val="28"/>
        </w:rPr>
        <w:t>Methode</w:t>
      </w:r>
      <w:proofErr w:type="spellEnd"/>
      <w:r w:rsidRPr="00D1184A">
        <w:rPr>
          <w:rFonts w:cstheme="minorHAnsi"/>
          <w:sz w:val="28"/>
        </w:rPr>
        <w:t xml:space="preserve"> de </w:t>
      </w:r>
      <w:proofErr w:type="spellStart"/>
      <w:r w:rsidRPr="00D1184A">
        <w:rPr>
          <w:rFonts w:cstheme="minorHAnsi"/>
          <w:sz w:val="28"/>
        </w:rPr>
        <w:t>chiffrement</w:t>
      </w:r>
      <w:proofErr w:type="spellEnd"/>
    </w:p>
    <w:p w:rsidR="000136B6" w:rsidRPr="00D1184A" w:rsidRDefault="000136B6" w:rsidP="00D1184A">
      <w:pPr>
        <w:pStyle w:val="Paragraphedeliste"/>
        <w:numPr>
          <w:ilvl w:val="0"/>
          <w:numId w:val="11"/>
        </w:numPr>
        <w:tabs>
          <w:tab w:val="left" w:pos="1980"/>
        </w:tabs>
        <w:jc w:val="both"/>
        <w:rPr>
          <w:rFonts w:cstheme="minorHAnsi"/>
          <w:sz w:val="28"/>
        </w:rPr>
      </w:pPr>
      <w:proofErr w:type="spellStart"/>
      <w:r w:rsidRPr="00D1184A">
        <w:rPr>
          <w:rFonts w:cstheme="minorHAnsi"/>
          <w:sz w:val="28"/>
        </w:rPr>
        <w:t>Chiffrement</w:t>
      </w:r>
      <w:proofErr w:type="spellEnd"/>
      <w:r w:rsidRPr="00D1184A">
        <w:rPr>
          <w:rFonts w:cstheme="minorHAnsi"/>
          <w:sz w:val="28"/>
        </w:rPr>
        <w:t xml:space="preserve"> </w:t>
      </w:r>
      <w:proofErr w:type="spellStart"/>
      <w:r w:rsidRPr="00D1184A">
        <w:rPr>
          <w:rFonts w:cstheme="minorHAnsi"/>
          <w:sz w:val="28"/>
        </w:rPr>
        <w:t>symetrique</w:t>
      </w:r>
      <w:proofErr w:type="spellEnd"/>
    </w:p>
    <w:p w:rsidR="000136B6" w:rsidRPr="00D1184A" w:rsidRDefault="000136B6" w:rsidP="00D1184A">
      <w:pPr>
        <w:pStyle w:val="Paragraphedeliste"/>
        <w:numPr>
          <w:ilvl w:val="0"/>
          <w:numId w:val="11"/>
        </w:numPr>
        <w:tabs>
          <w:tab w:val="left" w:pos="1980"/>
        </w:tabs>
        <w:jc w:val="both"/>
        <w:rPr>
          <w:rFonts w:cstheme="minorHAnsi"/>
          <w:sz w:val="28"/>
        </w:rPr>
      </w:pPr>
      <w:proofErr w:type="spellStart"/>
      <w:r w:rsidRPr="00D1184A">
        <w:rPr>
          <w:rFonts w:cstheme="minorHAnsi"/>
          <w:sz w:val="28"/>
        </w:rPr>
        <w:t>Chiffrement</w:t>
      </w:r>
      <w:proofErr w:type="spellEnd"/>
      <w:r w:rsidRPr="00D1184A">
        <w:rPr>
          <w:rFonts w:cstheme="minorHAnsi"/>
          <w:sz w:val="28"/>
        </w:rPr>
        <w:t xml:space="preserve"> </w:t>
      </w:r>
      <w:proofErr w:type="spellStart"/>
      <w:r w:rsidRPr="00D1184A">
        <w:rPr>
          <w:rFonts w:cstheme="minorHAnsi"/>
          <w:sz w:val="28"/>
        </w:rPr>
        <w:t>asymetrique</w:t>
      </w:r>
      <w:proofErr w:type="spellEnd"/>
    </w:p>
    <w:p w:rsidR="00E04363" w:rsidRPr="00D1184A" w:rsidRDefault="00E04363" w:rsidP="00D1184A">
      <w:pPr>
        <w:pStyle w:val="Paragraphedeliste"/>
        <w:numPr>
          <w:ilvl w:val="0"/>
          <w:numId w:val="9"/>
        </w:numPr>
        <w:tabs>
          <w:tab w:val="left" w:pos="1980"/>
        </w:tabs>
        <w:ind w:left="1800"/>
        <w:jc w:val="both"/>
        <w:rPr>
          <w:rFonts w:cstheme="minorHAnsi"/>
          <w:sz w:val="28"/>
        </w:rPr>
      </w:pPr>
      <w:proofErr w:type="spellStart"/>
      <w:r w:rsidRPr="00D1184A">
        <w:rPr>
          <w:rFonts w:cstheme="minorHAnsi"/>
          <w:sz w:val="28"/>
        </w:rPr>
        <w:t>Fonctionnement</w:t>
      </w:r>
      <w:proofErr w:type="spellEnd"/>
      <w:r w:rsidRPr="00D1184A">
        <w:rPr>
          <w:rFonts w:cstheme="minorHAnsi"/>
          <w:sz w:val="28"/>
        </w:rPr>
        <w:t xml:space="preserve"> du SSH</w:t>
      </w:r>
    </w:p>
    <w:p w:rsidR="00655E94" w:rsidRPr="00D1184A" w:rsidRDefault="00655E94" w:rsidP="00D1184A">
      <w:pPr>
        <w:pStyle w:val="Paragraphedeliste"/>
        <w:numPr>
          <w:ilvl w:val="0"/>
          <w:numId w:val="9"/>
        </w:numPr>
        <w:tabs>
          <w:tab w:val="left" w:pos="1980"/>
        </w:tabs>
        <w:ind w:left="1800"/>
        <w:jc w:val="both"/>
        <w:rPr>
          <w:rFonts w:cstheme="minorHAnsi"/>
          <w:sz w:val="28"/>
        </w:rPr>
      </w:pPr>
      <w:r w:rsidRPr="00D1184A">
        <w:rPr>
          <w:rFonts w:cstheme="minorHAnsi"/>
          <w:sz w:val="28"/>
        </w:rPr>
        <w:t xml:space="preserve">Installation et configuration </w:t>
      </w:r>
      <w:r w:rsidR="00E04363" w:rsidRPr="00D1184A">
        <w:rPr>
          <w:rFonts w:cstheme="minorHAnsi"/>
          <w:sz w:val="28"/>
        </w:rPr>
        <w:t xml:space="preserve">du </w:t>
      </w:r>
      <w:proofErr w:type="spellStart"/>
      <w:r w:rsidR="00E04363" w:rsidRPr="00D1184A">
        <w:rPr>
          <w:rFonts w:cstheme="minorHAnsi"/>
          <w:sz w:val="28"/>
        </w:rPr>
        <w:t>ssh</w:t>
      </w:r>
      <w:proofErr w:type="spellEnd"/>
    </w:p>
    <w:p w:rsidR="00BD00B0" w:rsidRPr="00D1184A" w:rsidRDefault="00BD00B0" w:rsidP="00D1184A">
      <w:pPr>
        <w:pStyle w:val="Paragraphedeliste"/>
        <w:numPr>
          <w:ilvl w:val="0"/>
          <w:numId w:val="3"/>
        </w:numPr>
        <w:jc w:val="both"/>
        <w:rPr>
          <w:rFonts w:cstheme="minorHAnsi"/>
          <w:sz w:val="28"/>
          <w:lang w:val="fr-FR"/>
        </w:rPr>
      </w:pPr>
      <w:r w:rsidRPr="00D1184A">
        <w:rPr>
          <w:rFonts w:cstheme="minorHAnsi"/>
          <w:sz w:val="28"/>
          <w:lang w:val="fr-FR"/>
        </w:rPr>
        <w:t>Sécurisation du transfert des fichiers avec le SSH</w:t>
      </w:r>
    </w:p>
    <w:p w:rsidR="00E04363" w:rsidRPr="00D1184A" w:rsidRDefault="00E04363" w:rsidP="00D1184A">
      <w:pPr>
        <w:pStyle w:val="Paragraphedeliste"/>
        <w:numPr>
          <w:ilvl w:val="0"/>
          <w:numId w:val="12"/>
        </w:numPr>
        <w:ind w:left="1800"/>
        <w:jc w:val="both"/>
        <w:rPr>
          <w:rFonts w:cstheme="minorHAnsi"/>
          <w:sz w:val="28"/>
          <w:lang w:val="fr-FR"/>
        </w:rPr>
      </w:pPr>
      <w:r w:rsidRPr="00D1184A">
        <w:rPr>
          <w:rFonts w:cstheme="minorHAnsi"/>
          <w:sz w:val="28"/>
          <w:lang w:val="fr-FR"/>
        </w:rPr>
        <w:t>Client</w:t>
      </w:r>
    </w:p>
    <w:p w:rsidR="00E04363" w:rsidRPr="00D1184A" w:rsidRDefault="00E04363" w:rsidP="00D1184A">
      <w:pPr>
        <w:pStyle w:val="Paragraphedeliste"/>
        <w:numPr>
          <w:ilvl w:val="0"/>
          <w:numId w:val="12"/>
        </w:numPr>
        <w:ind w:left="1800"/>
        <w:jc w:val="both"/>
        <w:rPr>
          <w:rFonts w:cstheme="minorHAnsi"/>
          <w:sz w:val="28"/>
          <w:lang w:val="fr-FR"/>
        </w:rPr>
      </w:pPr>
      <w:proofErr w:type="spellStart"/>
      <w:r w:rsidRPr="00D1184A">
        <w:rPr>
          <w:rFonts w:cstheme="minorHAnsi"/>
          <w:sz w:val="28"/>
          <w:lang w:val="fr-FR"/>
        </w:rPr>
        <w:t>MySecureShell</w:t>
      </w:r>
      <w:proofErr w:type="spellEnd"/>
    </w:p>
    <w:p w:rsidR="00C826B3" w:rsidRPr="00D1184A" w:rsidRDefault="00C826B3" w:rsidP="00D1184A">
      <w:pPr>
        <w:jc w:val="both"/>
        <w:rPr>
          <w:rFonts w:cstheme="minorHAnsi"/>
          <w:sz w:val="28"/>
          <w:lang w:val="fr-FR"/>
        </w:rPr>
      </w:pPr>
    </w:p>
    <w:p w:rsidR="00C826B3" w:rsidRPr="00D1184A" w:rsidRDefault="00C826B3" w:rsidP="00D1184A">
      <w:pPr>
        <w:jc w:val="both"/>
        <w:rPr>
          <w:rFonts w:cstheme="minorHAnsi"/>
          <w:sz w:val="28"/>
          <w:lang w:val="fr-FR"/>
        </w:rPr>
      </w:pPr>
    </w:p>
    <w:p w:rsidR="00C826B3" w:rsidRPr="00D1184A" w:rsidRDefault="00C826B3" w:rsidP="00D1184A">
      <w:pPr>
        <w:jc w:val="both"/>
        <w:rPr>
          <w:rFonts w:cstheme="minorHAnsi"/>
          <w:sz w:val="28"/>
          <w:lang w:val="fr-FR"/>
        </w:rPr>
      </w:pPr>
    </w:p>
    <w:p w:rsidR="00C826B3" w:rsidRPr="00D1184A" w:rsidRDefault="00C826B3" w:rsidP="00D1184A">
      <w:pPr>
        <w:jc w:val="both"/>
        <w:rPr>
          <w:rFonts w:cstheme="minorHAnsi"/>
          <w:sz w:val="28"/>
          <w:lang w:val="fr-FR"/>
        </w:rPr>
      </w:pPr>
    </w:p>
    <w:p w:rsidR="00590BEB" w:rsidRPr="00D1184A" w:rsidRDefault="00590BEB" w:rsidP="00D1184A">
      <w:pPr>
        <w:pStyle w:val="Paragraphedeliste"/>
        <w:numPr>
          <w:ilvl w:val="0"/>
          <w:numId w:val="19"/>
        </w:numPr>
        <w:jc w:val="both"/>
        <w:rPr>
          <w:rFonts w:cstheme="minorHAnsi"/>
          <w:sz w:val="36"/>
          <w:szCs w:val="36"/>
          <w:lang w:val="fr-FR"/>
        </w:rPr>
      </w:pPr>
      <w:r w:rsidRPr="00D1184A">
        <w:rPr>
          <w:rFonts w:cstheme="minorHAnsi"/>
          <w:sz w:val="36"/>
          <w:szCs w:val="36"/>
          <w:lang w:val="fr-FR"/>
        </w:rPr>
        <w:lastRenderedPageBreak/>
        <w:t>Protocole FTP</w:t>
      </w:r>
    </w:p>
    <w:p w:rsidR="00590BEB" w:rsidRPr="00D1184A" w:rsidRDefault="00540277" w:rsidP="00D1184A">
      <w:pPr>
        <w:pStyle w:val="Paragraphedeliste"/>
        <w:numPr>
          <w:ilvl w:val="0"/>
          <w:numId w:val="25"/>
        </w:numPr>
        <w:jc w:val="both"/>
        <w:rPr>
          <w:rFonts w:cstheme="minorHAnsi"/>
          <w:sz w:val="36"/>
          <w:szCs w:val="36"/>
          <w:lang w:val="fr-FR"/>
        </w:rPr>
      </w:pPr>
      <w:r w:rsidRPr="00D1184A">
        <w:rPr>
          <w:rFonts w:cstheme="minorHAnsi"/>
          <w:sz w:val="36"/>
          <w:szCs w:val="36"/>
          <w:lang w:val="fr-FR"/>
        </w:rPr>
        <w:t>H</w:t>
      </w:r>
      <w:r w:rsidR="00590BEB" w:rsidRPr="00D1184A">
        <w:rPr>
          <w:rFonts w:cstheme="minorHAnsi"/>
          <w:sz w:val="36"/>
          <w:szCs w:val="36"/>
          <w:lang w:val="fr-FR"/>
        </w:rPr>
        <w:t>istorique</w:t>
      </w:r>
    </w:p>
    <w:p w:rsidR="00AC3192" w:rsidRPr="00D1184A" w:rsidRDefault="00AC3192" w:rsidP="00D1184A">
      <w:pPr>
        <w:pStyle w:val="Paragraphedeliste"/>
        <w:ind w:left="0" w:firstLine="900"/>
        <w:jc w:val="both"/>
        <w:rPr>
          <w:rStyle w:val="fontstyle01"/>
          <w:rFonts w:asciiTheme="minorHAnsi" w:hAnsiTheme="minorHAnsi" w:cstheme="minorHAnsi"/>
          <w:color w:val="auto"/>
          <w:sz w:val="22"/>
          <w:szCs w:val="22"/>
          <w:lang w:val="fr-FR"/>
        </w:rPr>
      </w:pPr>
      <w:r w:rsidRPr="00D1184A">
        <w:rPr>
          <w:rStyle w:val="fontstyle01"/>
          <w:rFonts w:asciiTheme="minorHAnsi" w:hAnsiTheme="minorHAnsi" w:cstheme="minorHAnsi"/>
          <w:color w:val="auto"/>
          <w:sz w:val="22"/>
          <w:szCs w:val="22"/>
          <w:lang w:val="fr-FR"/>
        </w:rPr>
        <w:t>La première proposition de mécanisme de transfert de fichiers a été faite 1971 et avait été développée pour une application sur les hôtes du MIT (</w:t>
      </w:r>
      <w:r w:rsidRPr="00D1184A">
        <w:rPr>
          <w:rFonts w:cstheme="minorHAnsi"/>
          <w:i/>
          <w:shd w:val="clear" w:color="auto" w:fill="FFFFFF"/>
          <w:lang w:val="fr-FR"/>
        </w:rPr>
        <w:t xml:space="preserve">Massachusetts Institute of </w:t>
      </w:r>
      <w:proofErr w:type="spellStart"/>
      <w:r w:rsidRPr="00D1184A">
        <w:rPr>
          <w:rFonts w:cstheme="minorHAnsi"/>
          <w:i/>
          <w:shd w:val="clear" w:color="auto" w:fill="FFFFFF"/>
          <w:lang w:val="fr-FR"/>
        </w:rPr>
        <w:t>Technology</w:t>
      </w:r>
      <w:proofErr w:type="spellEnd"/>
      <w:r w:rsidRPr="00D1184A">
        <w:rPr>
          <w:rStyle w:val="fontstyle01"/>
          <w:rFonts w:asciiTheme="minorHAnsi" w:hAnsiTheme="minorHAnsi" w:cstheme="minorHAnsi"/>
          <w:color w:val="auto"/>
          <w:sz w:val="22"/>
          <w:szCs w:val="22"/>
          <w:lang w:val="fr-FR"/>
        </w:rPr>
        <w:t>). MIT-Project MAC, en juin 1971</w:t>
      </w:r>
      <w:r w:rsidRPr="00D1184A">
        <w:rPr>
          <w:rFonts w:cstheme="minorHAnsi"/>
          <w:lang w:val="fr-FR"/>
        </w:rPr>
        <w:t xml:space="preserve"> </w:t>
      </w:r>
      <w:r w:rsidRPr="00D1184A">
        <w:rPr>
          <w:rStyle w:val="fontstyle01"/>
          <w:rFonts w:asciiTheme="minorHAnsi" w:hAnsiTheme="minorHAnsi" w:cstheme="minorHAnsi"/>
          <w:color w:val="auto"/>
          <w:sz w:val="22"/>
          <w:szCs w:val="22"/>
          <w:lang w:val="fr-FR"/>
        </w:rPr>
        <w:t xml:space="preserve">proposait un protocole de niveau utilisateur pour le transfert de fichiers entre ordinateurs (y compris des terminaux </w:t>
      </w:r>
      <w:proofErr w:type="spellStart"/>
      <w:r w:rsidRPr="00D1184A">
        <w:rPr>
          <w:rStyle w:val="fontstyle01"/>
          <w:rFonts w:asciiTheme="minorHAnsi" w:hAnsiTheme="minorHAnsi" w:cstheme="minorHAnsi"/>
          <w:color w:val="auto"/>
          <w:sz w:val="22"/>
          <w:szCs w:val="22"/>
          <w:lang w:val="fr-FR"/>
        </w:rPr>
        <w:t>IMPs</w:t>
      </w:r>
      <w:proofErr w:type="spellEnd"/>
      <w:r w:rsidRPr="00D1184A">
        <w:rPr>
          <w:rStyle w:val="fontstyle01"/>
          <w:rFonts w:asciiTheme="minorHAnsi" w:hAnsiTheme="minorHAnsi" w:cstheme="minorHAnsi"/>
          <w:color w:val="auto"/>
          <w:sz w:val="22"/>
          <w:szCs w:val="22"/>
          <w:lang w:val="fr-FR"/>
        </w:rPr>
        <w:t>). Une révision de celui-ci redonnait un état du FTP pour évolution ultérieure, tandis que la</w:t>
      </w:r>
      <w:r w:rsidRPr="00D1184A">
        <w:rPr>
          <w:rFonts w:cstheme="minorHAnsi"/>
          <w:lang w:val="fr-FR"/>
        </w:rPr>
        <w:t xml:space="preserve"> </w:t>
      </w:r>
      <w:r w:rsidRPr="00D1184A">
        <w:rPr>
          <w:rStyle w:val="fontstyle01"/>
          <w:rFonts w:asciiTheme="minorHAnsi" w:hAnsiTheme="minorHAnsi" w:cstheme="minorHAnsi"/>
          <w:color w:val="auto"/>
          <w:sz w:val="22"/>
          <w:szCs w:val="22"/>
          <w:lang w:val="fr-FR"/>
        </w:rPr>
        <w:t>BBN en décembre 71 suggérait encore d'autres modifications. L'usage d'une transaction "Set Data Type" a été proposée par MIT-Project MAC en Janvier 1982. Le File Transfer Protocol était désormais défini comme un protocole de transfert de fichiers entre des hôtes d'un ARPANET, et dont la fonction première était définie comme le transfert efficace et fiable entre des hôtes pour profiter de l'utilisation d'une capacité de stockage de données distante. Certains correctifs à certaines erreurs, certains points, et notions au protocole ont été ajoute dans les années 72.</w:t>
      </w:r>
    </w:p>
    <w:p w:rsidR="00590BEB" w:rsidRPr="00D1184A" w:rsidRDefault="00172FA0" w:rsidP="00D1184A">
      <w:pPr>
        <w:jc w:val="both"/>
        <w:rPr>
          <w:rFonts w:cstheme="minorHAnsi"/>
          <w:sz w:val="36"/>
          <w:szCs w:val="36"/>
          <w:lang w:val="fr-FR"/>
        </w:rPr>
      </w:pPr>
      <w:r w:rsidRPr="00D1184A">
        <w:rPr>
          <w:rStyle w:val="fontstyle01"/>
          <w:rFonts w:asciiTheme="minorHAnsi" w:hAnsiTheme="minorHAnsi" w:cstheme="minorHAnsi"/>
          <w:sz w:val="22"/>
          <w:szCs w:val="22"/>
          <w:lang w:val="fr-FR"/>
        </w:rPr>
        <w:t>Depuis Juillet 1973, des changements considérables sont intervenus, mais la structure globale est restée la même. BBN</w:t>
      </w:r>
      <w:r w:rsidRPr="00D1184A">
        <w:rPr>
          <w:rFonts w:cstheme="minorHAnsi"/>
          <w:lang w:val="fr-FR"/>
        </w:rPr>
        <w:t xml:space="preserve"> </w:t>
      </w:r>
      <w:r w:rsidRPr="00D1184A">
        <w:rPr>
          <w:rStyle w:val="fontstyle01"/>
          <w:rFonts w:asciiTheme="minorHAnsi" w:hAnsiTheme="minorHAnsi" w:cstheme="minorHAnsi"/>
          <w:sz w:val="22"/>
          <w:szCs w:val="22"/>
          <w:lang w:val="fr-FR"/>
        </w:rPr>
        <w:t>a été publié comme une nouvelle spécification "officielle" pour refléter certains changements. Cependant, de nombreuses implémentations basées sur l'ancienne spécification n'étaient pas remises à jour. En 1974, les BBN</w:t>
      </w:r>
      <w:r w:rsidRPr="00D1184A">
        <w:rPr>
          <w:rFonts w:cstheme="minorHAnsi"/>
          <w:lang w:val="fr-FR"/>
        </w:rPr>
        <w:t xml:space="preserve"> et </w:t>
      </w:r>
      <w:r w:rsidRPr="00D1184A">
        <w:rPr>
          <w:rStyle w:val="fontstyle01"/>
          <w:rFonts w:asciiTheme="minorHAnsi" w:hAnsiTheme="minorHAnsi" w:cstheme="minorHAnsi"/>
          <w:sz w:val="22"/>
          <w:szCs w:val="22"/>
          <w:lang w:val="fr-FR"/>
        </w:rPr>
        <w:t>UCSB</w:t>
      </w:r>
      <w:r w:rsidRPr="00D1184A">
        <w:rPr>
          <w:rFonts w:cstheme="minorHAnsi"/>
          <w:lang w:val="fr-FR"/>
        </w:rPr>
        <w:t xml:space="preserve"> </w:t>
      </w:r>
      <w:r w:rsidRPr="00D1184A">
        <w:rPr>
          <w:rStyle w:val="fontstyle01"/>
          <w:rFonts w:asciiTheme="minorHAnsi" w:hAnsiTheme="minorHAnsi" w:cstheme="minorHAnsi"/>
          <w:sz w:val="22"/>
          <w:szCs w:val="22"/>
          <w:lang w:val="fr-FR"/>
        </w:rPr>
        <w:t xml:space="preserve"> ont apporté de nouveaux commentaires à propos de FTP. Motivée par le passage du NCP (Network Communication Protocol) à TCP comme protocole sous-jacent, un phœnix est né de nouveau à partir de tous les efforts ci-dessus en 1980</w:t>
      </w:r>
      <w:r w:rsidRPr="00D1184A">
        <w:rPr>
          <w:rFonts w:cstheme="minorHAnsi"/>
          <w:lang w:val="fr-FR"/>
        </w:rPr>
        <w:t xml:space="preserve"> </w:t>
      </w:r>
      <w:r w:rsidRPr="00D1184A">
        <w:rPr>
          <w:rStyle w:val="fontstyle01"/>
          <w:rFonts w:asciiTheme="minorHAnsi" w:hAnsiTheme="minorHAnsi" w:cstheme="minorHAnsi"/>
          <w:sz w:val="22"/>
          <w:szCs w:val="22"/>
          <w:lang w:val="fr-FR"/>
        </w:rPr>
        <w:t xml:space="preserve"> comme une nouvelle spécification de FTP basée sur le protocole réseau TCP. Cette édition de la spécification FTP est écrite pour corriger quelques erreurs par la suite, tout en étendant les explications de certaines fonctionnalités du protocole, et enfin en ajoutant la définition de quelques commandes supplémentaires. </w:t>
      </w:r>
    </w:p>
    <w:p w:rsidR="00590BEB" w:rsidRPr="00D1184A" w:rsidRDefault="00A12F1D" w:rsidP="00D56CC8">
      <w:pPr>
        <w:pStyle w:val="Paragraphedeliste"/>
        <w:numPr>
          <w:ilvl w:val="0"/>
          <w:numId w:val="25"/>
        </w:numPr>
        <w:ind w:left="1620" w:hanging="450"/>
        <w:jc w:val="both"/>
        <w:rPr>
          <w:rFonts w:cstheme="minorHAnsi"/>
          <w:sz w:val="36"/>
          <w:szCs w:val="36"/>
          <w:lang w:val="fr-FR"/>
        </w:rPr>
      </w:pPr>
      <w:r w:rsidRPr="00D1184A">
        <w:rPr>
          <w:rFonts w:cstheme="minorHAnsi"/>
          <w:sz w:val="36"/>
          <w:szCs w:val="36"/>
          <w:lang w:val="fr-FR"/>
        </w:rPr>
        <w:t>Principe et f</w:t>
      </w:r>
      <w:r w:rsidR="0018118C" w:rsidRPr="00D1184A">
        <w:rPr>
          <w:rFonts w:cstheme="minorHAnsi"/>
          <w:sz w:val="36"/>
          <w:szCs w:val="36"/>
          <w:lang w:val="fr-FR"/>
        </w:rPr>
        <w:t>onctionnement du</w:t>
      </w:r>
      <w:r w:rsidR="00590BEB" w:rsidRPr="00D1184A">
        <w:rPr>
          <w:rFonts w:cstheme="minorHAnsi"/>
          <w:sz w:val="36"/>
          <w:szCs w:val="36"/>
          <w:lang w:val="fr-FR"/>
        </w:rPr>
        <w:t xml:space="preserve"> FTP</w:t>
      </w:r>
    </w:p>
    <w:p w:rsidR="00A12F1D" w:rsidRPr="00D1184A" w:rsidRDefault="00A12F1D" w:rsidP="00D1184A">
      <w:pPr>
        <w:pStyle w:val="Paragraphedeliste"/>
        <w:numPr>
          <w:ilvl w:val="0"/>
          <w:numId w:val="24"/>
        </w:numPr>
        <w:jc w:val="both"/>
        <w:rPr>
          <w:rFonts w:cstheme="minorHAnsi"/>
          <w:sz w:val="36"/>
          <w:szCs w:val="36"/>
          <w:lang w:val="fr-FR"/>
        </w:rPr>
      </w:pPr>
      <w:r w:rsidRPr="00D1184A">
        <w:rPr>
          <w:rFonts w:cstheme="minorHAnsi"/>
          <w:sz w:val="36"/>
          <w:szCs w:val="36"/>
          <w:lang w:val="fr-FR"/>
        </w:rPr>
        <w:t>Principe de base du FTP</w:t>
      </w:r>
    </w:p>
    <w:p w:rsidR="00313A53" w:rsidRPr="00D1184A" w:rsidRDefault="00187759" w:rsidP="00D56CC8">
      <w:pPr>
        <w:pStyle w:val="Paragraphedeliste"/>
        <w:ind w:left="2160" w:hanging="2160"/>
        <w:jc w:val="both"/>
        <w:rPr>
          <w:rStyle w:val="fontstyle01"/>
          <w:rFonts w:asciiTheme="minorHAnsi" w:hAnsiTheme="minorHAnsi" w:cstheme="minorHAnsi"/>
          <w:sz w:val="22"/>
          <w:lang w:val="fr-FR"/>
        </w:rPr>
      </w:pPr>
      <w:r w:rsidRPr="00D1184A">
        <w:rPr>
          <w:rStyle w:val="fontstyle01"/>
          <w:rFonts w:asciiTheme="minorHAnsi" w:hAnsiTheme="minorHAnsi" w:cstheme="minorHAnsi"/>
          <w:sz w:val="22"/>
          <w:lang w:val="fr-FR"/>
        </w:rPr>
        <w:t xml:space="preserve">Les objectifs de FTP sont multiples parmi lesquels on : </w:t>
      </w:r>
    </w:p>
    <w:p w:rsidR="00187759" w:rsidRPr="00D1184A" w:rsidRDefault="00187759" w:rsidP="00D1184A">
      <w:pPr>
        <w:pStyle w:val="Paragraphedeliste"/>
        <w:numPr>
          <w:ilvl w:val="0"/>
          <w:numId w:val="22"/>
        </w:numPr>
        <w:ind w:left="1080" w:hanging="450"/>
        <w:jc w:val="both"/>
        <w:rPr>
          <w:rStyle w:val="fontstyle01"/>
          <w:rFonts w:asciiTheme="minorHAnsi" w:hAnsiTheme="minorHAnsi" w:cstheme="minorHAnsi"/>
          <w:color w:val="auto"/>
          <w:sz w:val="32"/>
          <w:szCs w:val="36"/>
          <w:lang w:val="fr-FR"/>
        </w:rPr>
      </w:pPr>
      <w:r w:rsidRPr="00D1184A">
        <w:rPr>
          <w:rStyle w:val="fontstyle01"/>
          <w:rFonts w:asciiTheme="minorHAnsi" w:hAnsiTheme="minorHAnsi" w:cstheme="minorHAnsi"/>
          <w:sz w:val="22"/>
          <w:lang w:val="fr-FR"/>
        </w:rPr>
        <w:t>Promouvoir le partage de fichiers (programmes informatiques et/ou données)</w:t>
      </w:r>
    </w:p>
    <w:p w:rsidR="00187759" w:rsidRPr="00D1184A" w:rsidRDefault="00187759" w:rsidP="00D1184A">
      <w:pPr>
        <w:pStyle w:val="Paragraphedeliste"/>
        <w:numPr>
          <w:ilvl w:val="0"/>
          <w:numId w:val="22"/>
        </w:numPr>
        <w:ind w:left="1080" w:hanging="450"/>
        <w:jc w:val="both"/>
        <w:rPr>
          <w:rStyle w:val="fontstyle01"/>
          <w:rFonts w:asciiTheme="minorHAnsi" w:hAnsiTheme="minorHAnsi" w:cstheme="minorHAnsi"/>
          <w:color w:val="auto"/>
          <w:sz w:val="32"/>
          <w:szCs w:val="36"/>
          <w:lang w:val="fr-FR"/>
        </w:rPr>
      </w:pPr>
      <w:r w:rsidRPr="00D1184A">
        <w:rPr>
          <w:rStyle w:val="fontstyle01"/>
          <w:rFonts w:asciiTheme="minorHAnsi" w:hAnsiTheme="minorHAnsi" w:cstheme="minorHAnsi"/>
          <w:sz w:val="22"/>
          <w:lang w:val="fr-FR"/>
        </w:rPr>
        <w:t>Faciliter l'utilisation indirecte ou implicite (via des</w:t>
      </w:r>
      <w:r w:rsidR="00480C03" w:rsidRPr="00D1184A">
        <w:rPr>
          <w:rStyle w:val="fontstyle01"/>
          <w:rFonts w:asciiTheme="minorHAnsi" w:hAnsiTheme="minorHAnsi" w:cstheme="minorHAnsi"/>
          <w:sz w:val="22"/>
          <w:lang w:val="fr-FR"/>
        </w:rPr>
        <w:t xml:space="preserve"> </w:t>
      </w:r>
      <w:r w:rsidRPr="00D1184A">
        <w:rPr>
          <w:rStyle w:val="fontstyle01"/>
          <w:rFonts w:asciiTheme="minorHAnsi" w:hAnsiTheme="minorHAnsi" w:cstheme="minorHAnsi"/>
          <w:sz w:val="22"/>
          <w:lang w:val="fr-FR"/>
        </w:rPr>
        <w:t>pro</w:t>
      </w:r>
      <w:r w:rsidR="00480C03" w:rsidRPr="00D1184A">
        <w:rPr>
          <w:rStyle w:val="fontstyle01"/>
          <w:rFonts w:asciiTheme="minorHAnsi" w:hAnsiTheme="minorHAnsi" w:cstheme="minorHAnsi"/>
          <w:sz w:val="22"/>
          <w:lang w:val="fr-FR"/>
        </w:rPr>
        <w:t>grammes) d'ordinateurs distants </w:t>
      </w:r>
    </w:p>
    <w:p w:rsidR="00480C03" w:rsidRPr="00D1184A" w:rsidRDefault="00480C03" w:rsidP="00D1184A">
      <w:pPr>
        <w:pStyle w:val="Paragraphedeliste"/>
        <w:numPr>
          <w:ilvl w:val="0"/>
          <w:numId w:val="22"/>
        </w:numPr>
        <w:ind w:left="1080" w:hanging="450"/>
        <w:jc w:val="both"/>
        <w:rPr>
          <w:rStyle w:val="fontstyle01"/>
          <w:rFonts w:asciiTheme="minorHAnsi" w:hAnsiTheme="minorHAnsi" w:cstheme="minorHAnsi"/>
          <w:color w:val="auto"/>
          <w:sz w:val="32"/>
          <w:szCs w:val="36"/>
          <w:lang w:val="fr-FR"/>
        </w:rPr>
      </w:pPr>
      <w:r w:rsidRPr="00D1184A">
        <w:rPr>
          <w:rStyle w:val="fontstyle01"/>
          <w:rFonts w:asciiTheme="minorHAnsi" w:hAnsiTheme="minorHAnsi" w:cstheme="minorHAnsi"/>
          <w:sz w:val="22"/>
          <w:lang w:val="fr-FR"/>
        </w:rPr>
        <w:t>Prémunir l'utilisateur contre les variations de formats de stockage de données entre les différents hôtes</w:t>
      </w:r>
    </w:p>
    <w:p w:rsidR="00480C03" w:rsidRPr="00D1184A" w:rsidRDefault="00480C03" w:rsidP="00D1184A">
      <w:pPr>
        <w:pStyle w:val="Paragraphedeliste"/>
        <w:numPr>
          <w:ilvl w:val="0"/>
          <w:numId w:val="22"/>
        </w:numPr>
        <w:ind w:left="1080" w:hanging="450"/>
        <w:jc w:val="both"/>
        <w:rPr>
          <w:rStyle w:val="fontstyle01"/>
          <w:rFonts w:asciiTheme="minorHAnsi" w:hAnsiTheme="minorHAnsi" w:cstheme="minorHAnsi"/>
          <w:color w:val="auto"/>
          <w:sz w:val="32"/>
          <w:szCs w:val="36"/>
          <w:lang w:val="fr-FR"/>
        </w:rPr>
      </w:pPr>
      <w:r w:rsidRPr="00D1184A">
        <w:rPr>
          <w:rStyle w:val="fontstyle01"/>
          <w:rFonts w:asciiTheme="minorHAnsi" w:hAnsiTheme="minorHAnsi" w:cstheme="minorHAnsi"/>
          <w:sz w:val="22"/>
          <w:lang w:val="fr-FR"/>
        </w:rPr>
        <w:t>Transférer les données d'une façon efficace et fiable. FTP, bien que directement utilisable par un utilisateur depuis un terminal, est néanmoins conçu essentiellement pour être utilisé par des programmes.</w:t>
      </w:r>
    </w:p>
    <w:p w:rsidR="0061124C" w:rsidRPr="00D1184A" w:rsidRDefault="00480C03" w:rsidP="00D1184A">
      <w:pPr>
        <w:jc w:val="both"/>
        <w:rPr>
          <w:rStyle w:val="fontstyle01"/>
          <w:rFonts w:asciiTheme="minorHAnsi" w:hAnsiTheme="minorHAnsi" w:cstheme="minorHAnsi"/>
          <w:sz w:val="22"/>
          <w:lang w:val="fr-FR"/>
        </w:rPr>
      </w:pPr>
      <w:r w:rsidRPr="00D1184A">
        <w:rPr>
          <w:rStyle w:val="fontstyle01"/>
          <w:rFonts w:asciiTheme="minorHAnsi" w:hAnsiTheme="minorHAnsi" w:cstheme="minorHAnsi"/>
          <w:sz w:val="22"/>
          <w:lang w:val="fr-FR"/>
        </w:rPr>
        <w:t>FTP, bien que directement utilisable par un utilisateur depuis un terminal, est néanmoins conçu essentiellement pour être utilisé par des programmes</w:t>
      </w:r>
      <w:r w:rsidR="00F03626" w:rsidRPr="00D1184A">
        <w:rPr>
          <w:rStyle w:val="fontstyle01"/>
          <w:rFonts w:asciiTheme="minorHAnsi" w:hAnsiTheme="minorHAnsi" w:cstheme="minorHAnsi"/>
          <w:sz w:val="22"/>
          <w:lang w:val="fr-FR"/>
        </w:rPr>
        <w:t>.</w:t>
      </w:r>
      <w:r w:rsidR="00FB4F30" w:rsidRPr="00D1184A">
        <w:rPr>
          <w:rStyle w:val="fontstyle01"/>
          <w:rFonts w:asciiTheme="minorHAnsi" w:hAnsiTheme="minorHAnsi" w:cstheme="minorHAnsi"/>
          <w:sz w:val="22"/>
          <w:lang w:val="fr-FR"/>
        </w:rPr>
        <w:t xml:space="preserve"> Son principe de fonctionnement est le suivant : </w:t>
      </w:r>
    </w:p>
    <w:p w:rsidR="00FB4F30" w:rsidRPr="00D1184A" w:rsidRDefault="00FB4F30" w:rsidP="00D1184A">
      <w:pPr>
        <w:jc w:val="both"/>
        <w:rPr>
          <w:rFonts w:cstheme="minorHAnsi"/>
          <w:color w:val="000000"/>
          <w:sz w:val="24"/>
          <w:szCs w:val="24"/>
          <w:lang w:val="fr-FR"/>
        </w:rPr>
      </w:pPr>
      <w:r w:rsidRPr="00D1184A">
        <w:rPr>
          <w:rFonts w:cstheme="minorHAnsi"/>
          <w:color w:val="000000"/>
          <w:szCs w:val="24"/>
          <w:lang w:val="fr-FR"/>
        </w:rPr>
        <w:t>Le client ouvre une session FTP sur un serveur. Il existe une grande quantité de serveurs FTP</w:t>
      </w:r>
      <w:r w:rsidRPr="00D1184A">
        <w:rPr>
          <w:rFonts w:cstheme="minorHAnsi"/>
          <w:color w:val="000000"/>
          <w:sz w:val="20"/>
          <w:lang w:val="fr-FR"/>
        </w:rPr>
        <w:br/>
      </w:r>
      <w:r w:rsidRPr="00D1184A">
        <w:rPr>
          <w:rFonts w:cstheme="minorHAnsi"/>
          <w:color w:val="000000"/>
          <w:szCs w:val="24"/>
          <w:lang w:val="fr-FR"/>
        </w:rPr>
        <w:t>publics. Un serveur FTP requiert une identification du client. Il existe souvent un compte</w:t>
      </w:r>
      <w:r w:rsidRPr="00D1184A">
        <w:rPr>
          <w:rFonts w:cstheme="minorHAnsi"/>
          <w:color w:val="000000"/>
          <w:sz w:val="20"/>
          <w:lang w:val="fr-FR"/>
        </w:rPr>
        <w:br/>
      </w:r>
      <w:r w:rsidRPr="00D1184A">
        <w:rPr>
          <w:rFonts w:cstheme="minorHAnsi"/>
          <w:color w:val="000000"/>
          <w:szCs w:val="24"/>
          <w:lang w:val="fr-FR"/>
        </w:rPr>
        <w:t>"anonyme", qui donne accès en lecture seule dans la partie publique du serveur, mais il existe</w:t>
      </w:r>
      <w:r w:rsidRPr="00D1184A">
        <w:rPr>
          <w:rFonts w:cstheme="minorHAnsi"/>
          <w:color w:val="000000"/>
          <w:sz w:val="20"/>
          <w:lang w:val="fr-FR"/>
        </w:rPr>
        <w:br/>
      </w:r>
      <w:r w:rsidRPr="00D1184A">
        <w:rPr>
          <w:rFonts w:cstheme="minorHAnsi"/>
          <w:color w:val="000000"/>
          <w:szCs w:val="24"/>
          <w:lang w:val="fr-FR"/>
        </w:rPr>
        <w:t xml:space="preserve">également des parties privées où les clients disposant d'un compte peuvent accéder en écriture sur certains répertoires de l'arborescence. C'est le cas, par exemple, pour les mises à jour de </w:t>
      </w:r>
      <w:r w:rsidRPr="00D1184A">
        <w:rPr>
          <w:rFonts w:cstheme="minorHAnsi"/>
          <w:color w:val="000000"/>
          <w:sz w:val="24"/>
          <w:szCs w:val="24"/>
          <w:lang w:val="fr-FR"/>
        </w:rPr>
        <w:t xml:space="preserve">pages web </w:t>
      </w:r>
      <w:r w:rsidRPr="00D1184A">
        <w:rPr>
          <w:rFonts w:cstheme="minorHAnsi"/>
          <w:color w:val="000000"/>
          <w:sz w:val="24"/>
          <w:szCs w:val="24"/>
          <w:lang w:val="fr-FR"/>
        </w:rPr>
        <w:lastRenderedPageBreak/>
        <w:t xml:space="preserve">personnelles. </w:t>
      </w:r>
      <w:r w:rsidRPr="00D1184A">
        <w:rPr>
          <w:rFonts w:cstheme="minorHAnsi"/>
          <w:noProof/>
          <w:lang w:val="fr-FR" w:eastAsia="fr-FR"/>
        </w:rPr>
        <w:drawing>
          <wp:inline distT="0" distB="0" distL="0" distR="0" wp14:anchorId="69893A9E" wp14:editId="509AB748">
            <wp:extent cx="5943600" cy="28956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95600"/>
                    </a:xfrm>
                    <a:prstGeom prst="rect">
                      <a:avLst/>
                    </a:prstGeom>
                  </pic:spPr>
                </pic:pic>
              </a:graphicData>
            </a:graphic>
          </wp:inline>
        </w:drawing>
      </w:r>
    </w:p>
    <w:p w:rsidR="00FB4F30" w:rsidRPr="00D1184A" w:rsidRDefault="00FB4F30" w:rsidP="00D1184A">
      <w:pPr>
        <w:jc w:val="both"/>
        <w:rPr>
          <w:rFonts w:cstheme="minorHAnsi"/>
          <w:i/>
          <w:color w:val="000000"/>
          <w:szCs w:val="24"/>
          <w:lang w:val="fr-FR"/>
        </w:rPr>
      </w:pPr>
      <w:r w:rsidRPr="00D1184A">
        <w:rPr>
          <w:rFonts w:cstheme="minorHAnsi"/>
          <w:i/>
          <w:color w:val="000000"/>
          <w:szCs w:val="24"/>
          <w:lang w:val="fr-FR"/>
        </w:rPr>
        <w:t>Fig1: Fonctionnement du protocole FTP.</w:t>
      </w:r>
    </w:p>
    <w:p w:rsidR="00F666BB" w:rsidRPr="00D1184A" w:rsidRDefault="00F666BB" w:rsidP="00D1184A">
      <w:pPr>
        <w:jc w:val="both"/>
        <w:rPr>
          <w:rFonts w:cstheme="minorHAnsi"/>
          <w:color w:val="000000"/>
          <w:szCs w:val="24"/>
          <w:lang w:val="fr-FR"/>
        </w:rPr>
      </w:pPr>
      <w:r w:rsidRPr="00D1184A">
        <w:rPr>
          <w:rFonts w:cstheme="minorHAnsi"/>
          <w:color w:val="000000"/>
          <w:szCs w:val="24"/>
          <w:lang w:val="fr-FR"/>
        </w:rPr>
        <w:t>La première chose que l'on constate, c'est que, contrairement à d'autres protocoles comme HTTP</w:t>
      </w:r>
      <w:proofErr w:type="gramStart"/>
      <w:r w:rsidRPr="00D1184A">
        <w:rPr>
          <w:rFonts w:cstheme="minorHAnsi"/>
          <w:color w:val="000000"/>
          <w:szCs w:val="24"/>
          <w:lang w:val="fr-FR"/>
        </w:rPr>
        <w:t>,</w:t>
      </w:r>
      <w:proofErr w:type="gramEnd"/>
      <w:r w:rsidRPr="00D1184A">
        <w:rPr>
          <w:rFonts w:cstheme="minorHAnsi"/>
          <w:color w:val="000000"/>
          <w:sz w:val="20"/>
          <w:lang w:val="fr-FR"/>
        </w:rPr>
        <w:br/>
      </w:r>
      <w:r w:rsidRPr="00D1184A">
        <w:rPr>
          <w:rFonts w:cstheme="minorHAnsi"/>
          <w:color w:val="000000"/>
          <w:szCs w:val="24"/>
          <w:lang w:val="fr-FR"/>
        </w:rPr>
        <w:t xml:space="preserve">nous allons ici utiliser deux canaux distincts : </w:t>
      </w:r>
    </w:p>
    <w:p w:rsidR="00F666BB" w:rsidRPr="00D1184A" w:rsidRDefault="00F666BB" w:rsidP="00D1184A">
      <w:pPr>
        <w:pStyle w:val="Paragraphedeliste"/>
        <w:numPr>
          <w:ilvl w:val="0"/>
          <w:numId w:val="23"/>
        </w:numPr>
        <w:jc w:val="both"/>
        <w:rPr>
          <w:rFonts w:cstheme="minorHAnsi"/>
          <w:sz w:val="18"/>
          <w:lang w:val="fr-FR"/>
        </w:rPr>
      </w:pPr>
      <w:r w:rsidRPr="00D1184A">
        <w:rPr>
          <w:rFonts w:cstheme="minorHAnsi"/>
          <w:color w:val="000000"/>
          <w:szCs w:val="24"/>
          <w:lang w:val="fr-FR"/>
        </w:rPr>
        <w:t>L'un pour l'échange des commandes du protocole ;</w:t>
      </w:r>
    </w:p>
    <w:p w:rsidR="00F666BB" w:rsidRPr="00D1184A" w:rsidRDefault="00F666BB" w:rsidP="00D1184A">
      <w:pPr>
        <w:pStyle w:val="Paragraphedeliste"/>
        <w:numPr>
          <w:ilvl w:val="0"/>
          <w:numId w:val="23"/>
        </w:numPr>
        <w:jc w:val="both"/>
        <w:rPr>
          <w:rFonts w:cstheme="minorHAnsi"/>
          <w:sz w:val="18"/>
          <w:lang w:val="fr-FR"/>
        </w:rPr>
      </w:pPr>
      <w:r w:rsidRPr="00D1184A">
        <w:rPr>
          <w:rFonts w:cstheme="minorHAnsi"/>
          <w:color w:val="000000"/>
          <w:szCs w:val="24"/>
          <w:lang w:val="fr-FR"/>
        </w:rPr>
        <w:t>l'autre pour le transfert des données elles-mêmes.</w:t>
      </w:r>
    </w:p>
    <w:p w:rsidR="00F666BB" w:rsidRPr="00D1184A" w:rsidRDefault="00F666BB" w:rsidP="00D1184A">
      <w:pPr>
        <w:jc w:val="both"/>
        <w:rPr>
          <w:rFonts w:cstheme="minorHAnsi"/>
          <w:color w:val="000000"/>
          <w:lang w:val="fr-FR"/>
        </w:rPr>
      </w:pPr>
      <w:r w:rsidRPr="00D1184A">
        <w:rPr>
          <w:rFonts w:cstheme="minorHAnsi"/>
          <w:color w:val="000000"/>
          <w:lang w:val="fr-FR"/>
        </w:rPr>
        <w:t>Le client FTP (partie de droite), par l'intermédiaire de l'interface utilisateur, va cacher les diverses commandes du protocole FTP par des manipulations plus conviviales, en proposant à l'utilisateur une vision des choses similaire à un gestionnaire de fichiers. Avec des clicks et des</w:t>
      </w:r>
      <w:r w:rsidRPr="00D1184A">
        <w:rPr>
          <w:rFonts w:cstheme="minorHAnsi"/>
          <w:color w:val="000000"/>
          <w:lang w:val="fr-FR"/>
        </w:rPr>
        <w:br/>
        <w:t>"glisser/déposer" l'utilisateur exploitera FTP sans en connaître la multitude de commandes. Mais</w:t>
      </w:r>
      <w:r w:rsidRPr="00D1184A">
        <w:rPr>
          <w:rFonts w:cstheme="minorHAnsi"/>
          <w:color w:val="000000"/>
          <w:lang w:val="fr-FR"/>
        </w:rPr>
        <w:br/>
        <w:t xml:space="preserve">sachez qu'avec beaucoup de courage et de connaissance du protocole, vous pourriez utiliser Telnet pour faire du FTP. </w:t>
      </w:r>
    </w:p>
    <w:p w:rsidR="00F666BB" w:rsidRPr="00D1184A" w:rsidRDefault="00F666BB" w:rsidP="00D1184A">
      <w:pPr>
        <w:jc w:val="both"/>
        <w:rPr>
          <w:rFonts w:cstheme="minorHAnsi"/>
          <w:lang w:val="fr-FR"/>
        </w:rPr>
      </w:pPr>
      <w:r w:rsidRPr="00D1184A">
        <w:rPr>
          <w:rFonts w:cstheme="minorHAnsi"/>
          <w:noProof/>
          <w:lang w:val="fr-FR" w:eastAsia="fr-FR"/>
        </w:rPr>
        <w:drawing>
          <wp:inline distT="0" distB="0" distL="0" distR="0" wp14:anchorId="4B937D03" wp14:editId="7F13D18A">
            <wp:extent cx="5943600" cy="2188210"/>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88210"/>
                    </a:xfrm>
                    <a:prstGeom prst="rect">
                      <a:avLst/>
                    </a:prstGeom>
                  </pic:spPr>
                </pic:pic>
              </a:graphicData>
            </a:graphic>
          </wp:inline>
        </w:drawing>
      </w:r>
    </w:p>
    <w:p w:rsidR="00F666BB" w:rsidRPr="00D1184A" w:rsidRDefault="00F666BB" w:rsidP="00D1184A">
      <w:pPr>
        <w:jc w:val="both"/>
        <w:rPr>
          <w:rFonts w:cstheme="minorHAnsi"/>
          <w:i/>
          <w:lang w:val="fr-FR"/>
        </w:rPr>
      </w:pPr>
      <w:r w:rsidRPr="00D1184A">
        <w:rPr>
          <w:rFonts w:cstheme="minorHAnsi"/>
          <w:lang w:val="fr-FR"/>
        </w:rPr>
        <w:tab/>
      </w:r>
      <w:r w:rsidRPr="00D1184A">
        <w:rPr>
          <w:rFonts w:cstheme="minorHAnsi"/>
          <w:i/>
          <w:lang w:val="fr-FR"/>
        </w:rPr>
        <w:t xml:space="preserve">Fig2 : </w:t>
      </w:r>
      <w:r w:rsidR="009C220A" w:rsidRPr="00D1184A">
        <w:rPr>
          <w:rFonts w:cstheme="minorHAnsi"/>
          <w:i/>
          <w:lang w:val="fr-FR"/>
        </w:rPr>
        <w:t>Transfert de fichiers entre serveurs FTP distant</w:t>
      </w:r>
      <w:r w:rsidRPr="00D1184A">
        <w:rPr>
          <w:rFonts w:cstheme="minorHAnsi"/>
          <w:i/>
          <w:lang w:val="fr-FR"/>
        </w:rPr>
        <w:t>.</w:t>
      </w:r>
    </w:p>
    <w:p w:rsidR="00F666BB" w:rsidRPr="00D1184A" w:rsidRDefault="00F666BB" w:rsidP="00D1184A">
      <w:pPr>
        <w:jc w:val="both"/>
        <w:rPr>
          <w:rFonts w:cstheme="minorHAnsi"/>
          <w:color w:val="000000"/>
          <w:lang w:val="fr-FR"/>
        </w:rPr>
      </w:pPr>
      <w:r w:rsidRPr="00D1184A">
        <w:rPr>
          <w:rFonts w:cstheme="minorHAnsi"/>
          <w:color w:val="000000"/>
          <w:lang w:val="fr-FR"/>
        </w:rPr>
        <w:lastRenderedPageBreak/>
        <w:t>Un utilisateur pourra exploiter FTP pour transférer depuis son poste de travail des fichiers d'un serveur distant à un autre serveur distant, sans que les données ne transitent par sa machine, ce qui est fort intéressant si l'on travaille depuis une connexion RTC pour passer des données d'une machine à une autre, ces dernières étant, elles, connectées par des liens à haut débit. Cependant, cette opération</w:t>
      </w:r>
      <w:r w:rsidRPr="00D1184A">
        <w:rPr>
          <w:rFonts w:cstheme="minorHAnsi"/>
          <w:color w:val="000000"/>
          <w:lang w:val="fr-FR"/>
        </w:rPr>
        <w:br/>
        <w:t>ne sera possible que si les serveurs FTP l'acceptent, ce qui n'est pas souvent le cas, pour des raisons de</w:t>
      </w:r>
      <w:r w:rsidRPr="00D1184A">
        <w:rPr>
          <w:rFonts w:cstheme="minorHAnsi"/>
          <w:color w:val="000000"/>
          <w:lang w:val="fr-FR"/>
        </w:rPr>
        <w:br/>
        <w:t>sécurité. Après avoir longuement tourné autour du pot (et avoir relu plusieurs fois la RFC 9593), j'ai</w:t>
      </w:r>
      <w:r w:rsidRPr="00D1184A">
        <w:rPr>
          <w:rFonts w:cstheme="minorHAnsi"/>
          <w:color w:val="000000"/>
          <w:lang w:val="fr-FR"/>
        </w:rPr>
        <w:br/>
        <w:t>finalement pensé que le meilleur moyen pour comprendre FTP n'était certainement pas la lecture de</w:t>
      </w:r>
      <w:r w:rsidRPr="00D1184A">
        <w:rPr>
          <w:rFonts w:cstheme="minorHAnsi"/>
          <w:color w:val="000000"/>
          <w:lang w:val="fr-FR"/>
        </w:rPr>
        <w:br/>
        <w:t xml:space="preserve">cette RFC mais plutôt l'expérimentation. Nous allons donc mettre en œuvre FTP, voir comment ça se passe et vérifier seulement après que c'est bien conforme à ce qui est dit dans les Livres. Les manipulations sont faites depuis un poste client Windows connecté à un LAN, lui-même connecté à l'Internet par une passerelle NAT GNU/Linux. Un </w:t>
      </w:r>
      <w:proofErr w:type="spellStart"/>
      <w:r w:rsidRPr="00D1184A">
        <w:rPr>
          <w:rFonts w:cstheme="minorHAnsi"/>
          <w:color w:val="000000"/>
          <w:lang w:val="fr-FR"/>
        </w:rPr>
        <w:t>sniffeur</w:t>
      </w:r>
      <w:proofErr w:type="spellEnd"/>
      <w:r w:rsidRPr="00D1184A">
        <w:rPr>
          <w:rFonts w:cstheme="minorHAnsi"/>
          <w:color w:val="000000"/>
          <w:lang w:val="fr-FR"/>
        </w:rPr>
        <w:t xml:space="preserve"> est placé sur le poste Windows lui-même, il aurait pu l'être sur la passerelle. </w:t>
      </w:r>
    </w:p>
    <w:p w:rsidR="00A12F1D" w:rsidRPr="00D1184A" w:rsidRDefault="00A12F1D" w:rsidP="00D1184A">
      <w:pPr>
        <w:pStyle w:val="Paragraphedeliste"/>
        <w:numPr>
          <w:ilvl w:val="0"/>
          <w:numId w:val="21"/>
        </w:numPr>
        <w:jc w:val="both"/>
        <w:rPr>
          <w:rFonts w:cstheme="minorHAnsi"/>
          <w:sz w:val="28"/>
          <w:lang w:val="fr-FR"/>
        </w:rPr>
      </w:pPr>
      <w:r w:rsidRPr="00D1184A">
        <w:rPr>
          <w:rFonts w:cstheme="minorHAnsi"/>
          <w:sz w:val="28"/>
          <w:lang w:val="fr-FR"/>
        </w:rPr>
        <w:t>Fonctionnement du SSH</w:t>
      </w:r>
    </w:p>
    <w:p w:rsidR="00D1184A" w:rsidRPr="00D1184A" w:rsidRDefault="00A12F1D" w:rsidP="00D1184A">
      <w:pPr>
        <w:pStyle w:val="Paragraphedeliste"/>
        <w:ind w:left="0" w:firstLine="900"/>
        <w:jc w:val="both"/>
        <w:rPr>
          <w:rStyle w:val="fontstyle01"/>
          <w:rFonts w:asciiTheme="minorHAnsi" w:hAnsiTheme="minorHAnsi" w:cstheme="minorHAnsi"/>
          <w:sz w:val="22"/>
          <w:lang w:val="fr-FR"/>
        </w:rPr>
      </w:pPr>
      <w:r w:rsidRPr="00D1184A">
        <w:rPr>
          <w:rStyle w:val="fontstyle01"/>
          <w:rFonts w:asciiTheme="minorHAnsi" w:hAnsiTheme="minorHAnsi" w:cstheme="minorHAnsi"/>
          <w:sz w:val="22"/>
          <w:lang w:val="fr-FR"/>
        </w:rPr>
        <w:t xml:space="preserve">Comme le montre les figures précédentes, le protocole FTP obéit à un modèle client-serveur, c'est-à-dire qu'une des deux parties, le </w:t>
      </w:r>
      <w:r w:rsidRPr="00D1184A">
        <w:rPr>
          <w:rStyle w:val="fontstyle21"/>
          <w:rFonts w:asciiTheme="minorHAnsi" w:hAnsiTheme="minorHAnsi" w:cstheme="minorHAnsi"/>
          <w:b/>
          <w:sz w:val="22"/>
          <w:lang w:val="fr-FR"/>
        </w:rPr>
        <w:t>client</w:t>
      </w:r>
      <w:r w:rsidRPr="00D1184A">
        <w:rPr>
          <w:rStyle w:val="fontstyle01"/>
          <w:rFonts w:asciiTheme="minorHAnsi" w:hAnsiTheme="minorHAnsi" w:cstheme="minorHAnsi"/>
          <w:sz w:val="22"/>
          <w:lang w:val="fr-FR"/>
        </w:rPr>
        <w:t xml:space="preserve">, envoie des requêtes a la deuxième partie le </w:t>
      </w:r>
      <w:r w:rsidRPr="00D1184A">
        <w:rPr>
          <w:rStyle w:val="fontstyle01"/>
          <w:rFonts w:asciiTheme="minorHAnsi" w:hAnsiTheme="minorHAnsi" w:cstheme="minorHAnsi"/>
          <w:b/>
          <w:i/>
          <w:sz w:val="22"/>
          <w:lang w:val="fr-FR"/>
        </w:rPr>
        <w:t>serveur</w:t>
      </w:r>
      <w:r w:rsidRPr="00D1184A">
        <w:rPr>
          <w:rStyle w:val="fontstyle01"/>
          <w:rFonts w:asciiTheme="minorHAnsi" w:hAnsiTheme="minorHAnsi" w:cstheme="minorHAnsi"/>
          <w:sz w:val="22"/>
          <w:lang w:val="fr-FR"/>
        </w:rPr>
        <w:t xml:space="preserve"> qui a son tour lui envoi des réponses. </w:t>
      </w:r>
    </w:p>
    <w:p w:rsidR="00D1184A" w:rsidRPr="00D1184A" w:rsidRDefault="00D1184A" w:rsidP="00D1184A">
      <w:pPr>
        <w:pStyle w:val="Paragraphedeliste"/>
        <w:ind w:left="0" w:firstLine="900"/>
        <w:jc w:val="both"/>
        <w:rPr>
          <w:rStyle w:val="fontstyle01"/>
          <w:rFonts w:asciiTheme="minorHAnsi" w:hAnsiTheme="minorHAnsi" w:cstheme="minorHAnsi"/>
          <w:sz w:val="22"/>
          <w:lang w:val="fr-FR"/>
        </w:rPr>
      </w:pPr>
    </w:p>
    <w:p w:rsidR="00D1184A" w:rsidRPr="00D1184A" w:rsidRDefault="00D1184A" w:rsidP="00D56CC8">
      <w:pPr>
        <w:pStyle w:val="Paragraphedeliste"/>
        <w:ind w:left="0"/>
        <w:jc w:val="center"/>
        <w:rPr>
          <w:rStyle w:val="fontstyle01"/>
          <w:rFonts w:asciiTheme="minorHAnsi" w:hAnsiTheme="minorHAnsi" w:cstheme="minorHAnsi"/>
          <w:sz w:val="22"/>
          <w:lang w:val="fr-FR"/>
        </w:rPr>
      </w:pPr>
      <w:r w:rsidRPr="00D1184A">
        <w:rPr>
          <w:rFonts w:eastAsia="Calibri" w:cstheme="minorHAnsi"/>
          <w:noProof/>
        </w:rPr>
        <w:drawing>
          <wp:inline distT="0" distB="0" distL="0" distR="0" wp14:anchorId="4C5FC79D" wp14:editId="1179B312">
            <wp:extent cx="4095750" cy="1143000"/>
            <wp:effectExtent l="0" t="0" r="0" b="0"/>
            <wp:docPr id="1530" name="Picture 1530"/>
            <wp:cNvGraphicFramePr/>
            <a:graphic xmlns:a="http://schemas.openxmlformats.org/drawingml/2006/main">
              <a:graphicData uri="http://schemas.openxmlformats.org/drawingml/2006/picture">
                <pic:pic xmlns:pic="http://schemas.openxmlformats.org/drawingml/2006/picture">
                  <pic:nvPicPr>
                    <pic:cNvPr id="1530" name="Picture 1530"/>
                    <pic:cNvPicPr/>
                  </pic:nvPicPr>
                  <pic:blipFill>
                    <a:blip r:embed="rId7"/>
                    <a:stretch>
                      <a:fillRect/>
                    </a:stretch>
                  </pic:blipFill>
                  <pic:spPr>
                    <a:xfrm>
                      <a:off x="0" y="0"/>
                      <a:ext cx="4125031" cy="1151171"/>
                    </a:xfrm>
                    <a:prstGeom prst="rect">
                      <a:avLst/>
                    </a:prstGeom>
                  </pic:spPr>
                </pic:pic>
              </a:graphicData>
            </a:graphic>
          </wp:inline>
        </w:drawing>
      </w:r>
    </w:p>
    <w:p w:rsidR="00D1184A" w:rsidRPr="00D1184A" w:rsidRDefault="00D1184A" w:rsidP="00D1184A">
      <w:pPr>
        <w:pStyle w:val="Paragraphedeliste"/>
        <w:ind w:left="0" w:firstLine="900"/>
        <w:jc w:val="both"/>
        <w:rPr>
          <w:rStyle w:val="fontstyle01"/>
          <w:rFonts w:asciiTheme="minorHAnsi" w:hAnsiTheme="minorHAnsi" w:cstheme="minorHAnsi"/>
          <w:sz w:val="22"/>
          <w:lang w:val="fr-FR"/>
        </w:rPr>
      </w:pPr>
    </w:p>
    <w:p w:rsidR="00A12F1D" w:rsidRPr="00D1184A" w:rsidRDefault="00A12F1D" w:rsidP="00D1184A">
      <w:pPr>
        <w:pStyle w:val="Paragraphedeliste"/>
        <w:ind w:left="0"/>
        <w:jc w:val="both"/>
        <w:rPr>
          <w:rFonts w:cstheme="minorHAnsi"/>
          <w:color w:val="000000"/>
          <w:szCs w:val="24"/>
          <w:lang w:val="fr-FR"/>
        </w:rPr>
      </w:pPr>
      <w:r w:rsidRPr="00D1184A">
        <w:rPr>
          <w:rStyle w:val="fontstyle01"/>
          <w:rFonts w:asciiTheme="minorHAnsi" w:hAnsiTheme="minorHAnsi" w:cstheme="minorHAnsi"/>
          <w:sz w:val="22"/>
          <w:lang w:val="fr-FR"/>
        </w:rPr>
        <w:t>En pratique, le serveur est un ordinateur (physique ou virtuel) sur lequel fonctionne un logiciel lui-même appelé serveur FTP, qui rend public une arborescence de fichiers similaire à un système de fichiers UNIX. Pour accéder à un serveur FTP, on utilise un logiciel client FTP (possédant ou non une interface graphique) à l’instar de Filezilla.</w:t>
      </w:r>
      <w:r w:rsidRPr="00D1184A">
        <w:rPr>
          <w:rStyle w:val="fontstyle01"/>
          <w:rFonts w:asciiTheme="minorHAnsi" w:hAnsiTheme="minorHAnsi" w:cstheme="minorHAnsi"/>
          <w:sz w:val="22"/>
          <w:lang w:val="fr-FR"/>
        </w:rPr>
        <w:t xml:space="preserve"> </w:t>
      </w:r>
      <w:r w:rsidRPr="00D1184A">
        <w:rPr>
          <w:rFonts w:cstheme="minorHAnsi"/>
          <w:color w:val="000000"/>
          <w:szCs w:val="24"/>
          <w:lang w:val="fr-FR"/>
        </w:rPr>
        <w:t xml:space="preserve">Le protocole FTP supporte deux manières de fonctionner, à peine différentes, mais la différence est d'importance, surtout lorsque l'on a à traverser un firewall par filtrage de paquets. </w:t>
      </w:r>
      <w:r w:rsidR="00540277" w:rsidRPr="00D1184A">
        <w:rPr>
          <w:rFonts w:cstheme="minorHAnsi"/>
          <w:color w:val="000000"/>
          <w:szCs w:val="24"/>
          <w:lang w:val="fr-FR"/>
        </w:rPr>
        <w:t xml:space="preserve"> </w:t>
      </w:r>
    </w:p>
    <w:p w:rsidR="00D1184A" w:rsidRPr="00D1184A" w:rsidRDefault="00540277" w:rsidP="00D1184A">
      <w:pPr>
        <w:pStyle w:val="Paragraphedeliste"/>
        <w:numPr>
          <w:ilvl w:val="0"/>
          <w:numId w:val="26"/>
        </w:numPr>
        <w:ind w:left="1080"/>
        <w:jc w:val="both"/>
        <w:rPr>
          <w:rFonts w:cstheme="minorHAnsi"/>
          <w:sz w:val="18"/>
          <w:lang w:val="fr-FR"/>
        </w:rPr>
      </w:pPr>
      <w:r w:rsidRPr="00D1184A">
        <w:rPr>
          <w:rFonts w:cstheme="minorHAnsi"/>
          <w:b/>
          <w:bCs/>
          <w:color w:val="000000"/>
          <w:szCs w:val="24"/>
          <w:lang w:val="fr-FR"/>
        </w:rPr>
        <w:t xml:space="preserve">Mode actif </w:t>
      </w:r>
      <w:r w:rsidRPr="00D1184A">
        <w:rPr>
          <w:rFonts w:cstheme="minorHAnsi"/>
          <w:color w:val="000000"/>
          <w:szCs w:val="24"/>
          <w:lang w:val="fr-FR"/>
        </w:rPr>
        <w:t>: c'est le client FTP qui détermine le port de connexion à utiliser pour</w:t>
      </w:r>
      <w:r w:rsidRPr="00D1184A">
        <w:rPr>
          <w:rFonts w:cstheme="minorHAnsi"/>
          <w:color w:val="000000"/>
          <w:sz w:val="20"/>
          <w:lang w:val="fr-FR"/>
        </w:rPr>
        <w:br/>
      </w:r>
      <w:r w:rsidRPr="00D1184A">
        <w:rPr>
          <w:rFonts w:cstheme="minorHAnsi"/>
          <w:color w:val="000000"/>
          <w:szCs w:val="24"/>
          <w:lang w:val="fr-FR"/>
        </w:rPr>
        <w:t>Permettre le transfert des données. Ainsi, pour que l'échange des données puisse se</w:t>
      </w:r>
      <w:r w:rsidRPr="00D1184A">
        <w:rPr>
          <w:rFonts w:cstheme="minorHAnsi"/>
          <w:color w:val="000000"/>
          <w:sz w:val="20"/>
          <w:lang w:val="fr-FR"/>
        </w:rPr>
        <w:br/>
      </w:r>
      <w:r w:rsidRPr="00D1184A">
        <w:rPr>
          <w:rFonts w:cstheme="minorHAnsi"/>
          <w:color w:val="000000"/>
          <w:szCs w:val="24"/>
          <w:lang w:val="fr-FR"/>
        </w:rPr>
        <w:t>faire, le serveur FTP initialisera la connexion de son port de données (port 20) vers</w:t>
      </w:r>
      <w:r w:rsidRPr="00D1184A">
        <w:rPr>
          <w:rFonts w:cstheme="minorHAnsi"/>
          <w:color w:val="000000"/>
          <w:sz w:val="20"/>
          <w:lang w:val="fr-FR"/>
        </w:rPr>
        <w:br/>
      </w:r>
      <w:r w:rsidRPr="00D1184A">
        <w:rPr>
          <w:rFonts w:cstheme="minorHAnsi"/>
          <w:color w:val="000000"/>
          <w:szCs w:val="24"/>
          <w:lang w:val="fr-FR"/>
        </w:rPr>
        <w:t>le port spécifié par le client. Le client devra alors configurer son pare-feu pour</w:t>
      </w:r>
      <w:r w:rsidRPr="00D1184A">
        <w:rPr>
          <w:rFonts w:cstheme="minorHAnsi"/>
          <w:color w:val="000000"/>
          <w:sz w:val="20"/>
          <w:lang w:val="fr-FR"/>
        </w:rPr>
        <w:br/>
      </w:r>
      <w:r w:rsidRPr="00D1184A">
        <w:rPr>
          <w:rFonts w:cstheme="minorHAnsi"/>
          <w:color w:val="000000"/>
          <w:szCs w:val="24"/>
          <w:lang w:val="fr-FR"/>
        </w:rPr>
        <w:t>autoriser les nouvelles connexions entrantes afin que l'échange des données se</w:t>
      </w:r>
      <w:r w:rsidRPr="00D1184A">
        <w:rPr>
          <w:rFonts w:cstheme="minorHAnsi"/>
          <w:color w:val="000000"/>
          <w:sz w:val="20"/>
          <w:lang w:val="fr-FR"/>
        </w:rPr>
        <w:br/>
      </w:r>
      <w:r w:rsidRPr="00D1184A">
        <w:rPr>
          <w:rFonts w:cstheme="minorHAnsi"/>
          <w:color w:val="000000"/>
          <w:szCs w:val="24"/>
          <w:lang w:val="fr-FR"/>
        </w:rPr>
        <w:t>fasse.</w:t>
      </w:r>
    </w:p>
    <w:p w:rsidR="00540277" w:rsidRPr="00D1184A" w:rsidRDefault="00540277" w:rsidP="00D1184A">
      <w:pPr>
        <w:pStyle w:val="Paragraphedeliste"/>
        <w:numPr>
          <w:ilvl w:val="0"/>
          <w:numId w:val="26"/>
        </w:numPr>
        <w:ind w:left="1080"/>
        <w:jc w:val="both"/>
        <w:rPr>
          <w:rFonts w:cstheme="minorHAnsi"/>
          <w:sz w:val="16"/>
          <w:lang w:val="fr-FR"/>
        </w:rPr>
      </w:pPr>
      <w:r w:rsidRPr="00D1184A">
        <w:rPr>
          <w:rFonts w:cstheme="minorHAnsi"/>
          <w:b/>
          <w:bCs/>
          <w:color w:val="000000"/>
          <w:szCs w:val="24"/>
          <w:lang w:val="fr-FR"/>
        </w:rPr>
        <w:t xml:space="preserve">Mode passif </w:t>
      </w:r>
      <w:r w:rsidRPr="00D1184A">
        <w:rPr>
          <w:rFonts w:cstheme="minorHAnsi"/>
          <w:color w:val="000000"/>
          <w:szCs w:val="24"/>
          <w:lang w:val="fr-FR"/>
        </w:rPr>
        <w:t>: le serveur FTP détermine lui-même le port de connexion à utiliser</w:t>
      </w:r>
      <w:r w:rsidRPr="00D1184A">
        <w:rPr>
          <w:rFonts w:cstheme="minorHAnsi"/>
          <w:color w:val="000000"/>
          <w:sz w:val="20"/>
          <w:lang w:val="fr-FR"/>
        </w:rPr>
        <w:br/>
      </w:r>
      <w:r w:rsidRPr="00D1184A">
        <w:rPr>
          <w:rFonts w:cstheme="minorHAnsi"/>
          <w:color w:val="000000"/>
          <w:szCs w:val="24"/>
          <w:lang w:val="fr-FR"/>
        </w:rPr>
        <w:t>pour permettre le transfert des données (data connexion) et le communique au</w:t>
      </w:r>
      <w:r w:rsidRPr="00D1184A">
        <w:rPr>
          <w:rFonts w:cstheme="minorHAnsi"/>
          <w:color w:val="000000"/>
          <w:sz w:val="20"/>
          <w:lang w:val="fr-FR"/>
        </w:rPr>
        <w:br/>
      </w:r>
      <w:r w:rsidRPr="00D1184A">
        <w:rPr>
          <w:rFonts w:cstheme="minorHAnsi"/>
          <w:color w:val="000000"/>
          <w:szCs w:val="24"/>
          <w:lang w:val="fr-FR"/>
        </w:rPr>
        <w:t>client. En cas de présence d'un pare-feu devant le serveur, celui-ci devra être</w:t>
      </w:r>
      <w:r w:rsidRPr="00D1184A">
        <w:rPr>
          <w:rFonts w:cstheme="minorHAnsi"/>
          <w:color w:val="000000"/>
          <w:sz w:val="20"/>
          <w:lang w:val="fr-FR"/>
        </w:rPr>
        <w:br/>
      </w:r>
      <w:r w:rsidRPr="00D1184A">
        <w:rPr>
          <w:rFonts w:cstheme="minorHAnsi"/>
          <w:color w:val="000000"/>
          <w:szCs w:val="24"/>
          <w:lang w:val="fr-FR"/>
        </w:rPr>
        <w:t>configuré pour autoriser la connexion de données. L'avantage de ce mode, est que</w:t>
      </w:r>
      <w:r w:rsidRPr="00D1184A">
        <w:rPr>
          <w:rFonts w:cstheme="minorHAnsi"/>
          <w:color w:val="000000"/>
          <w:sz w:val="20"/>
          <w:lang w:val="fr-FR"/>
        </w:rPr>
        <w:br/>
      </w:r>
      <w:r w:rsidRPr="00D1184A">
        <w:rPr>
          <w:rFonts w:cstheme="minorHAnsi"/>
          <w:color w:val="000000"/>
          <w:szCs w:val="24"/>
          <w:lang w:val="fr-FR"/>
        </w:rPr>
        <w:t>le serveur FTP n'initialise aucune connexion. Dans les nouvelles implémentations</w:t>
      </w:r>
      <w:proofErr w:type="gramStart"/>
      <w:r w:rsidRPr="00D1184A">
        <w:rPr>
          <w:rFonts w:cstheme="minorHAnsi"/>
          <w:color w:val="000000"/>
          <w:szCs w:val="24"/>
          <w:lang w:val="fr-FR"/>
        </w:rPr>
        <w:t>,</w:t>
      </w:r>
      <w:proofErr w:type="gramEnd"/>
      <w:r w:rsidRPr="00D1184A">
        <w:rPr>
          <w:rFonts w:cstheme="minorHAnsi"/>
          <w:color w:val="000000"/>
          <w:sz w:val="20"/>
          <w:lang w:val="fr-FR"/>
        </w:rPr>
        <w:br/>
      </w:r>
      <w:r w:rsidRPr="00D1184A">
        <w:rPr>
          <w:rFonts w:cstheme="minorHAnsi"/>
          <w:color w:val="000000"/>
          <w:szCs w:val="24"/>
          <w:lang w:val="fr-FR"/>
        </w:rPr>
        <w:t>le client initialise et communique directement par le port 21 du serveur ; cela</w:t>
      </w:r>
      <w:r w:rsidRPr="00D1184A">
        <w:rPr>
          <w:rFonts w:cstheme="minorHAnsi"/>
          <w:color w:val="000000"/>
          <w:sz w:val="20"/>
          <w:lang w:val="fr-FR"/>
        </w:rPr>
        <w:br/>
      </w:r>
      <w:r w:rsidRPr="00D1184A">
        <w:rPr>
          <w:rFonts w:cstheme="minorHAnsi"/>
          <w:color w:val="000000"/>
          <w:szCs w:val="24"/>
          <w:lang w:val="fr-FR"/>
        </w:rPr>
        <w:t>permet de simplifier les configurations des pare-feu serveur.</w:t>
      </w:r>
      <w:r w:rsidR="00D1184A">
        <w:rPr>
          <w:rFonts w:cstheme="minorHAnsi"/>
          <w:color w:val="000000"/>
          <w:szCs w:val="24"/>
          <w:lang w:val="fr-FR"/>
        </w:rPr>
        <w:t xml:space="preserve"> </w:t>
      </w:r>
    </w:p>
    <w:p w:rsidR="00D1184A" w:rsidRDefault="00C764D4" w:rsidP="00D1184A">
      <w:pPr>
        <w:jc w:val="both"/>
        <w:rPr>
          <w:rFonts w:cstheme="minorHAnsi"/>
          <w:sz w:val="16"/>
          <w:lang w:val="fr-FR"/>
        </w:rPr>
      </w:pPr>
      <w:r>
        <w:rPr>
          <w:rFonts w:ascii="Calibri" w:eastAsia="Calibri" w:hAnsi="Calibri" w:cs="Calibri"/>
          <w:noProof/>
        </w:rPr>
        <w:lastRenderedPageBreak/>
        <w:drawing>
          <wp:inline distT="0" distB="0" distL="0" distR="0" wp14:anchorId="3D3D1124" wp14:editId="6AC75CA1">
            <wp:extent cx="5943600" cy="2393761"/>
            <wp:effectExtent l="0" t="0" r="0" b="6985"/>
            <wp:docPr id="1532" name="Picture 1532"/>
            <wp:cNvGraphicFramePr/>
            <a:graphic xmlns:a="http://schemas.openxmlformats.org/drawingml/2006/main">
              <a:graphicData uri="http://schemas.openxmlformats.org/drawingml/2006/picture">
                <pic:pic xmlns:pic="http://schemas.openxmlformats.org/drawingml/2006/picture">
                  <pic:nvPicPr>
                    <pic:cNvPr id="1532" name="Picture 1532"/>
                    <pic:cNvPicPr/>
                  </pic:nvPicPr>
                  <pic:blipFill>
                    <a:blip r:embed="rId8"/>
                    <a:stretch>
                      <a:fillRect/>
                    </a:stretch>
                  </pic:blipFill>
                  <pic:spPr>
                    <a:xfrm>
                      <a:off x="0" y="0"/>
                      <a:ext cx="5943600" cy="2393761"/>
                    </a:xfrm>
                    <a:prstGeom prst="rect">
                      <a:avLst/>
                    </a:prstGeom>
                  </pic:spPr>
                </pic:pic>
              </a:graphicData>
            </a:graphic>
          </wp:inline>
        </w:drawing>
      </w:r>
    </w:p>
    <w:p w:rsidR="00D56CC8" w:rsidRDefault="00D56CC8" w:rsidP="00D1184A">
      <w:pPr>
        <w:jc w:val="both"/>
        <w:rPr>
          <w:rFonts w:cstheme="minorHAnsi"/>
          <w:sz w:val="16"/>
          <w:lang w:val="fr-FR"/>
        </w:rPr>
      </w:pPr>
    </w:p>
    <w:p w:rsidR="00D56CC8" w:rsidRDefault="00407E8A" w:rsidP="00D56CC8">
      <w:pPr>
        <w:pStyle w:val="Paragraphedeliste"/>
        <w:numPr>
          <w:ilvl w:val="0"/>
          <w:numId w:val="25"/>
        </w:numPr>
        <w:jc w:val="both"/>
        <w:rPr>
          <w:rFonts w:cstheme="minorHAnsi"/>
          <w:sz w:val="32"/>
          <w:lang w:val="fr-FR"/>
        </w:rPr>
      </w:pPr>
      <w:r w:rsidRPr="00407E8A">
        <w:rPr>
          <w:rFonts w:cstheme="minorHAnsi"/>
          <w:sz w:val="32"/>
          <w:lang w:val="fr-FR"/>
        </w:rPr>
        <w:t>Installation et configuration d’un serveur FTP</w:t>
      </w:r>
    </w:p>
    <w:p w:rsidR="00407E8A" w:rsidRDefault="00407E8A" w:rsidP="00407E8A">
      <w:pPr>
        <w:pStyle w:val="Paragraphedeliste"/>
        <w:numPr>
          <w:ilvl w:val="0"/>
          <w:numId w:val="27"/>
        </w:numPr>
        <w:jc w:val="both"/>
        <w:rPr>
          <w:rFonts w:cstheme="minorHAnsi"/>
          <w:sz w:val="28"/>
          <w:lang w:val="fr-FR"/>
        </w:rPr>
      </w:pPr>
      <w:r w:rsidRPr="00407E8A">
        <w:rPr>
          <w:rFonts w:cstheme="minorHAnsi"/>
          <w:sz w:val="28"/>
          <w:lang w:val="fr-FR"/>
        </w:rPr>
        <w:t>Installation du serveur FTP</w:t>
      </w:r>
    </w:p>
    <w:p w:rsidR="00407E8A" w:rsidRPr="00407E8A" w:rsidRDefault="00407E8A" w:rsidP="00407E8A">
      <w:pPr>
        <w:pStyle w:val="Paragraphedeliste"/>
        <w:numPr>
          <w:ilvl w:val="0"/>
          <w:numId w:val="27"/>
        </w:numPr>
        <w:jc w:val="both"/>
        <w:rPr>
          <w:rFonts w:cstheme="minorHAnsi"/>
          <w:sz w:val="28"/>
          <w:lang w:val="fr-FR"/>
        </w:rPr>
      </w:pPr>
      <w:r>
        <w:rPr>
          <w:rFonts w:cstheme="minorHAnsi"/>
          <w:sz w:val="28"/>
          <w:lang w:val="fr-FR"/>
        </w:rPr>
        <w:t xml:space="preserve">Configuration du serveur </w:t>
      </w:r>
      <w:bookmarkStart w:id="0" w:name="_GoBack"/>
      <w:bookmarkEnd w:id="0"/>
    </w:p>
    <w:p w:rsidR="00A12F1D" w:rsidRPr="00D1184A" w:rsidRDefault="00A12F1D" w:rsidP="00D1184A">
      <w:pPr>
        <w:pStyle w:val="Paragraphedeliste"/>
        <w:ind w:left="2160"/>
        <w:jc w:val="both"/>
        <w:rPr>
          <w:rFonts w:cstheme="minorHAnsi"/>
          <w:sz w:val="28"/>
          <w:lang w:val="fr-FR"/>
        </w:rPr>
      </w:pPr>
    </w:p>
    <w:p w:rsidR="00C826B3" w:rsidRPr="00D1184A" w:rsidRDefault="00C826B3" w:rsidP="00D1184A">
      <w:pPr>
        <w:pStyle w:val="Paragraphedeliste"/>
        <w:numPr>
          <w:ilvl w:val="0"/>
          <w:numId w:val="19"/>
        </w:numPr>
        <w:jc w:val="both"/>
        <w:rPr>
          <w:rFonts w:cstheme="minorHAnsi"/>
          <w:sz w:val="36"/>
          <w:szCs w:val="36"/>
          <w:lang w:val="fr-FR"/>
        </w:rPr>
      </w:pPr>
      <w:r w:rsidRPr="00D1184A">
        <w:rPr>
          <w:rFonts w:cstheme="minorHAnsi"/>
          <w:sz w:val="36"/>
          <w:szCs w:val="36"/>
          <w:lang w:val="fr-FR"/>
        </w:rPr>
        <w:t xml:space="preserve">Protocole </w:t>
      </w:r>
      <w:proofErr w:type="spellStart"/>
      <w:r w:rsidRPr="00D1184A">
        <w:rPr>
          <w:rFonts w:cstheme="minorHAnsi"/>
          <w:sz w:val="36"/>
          <w:szCs w:val="36"/>
          <w:lang w:val="fr-FR"/>
        </w:rPr>
        <w:t>ssh</w:t>
      </w:r>
      <w:proofErr w:type="spellEnd"/>
    </w:p>
    <w:p w:rsidR="00C826B3" w:rsidRPr="00D1184A" w:rsidRDefault="0068289F" w:rsidP="00D1184A">
      <w:pPr>
        <w:pStyle w:val="Paragraphedeliste"/>
        <w:numPr>
          <w:ilvl w:val="0"/>
          <w:numId w:val="14"/>
        </w:numPr>
        <w:jc w:val="both"/>
        <w:rPr>
          <w:rFonts w:cstheme="minorHAnsi"/>
          <w:sz w:val="36"/>
          <w:szCs w:val="36"/>
          <w:lang w:val="fr-FR"/>
        </w:rPr>
      </w:pPr>
      <w:r w:rsidRPr="00D1184A">
        <w:rPr>
          <w:rFonts w:cstheme="minorHAnsi"/>
          <w:sz w:val="36"/>
          <w:szCs w:val="36"/>
          <w:lang w:val="fr-FR"/>
        </w:rPr>
        <w:t>Généralités</w:t>
      </w:r>
      <w:r w:rsidR="00C826B3" w:rsidRPr="00D1184A">
        <w:rPr>
          <w:rFonts w:cstheme="minorHAnsi"/>
          <w:sz w:val="36"/>
          <w:szCs w:val="36"/>
          <w:lang w:val="fr-FR"/>
        </w:rPr>
        <w:t xml:space="preserve"> sur </w:t>
      </w:r>
      <w:proofErr w:type="spellStart"/>
      <w:r w:rsidR="00C826B3" w:rsidRPr="00D1184A">
        <w:rPr>
          <w:rFonts w:cstheme="minorHAnsi"/>
          <w:sz w:val="36"/>
          <w:szCs w:val="36"/>
          <w:lang w:val="fr-FR"/>
        </w:rPr>
        <w:t>ssh</w:t>
      </w:r>
      <w:proofErr w:type="spellEnd"/>
    </w:p>
    <w:p w:rsidR="00C826B3" w:rsidRPr="00D1184A" w:rsidRDefault="00C826B3" w:rsidP="00D1184A">
      <w:pPr>
        <w:ind w:left="720" w:firstLine="720"/>
        <w:jc w:val="both"/>
        <w:rPr>
          <w:rFonts w:cstheme="minorHAnsi"/>
          <w:sz w:val="28"/>
          <w:lang w:val="fr-FR"/>
        </w:rPr>
      </w:pPr>
    </w:p>
    <w:p w:rsidR="009F3A5C" w:rsidRPr="00D1184A" w:rsidRDefault="008E67B9" w:rsidP="00D1184A">
      <w:pPr>
        <w:ind w:firstLine="720"/>
        <w:jc w:val="both"/>
        <w:rPr>
          <w:rFonts w:cstheme="minorHAnsi"/>
          <w:lang w:val="fr-FR"/>
        </w:rPr>
      </w:pPr>
      <w:r w:rsidRPr="00D1184A">
        <w:rPr>
          <w:rFonts w:cstheme="minorHAnsi"/>
          <w:b/>
          <w:lang w:val="fr-FR"/>
        </w:rPr>
        <w:t>SSH</w:t>
      </w:r>
      <w:r w:rsidRPr="00D1184A">
        <w:rPr>
          <w:rFonts w:cstheme="minorHAnsi"/>
          <w:lang w:val="fr-FR"/>
        </w:rPr>
        <w:t xml:space="preserve"> (</w:t>
      </w:r>
      <w:r w:rsidR="00AD6A43" w:rsidRPr="00D1184A">
        <w:rPr>
          <w:rFonts w:cstheme="minorHAnsi"/>
          <w:lang w:val="fr-FR"/>
        </w:rPr>
        <w:t xml:space="preserve">Secure Shell) est un protocole </w:t>
      </w:r>
      <w:r w:rsidR="00265CEF" w:rsidRPr="00D1184A">
        <w:rPr>
          <w:rFonts w:cstheme="minorHAnsi"/>
          <w:lang w:val="fr-FR"/>
        </w:rPr>
        <w:t xml:space="preserve">de communication </w:t>
      </w:r>
      <w:r w:rsidR="00DF2661" w:rsidRPr="00D1184A">
        <w:rPr>
          <w:rFonts w:cstheme="minorHAnsi"/>
          <w:lang w:val="fr-FR"/>
        </w:rPr>
        <w:t>sécurisé</w:t>
      </w:r>
      <w:r w:rsidR="00265CEF" w:rsidRPr="00D1184A">
        <w:rPr>
          <w:rFonts w:cstheme="minorHAnsi"/>
          <w:lang w:val="fr-FR"/>
        </w:rPr>
        <w:t xml:space="preserve">. </w:t>
      </w:r>
      <w:r w:rsidR="00DF2661" w:rsidRPr="00D1184A">
        <w:rPr>
          <w:rFonts w:cstheme="minorHAnsi"/>
          <w:lang w:val="fr-FR"/>
        </w:rPr>
        <w:t xml:space="preserve">Apres que l’université de technologie d’Helsinki ait été victime d’une attaque par </w:t>
      </w:r>
      <w:r w:rsidR="0068289F" w:rsidRPr="00D1184A">
        <w:rPr>
          <w:rFonts w:cstheme="minorHAnsi"/>
          <w:lang w:val="fr-FR"/>
        </w:rPr>
        <w:t>renfilage</w:t>
      </w:r>
      <w:r w:rsidR="00DF2661" w:rsidRPr="00D1184A">
        <w:rPr>
          <w:rFonts w:cstheme="minorHAnsi"/>
          <w:lang w:val="fr-FR"/>
        </w:rPr>
        <w:t xml:space="preserve"> de mot de passe (cela</w:t>
      </w:r>
      <w:r w:rsidR="00DF2661" w:rsidRPr="00D1184A">
        <w:rPr>
          <w:rFonts w:cstheme="minorHAnsi"/>
          <w:color w:val="202124"/>
          <w:shd w:val="clear" w:color="auto" w:fill="FFFFFF"/>
          <w:lang w:val="fr-FR"/>
        </w:rPr>
        <w:t xml:space="preserve"> consiste à créer un faux réseau wifi se faisant </w:t>
      </w:r>
      <w:r w:rsidR="00DF2661" w:rsidRPr="00D1184A">
        <w:rPr>
          <w:rFonts w:cstheme="minorHAnsi"/>
          <w:color w:val="040C28"/>
          <w:lang w:val="fr-FR"/>
        </w:rPr>
        <w:t>passer</w:t>
      </w:r>
      <w:r w:rsidR="00DF2661" w:rsidRPr="00D1184A">
        <w:rPr>
          <w:rFonts w:cstheme="minorHAnsi"/>
          <w:color w:val="202124"/>
          <w:shd w:val="clear" w:color="auto" w:fill="FFFFFF"/>
          <w:lang w:val="fr-FR"/>
        </w:rPr>
        <w:t xml:space="preserve"> pour un vrai réseau wifi public, pour écouter les communications afin de récupérer le contenu </w:t>
      </w:r>
      <w:r w:rsidR="00D1184A" w:rsidRPr="00D1184A">
        <w:rPr>
          <w:rFonts w:cstheme="minorHAnsi"/>
          <w:color w:val="202124"/>
          <w:shd w:val="clear" w:color="auto" w:fill="FFFFFF"/>
          <w:lang w:val="fr-FR"/>
        </w:rPr>
        <w:t>transmis</w:t>
      </w:r>
      <w:r w:rsidR="00D1184A" w:rsidRPr="00D1184A">
        <w:rPr>
          <w:rFonts w:cstheme="minorHAnsi"/>
          <w:lang w:val="fr-FR"/>
        </w:rPr>
        <w:t>)</w:t>
      </w:r>
      <w:r w:rsidR="00DF2661" w:rsidRPr="00D1184A">
        <w:rPr>
          <w:rFonts w:cstheme="minorHAnsi"/>
          <w:lang w:val="fr-FR"/>
        </w:rPr>
        <w:t>.</w:t>
      </w:r>
      <w:r w:rsidR="00265CEF" w:rsidRPr="00D1184A">
        <w:rPr>
          <w:rFonts w:cstheme="minorHAnsi"/>
          <w:lang w:val="fr-FR"/>
        </w:rPr>
        <w:t xml:space="preserve"> </w:t>
      </w:r>
      <w:r w:rsidR="009F3A5C" w:rsidRPr="00D1184A">
        <w:rPr>
          <w:rFonts w:cstheme="minorHAnsi"/>
          <w:lang w:val="fr-FR"/>
        </w:rPr>
        <w:t xml:space="preserve">La </w:t>
      </w:r>
      <w:r w:rsidR="00DF2661" w:rsidRPr="00D1184A">
        <w:rPr>
          <w:rFonts w:cstheme="minorHAnsi"/>
          <w:lang w:val="fr-FR"/>
        </w:rPr>
        <w:t>première</w:t>
      </w:r>
      <w:r w:rsidR="009F3A5C" w:rsidRPr="00D1184A">
        <w:rPr>
          <w:rFonts w:cstheme="minorHAnsi"/>
          <w:lang w:val="fr-FR"/>
        </w:rPr>
        <w:t xml:space="preserve"> version de SSH a </w:t>
      </w:r>
      <w:r w:rsidR="00265CEF" w:rsidRPr="00D1184A">
        <w:rPr>
          <w:rFonts w:cstheme="minorHAnsi"/>
          <w:lang w:val="fr-FR"/>
        </w:rPr>
        <w:t>été</w:t>
      </w:r>
      <w:r w:rsidR="009F3A5C" w:rsidRPr="00D1184A">
        <w:rPr>
          <w:rFonts w:cstheme="minorHAnsi"/>
          <w:lang w:val="fr-FR"/>
        </w:rPr>
        <w:t xml:space="preserve"> </w:t>
      </w:r>
      <w:r w:rsidR="00D1184A" w:rsidRPr="00D1184A">
        <w:rPr>
          <w:rFonts w:cstheme="minorHAnsi"/>
          <w:lang w:val="fr-FR"/>
        </w:rPr>
        <w:t>développée</w:t>
      </w:r>
      <w:r w:rsidR="009F3A5C" w:rsidRPr="00D1184A">
        <w:rPr>
          <w:rFonts w:cstheme="minorHAnsi"/>
          <w:lang w:val="fr-FR"/>
        </w:rPr>
        <w:t xml:space="preserve">  en 1995 par TATUN YLONEN, un professeur Finlandais qui, </w:t>
      </w:r>
      <w:r w:rsidR="00265CEF" w:rsidRPr="00D1184A">
        <w:rPr>
          <w:rFonts w:cstheme="minorHAnsi"/>
          <w:lang w:val="fr-FR"/>
        </w:rPr>
        <w:t>à</w:t>
      </w:r>
      <w:r w:rsidR="009F3A5C" w:rsidRPr="00D1184A">
        <w:rPr>
          <w:rFonts w:cstheme="minorHAnsi"/>
          <w:lang w:val="fr-FR"/>
        </w:rPr>
        <w:t xml:space="preserve"> l’</w:t>
      </w:r>
      <w:r w:rsidR="00265CEF" w:rsidRPr="00D1184A">
        <w:rPr>
          <w:rFonts w:cstheme="minorHAnsi"/>
          <w:lang w:val="fr-FR"/>
        </w:rPr>
        <w:t>époque</w:t>
      </w:r>
      <w:r w:rsidR="009F3A5C" w:rsidRPr="00D1184A">
        <w:rPr>
          <w:rFonts w:cstheme="minorHAnsi"/>
          <w:lang w:val="fr-FR"/>
        </w:rPr>
        <w:t xml:space="preserve"> souhaitait </w:t>
      </w:r>
      <w:r w:rsidR="00265CEF" w:rsidRPr="00D1184A">
        <w:rPr>
          <w:rFonts w:cstheme="minorHAnsi"/>
          <w:lang w:val="fr-FR"/>
        </w:rPr>
        <w:t>sécuriser</w:t>
      </w:r>
      <w:r w:rsidR="009F3A5C" w:rsidRPr="00D1184A">
        <w:rPr>
          <w:rFonts w:cstheme="minorHAnsi"/>
          <w:lang w:val="fr-FR"/>
        </w:rPr>
        <w:t xml:space="preserve"> les connexions distantes vers un serveur Unix</w:t>
      </w:r>
      <w:r w:rsidR="00265CEF" w:rsidRPr="00D1184A">
        <w:rPr>
          <w:rFonts w:cstheme="minorHAnsi"/>
          <w:lang w:val="fr-FR"/>
        </w:rPr>
        <w:t xml:space="preserve">. Dans cette version, le serveur </w:t>
      </w:r>
      <w:r w:rsidR="00265CEF" w:rsidRPr="00D1184A">
        <w:rPr>
          <w:rFonts w:cstheme="minorHAnsi"/>
          <w:color w:val="282828"/>
          <w:shd w:val="clear" w:color="auto" w:fill="FFFFFF"/>
          <w:lang w:val="fr-FR"/>
        </w:rPr>
        <w:t xml:space="preserve">écoute sur le port 22 et attend que le client initie la connexion. Ce client génère une clé qui va être envoyée au serveur et qui va permettre le chiffrement des données. Grâce à ce protocole, on peut ainsi accéder à des machines à distance et interagir avec elles en ligne de commande de manière sécurisée. Cette version est cependant obsolète à cause des problèmes de sécurité qui subsistent dans la </w:t>
      </w:r>
      <w:r w:rsidR="00265CEF" w:rsidRPr="00D1184A">
        <w:rPr>
          <w:rFonts w:cstheme="minorHAnsi"/>
          <w:b/>
          <w:color w:val="282828"/>
          <w:shd w:val="clear" w:color="auto" w:fill="FFFFFF"/>
          <w:lang w:val="fr-FR"/>
        </w:rPr>
        <w:t>vérification de l’intégrité des données</w:t>
      </w:r>
      <w:r w:rsidR="00265CEF" w:rsidRPr="00D1184A">
        <w:rPr>
          <w:rFonts w:cstheme="minorHAnsi"/>
          <w:color w:val="282828"/>
          <w:shd w:val="clear" w:color="auto" w:fill="FFFFFF"/>
          <w:lang w:val="fr-FR"/>
        </w:rPr>
        <w:t>, C’est ainsi qu’</w:t>
      </w:r>
      <w:r w:rsidR="00D27AEB" w:rsidRPr="00D1184A">
        <w:rPr>
          <w:rFonts w:cstheme="minorHAnsi"/>
          <w:color w:val="282828"/>
          <w:shd w:val="clear" w:color="auto" w:fill="FFFFFF"/>
          <w:lang w:val="fr-FR"/>
        </w:rPr>
        <w:t xml:space="preserve">est née la </w:t>
      </w:r>
      <w:r w:rsidR="009F3A5C" w:rsidRPr="00D1184A">
        <w:rPr>
          <w:rFonts w:cstheme="minorHAnsi"/>
          <w:lang w:val="fr-FR"/>
        </w:rPr>
        <w:t>version</w:t>
      </w:r>
      <w:r w:rsidR="00D27AEB" w:rsidRPr="00D1184A">
        <w:rPr>
          <w:rFonts w:cstheme="minorHAnsi"/>
          <w:lang w:val="fr-FR"/>
        </w:rPr>
        <w:t xml:space="preserve"> 2.0 </w:t>
      </w:r>
      <w:r w:rsidR="009F3A5C" w:rsidRPr="00D1184A">
        <w:rPr>
          <w:rFonts w:cstheme="minorHAnsi"/>
          <w:lang w:val="fr-FR"/>
        </w:rPr>
        <w:t xml:space="preserve"> de </w:t>
      </w:r>
      <w:proofErr w:type="spellStart"/>
      <w:r w:rsidR="009F3A5C" w:rsidRPr="00D1184A">
        <w:rPr>
          <w:rFonts w:cstheme="minorHAnsi"/>
          <w:lang w:val="fr-FR"/>
        </w:rPr>
        <w:t>ssh</w:t>
      </w:r>
      <w:proofErr w:type="spellEnd"/>
      <w:r w:rsidR="009F3A5C" w:rsidRPr="00D1184A">
        <w:rPr>
          <w:rFonts w:cstheme="minorHAnsi"/>
          <w:lang w:val="fr-FR"/>
        </w:rPr>
        <w:t xml:space="preserve">, </w:t>
      </w:r>
      <w:r w:rsidR="00D27AEB" w:rsidRPr="00D1184A">
        <w:rPr>
          <w:rFonts w:cstheme="minorHAnsi"/>
          <w:lang w:val="fr-FR"/>
        </w:rPr>
        <w:t>en Janvier 2006 a</w:t>
      </w:r>
      <w:r w:rsidR="009F3A5C" w:rsidRPr="00D1184A">
        <w:rPr>
          <w:rFonts w:cstheme="minorHAnsi"/>
          <w:lang w:val="fr-FR"/>
        </w:rPr>
        <w:t xml:space="preserve"> </w:t>
      </w:r>
      <w:r w:rsidR="009F3A5C" w:rsidRPr="00D1184A">
        <w:rPr>
          <w:rFonts w:cstheme="minorHAnsi"/>
          <w:b/>
          <w:lang w:val="fr-FR"/>
        </w:rPr>
        <w:t xml:space="preserve">l’IETF </w:t>
      </w:r>
      <w:r w:rsidR="009F3A5C" w:rsidRPr="00D1184A">
        <w:rPr>
          <w:rFonts w:cstheme="minorHAnsi"/>
          <w:lang w:val="fr-FR"/>
        </w:rPr>
        <w:t xml:space="preserve">(Internet </w:t>
      </w:r>
      <w:r w:rsidR="00D27AEB" w:rsidRPr="00D1184A">
        <w:rPr>
          <w:rFonts w:cstheme="minorHAnsi"/>
          <w:lang w:val="fr-FR"/>
        </w:rPr>
        <w:t>Engineering</w:t>
      </w:r>
      <w:r w:rsidR="009F3A5C" w:rsidRPr="00D1184A">
        <w:rPr>
          <w:rFonts w:cstheme="minorHAnsi"/>
          <w:lang w:val="fr-FR"/>
        </w:rPr>
        <w:t xml:space="preserve"> </w:t>
      </w:r>
      <w:proofErr w:type="spellStart"/>
      <w:r w:rsidR="009F3A5C" w:rsidRPr="00D1184A">
        <w:rPr>
          <w:rFonts w:cstheme="minorHAnsi"/>
          <w:lang w:val="fr-FR"/>
        </w:rPr>
        <w:t>Task</w:t>
      </w:r>
      <w:proofErr w:type="spellEnd"/>
      <w:r w:rsidR="009F3A5C" w:rsidRPr="00D1184A">
        <w:rPr>
          <w:rFonts w:cstheme="minorHAnsi"/>
          <w:lang w:val="fr-FR"/>
        </w:rPr>
        <w:t xml:space="preserve"> Force). Grace </w:t>
      </w:r>
      <w:r w:rsidR="00D27AEB" w:rsidRPr="00D1184A">
        <w:rPr>
          <w:rFonts w:cstheme="minorHAnsi"/>
          <w:lang w:val="fr-FR"/>
        </w:rPr>
        <w:t>à</w:t>
      </w:r>
      <w:r w:rsidR="009F3A5C" w:rsidRPr="00D1184A">
        <w:rPr>
          <w:rFonts w:cstheme="minorHAnsi"/>
          <w:lang w:val="fr-FR"/>
        </w:rPr>
        <w:t xml:space="preserve"> cette nouvelle version, de nouveaux algorithmes et des services de transfert de fichiers (SFTP, le Tunneling, le port </w:t>
      </w:r>
      <w:proofErr w:type="spellStart"/>
      <w:r w:rsidR="009F3A5C" w:rsidRPr="00D1184A">
        <w:rPr>
          <w:rFonts w:cstheme="minorHAnsi"/>
          <w:lang w:val="fr-FR"/>
        </w:rPr>
        <w:t>forwarding</w:t>
      </w:r>
      <w:proofErr w:type="spellEnd"/>
      <w:r w:rsidR="009F3A5C" w:rsidRPr="00D1184A">
        <w:rPr>
          <w:rFonts w:cstheme="minorHAnsi"/>
          <w:lang w:val="fr-FR"/>
        </w:rPr>
        <w:t>, l’</w:t>
      </w:r>
      <w:proofErr w:type="spellStart"/>
      <w:r w:rsidR="009F3A5C" w:rsidRPr="00D1184A">
        <w:rPr>
          <w:rFonts w:cstheme="minorHAnsi"/>
          <w:lang w:val="fr-FR"/>
        </w:rPr>
        <w:t>auhtentification</w:t>
      </w:r>
      <w:proofErr w:type="spellEnd"/>
      <w:r w:rsidR="009F3A5C" w:rsidRPr="00D1184A">
        <w:rPr>
          <w:rFonts w:cstheme="minorHAnsi"/>
          <w:lang w:val="fr-FR"/>
        </w:rPr>
        <w:t xml:space="preserve"> via des </w:t>
      </w:r>
      <w:r w:rsidR="002B47D1" w:rsidRPr="00D1184A">
        <w:rPr>
          <w:rFonts w:cstheme="minorHAnsi"/>
          <w:lang w:val="fr-FR"/>
        </w:rPr>
        <w:t>clés</w:t>
      </w:r>
      <w:r w:rsidR="009F3A5C" w:rsidRPr="00D1184A">
        <w:rPr>
          <w:rFonts w:cstheme="minorHAnsi"/>
          <w:lang w:val="fr-FR"/>
        </w:rPr>
        <w:t xml:space="preserve"> </w:t>
      </w:r>
      <w:r w:rsidR="002B47D1" w:rsidRPr="00D1184A">
        <w:rPr>
          <w:rFonts w:cstheme="minorHAnsi"/>
          <w:lang w:val="fr-FR"/>
        </w:rPr>
        <w:t>privées</w:t>
      </w:r>
      <w:r w:rsidR="009F3A5C" w:rsidRPr="00D1184A">
        <w:rPr>
          <w:rFonts w:cstheme="minorHAnsi"/>
          <w:lang w:val="fr-FR"/>
        </w:rPr>
        <w:t xml:space="preserve"> </w:t>
      </w:r>
      <w:r w:rsidR="002B47D1" w:rsidRPr="00D1184A">
        <w:rPr>
          <w:rFonts w:cstheme="minorHAnsi"/>
          <w:lang w:val="fr-FR"/>
        </w:rPr>
        <w:t>sécurisées</w:t>
      </w:r>
      <w:r w:rsidR="009F3A5C" w:rsidRPr="00D1184A">
        <w:rPr>
          <w:rFonts w:cstheme="minorHAnsi"/>
          <w:lang w:val="fr-FR"/>
        </w:rPr>
        <w:t xml:space="preserve"> et bientôt l’utilisation des certificats x.509) ont été </w:t>
      </w:r>
      <w:r w:rsidR="002B47D1" w:rsidRPr="00D1184A">
        <w:rPr>
          <w:rFonts w:cstheme="minorHAnsi"/>
          <w:lang w:val="fr-FR"/>
        </w:rPr>
        <w:t>intégrés</w:t>
      </w:r>
      <w:r w:rsidR="00265CEF" w:rsidRPr="00D1184A">
        <w:rPr>
          <w:rFonts w:cstheme="minorHAnsi"/>
          <w:lang w:val="fr-FR"/>
        </w:rPr>
        <w:t>.</w:t>
      </w:r>
    </w:p>
    <w:p w:rsidR="009F3A5C" w:rsidRPr="00D1184A" w:rsidRDefault="009F3A5C" w:rsidP="00D1184A">
      <w:pPr>
        <w:jc w:val="both"/>
        <w:rPr>
          <w:rFonts w:cstheme="minorHAnsi"/>
          <w:sz w:val="28"/>
          <w:lang w:val="fr-FR"/>
        </w:rPr>
      </w:pPr>
    </w:p>
    <w:p w:rsidR="00C826B3" w:rsidRPr="00D1184A" w:rsidRDefault="00DF2661" w:rsidP="00D1184A">
      <w:pPr>
        <w:ind w:left="720"/>
        <w:jc w:val="both"/>
        <w:rPr>
          <w:rFonts w:cstheme="minorHAnsi"/>
          <w:b/>
          <w:sz w:val="36"/>
          <w:szCs w:val="36"/>
          <w:lang w:val="fr-FR"/>
        </w:rPr>
      </w:pPr>
      <w:r w:rsidRPr="00D1184A">
        <w:rPr>
          <w:rFonts w:cstheme="minorHAnsi"/>
          <w:b/>
          <w:sz w:val="36"/>
          <w:szCs w:val="36"/>
          <w:lang w:val="fr-FR"/>
        </w:rPr>
        <w:t xml:space="preserve">2) </w:t>
      </w:r>
      <w:r w:rsidR="00304900" w:rsidRPr="00D1184A">
        <w:rPr>
          <w:rFonts w:cstheme="minorHAnsi"/>
          <w:b/>
          <w:sz w:val="36"/>
          <w:szCs w:val="36"/>
          <w:lang w:val="fr-FR"/>
        </w:rPr>
        <w:t>Méthodes</w:t>
      </w:r>
      <w:r w:rsidRPr="00D1184A">
        <w:rPr>
          <w:rFonts w:cstheme="minorHAnsi"/>
          <w:b/>
          <w:sz w:val="36"/>
          <w:szCs w:val="36"/>
          <w:lang w:val="fr-FR"/>
        </w:rPr>
        <w:t xml:space="preserve"> de chiffrement</w:t>
      </w:r>
    </w:p>
    <w:p w:rsidR="00304900" w:rsidRPr="00D1184A" w:rsidRDefault="00304900" w:rsidP="00D1184A">
      <w:pPr>
        <w:ind w:left="720"/>
        <w:jc w:val="both"/>
        <w:rPr>
          <w:rFonts w:cstheme="minorHAnsi"/>
          <w:b/>
          <w:sz w:val="28"/>
          <w:lang w:val="fr-FR"/>
        </w:rPr>
      </w:pPr>
      <w:r w:rsidRPr="00D1184A">
        <w:rPr>
          <w:rFonts w:cstheme="minorHAnsi"/>
          <w:b/>
          <w:sz w:val="28"/>
          <w:lang w:val="fr-FR"/>
        </w:rPr>
        <w:lastRenderedPageBreak/>
        <w:t>a) Chiffrement symétrique</w:t>
      </w:r>
    </w:p>
    <w:p w:rsidR="00304900" w:rsidRPr="00D1184A" w:rsidRDefault="00304900" w:rsidP="00D1184A">
      <w:pPr>
        <w:ind w:firstLine="720"/>
        <w:jc w:val="both"/>
        <w:rPr>
          <w:rFonts w:cstheme="minorHAnsi"/>
          <w:color w:val="000000"/>
          <w:szCs w:val="27"/>
          <w:shd w:val="clear" w:color="auto" w:fill="FFFFFF"/>
          <w:lang w:val="fr-FR"/>
        </w:rPr>
      </w:pPr>
      <w:r w:rsidRPr="00D1184A">
        <w:rPr>
          <w:rFonts w:cstheme="minorHAnsi"/>
          <w:color w:val="000000"/>
          <w:szCs w:val="27"/>
          <w:shd w:val="clear" w:color="auto" w:fill="FFFFFF"/>
          <w:lang w:val="fr-FR"/>
        </w:rPr>
        <w:t xml:space="preserve">Son principe est le suivant : si </w:t>
      </w:r>
      <w:r w:rsidRPr="00D1184A">
        <w:rPr>
          <w:rFonts w:cstheme="minorHAnsi"/>
          <w:b/>
          <w:color w:val="000000"/>
          <w:szCs w:val="27"/>
          <w:shd w:val="clear" w:color="auto" w:fill="FFFFFF"/>
          <w:lang w:val="fr-FR"/>
        </w:rPr>
        <w:t>A</w:t>
      </w:r>
      <w:r w:rsidRPr="00D1184A">
        <w:rPr>
          <w:rFonts w:cstheme="minorHAnsi"/>
          <w:color w:val="000000"/>
          <w:szCs w:val="27"/>
          <w:shd w:val="clear" w:color="auto" w:fill="FFFFFF"/>
          <w:lang w:val="fr-FR"/>
        </w:rPr>
        <w:t xml:space="preserve"> veut envoyer un message confidentiel à </w:t>
      </w:r>
      <w:r w:rsidRPr="00D1184A">
        <w:rPr>
          <w:rFonts w:cstheme="minorHAnsi"/>
          <w:b/>
          <w:color w:val="000000"/>
          <w:szCs w:val="27"/>
          <w:shd w:val="clear" w:color="auto" w:fill="FFFFFF"/>
          <w:lang w:val="fr-FR"/>
        </w:rPr>
        <w:t>B</w:t>
      </w:r>
      <w:r w:rsidRPr="00D1184A">
        <w:rPr>
          <w:rFonts w:cstheme="minorHAnsi"/>
          <w:color w:val="000000"/>
          <w:szCs w:val="27"/>
          <w:shd w:val="clear" w:color="auto" w:fill="FFFFFF"/>
          <w:lang w:val="fr-FR"/>
        </w:rPr>
        <w:t xml:space="preserve">, </w:t>
      </w:r>
      <w:r w:rsidRPr="00D1184A">
        <w:rPr>
          <w:rFonts w:cstheme="minorHAnsi"/>
          <w:b/>
          <w:color w:val="000000"/>
          <w:szCs w:val="27"/>
          <w:shd w:val="clear" w:color="auto" w:fill="FFFFFF"/>
          <w:lang w:val="fr-FR"/>
        </w:rPr>
        <w:t>A</w:t>
      </w:r>
      <w:r w:rsidRPr="00D1184A">
        <w:rPr>
          <w:rFonts w:cstheme="minorHAnsi"/>
          <w:color w:val="000000"/>
          <w:szCs w:val="27"/>
          <w:shd w:val="clear" w:color="auto" w:fill="FFFFFF"/>
          <w:lang w:val="fr-FR"/>
        </w:rPr>
        <w:t xml:space="preserve"> et </w:t>
      </w:r>
      <w:r w:rsidRPr="00D1184A">
        <w:rPr>
          <w:rFonts w:cstheme="minorHAnsi"/>
          <w:b/>
          <w:color w:val="000000"/>
          <w:szCs w:val="27"/>
          <w:shd w:val="clear" w:color="auto" w:fill="FFFFFF"/>
          <w:lang w:val="fr-FR"/>
        </w:rPr>
        <w:t>B</w:t>
      </w:r>
      <w:r w:rsidRPr="00D1184A">
        <w:rPr>
          <w:rFonts w:cstheme="minorHAnsi"/>
          <w:color w:val="000000"/>
          <w:szCs w:val="27"/>
          <w:shd w:val="clear" w:color="auto" w:fill="FFFFFF"/>
          <w:lang w:val="fr-FR"/>
        </w:rPr>
        <w:t xml:space="preserve"> doivent d'abord posséder une même clé secrète. </w:t>
      </w:r>
      <w:r w:rsidRPr="00D1184A">
        <w:rPr>
          <w:rFonts w:cstheme="minorHAnsi"/>
          <w:b/>
          <w:color w:val="000000"/>
          <w:szCs w:val="27"/>
          <w:shd w:val="clear" w:color="auto" w:fill="FFFFFF"/>
          <w:lang w:val="fr-FR"/>
        </w:rPr>
        <w:t>A</w:t>
      </w:r>
      <w:r w:rsidRPr="00D1184A">
        <w:rPr>
          <w:rFonts w:cstheme="minorHAnsi"/>
          <w:color w:val="000000"/>
          <w:szCs w:val="27"/>
          <w:shd w:val="clear" w:color="auto" w:fill="FFFFFF"/>
          <w:lang w:val="fr-FR"/>
        </w:rPr>
        <w:t xml:space="preserve"> crypte le message avec la clé secrète et l'envoie à </w:t>
      </w:r>
      <w:r w:rsidRPr="00D1184A">
        <w:rPr>
          <w:rFonts w:cstheme="minorHAnsi"/>
          <w:b/>
          <w:color w:val="000000"/>
          <w:szCs w:val="27"/>
          <w:shd w:val="clear" w:color="auto" w:fill="FFFFFF"/>
          <w:lang w:val="fr-FR"/>
        </w:rPr>
        <w:t>B</w:t>
      </w:r>
      <w:r w:rsidRPr="00D1184A">
        <w:rPr>
          <w:rFonts w:cstheme="minorHAnsi"/>
          <w:color w:val="000000"/>
          <w:szCs w:val="27"/>
          <w:shd w:val="clear" w:color="auto" w:fill="FFFFFF"/>
          <w:lang w:val="fr-FR"/>
        </w:rPr>
        <w:t xml:space="preserve"> sur un canal qui n'est pas forcément sécurisé. </w:t>
      </w:r>
      <w:r w:rsidRPr="00D1184A">
        <w:rPr>
          <w:rFonts w:cstheme="minorHAnsi"/>
          <w:b/>
          <w:color w:val="000000"/>
          <w:szCs w:val="27"/>
          <w:shd w:val="clear" w:color="auto" w:fill="FFFFFF"/>
          <w:lang w:val="fr-FR"/>
        </w:rPr>
        <w:t>B</w:t>
      </w:r>
      <w:r w:rsidRPr="00D1184A">
        <w:rPr>
          <w:rFonts w:cstheme="minorHAnsi"/>
          <w:color w:val="000000"/>
          <w:szCs w:val="27"/>
          <w:shd w:val="clear" w:color="auto" w:fill="FFFFFF"/>
          <w:lang w:val="fr-FR"/>
        </w:rPr>
        <w:t xml:space="preserve"> décrypte le message grâce à la clé secrète. Toute autre personne en possession de la clé secrète peut décrypter le message.</w:t>
      </w:r>
    </w:p>
    <w:p w:rsidR="00C016EE" w:rsidRPr="00D1184A" w:rsidRDefault="00C016EE" w:rsidP="00D1184A">
      <w:pPr>
        <w:ind w:left="720"/>
        <w:jc w:val="both"/>
        <w:rPr>
          <w:rFonts w:cstheme="minorHAnsi"/>
          <w:b/>
          <w:color w:val="000000"/>
          <w:sz w:val="27"/>
          <w:szCs w:val="27"/>
          <w:shd w:val="clear" w:color="auto" w:fill="FFFFFF"/>
          <w:lang w:val="fr-FR"/>
        </w:rPr>
      </w:pPr>
    </w:p>
    <w:p w:rsidR="00BA456D" w:rsidRPr="00D1184A" w:rsidRDefault="00BA456D" w:rsidP="00D1184A">
      <w:pPr>
        <w:jc w:val="both"/>
        <w:rPr>
          <w:rFonts w:cstheme="minorHAnsi"/>
          <w:sz w:val="28"/>
          <w:lang w:val="fr-FR"/>
        </w:rPr>
      </w:pPr>
      <w:r w:rsidRPr="00D1184A">
        <w:rPr>
          <w:rFonts w:cstheme="minorHAnsi"/>
          <w:noProof/>
          <w:sz w:val="28"/>
          <w:lang w:val="fr-FR" w:eastAsia="fr-FR"/>
        </w:rPr>
        <w:drawing>
          <wp:inline distT="0" distB="0" distL="0" distR="0">
            <wp:extent cx="5257800" cy="4267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e-symetrique.png"/>
                    <pic:cNvPicPr/>
                  </pic:nvPicPr>
                  <pic:blipFill>
                    <a:blip r:embed="rId9">
                      <a:extLst>
                        <a:ext uri="{28A0092B-C50C-407E-A947-70E740481C1C}">
                          <a14:useLocalDpi xmlns:a14="http://schemas.microsoft.com/office/drawing/2010/main" val="0"/>
                        </a:ext>
                      </a:extLst>
                    </a:blip>
                    <a:stretch>
                      <a:fillRect/>
                    </a:stretch>
                  </pic:blipFill>
                  <pic:spPr>
                    <a:xfrm>
                      <a:off x="0" y="0"/>
                      <a:ext cx="5257800" cy="4267200"/>
                    </a:xfrm>
                    <a:prstGeom prst="rect">
                      <a:avLst/>
                    </a:prstGeom>
                  </pic:spPr>
                </pic:pic>
              </a:graphicData>
            </a:graphic>
          </wp:inline>
        </w:drawing>
      </w:r>
    </w:p>
    <w:p w:rsidR="00DF2661" w:rsidRPr="00D1184A" w:rsidRDefault="00DF2661" w:rsidP="00D1184A">
      <w:pPr>
        <w:ind w:left="720"/>
        <w:jc w:val="both"/>
        <w:rPr>
          <w:rFonts w:cstheme="minorHAnsi"/>
          <w:sz w:val="28"/>
          <w:lang w:val="fr-FR"/>
        </w:rPr>
      </w:pPr>
    </w:p>
    <w:p w:rsidR="00DF2661" w:rsidRPr="00D1184A" w:rsidRDefault="00C016EE" w:rsidP="00D1184A">
      <w:pPr>
        <w:jc w:val="both"/>
        <w:rPr>
          <w:rFonts w:cstheme="minorHAnsi"/>
          <w:color w:val="444444"/>
          <w:shd w:val="clear" w:color="auto" w:fill="FFFFFF"/>
          <w:lang w:val="fr-FR"/>
        </w:rPr>
      </w:pPr>
      <w:r w:rsidRPr="00D1184A">
        <w:rPr>
          <w:rFonts w:cstheme="minorHAnsi"/>
          <w:color w:val="444444"/>
          <w:shd w:val="clear" w:color="auto" w:fill="FFFFFF"/>
          <w:lang w:val="fr-FR"/>
        </w:rPr>
        <w:t>A travers ce schéma on voit bien que Florian chiffre un message avec la clé « </w:t>
      </w:r>
      <w:r w:rsidRPr="00D1184A">
        <w:rPr>
          <w:rStyle w:val="lev"/>
          <w:rFonts w:cstheme="minorHAnsi"/>
          <w:color w:val="444444"/>
          <w:bdr w:val="none" w:sz="0" w:space="0" w:color="auto" w:frame="1"/>
          <w:shd w:val="clear" w:color="auto" w:fill="FFFFFF"/>
          <w:lang w:val="fr-FR"/>
        </w:rPr>
        <w:t>Clé-1</w:t>
      </w:r>
      <w:r w:rsidRPr="00D1184A">
        <w:rPr>
          <w:rFonts w:cstheme="minorHAnsi"/>
          <w:color w:val="444444"/>
          <w:shd w:val="clear" w:color="auto" w:fill="FFFFFF"/>
          <w:lang w:val="fr-FR"/>
        </w:rPr>
        <w:t> » puis le transfert à Mickaël qui le déchiffre avec la clé « </w:t>
      </w:r>
      <w:r w:rsidRPr="00D1184A">
        <w:rPr>
          <w:rStyle w:val="lev"/>
          <w:rFonts w:cstheme="minorHAnsi"/>
          <w:color w:val="444444"/>
          <w:bdr w:val="none" w:sz="0" w:space="0" w:color="auto" w:frame="1"/>
          <w:shd w:val="clear" w:color="auto" w:fill="FFFFFF"/>
          <w:lang w:val="fr-FR"/>
        </w:rPr>
        <w:t>Clé-1</w:t>
      </w:r>
      <w:r w:rsidRPr="00D1184A">
        <w:rPr>
          <w:rFonts w:cstheme="minorHAnsi"/>
          <w:color w:val="444444"/>
          <w:shd w:val="clear" w:color="auto" w:fill="FFFFFF"/>
          <w:lang w:val="fr-FR"/>
        </w:rPr>
        <w:t> » qui est la même que celle dont dispose Florian. Il en est de même dans le sens inverse c'est-à-dire de Mickaël vers Florian. Ce qui montre bien que lors de l’utilisation d’une clé symétrique, la même clé permet de chiffrer et déchiffrer.</w:t>
      </w:r>
    </w:p>
    <w:p w:rsidR="00C016EE" w:rsidRPr="00D1184A" w:rsidRDefault="00C016EE" w:rsidP="00D1184A">
      <w:pPr>
        <w:ind w:left="720"/>
        <w:jc w:val="both"/>
        <w:rPr>
          <w:rFonts w:cstheme="minorHAnsi"/>
          <w:color w:val="444444"/>
          <w:shd w:val="clear" w:color="auto" w:fill="FFFFFF"/>
          <w:lang w:val="fr-FR"/>
        </w:rPr>
      </w:pPr>
    </w:p>
    <w:p w:rsidR="00C016EE" w:rsidRPr="00D1184A" w:rsidRDefault="00C016EE" w:rsidP="00D1184A">
      <w:pPr>
        <w:ind w:left="720"/>
        <w:jc w:val="both"/>
        <w:rPr>
          <w:rFonts w:cstheme="minorHAnsi"/>
          <w:b/>
          <w:color w:val="000000"/>
          <w:sz w:val="27"/>
          <w:szCs w:val="27"/>
          <w:shd w:val="clear" w:color="auto" w:fill="FFFFFF"/>
          <w:lang w:val="fr-FR"/>
        </w:rPr>
      </w:pPr>
      <w:r w:rsidRPr="00D1184A">
        <w:rPr>
          <w:rFonts w:cstheme="minorHAnsi"/>
          <w:b/>
          <w:color w:val="000000"/>
          <w:sz w:val="27"/>
          <w:szCs w:val="27"/>
          <w:shd w:val="clear" w:color="auto" w:fill="FFFFFF"/>
          <w:lang w:val="fr-FR"/>
        </w:rPr>
        <w:t xml:space="preserve">Avantage et </w:t>
      </w:r>
      <w:r w:rsidR="00FC6D96" w:rsidRPr="00D1184A">
        <w:rPr>
          <w:rFonts w:cstheme="minorHAnsi"/>
          <w:b/>
          <w:color w:val="000000"/>
          <w:sz w:val="27"/>
          <w:szCs w:val="27"/>
          <w:shd w:val="clear" w:color="auto" w:fill="FFFFFF"/>
          <w:lang w:val="fr-FR"/>
        </w:rPr>
        <w:t>inconvénient</w:t>
      </w:r>
    </w:p>
    <w:p w:rsidR="00C016EE" w:rsidRPr="00D1184A" w:rsidRDefault="00C016EE" w:rsidP="00D1184A">
      <w:pPr>
        <w:pStyle w:val="NormalWeb"/>
        <w:shd w:val="clear" w:color="auto" w:fill="FFFFFF"/>
        <w:spacing w:before="0" w:beforeAutospacing="0" w:after="0" w:afterAutospacing="0"/>
        <w:jc w:val="both"/>
        <w:textAlignment w:val="baseline"/>
        <w:rPr>
          <w:rFonts w:asciiTheme="minorHAnsi" w:hAnsiTheme="minorHAnsi" w:cstheme="minorHAnsi"/>
          <w:color w:val="444444"/>
          <w:sz w:val="22"/>
        </w:rPr>
      </w:pPr>
      <w:r w:rsidRPr="00D1184A">
        <w:rPr>
          <w:rFonts w:asciiTheme="minorHAnsi" w:hAnsiTheme="minorHAnsi" w:cstheme="minorHAnsi"/>
          <w:color w:val="444444"/>
          <w:sz w:val="22"/>
        </w:rPr>
        <w:t>L’avantage d’utiliser ce type de chiffrement est la simplicité de fonctionnement ce qui rend le</w:t>
      </w:r>
      <w:r w:rsidRPr="00D1184A">
        <w:rPr>
          <w:rFonts w:asciiTheme="minorHAnsi" w:hAnsiTheme="minorHAnsi" w:cstheme="minorHAnsi"/>
          <w:color w:val="404040" w:themeColor="text1" w:themeTint="BF"/>
          <w:sz w:val="22"/>
        </w:rPr>
        <w:t> </w:t>
      </w:r>
      <w:hyperlink r:id="rId10" w:history="1">
        <w:r w:rsidRPr="00D1184A">
          <w:rPr>
            <w:rStyle w:val="Lienhypertexte"/>
            <w:rFonts w:asciiTheme="minorHAnsi" w:hAnsiTheme="minorHAnsi" w:cstheme="minorHAnsi"/>
            <w:color w:val="404040" w:themeColor="text1" w:themeTint="BF"/>
            <w:sz w:val="22"/>
            <w:u w:val="none"/>
            <w:bdr w:val="none" w:sz="0" w:space="0" w:color="auto" w:frame="1"/>
          </w:rPr>
          <w:t>système</w:t>
        </w:r>
      </w:hyperlink>
      <w:r w:rsidRPr="00D1184A">
        <w:rPr>
          <w:rFonts w:asciiTheme="minorHAnsi" w:hAnsiTheme="minorHAnsi" w:cstheme="minorHAnsi"/>
          <w:color w:val="444444"/>
          <w:sz w:val="22"/>
        </w:rPr>
        <w:t xml:space="preserve"> rapide et performant. Toutefois, si vous perdez ou distribuez malencontreusement votre clé, </w:t>
      </w:r>
      <w:r w:rsidRPr="00D1184A">
        <w:rPr>
          <w:rFonts w:asciiTheme="minorHAnsi" w:hAnsiTheme="minorHAnsi" w:cstheme="minorHAnsi"/>
          <w:color w:val="444444"/>
          <w:sz w:val="22"/>
        </w:rPr>
        <w:lastRenderedPageBreak/>
        <w:t>la personne qui l’a récupère pourra chiffrer des messages mais surtout, et c’est plus inquiétant, déchiffrer les messages chiffrés à partir de cette clé.</w:t>
      </w:r>
    </w:p>
    <w:p w:rsidR="00C016EE" w:rsidRPr="00D1184A" w:rsidRDefault="00C016EE" w:rsidP="00D1184A">
      <w:pPr>
        <w:ind w:left="720"/>
        <w:jc w:val="both"/>
        <w:rPr>
          <w:rFonts w:cstheme="minorHAnsi"/>
          <w:b/>
          <w:sz w:val="28"/>
          <w:lang w:val="fr-FR"/>
        </w:rPr>
      </w:pPr>
    </w:p>
    <w:p w:rsidR="009F1684" w:rsidRPr="00D1184A" w:rsidRDefault="009F1684" w:rsidP="00D1184A">
      <w:pPr>
        <w:ind w:left="720"/>
        <w:jc w:val="both"/>
        <w:rPr>
          <w:rFonts w:cstheme="minorHAnsi"/>
          <w:b/>
          <w:sz w:val="28"/>
          <w:lang w:val="fr-FR"/>
        </w:rPr>
      </w:pPr>
    </w:p>
    <w:p w:rsidR="009F1684" w:rsidRPr="00D1184A" w:rsidRDefault="009F1684" w:rsidP="00D1184A">
      <w:pPr>
        <w:ind w:left="720"/>
        <w:jc w:val="both"/>
        <w:rPr>
          <w:rFonts w:cstheme="minorHAnsi"/>
          <w:b/>
          <w:sz w:val="28"/>
          <w:lang w:val="fr-FR"/>
        </w:rPr>
      </w:pPr>
    </w:p>
    <w:p w:rsidR="009F1684" w:rsidRPr="00D1184A" w:rsidRDefault="009F1684" w:rsidP="00D1184A">
      <w:pPr>
        <w:ind w:left="720"/>
        <w:jc w:val="both"/>
        <w:rPr>
          <w:rFonts w:cstheme="minorHAnsi"/>
          <w:b/>
          <w:sz w:val="28"/>
          <w:lang w:val="fr-FR"/>
        </w:rPr>
      </w:pPr>
    </w:p>
    <w:p w:rsidR="009F1684" w:rsidRPr="00D1184A" w:rsidRDefault="009F1684" w:rsidP="00D1184A">
      <w:pPr>
        <w:ind w:left="720"/>
        <w:jc w:val="both"/>
        <w:rPr>
          <w:rFonts w:cstheme="minorHAnsi"/>
          <w:b/>
          <w:sz w:val="28"/>
          <w:lang w:val="fr-FR"/>
        </w:rPr>
      </w:pPr>
    </w:p>
    <w:p w:rsidR="009F1684" w:rsidRPr="00D1184A" w:rsidRDefault="009F1684" w:rsidP="00D1184A">
      <w:pPr>
        <w:pStyle w:val="Paragraphedeliste"/>
        <w:numPr>
          <w:ilvl w:val="0"/>
          <w:numId w:val="16"/>
        </w:numPr>
        <w:jc w:val="both"/>
        <w:rPr>
          <w:rFonts w:cstheme="minorHAnsi"/>
          <w:b/>
          <w:sz w:val="28"/>
          <w:szCs w:val="28"/>
          <w:lang w:val="fr-FR"/>
        </w:rPr>
      </w:pPr>
      <w:r w:rsidRPr="00D1184A">
        <w:rPr>
          <w:rFonts w:cstheme="minorHAnsi"/>
          <w:b/>
          <w:sz w:val="28"/>
          <w:szCs w:val="28"/>
          <w:lang w:val="fr-FR"/>
        </w:rPr>
        <w:t>Chiffrement asymétrique</w:t>
      </w:r>
    </w:p>
    <w:p w:rsidR="009F1684" w:rsidRPr="00D1184A" w:rsidRDefault="009F1684" w:rsidP="00D1184A">
      <w:pPr>
        <w:pStyle w:val="Paragraphedeliste"/>
        <w:ind w:left="1080"/>
        <w:jc w:val="both"/>
        <w:rPr>
          <w:rFonts w:cstheme="minorHAnsi"/>
          <w:b/>
          <w:sz w:val="28"/>
          <w:lang w:val="fr-FR"/>
        </w:rPr>
      </w:pPr>
    </w:p>
    <w:p w:rsidR="009F1684" w:rsidRPr="00D1184A" w:rsidRDefault="009F1684" w:rsidP="00D1184A">
      <w:pPr>
        <w:pStyle w:val="NormalWeb"/>
        <w:shd w:val="clear" w:color="auto" w:fill="FFFFFF"/>
        <w:jc w:val="both"/>
        <w:rPr>
          <w:rFonts w:asciiTheme="minorHAnsi" w:hAnsiTheme="minorHAnsi" w:cstheme="minorHAnsi"/>
          <w:color w:val="000000"/>
          <w:sz w:val="22"/>
          <w:szCs w:val="27"/>
        </w:rPr>
      </w:pPr>
      <w:r w:rsidRPr="00D1184A">
        <w:rPr>
          <w:rFonts w:asciiTheme="minorHAnsi" w:hAnsiTheme="minorHAnsi" w:cstheme="minorHAnsi"/>
          <w:color w:val="000000"/>
          <w:sz w:val="22"/>
          <w:szCs w:val="27"/>
        </w:rPr>
        <w:t xml:space="preserve">SSH utilise la cryptographie asymétrique RSA ou DSA. En cryptographie asymétrique, chaque personne dispose d'un couple de clé : une clé publique et une clé privée. La clé publique peut être librement publiée tandis que la clé privée doit rester secrète. La connaissance de la clé publique ne permet pas d'en déduire la clé privée.  Si la personne </w:t>
      </w:r>
      <w:r w:rsidRPr="00D1184A">
        <w:rPr>
          <w:rFonts w:asciiTheme="minorHAnsi" w:hAnsiTheme="minorHAnsi" w:cstheme="minorHAnsi"/>
          <w:b/>
          <w:color w:val="000000"/>
          <w:sz w:val="22"/>
          <w:szCs w:val="27"/>
        </w:rPr>
        <w:t>A</w:t>
      </w:r>
      <w:r w:rsidRPr="00D1184A">
        <w:rPr>
          <w:rFonts w:asciiTheme="minorHAnsi" w:hAnsiTheme="minorHAnsi" w:cstheme="minorHAnsi"/>
          <w:color w:val="000000"/>
          <w:sz w:val="22"/>
          <w:szCs w:val="27"/>
        </w:rPr>
        <w:t xml:space="preserve"> veut envoyer un message confidentiel à la personne </w:t>
      </w:r>
      <w:r w:rsidRPr="00D1184A">
        <w:rPr>
          <w:rFonts w:asciiTheme="minorHAnsi" w:hAnsiTheme="minorHAnsi" w:cstheme="minorHAnsi"/>
          <w:b/>
          <w:color w:val="000000"/>
          <w:sz w:val="22"/>
          <w:szCs w:val="27"/>
        </w:rPr>
        <w:t>B</w:t>
      </w:r>
      <w:r w:rsidRPr="00D1184A">
        <w:rPr>
          <w:rFonts w:asciiTheme="minorHAnsi" w:hAnsiTheme="minorHAnsi" w:cstheme="minorHAnsi"/>
          <w:color w:val="000000"/>
          <w:sz w:val="22"/>
          <w:szCs w:val="27"/>
        </w:rPr>
        <w:t xml:space="preserve">, </w:t>
      </w:r>
      <w:r w:rsidRPr="00D1184A">
        <w:rPr>
          <w:rFonts w:asciiTheme="minorHAnsi" w:hAnsiTheme="minorHAnsi" w:cstheme="minorHAnsi"/>
          <w:b/>
          <w:color w:val="000000"/>
          <w:sz w:val="22"/>
          <w:szCs w:val="27"/>
        </w:rPr>
        <w:t>A</w:t>
      </w:r>
      <w:r w:rsidRPr="00D1184A">
        <w:rPr>
          <w:rFonts w:asciiTheme="minorHAnsi" w:hAnsiTheme="minorHAnsi" w:cstheme="minorHAnsi"/>
          <w:color w:val="000000"/>
          <w:sz w:val="22"/>
          <w:szCs w:val="27"/>
        </w:rPr>
        <w:t xml:space="preserve"> crypte le message avec la clé publique de </w:t>
      </w:r>
      <w:r w:rsidRPr="00D1184A">
        <w:rPr>
          <w:rFonts w:asciiTheme="minorHAnsi" w:hAnsiTheme="minorHAnsi" w:cstheme="minorHAnsi"/>
          <w:b/>
          <w:color w:val="000000"/>
          <w:sz w:val="22"/>
          <w:szCs w:val="27"/>
        </w:rPr>
        <w:t>B</w:t>
      </w:r>
      <w:r w:rsidRPr="00D1184A">
        <w:rPr>
          <w:rFonts w:asciiTheme="minorHAnsi" w:hAnsiTheme="minorHAnsi" w:cstheme="minorHAnsi"/>
          <w:color w:val="000000"/>
          <w:sz w:val="22"/>
          <w:szCs w:val="27"/>
        </w:rPr>
        <w:t xml:space="preserve"> et l'envoie à </w:t>
      </w:r>
      <w:r w:rsidRPr="00D1184A">
        <w:rPr>
          <w:rFonts w:asciiTheme="minorHAnsi" w:hAnsiTheme="minorHAnsi" w:cstheme="minorHAnsi"/>
          <w:b/>
          <w:color w:val="000000"/>
          <w:sz w:val="22"/>
          <w:szCs w:val="27"/>
        </w:rPr>
        <w:t>B</w:t>
      </w:r>
      <w:r w:rsidRPr="00D1184A">
        <w:rPr>
          <w:rFonts w:asciiTheme="minorHAnsi" w:hAnsiTheme="minorHAnsi" w:cstheme="minorHAnsi"/>
          <w:color w:val="000000"/>
          <w:sz w:val="22"/>
          <w:szCs w:val="27"/>
        </w:rPr>
        <w:t xml:space="preserve"> sur un canal qui n'est pas forcément sécurisé. Seul </w:t>
      </w:r>
      <w:r w:rsidRPr="00D1184A">
        <w:rPr>
          <w:rFonts w:asciiTheme="minorHAnsi" w:hAnsiTheme="minorHAnsi" w:cstheme="minorHAnsi"/>
          <w:b/>
          <w:color w:val="000000"/>
          <w:sz w:val="22"/>
          <w:szCs w:val="27"/>
        </w:rPr>
        <w:t>B</w:t>
      </w:r>
      <w:r w:rsidRPr="00D1184A">
        <w:rPr>
          <w:rFonts w:asciiTheme="minorHAnsi" w:hAnsiTheme="minorHAnsi" w:cstheme="minorHAnsi"/>
          <w:color w:val="000000"/>
          <w:sz w:val="22"/>
          <w:szCs w:val="27"/>
        </w:rPr>
        <w:t xml:space="preserve"> pourra décrypter le message en utilisant sa clé privée.</w:t>
      </w:r>
    </w:p>
    <w:p w:rsidR="005D4664" w:rsidRPr="00D1184A" w:rsidRDefault="005D4664" w:rsidP="00D1184A">
      <w:pPr>
        <w:jc w:val="both"/>
        <w:rPr>
          <w:rFonts w:cstheme="minorHAnsi"/>
          <w:b/>
          <w:sz w:val="28"/>
          <w:lang w:val="fr-FR"/>
        </w:rPr>
      </w:pPr>
      <w:r w:rsidRPr="00D1184A">
        <w:rPr>
          <w:rFonts w:cstheme="minorHAnsi"/>
          <w:b/>
          <w:noProof/>
          <w:sz w:val="28"/>
          <w:lang w:val="fr-FR" w:eastAsia="fr-FR"/>
        </w:rPr>
        <w:lastRenderedPageBreak/>
        <w:drawing>
          <wp:inline distT="0" distB="0" distL="0" distR="0">
            <wp:extent cx="5267325" cy="54864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e-asymetrique.png"/>
                    <pic:cNvPicPr/>
                  </pic:nvPicPr>
                  <pic:blipFill>
                    <a:blip r:embed="rId11">
                      <a:extLst>
                        <a:ext uri="{28A0092B-C50C-407E-A947-70E740481C1C}">
                          <a14:useLocalDpi xmlns:a14="http://schemas.microsoft.com/office/drawing/2010/main" val="0"/>
                        </a:ext>
                      </a:extLst>
                    </a:blip>
                    <a:stretch>
                      <a:fillRect/>
                    </a:stretch>
                  </pic:blipFill>
                  <pic:spPr>
                    <a:xfrm>
                      <a:off x="0" y="0"/>
                      <a:ext cx="5267325" cy="5486400"/>
                    </a:xfrm>
                    <a:prstGeom prst="rect">
                      <a:avLst/>
                    </a:prstGeom>
                  </pic:spPr>
                </pic:pic>
              </a:graphicData>
            </a:graphic>
          </wp:inline>
        </w:drawing>
      </w:r>
    </w:p>
    <w:p w:rsidR="005D4664" w:rsidRPr="00D1184A" w:rsidRDefault="005D4664" w:rsidP="00D1184A">
      <w:pPr>
        <w:jc w:val="both"/>
        <w:rPr>
          <w:rFonts w:cstheme="minorHAnsi"/>
          <w:color w:val="444444"/>
          <w:szCs w:val="28"/>
          <w:shd w:val="clear" w:color="auto" w:fill="FFFFFF"/>
          <w:lang w:val="fr-FR"/>
        </w:rPr>
      </w:pPr>
      <w:r w:rsidRPr="00D1184A">
        <w:rPr>
          <w:rFonts w:cstheme="minorHAnsi"/>
          <w:color w:val="444444"/>
          <w:szCs w:val="28"/>
          <w:shd w:val="clear" w:color="auto" w:fill="FFFFFF"/>
          <w:lang w:val="fr-FR"/>
        </w:rPr>
        <w:t>A travers ce schéma on voit que Florian possède une paire de clés asymétriques dont une clé privée et une clé publique, ce sera lui qui recevra les messages et qui sera les seuls à pouvoir les déchiffrer. Dans un premier temps, Florian transmet sa clé publique à Mickaël pour qu’il puisse lui transmette des messages chiffrés. Ensuite, Mickaël chiffre un message avec la clé publique reçu puis transfert le message à Florian. Pour finir, Florian déchiffre le message grâce à sa clé privée qui est la seule à pouvoir déchiffrer le message.</w:t>
      </w:r>
    </w:p>
    <w:p w:rsidR="006B60BD" w:rsidRPr="00D1184A" w:rsidRDefault="006B60BD" w:rsidP="00D1184A">
      <w:pPr>
        <w:ind w:left="720"/>
        <w:jc w:val="both"/>
        <w:rPr>
          <w:rFonts w:cstheme="minorHAnsi"/>
          <w:color w:val="444444"/>
          <w:shd w:val="clear" w:color="auto" w:fill="FFFFFF"/>
          <w:lang w:val="fr-FR"/>
        </w:rPr>
      </w:pPr>
    </w:p>
    <w:p w:rsidR="006B60BD" w:rsidRPr="00D1184A" w:rsidRDefault="006B60BD" w:rsidP="00D1184A">
      <w:pPr>
        <w:shd w:val="clear" w:color="auto" w:fill="FFFFFF"/>
        <w:spacing w:after="225" w:line="240" w:lineRule="auto"/>
        <w:jc w:val="both"/>
        <w:textAlignment w:val="baseline"/>
        <w:rPr>
          <w:rFonts w:eastAsia="Times New Roman" w:cstheme="minorHAnsi"/>
          <w:color w:val="0091C7"/>
          <w:sz w:val="48"/>
          <w:szCs w:val="48"/>
          <w:bdr w:val="none" w:sz="0" w:space="0" w:color="auto" w:frame="1"/>
          <w:lang w:val="fr-FR" w:eastAsia="fr-FR"/>
        </w:rPr>
      </w:pPr>
    </w:p>
    <w:p w:rsidR="006B60BD" w:rsidRPr="00D1184A" w:rsidRDefault="006B60BD" w:rsidP="00D1184A">
      <w:pPr>
        <w:ind w:left="720"/>
        <w:jc w:val="both"/>
        <w:rPr>
          <w:rFonts w:cstheme="minorHAnsi"/>
          <w:b/>
          <w:color w:val="000000"/>
          <w:sz w:val="27"/>
          <w:szCs w:val="27"/>
          <w:shd w:val="clear" w:color="auto" w:fill="FFFFFF"/>
          <w:lang w:val="fr-FR"/>
        </w:rPr>
      </w:pPr>
      <w:r w:rsidRPr="00D1184A">
        <w:rPr>
          <w:rFonts w:cstheme="minorHAnsi"/>
          <w:b/>
          <w:color w:val="000000"/>
          <w:sz w:val="27"/>
          <w:szCs w:val="27"/>
          <w:shd w:val="clear" w:color="auto" w:fill="FFFFFF"/>
          <w:lang w:val="fr-FR"/>
        </w:rPr>
        <w:t>Avantage et inconvénient</w:t>
      </w:r>
    </w:p>
    <w:p w:rsidR="006B60BD" w:rsidRPr="00D1184A" w:rsidRDefault="006B60BD" w:rsidP="00D1184A">
      <w:pPr>
        <w:shd w:val="clear" w:color="auto" w:fill="FFFFFF"/>
        <w:spacing w:after="225" w:line="240" w:lineRule="auto"/>
        <w:jc w:val="both"/>
        <w:textAlignment w:val="baseline"/>
        <w:rPr>
          <w:rFonts w:eastAsia="Times New Roman" w:cstheme="minorHAnsi"/>
          <w:color w:val="444444"/>
          <w:szCs w:val="28"/>
          <w:lang w:val="fr-FR" w:eastAsia="fr-FR"/>
        </w:rPr>
      </w:pPr>
      <w:r w:rsidRPr="00D1184A">
        <w:rPr>
          <w:rFonts w:eastAsia="Times New Roman" w:cstheme="minorHAnsi"/>
          <w:color w:val="444444"/>
          <w:szCs w:val="28"/>
          <w:lang w:val="fr-FR" w:eastAsia="fr-FR"/>
        </w:rPr>
        <w:lastRenderedPageBreak/>
        <w:t>L’avantage de ce type de chiffrement c’est qu’on peut distribuer la clé publique sans risquer que les messages soient déchiffrés avec, étant donné que seul la clé privée permet de déchiffrer ses messages. L’inconvénient c’est que ça fonctionne en mode unidirectionnel uniquement à moins d’avoir deux paires de clés, et que le mode de fonctionnement est plus complexe que l’utilisation de clés symétriques et donc moins performant. De plus, il faut bien prendre conscience qu’il est impossible de retrouver une clé privée à partir d’une clé publique.</w:t>
      </w:r>
    </w:p>
    <w:p w:rsidR="00C31F29" w:rsidRPr="00D1184A" w:rsidRDefault="00C31F29" w:rsidP="00D1184A">
      <w:pPr>
        <w:jc w:val="both"/>
        <w:rPr>
          <w:rFonts w:cstheme="minorHAnsi"/>
          <w:b/>
          <w:sz w:val="28"/>
          <w:lang w:val="fr-FR"/>
        </w:rPr>
      </w:pPr>
    </w:p>
    <w:p w:rsidR="00F946A3" w:rsidRPr="00D1184A" w:rsidRDefault="00686858" w:rsidP="00D1184A">
      <w:pPr>
        <w:pStyle w:val="Paragraphedeliste"/>
        <w:numPr>
          <w:ilvl w:val="2"/>
          <w:numId w:val="15"/>
        </w:numPr>
        <w:jc w:val="both"/>
        <w:rPr>
          <w:rFonts w:cstheme="minorHAnsi"/>
          <w:b/>
          <w:sz w:val="36"/>
          <w:szCs w:val="36"/>
          <w:lang w:val="fr-FR"/>
        </w:rPr>
      </w:pPr>
      <w:r w:rsidRPr="00D1184A">
        <w:rPr>
          <w:rFonts w:cstheme="minorHAnsi"/>
          <w:b/>
          <w:sz w:val="36"/>
          <w:szCs w:val="36"/>
          <w:lang w:val="fr-FR"/>
        </w:rPr>
        <w:t xml:space="preserve">Fonctionnement du </w:t>
      </w:r>
      <w:proofErr w:type="spellStart"/>
      <w:r w:rsidRPr="00D1184A">
        <w:rPr>
          <w:rFonts w:cstheme="minorHAnsi"/>
          <w:b/>
          <w:sz w:val="36"/>
          <w:szCs w:val="36"/>
          <w:lang w:val="fr-FR"/>
        </w:rPr>
        <w:t>ssh</w:t>
      </w:r>
      <w:proofErr w:type="spellEnd"/>
    </w:p>
    <w:p w:rsidR="00F946A3" w:rsidRPr="00D1184A" w:rsidRDefault="00F946A3" w:rsidP="00D1184A">
      <w:pPr>
        <w:shd w:val="clear" w:color="auto" w:fill="FFFFFF"/>
        <w:spacing w:before="100" w:beforeAutospacing="1" w:after="100" w:afterAutospacing="1" w:line="240" w:lineRule="auto"/>
        <w:ind w:firstLine="720"/>
        <w:jc w:val="both"/>
        <w:rPr>
          <w:rFonts w:eastAsia="Times New Roman" w:cstheme="minorHAnsi"/>
          <w:color w:val="000000"/>
          <w:lang w:val="fr-FR" w:eastAsia="fr-FR"/>
        </w:rPr>
      </w:pPr>
      <w:r w:rsidRPr="00D1184A">
        <w:rPr>
          <w:rFonts w:eastAsia="Times New Roman" w:cstheme="minorHAnsi"/>
          <w:color w:val="000000"/>
          <w:lang w:val="fr-FR" w:eastAsia="fr-FR"/>
        </w:rPr>
        <w:t>Un serveur SSH dispose d'un couple de clés RSA stocké dans le</w:t>
      </w:r>
      <w:r w:rsidR="00B10446" w:rsidRPr="00D1184A">
        <w:rPr>
          <w:rFonts w:eastAsia="Times New Roman" w:cstheme="minorHAnsi"/>
          <w:color w:val="000000"/>
          <w:lang w:val="fr-FR" w:eastAsia="fr-FR"/>
        </w:rPr>
        <w:t xml:space="preserve"> </w:t>
      </w:r>
      <w:r w:rsidRPr="00D1184A">
        <w:rPr>
          <w:rFonts w:eastAsia="Times New Roman" w:cstheme="minorHAnsi"/>
          <w:color w:val="000000"/>
          <w:lang w:val="fr-FR" w:eastAsia="fr-FR"/>
        </w:rPr>
        <w:t>répertoire </w:t>
      </w:r>
      <w:r w:rsidRPr="00D1184A">
        <w:rPr>
          <w:rFonts w:eastAsia="Times New Roman" w:cstheme="minorHAnsi"/>
          <w:b/>
          <w:color w:val="000000"/>
          <w:lang w:val="fr-FR" w:eastAsia="fr-FR"/>
        </w:rPr>
        <w:t>/</w:t>
      </w:r>
      <w:proofErr w:type="spellStart"/>
      <w:r w:rsidRPr="00D1184A">
        <w:rPr>
          <w:rFonts w:eastAsia="Times New Roman" w:cstheme="minorHAnsi"/>
          <w:b/>
          <w:color w:val="000000"/>
          <w:lang w:val="fr-FR" w:eastAsia="fr-FR"/>
        </w:rPr>
        <w:t>etc</w:t>
      </w:r>
      <w:proofErr w:type="spellEnd"/>
      <w:r w:rsidRPr="00D1184A">
        <w:rPr>
          <w:rFonts w:eastAsia="Times New Roman" w:cstheme="minorHAnsi"/>
          <w:b/>
          <w:color w:val="000000"/>
          <w:lang w:val="fr-FR" w:eastAsia="fr-FR"/>
        </w:rPr>
        <w:t>/</w:t>
      </w:r>
      <w:proofErr w:type="spellStart"/>
      <w:r w:rsidRPr="00D1184A">
        <w:rPr>
          <w:rFonts w:eastAsia="Times New Roman" w:cstheme="minorHAnsi"/>
          <w:b/>
          <w:color w:val="000000"/>
          <w:lang w:val="fr-FR" w:eastAsia="fr-FR"/>
        </w:rPr>
        <w:t>ssh</w:t>
      </w:r>
      <w:proofErr w:type="spellEnd"/>
      <w:r w:rsidRPr="00D1184A">
        <w:rPr>
          <w:rFonts w:eastAsia="Times New Roman" w:cstheme="minorHAnsi"/>
          <w:b/>
          <w:color w:val="000000"/>
          <w:lang w:val="fr-FR" w:eastAsia="fr-FR"/>
        </w:rPr>
        <w:t>/</w:t>
      </w:r>
      <w:r w:rsidRPr="00D1184A">
        <w:rPr>
          <w:rFonts w:eastAsia="Times New Roman" w:cstheme="minorHAnsi"/>
          <w:color w:val="000000"/>
          <w:lang w:val="fr-FR" w:eastAsia="fr-FR"/>
        </w:rPr>
        <w:t> et généré lors de l'installation du serveur. Le fichier </w:t>
      </w:r>
      <w:proofErr w:type="spellStart"/>
      <w:r w:rsidRPr="00D1184A">
        <w:rPr>
          <w:rFonts w:eastAsia="Times New Roman" w:cstheme="minorHAnsi"/>
          <w:b/>
          <w:color w:val="000000"/>
          <w:lang w:val="fr-FR" w:eastAsia="fr-FR"/>
        </w:rPr>
        <w:t>ssh_host_rsa_key</w:t>
      </w:r>
      <w:proofErr w:type="spellEnd"/>
      <w:r w:rsidRPr="00D1184A">
        <w:rPr>
          <w:rFonts w:eastAsia="Times New Roman" w:cstheme="minorHAnsi"/>
          <w:b/>
          <w:color w:val="000000"/>
          <w:lang w:val="fr-FR" w:eastAsia="fr-FR"/>
        </w:rPr>
        <w:t> </w:t>
      </w:r>
      <w:r w:rsidRPr="00D1184A">
        <w:rPr>
          <w:rFonts w:eastAsia="Times New Roman" w:cstheme="minorHAnsi"/>
          <w:color w:val="000000"/>
          <w:lang w:val="fr-FR" w:eastAsia="fr-FR"/>
        </w:rPr>
        <w:t xml:space="preserve">contient la clé </w:t>
      </w:r>
      <w:r w:rsidRPr="00D1184A">
        <w:rPr>
          <w:rFonts w:eastAsia="Times New Roman" w:cstheme="minorHAnsi"/>
          <w:b/>
          <w:color w:val="000000"/>
          <w:lang w:val="fr-FR" w:eastAsia="fr-FR"/>
        </w:rPr>
        <w:t>privée</w:t>
      </w:r>
      <w:r w:rsidRPr="00D1184A">
        <w:rPr>
          <w:rFonts w:eastAsia="Times New Roman" w:cstheme="minorHAnsi"/>
          <w:color w:val="000000"/>
          <w:lang w:val="fr-FR" w:eastAsia="fr-FR"/>
        </w:rPr>
        <w:t xml:space="preserve"> et a les permissions </w:t>
      </w:r>
      <w:r w:rsidRPr="00D1184A">
        <w:rPr>
          <w:rFonts w:eastAsia="Times New Roman" w:cstheme="minorHAnsi"/>
          <w:b/>
          <w:color w:val="000000"/>
          <w:lang w:val="fr-FR" w:eastAsia="fr-FR"/>
        </w:rPr>
        <w:t>600</w:t>
      </w:r>
      <w:r w:rsidRPr="00D1184A">
        <w:rPr>
          <w:rFonts w:eastAsia="Times New Roman" w:cstheme="minorHAnsi"/>
          <w:color w:val="000000"/>
          <w:lang w:val="fr-FR" w:eastAsia="fr-FR"/>
        </w:rPr>
        <w:t>. Le fichier </w:t>
      </w:r>
      <w:r w:rsidRPr="00D1184A">
        <w:rPr>
          <w:rFonts w:eastAsia="Times New Roman" w:cstheme="minorHAnsi"/>
          <w:b/>
          <w:color w:val="000000"/>
          <w:lang w:val="fr-FR" w:eastAsia="fr-FR"/>
        </w:rPr>
        <w:t>ssh_host_rsa_key.pub</w:t>
      </w:r>
      <w:r w:rsidRPr="00D1184A">
        <w:rPr>
          <w:rFonts w:eastAsia="Times New Roman" w:cstheme="minorHAnsi"/>
          <w:color w:val="000000"/>
          <w:lang w:val="fr-FR" w:eastAsia="fr-FR"/>
        </w:rPr>
        <w:t xml:space="preserve"> contient la clé </w:t>
      </w:r>
      <w:r w:rsidRPr="00D1184A">
        <w:rPr>
          <w:rFonts w:eastAsia="Times New Roman" w:cstheme="minorHAnsi"/>
          <w:b/>
          <w:color w:val="000000"/>
          <w:lang w:val="fr-FR" w:eastAsia="fr-FR"/>
        </w:rPr>
        <w:t>publique</w:t>
      </w:r>
      <w:r w:rsidRPr="00D1184A">
        <w:rPr>
          <w:rFonts w:eastAsia="Times New Roman" w:cstheme="minorHAnsi"/>
          <w:color w:val="000000"/>
          <w:lang w:val="fr-FR" w:eastAsia="fr-FR"/>
        </w:rPr>
        <w:t xml:space="preserve"> et a les permissions </w:t>
      </w:r>
      <w:r w:rsidRPr="00D1184A">
        <w:rPr>
          <w:rFonts w:eastAsia="Times New Roman" w:cstheme="minorHAnsi"/>
          <w:b/>
          <w:color w:val="000000"/>
          <w:lang w:val="fr-FR" w:eastAsia="fr-FR"/>
        </w:rPr>
        <w:t>644</w:t>
      </w:r>
      <w:r w:rsidRPr="00D1184A">
        <w:rPr>
          <w:rFonts w:eastAsia="Times New Roman" w:cstheme="minorHAnsi"/>
          <w:color w:val="000000"/>
          <w:lang w:val="fr-FR" w:eastAsia="fr-FR"/>
        </w:rPr>
        <w:t>.</w:t>
      </w:r>
      <w:r w:rsidR="00AE308D" w:rsidRPr="00D1184A">
        <w:rPr>
          <w:rFonts w:eastAsia="Times New Roman" w:cstheme="minorHAnsi"/>
          <w:color w:val="000000"/>
          <w:lang w:val="fr-FR" w:eastAsia="fr-FR"/>
        </w:rPr>
        <w:t xml:space="preserve"> </w:t>
      </w:r>
      <w:r w:rsidRPr="00D1184A">
        <w:rPr>
          <w:rFonts w:eastAsia="Times New Roman" w:cstheme="minorHAnsi"/>
          <w:color w:val="000000"/>
          <w:lang w:val="fr-FR" w:eastAsia="fr-FR"/>
        </w:rPr>
        <w:t>Nous allons suivre par étapes l'établissement d'une connexion SSH :</w:t>
      </w:r>
    </w:p>
    <w:p w:rsidR="00F946A3" w:rsidRPr="00D1184A" w:rsidRDefault="00F946A3" w:rsidP="00D1184A">
      <w:pPr>
        <w:numPr>
          <w:ilvl w:val="0"/>
          <w:numId w:val="15"/>
        </w:numPr>
        <w:shd w:val="clear" w:color="auto" w:fill="FFFFFF"/>
        <w:spacing w:before="100" w:beforeAutospacing="1" w:after="100" w:afterAutospacing="1" w:line="240" w:lineRule="auto"/>
        <w:jc w:val="both"/>
        <w:rPr>
          <w:rFonts w:eastAsia="Times New Roman" w:cstheme="minorHAnsi"/>
          <w:color w:val="000000"/>
          <w:sz w:val="27"/>
          <w:szCs w:val="27"/>
          <w:lang w:val="fr-FR" w:eastAsia="fr-FR"/>
        </w:rPr>
      </w:pPr>
      <w:r w:rsidRPr="00D1184A">
        <w:rPr>
          <w:rFonts w:eastAsia="Times New Roman" w:cstheme="minorHAnsi"/>
          <w:color w:val="000000"/>
          <w:sz w:val="27"/>
          <w:szCs w:val="27"/>
          <w:lang w:val="fr-FR" w:eastAsia="fr-FR"/>
        </w:rPr>
        <w:t>Le serveur envoie sa clé publique au client.</w:t>
      </w:r>
    </w:p>
    <w:p w:rsidR="00F946A3" w:rsidRPr="00D1184A" w:rsidRDefault="00F946A3" w:rsidP="00D1184A">
      <w:pPr>
        <w:numPr>
          <w:ilvl w:val="0"/>
          <w:numId w:val="15"/>
        </w:numPr>
        <w:shd w:val="clear" w:color="auto" w:fill="FFFFFF"/>
        <w:spacing w:before="100" w:beforeAutospacing="1" w:after="100" w:afterAutospacing="1" w:line="240" w:lineRule="auto"/>
        <w:jc w:val="both"/>
        <w:rPr>
          <w:rFonts w:eastAsia="Times New Roman" w:cstheme="minorHAnsi"/>
          <w:color w:val="000000"/>
          <w:sz w:val="27"/>
          <w:szCs w:val="27"/>
          <w:lang w:val="fr-FR" w:eastAsia="fr-FR"/>
        </w:rPr>
      </w:pPr>
      <w:r w:rsidRPr="00D1184A">
        <w:rPr>
          <w:rFonts w:eastAsia="Times New Roman" w:cstheme="minorHAnsi"/>
          <w:color w:val="000000"/>
          <w:sz w:val="27"/>
          <w:szCs w:val="27"/>
          <w:lang w:val="fr-FR" w:eastAsia="fr-FR"/>
        </w:rPr>
        <w:t>Le client génère une clé secrète et l'envoie au serveur, en cryptant l'échange avec la clé publique du serveur (cryptographique asymétrique). Le serveur décrypte la clé secrète en utilisant sa clé privée, ce qui prouve qu'il est bien le vrai serveur.</w:t>
      </w:r>
    </w:p>
    <w:p w:rsidR="00F946A3" w:rsidRPr="00D1184A" w:rsidRDefault="00F946A3" w:rsidP="00D1184A">
      <w:pPr>
        <w:numPr>
          <w:ilvl w:val="0"/>
          <w:numId w:val="15"/>
        </w:numPr>
        <w:shd w:val="clear" w:color="auto" w:fill="FFFFFF"/>
        <w:spacing w:before="100" w:beforeAutospacing="1" w:after="100" w:afterAutospacing="1" w:line="240" w:lineRule="auto"/>
        <w:jc w:val="both"/>
        <w:rPr>
          <w:rFonts w:eastAsia="Times New Roman" w:cstheme="minorHAnsi"/>
          <w:color w:val="000000"/>
          <w:sz w:val="27"/>
          <w:szCs w:val="27"/>
          <w:lang w:val="fr-FR" w:eastAsia="fr-FR"/>
        </w:rPr>
      </w:pPr>
      <w:r w:rsidRPr="00D1184A">
        <w:rPr>
          <w:rFonts w:eastAsia="Times New Roman" w:cstheme="minorHAnsi"/>
          <w:color w:val="000000"/>
          <w:sz w:val="27"/>
          <w:szCs w:val="27"/>
          <w:lang w:val="fr-FR" w:eastAsia="fr-FR"/>
        </w:rPr>
        <w:t>Pour le prouver au client, il crypte un message standard avec la clé secrète et l'envoie au client. Si le client retrouve le message standard en utilisant la clé secrète, il a la preuve que le serveur est bien le vrai serveur.</w:t>
      </w:r>
    </w:p>
    <w:p w:rsidR="00F946A3" w:rsidRPr="00D1184A" w:rsidRDefault="00F946A3" w:rsidP="00D1184A">
      <w:pPr>
        <w:numPr>
          <w:ilvl w:val="0"/>
          <w:numId w:val="15"/>
        </w:numPr>
        <w:shd w:val="clear" w:color="auto" w:fill="FFFFFF"/>
        <w:spacing w:before="100" w:beforeAutospacing="1" w:after="100" w:afterAutospacing="1" w:line="240" w:lineRule="auto"/>
        <w:jc w:val="both"/>
        <w:rPr>
          <w:rFonts w:eastAsia="Times New Roman" w:cstheme="minorHAnsi"/>
          <w:color w:val="000000"/>
          <w:sz w:val="27"/>
          <w:szCs w:val="27"/>
          <w:lang w:val="fr-FR" w:eastAsia="fr-FR"/>
        </w:rPr>
      </w:pPr>
      <w:r w:rsidRPr="00D1184A">
        <w:rPr>
          <w:rFonts w:eastAsia="Times New Roman" w:cstheme="minorHAnsi"/>
          <w:color w:val="000000"/>
          <w:sz w:val="27"/>
          <w:szCs w:val="27"/>
          <w:lang w:val="fr-FR" w:eastAsia="fr-FR"/>
        </w:rPr>
        <w:t>Une fois la clé secrète échangée, le client et le serveur peuvent alors établir un canal sécurisé grâce à la clé secrète commune (cryptographie symétrique).</w:t>
      </w:r>
    </w:p>
    <w:p w:rsidR="00F946A3" w:rsidRPr="00D1184A" w:rsidRDefault="00F946A3" w:rsidP="00D1184A">
      <w:pPr>
        <w:numPr>
          <w:ilvl w:val="0"/>
          <w:numId w:val="15"/>
        </w:numPr>
        <w:shd w:val="clear" w:color="auto" w:fill="FFFFFF"/>
        <w:spacing w:before="100" w:beforeAutospacing="1" w:after="100" w:afterAutospacing="1" w:line="240" w:lineRule="auto"/>
        <w:jc w:val="both"/>
        <w:rPr>
          <w:rFonts w:eastAsia="Times New Roman" w:cstheme="minorHAnsi"/>
          <w:color w:val="000000"/>
          <w:sz w:val="27"/>
          <w:szCs w:val="27"/>
          <w:lang w:val="fr-FR" w:eastAsia="fr-FR"/>
        </w:rPr>
      </w:pPr>
      <w:r w:rsidRPr="00D1184A">
        <w:rPr>
          <w:rFonts w:eastAsia="Times New Roman" w:cstheme="minorHAnsi"/>
          <w:color w:val="000000"/>
          <w:sz w:val="27"/>
          <w:szCs w:val="27"/>
          <w:lang w:val="fr-FR" w:eastAsia="fr-FR"/>
        </w:rPr>
        <w:t xml:space="preserve">Une fois que le canal sécurisé est en place, le client va pouvoir envoyer au serveur le login et le mot de passe de l'utilisateur pour vérification. </w:t>
      </w:r>
      <w:r w:rsidR="00FF45FB" w:rsidRPr="00D1184A">
        <w:rPr>
          <w:rFonts w:eastAsia="Times New Roman" w:cstheme="minorHAnsi"/>
          <w:color w:val="000000"/>
          <w:sz w:val="27"/>
          <w:szCs w:val="27"/>
          <w:lang w:val="fr-FR" w:eastAsia="fr-FR"/>
        </w:rPr>
        <w:t>Le</w:t>
      </w:r>
      <w:r w:rsidRPr="00D1184A">
        <w:rPr>
          <w:rFonts w:eastAsia="Times New Roman" w:cstheme="minorHAnsi"/>
          <w:color w:val="000000"/>
          <w:sz w:val="27"/>
          <w:szCs w:val="27"/>
          <w:lang w:val="fr-FR" w:eastAsia="fr-FR"/>
        </w:rPr>
        <w:t xml:space="preserve"> canal sécurisé reste en place jusqu'à ce que l'utilisateur se </w:t>
      </w:r>
      <w:r w:rsidR="00FF45FB" w:rsidRPr="00D1184A">
        <w:rPr>
          <w:rFonts w:eastAsia="Times New Roman" w:cstheme="minorHAnsi"/>
          <w:color w:val="000000"/>
          <w:sz w:val="27"/>
          <w:szCs w:val="27"/>
          <w:lang w:val="fr-FR" w:eastAsia="fr-FR"/>
        </w:rPr>
        <w:t>déloge</w:t>
      </w:r>
      <w:r w:rsidRPr="00D1184A">
        <w:rPr>
          <w:rFonts w:eastAsia="Times New Roman" w:cstheme="minorHAnsi"/>
          <w:color w:val="000000"/>
          <w:sz w:val="27"/>
          <w:szCs w:val="27"/>
          <w:lang w:val="fr-FR" w:eastAsia="fr-FR"/>
        </w:rPr>
        <w:t>.</w:t>
      </w:r>
    </w:p>
    <w:p w:rsidR="00F946A3" w:rsidRPr="00D1184A" w:rsidRDefault="00F946A3" w:rsidP="00D1184A">
      <w:pPr>
        <w:shd w:val="clear" w:color="auto" w:fill="FFFFFF"/>
        <w:spacing w:before="100" w:beforeAutospacing="1" w:after="100" w:afterAutospacing="1" w:line="240" w:lineRule="auto"/>
        <w:ind w:left="360"/>
        <w:jc w:val="both"/>
        <w:rPr>
          <w:rFonts w:eastAsia="Times New Roman" w:cstheme="minorHAnsi"/>
          <w:color w:val="000000"/>
          <w:sz w:val="27"/>
          <w:szCs w:val="27"/>
          <w:lang w:val="fr-FR" w:eastAsia="fr-FR"/>
        </w:rPr>
      </w:pPr>
      <w:r w:rsidRPr="00D1184A">
        <w:rPr>
          <w:rFonts w:eastAsia="Times New Roman" w:cstheme="minorHAnsi"/>
          <w:color w:val="000000"/>
          <w:sz w:val="27"/>
          <w:szCs w:val="27"/>
          <w:lang w:val="fr-FR" w:eastAsia="fr-FR"/>
        </w:rPr>
        <w:t>La seule contrainte est de s'assurer que la clé publique présentée par le serveur est bien sa clé publique... sinon le client risque de se connecter à un faux serveur qui aurait pris l'adresse IP du vrai serveur (ou toute autre magouille). Une bonne méthode est par exemple de demander à l'administrateur du serveur quelle est le </w:t>
      </w:r>
      <w:proofErr w:type="spellStart"/>
      <w:r w:rsidRPr="00D1184A">
        <w:rPr>
          <w:rFonts w:eastAsia="Times New Roman" w:cstheme="minorHAnsi"/>
          <w:i/>
          <w:iCs/>
          <w:color w:val="000000"/>
          <w:sz w:val="27"/>
          <w:szCs w:val="27"/>
          <w:lang w:val="fr-FR" w:eastAsia="fr-FR"/>
        </w:rPr>
        <w:t>fingerprint</w:t>
      </w:r>
      <w:proofErr w:type="spellEnd"/>
      <w:r w:rsidRPr="00D1184A">
        <w:rPr>
          <w:rFonts w:eastAsia="Times New Roman" w:cstheme="minorHAnsi"/>
          <w:color w:val="000000"/>
          <w:sz w:val="27"/>
          <w:szCs w:val="27"/>
          <w:lang w:val="fr-FR" w:eastAsia="fr-FR"/>
        </w:rPr>
        <w:t xml:space="preserve"> de la clé publique du serveur avant de s'y connecter pour la première fois. </w:t>
      </w:r>
      <w:r w:rsidR="00346064" w:rsidRPr="00D1184A">
        <w:rPr>
          <w:rFonts w:eastAsia="Times New Roman" w:cstheme="minorHAnsi"/>
          <w:b/>
          <w:color w:val="000000"/>
          <w:sz w:val="24"/>
          <w:szCs w:val="24"/>
          <w:lang w:val="fr-FR" w:eastAsia="fr-FR"/>
        </w:rPr>
        <w:t xml:space="preserve"> NB : </w:t>
      </w:r>
      <w:r w:rsidRPr="00D1184A">
        <w:rPr>
          <w:rFonts w:eastAsia="Times New Roman" w:cstheme="minorHAnsi"/>
          <w:b/>
          <w:color w:val="000000"/>
          <w:sz w:val="27"/>
          <w:szCs w:val="27"/>
          <w:lang w:val="fr-FR" w:eastAsia="fr-FR"/>
        </w:rPr>
        <w:t>Le</w:t>
      </w:r>
      <w:r w:rsidRPr="00D1184A">
        <w:rPr>
          <w:rFonts w:eastAsia="Times New Roman" w:cstheme="minorHAnsi"/>
          <w:color w:val="000000"/>
          <w:sz w:val="27"/>
          <w:szCs w:val="27"/>
          <w:lang w:val="fr-FR" w:eastAsia="fr-FR"/>
        </w:rPr>
        <w:t> </w:t>
      </w:r>
      <w:proofErr w:type="spellStart"/>
      <w:r w:rsidRPr="00D1184A">
        <w:rPr>
          <w:rFonts w:eastAsia="Times New Roman" w:cstheme="minorHAnsi"/>
          <w:b/>
          <w:iCs/>
          <w:color w:val="000000"/>
          <w:sz w:val="27"/>
          <w:szCs w:val="27"/>
          <w:lang w:val="fr-FR" w:eastAsia="fr-FR"/>
        </w:rPr>
        <w:t>fingerprint</w:t>
      </w:r>
      <w:proofErr w:type="spellEnd"/>
      <w:r w:rsidRPr="00D1184A">
        <w:rPr>
          <w:rFonts w:eastAsia="Times New Roman" w:cstheme="minorHAnsi"/>
          <w:color w:val="000000"/>
          <w:sz w:val="27"/>
          <w:szCs w:val="27"/>
          <w:lang w:val="fr-FR" w:eastAsia="fr-FR"/>
        </w:rPr>
        <w:t> d'une clé publique est une chaîne de 32 caractères hexadécimaux unique pour chaque clé ; il s'obtient grâce à la commande </w:t>
      </w:r>
      <w:proofErr w:type="spellStart"/>
      <w:r w:rsidRPr="00D1184A">
        <w:rPr>
          <w:rFonts w:eastAsia="Times New Roman" w:cstheme="minorHAnsi"/>
          <w:b/>
          <w:bCs/>
          <w:color w:val="000000"/>
          <w:sz w:val="27"/>
          <w:szCs w:val="27"/>
          <w:lang w:val="fr-FR" w:eastAsia="fr-FR"/>
        </w:rPr>
        <w:t>ssh-keygen</w:t>
      </w:r>
      <w:proofErr w:type="spellEnd"/>
      <w:r w:rsidRPr="00D1184A">
        <w:rPr>
          <w:rFonts w:eastAsia="Times New Roman" w:cstheme="minorHAnsi"/>
          <w:b/>
          <w:bCs/>
          <w:color w:val="000000"/>
          <w:sz w:val="27"/>
          <w:szCs w:val="27"/>
          <w:lang w:val="fr-FR" w:eastAsia="fr-FR"/>
        </w:rPr>
        <w:t xml:space="preserve"> -l</w:t>
      </w:r>
      <w:r w:rsidRPr="00D1184A">
        <w:rPr>
          <w:rFonts w:eastAsia="Times New Roman" w:cstheme="minorHAnsi"/>
          <w:color w:val="000000"/>
          <w:sz w:val="27"/>
          <w:szCs w:val="27"/>
          <w:lang w:val="fr-FR" w:eastAsia="fr-FR"/>
        </w:rPr>
        <w:t>.</w:t>
      </w:r>
    </w:p>
    <w:p w:rsidR="00F946A3" w:rsidRPr="00D1184A" w:rsidRDefault="00F946A3" w:rsidP="00D1184A">
      <w:pPr>
        <w:ind w:left="720"/>
        <w:jc w:val="both"/>
        <w:rPr>
          <w:rFonts w:cstheme="minorHAnsi"/>
          <w:b/>
          <w:sz w:val="28"/>
          <w:lang w:val="fr-FR"/>
        </w:rPr>
      </w:pPr>
    </w:p>
    <w:p w:rsidR="00BF3D23" w:rsidRPr="00D1184A" w:rsidRDefault="00BF3D23" w:rsidP="00D1184A">
      <w:pPr>
        <w:tabs>
          <w:tab w:val="left" w:pos="1980"/>
        </w:tabs>
        <w:ind w:left="1800"/>
        <w:jc w:val="both"/>
        <w:rPr>
          <w:rFonts w:cstheme="minorHAnsi"/>
          <w:b/>
          <w:sz w:val="36"/>
          <w:szCs w:val="36"/>
          <w:lang w:val="fr-FR"/>
        </w:rPr>
      </w:pPr>
      <w:r w:rsidRPr="00D1184A">
        <w:rPr>
          <w:rFonts w:cstheme="minorHAnsi"/>
          <w:b/>
          <w:sz w:val="36"/>
          <w:szCs w:val="36"/>
          <w:lang w:val="fr-FR"/>
        </w:rPr>
        <w:t xml:space="preserve">4) Installation et configuration du </w:t>
      </w:r>
      <w:proofErr w:type="spellStart"/>
      <w:r w:rsidRPr="00D1184A">
        <w:rPr>
          <w:rFonts w:cstheme="minorHAnsi"/>
          <w:b/>
          <w:sz w:val="36"/>
          <w:szCs w:val="36"/>
          <w:lang w:val="fr-FR"/>
        </w:rPr>
        <w:t>ssh</w:t>
      </w:r>
      <w:proofErr w:type="spellEnd"/>
    </w:p>
    <w:p w:rsidR="00BF3D23" w:rsidRPr="00D1184A" w:rsidRDefault="00BF3D23" w:rsidP="00D1184A">
      <w:pPr>
        <w:ind w:left="720"/>
        <w:jc w:val="both"/>
        <w:rPr>
          <w:rFonts w:cstheme="minorHAnsi"/>
          <w:b/>
          <w:sz w:val="28"/>
          <w:lang w:val="fr-FR"/>
        </w:rPr>
      </w:pPr>
      <w:r w:rsidRPr="00D1184A">
        <w:rPr>
          <w:rFonts w:cstheme="minorHAnsi"/>
          <w:b/>
          <w:sz w:val="28"/>
          <w:lang w:val="fr-FR"/>
        </w:rPr>
        <w:lastRenderedPageBreak/>
        <w:t>4.1) Installation sur linux</w:t>
      </w:r>
    </w:p>
    <w:p w:rsidR="008E73A8" w:rsidRPr="00D1184A" w:rsidRDefault="008E73A8" w:rsidP="00D1184A">
      <w:pPr>
        <w:pStyle w:val="Titre2"/>
        <w:shd w:val="clear" w:color="auto" w:fill="FFFFFF"/>
        <w:jc w:val="both"/>
        <w:rPr>
          <w:rFonts w:asciiTheme="minorHAnsi" w:hAnsiTheme="minorHAnsi" w:cstheme="minorHAnsi"/>
          <w:b w:val="0"/>
          <w:color w:val="000000"/>
          <w:sz w:val="28"/>
          <w:szCs w:val="28"/>
        </w:rPr>
      </w:pPr>
      <w:bookmarkStart w:id="1" w:name="AEN6630"/>
      <w:r w:rsidRPr="00D1184A">
        <w:rPr>
          <w:rFonts w:asciiTheme="minorHAnsi" w:hAnsiTheme="minorHAnsi" w:cstheme="minorHAnsi"/>
          <w:b w:val="0"/>
          <w:color w:val="000000"/>
          <w:sz w:val="28"/>
          <w:szCs w:val="28"/>
        </w:rPr>
        <w:t xml:space="preserve">             </w:t>
      </w:r>
      <w:bookmarkEnd w:id="1"/>
      <w:r w:rsidRPr="00D1184A">
        <w:rPr>
          <w:rFonts w:asciiTheme="minorHAnsi" w:hAnsiTheme="minorHAnsi" w:cstheme="minorHAnsi"/>
          <w:b w:val="0"/>
          <w:color w:val="000000"/>
          <w:sz w:val="28"/>
          <w:szCs w:val="28"/>
        </w:rPr>
        <w:t>-</w:t>
      </w:r>
      <w:proofErr w:type="gramStart"/>
      <w:r w:rsidRPr="00D1184A">
        <w:rPr>
          <w:rFonts w:asciiTheme="minorHAnsi" w:hAnsiTheme="minorHAnsi" w:cstheme="minorHAnsi"/>
          <w:b w:val="0"/>
          <w:color w:val="000000"/>
          <w:sz w:val="28"/>
          <w:szCs w:val="28"/>
        </w:rPr>
        <w:t xml:space="preserve">Mise </w:t>
      </w:r>
      <w:proofErr w:type="spellStart"/>
      <w:r w:rsidRPr="00D1184A">
        <w:rPr>
          <w:rFonts w:asciiTheme="minorHAnsi" w:hAnsiTheme="minorHAnsi" w:cstheme="minorHAnsi"/>
          <w:b w:val="0"/>
          <w:color w:val="000000"/>
          <w:sz w:val="28"/>
          <w:szCs w:val="28"/>
        </w:rPr>
        <w:t>a</w:t>
      </w:r>
      <w:proofErr w:type="spellEnd"/>
      <w:proofErr w:type="gramEnd"/>
      <w:r w:rsidRPr="00D1184A">
        <w:rPr>
          <w:rFonts w:asciiTheme="minorHAnsi" w:hAnsiTheme="minorHAnsi" w:cstheme="minorHAnsi"/>
          <w:b w:val="0"/>
          <w:color w:val="000000"/>
          <w:sz w:val="28"/>
          <w:szCs w:val="28"/>
        </w:rPr>
        <w:t xml:space="preserve"> jour du gestionnaire de paquets :</w:t>
      </w:r>
    </w:p>
    <w:p w:rsidR="008E73A8" w:rsidRPr="00D1184A" w:rsidRDefault="008E73A8" w:rsidP="00D1184A">
      <w:pPr>
        <w:pStyle w:val="Titre2"/>
        <w:shd w:val="clear" w:color="auto" w:fill="FFFFFF"/>
        <w:jc w:val="both"/>
        <w:rPr>
          <w:rFonts w:asciiTheme="minorHAnsi" w:hAnsiTheme="minorHAnsi" w:cstheme="minorHAnsi"/>
          <w:b w:val="0"/>
          <w:color w:val="000000"/>
          <w:sz w:val="28"/>
          <w:szCs w:val="28"/>
        </w:rPr>
      </w:pPr>
      <w:r w:rsidRPr="00D1184A">
        <w:rPr>
          <w:rFonts w:asciiTheme="minorHAnsi" w:hAnsiTheme="minorHAnsi" w:cstheme="minorHAnsi"/>
          <w:b w:val="0"/>
          <w:color w:val="000000"/>
          <w:sz w:val="28"/>
          <w:szCs w:val="28"/>
        </w:rPr>
        <w:t xml:space="preserve">          </w:t>
      </w:r>
      <w:proofErr w:type="spellStart"/>
      <w:r w:rsidRPr="00D1184A">
        <w:rPr>
          <w:rFonts w:asciiTheme="minorHAnsi" w:hAnsiTheme="minorHAnsi" w:cstheme="minorHAnsi"/>
          <w:b w:val="0"/>
          <w:color w:val="000000"/>
          <w:sz w:val="28"/>
          <w:szCs w:val="28"/>
          <w:highlight w:val="lightGray"/>
        </w:rPr>
        <w:t>Sudo</w:t>
      </w:r>
      <w:proofErr w:type="spellEnd"/>
      <w:r w:rsidRPr="00D1184A">
        <w:rPr>
          <w:rFonts w:asciiTheme="minorHAnsi" w:hAnsiTheme="minorHAnsi" w:cstheme="minorHAnsi"/>
          <w:b w:val="0"/>
          <w:color w:val="000000"/>
          <w:sz w:val="28"/>
          <w:szCs w:val="28"/>
          <w:highlight w:val="lightGray"/>
        </w:rPr>
        <w:t xml:space="preserve"> </w:t>
      </w:r>
      <w:proofErr w:type="spellStart"/>
      <w:r w:rsidRPr="00D1184A">
        <w:rPr>
          <w:rFonts w:asciiTheme="minorHAnsi" w:hAnsiTheme="minorHAnsi" w:cstheme="minorHAnsi"/>
          <w:b w:val="0"/>
          <w:color w:val="000000"/>
          <w:sz w:val="28"/>
          <w:szCs w:val="28"/>
          <w:highlight w:val="lightGray"/>
        </w:rPr>
        <w:t>apt</w:t>
      </w:r>
      <w:proofErr w:type="spellEnd"/>
      <w:r w:rsidRPr="00D1184A">
        <w:rPr>
          <w:rFonts w:asciiTheme="minorHAnsi" w:hAnsiTheme="minorHAnsi" w:cstheme="minorHAnsi"/>
          <w:b w:val="0"/>
          <w:color w:val="000000"/>
          <w:sz w:val="28"/>
          <w:szCs w:val="28"/>
          <w:highlight w:val="lightGray"/>
        </w:rPr>
        <w:t xml:space="preserve"> update</w:t>
      </w:r>
      <w:r w:rsidRPr="00D1184A">
        <w:rPr>
          <w:rFonts w:asciiTheme="minorHAnsi" w:hAnsiTheme="minorHAnsi" w:cstheme="minorHAnsi"/>
          <w:b w:val="0"/>
          <w:color w:val="000000"/>
          <w:sz w:val="28"/>
          <w:szCs w:val="28"/>
        </w:rPr>
        <w:t xml:space="preserve">                </w:t>
      </w:r>
    </w:p>
    <w:p w:rsidR="008E73A8" w:rsidRPr="00D1184A" w:rsidRDefault="008E73A8" w:rsidP="00D1184A">
      <w:pPr>
        <w:pStyle w:val="Titre2"/>
        <w:shd w:val="clear" w:color="auto" w:fill="FFFFFF"/>
        <w:jc w:val="both"/>
        <w:rPr>
          <w:rFonts w:asciiTheme="minorHAnsi" w:hAnsiTheme="minorHAnsi" w:cstheme="minorHAnsi"/>
          <w:b w:val="0"/>
          <w:color w:val="000000"/>
          <w:sz w:val="28"/>
          <w:szCs w:val="28"/>
        </w:rPr>
      </w:pPr>
    </w:p>
    <w:p w:rsidR="00BF3D23" w:rsidRPr="00D1184A" w:rsidRDefault="00BF3D23" w:rsidP="00D1184A">
      <w:pPr>
        <w:ind w:left="720"/>
        <w:jc w:val="both"/>
        <w:rPr>
          <w:rFonts w:cstheme="minorHAnsi"/>
          <w:b/>
          <w:sz w:val="28"/>
          <w:lang w:val="fr-FR"/>
        </w:rPr>
      </w:pPr>
    </w:p>
    <w:p w:rsidR="00346064" w:rsidRPr="00D1184A" w:rsidRDefault="00346064" w:rsidP="00D1184A">
      <w:pPr>
        <w:ind w:left="720"/>
        <w:jc w:val="both"/>
        <w:rPr>
          <w:rFonts w:cstheme="minorHAnsi"/>
          <w:b/>
          <w:sz w:val="28"/>
          <w:lang w:val="fr-FR"/>
        </w:rPr>
      </w:pPr>
    </w:p>
    <w:p w:rsidR="00346064" w:rsidRPr="00D1184A" w:rsidRDefault="00346064" w:rsidP="00D1184A">
      <w:pPr>
        <w:ind w:left="720"/>
        <w:jc w:val="both"/>
        <w:rPr>
          <w:rFonts w:cstheme="minorHAnsi"/>
          <w:b/>
          <w:sz w:val="28"/>
          <w:lang w:val="fr-FR"/>
        </w:rPr>
      </w:pPr>
    </w:p>
    <w:sectPr w:rsidR="00346064" w:rsidRPr="00D11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D23BE"/>
    <w:multiLevelType w:val="hybridMultilevel"/>
    <w:tmpl w:val="F404E48E"/>
    <w:lvl w:ilvl="0" w:tplc="040C0019">
      <w:start w:val="1"/>
      <w:numFmt w:val="lowerLetter"/>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1">
    <w:nsid w:val="06AF2727"/>
    <w:multiLevelType w:val="hybridMultilevel"/>
    <w:tmpl w:val="883613EA"/>
    <w:lvl w:ilvl="0" w:tplc="0EFE956A">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
    <w:nsid w:val="095B0DE5"/>
    <w:multiLevelType w:val="hybridMultilevel"/>
    <w:tmpl w:val="F2288662"/>
    <w:lvl w:ilvl="0" w:tplc="C9903738">
      <w:start w:val="1"/>
      <w:numFmt w:val="lowerLetter"/>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
    <w:nsid w:val="09CD2378"/>
    <w:multiLevelType w:val="hybridMultilevel"/>
    <w:tmpl w:val="F90028FA"/>
    <w:lvl w:ilvl="0" w:tplc="040C0019">
      <w:start w:val="1"/>
      <w:numFmt w:val="lowerLetter"/>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4">
    <w:nsid w:val="0F5A16A4"/>
    <w:multiLevelType w:val="hybridMultilevel"/>
    <w:tmpl w:val="7D5A6A0E"/>
    <w:lvl w:ilvl="0" w:tplc="040C0019">
      <w:start w:val="1"/>
      <w:numFmt w:val="lowerLetter"/>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5">
    <w:nsid w:val="15516986"/>
    <w:multiLevelType w:val="hybridMultilevel"/>
    <w:tmpl w:val="B72CADBE"/>
    <w:lvl w:ilvl="0" w:tplc="2CF632F2">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6">
    <w:nsid w:val="1F385291"/>
    <w:multiLevelType w:val="multilevel"/>
    <w:tmpl w:val="62CE0D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356777"/>
    <w:multiLevelType w:val="hybridMultilevel"/>
    <w:tmpl w:val="7CEE5B12"/>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8">
    <w:nsid w:val="2AAA7174"/>
    <w:multiLevelType w:val="hybridMultilevel"/>
    <w:tmpl w:val="BCCEB15A"/>
    <w:lvl w:ilvl="0" w:tplc="752CA350">
      <w:start w:val="1"/>
      <w:numFmt w:val="lowerLetter"/>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9">
    <w:nsid w:val="3A633144"/>
    <w:multiLevelType w:val="hybridMultilevel"/>
    <w:tmpl w:val="564647E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F91551B"/>
    <w:multiLevelType w:val="hybridMultilevel"/>
    <w:tmpl w:val="9E78E954"/>
    <w:lvl w:ilvl="0" w:tplc="D33C3BAC">
      <w:start w:val="1"/>
      <w:numFmt w:val="lowerLetter"/>
      <w:lvlText w:val="%1."/>
      <w:lvlJc w:val="left"/>
      <w:pPr>
        <w:ind w:left="2520" w:hanging="360"/>
      </w:pPr>
      <w:rPr>
        <w:rFonts w:hint="default"/>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11">
    <w:nsid w:val="41471048"/>
    <w:multiLevelType w:val="hybridMultilevel"/>
    <w:tmpl w:val="DAB0373A"/>
    <w:lvl w:ilvl="0" w:tplc="E04EA7C0">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2">
    <w:nsid w:val="462A03A7"/>
    <w:multiLevelType w:val="hybridMultilevel"/>
    <w:tmpl w:val="9FF2AB92"/>
    <w:lvl w:ilvl="0" w:tplc="3CDE7C8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nsid w:val="48407D5D"/>
    <w:multiLevelType w:val="hybridMultilevel"/>
    <w:tmpl w:val="64522C1A"/>
    <w:lvl w:ilvl="0" w:tplc="040C0019">
      <w:start w:val="1"/>
      <w:numFmt w:val="lowerLetter"/>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14">
    <w:nsid w:val="4B2F203F"/>
    <w:multiLevelType w:val="hybridMultilevel"/>
    <w:tmpl w:val="B72CADBE"/>
    <w:lvl w:ilvl="0" w:tplc="2CF632F2">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5">
    <w:nsid w:val="4E600913"/>
    <w:multiLevelType w:val="hybridMultilevel"/>
    <w:tmpl w:val="F90028FA"/>
    <w:lvl w:ilvl="0" w:tplc="040C0019">
      <w:start w:val="1"/>
      <w:numFmt w:val="lowerLetter"/>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16">
    <w:nsid w:val="613047F7"/>
    <w:multiLevelType w:val="hybridMultilevel"/>
    <w:tmpl w:val="B3F202F0"/>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nsid w:val="635F116C"/>
    <w:multiLevelType w:val="hybridMultilevel"/>
    <w:tmpl w:val="11B01482"/>
    <w:lvl w:ilvl="0" w:tplc="040C000B">
      <w:start w:val="1"/>
      <w:numFmt w:val="bullet"/>
      <w:lvlText w:val=""/>
      <w:lvlJc w:val="left"/>
      <w:pPr>
        <w:ind w:left="1620" w:hanging="360"/>
      </w:pPr>
      <w:rPr>
        <w:rFonts w:ascii="Wingdings" w:hAnsi="Wingdings"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18">
    <w:nsid w:val="64A85BB4"/>
    <w:multiLevelType w:val="hybridMultilevel"/>
    <w:tmpl w:val="C7989962"/>
    <w:lvl w:ilvl="0" w:tplc="040C0019">
      <w:start w:val="1"/>
      <w:numFmt w:val="lowerLetter"/>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19">
    <w:nsid w:val="680E3565"/>
    <w:multiLevelType w:val="hybridMultilevel"/>
    <w:tmpl w:val="7068E644"/>
    <w:lvl w:ilvl="0" w:tplc="1FA8E644">
      <w:start w:val="2"/>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nsid w:val="6A365CF2"/>
    <w:multiLevelType w:val="hybridMultilevel"/>
    <w:tmpl w:val="38FEB504"/>
    <w:lvl w:ilvl="0" w:tplc="73FE3F98">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1">
    <w:nsid w:val="6AE21D2E"/>
    <w:multiLevelType w:val="hybridMultilevel"/>
    <w:tmpl w:val="52E224BA"/>
    <w:lvl w:ilvl="0" w:tplc="FF643C78">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2">
    <w:nsid w:val="6E2A0386"/>
    <w:multiLevelType w:val="hybridMultilevel"/>
    <w:tmpl w:val="A1D052C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785F26D4"/>
    <w:multiLevelType w:val="hybridMultilevel"/>
    <w:tmpl w:val="9C04B87C"/>
    <w:lvl w:ilvl="0" w:tplc="040C000B">
      <w:start w:val="1"/>
      <w:numFmt w:val="bullet"/>
      <w:lvlText w:val=""/>
      <w:lvlJc w:val="left"/>
      <w:pPr>
        <w:ind w:left="2880" w:hanging="360"/>
      </w:pPr>
      <w:rPr>
        <w:rFonts w:ascii="Wingdings" w:hAnsi="Wingdings"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24">
    <w:nsid w:val="7C790BD0"/>
    <w:multiLevelType w:val="hybridMultilevel"/>
    <w:tmpl w:val="27343C6E"/>
    <w:lvl w:ilvl="0" w:tplc="3280D0D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nsid w:val="7DC54968"/>
    <w:multiLevelType w:val="hybridMultilevel"/>
    <w:tmpl w:val="9D32133C"/>
    <w:lvl w:ilvl="0" w:tplc="040C0019">
      <w:start w:val="1"/>
      <w:numFmt w:val="lowerLetter"/>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26">
    <w:nsid w:val="7E9A2263"/>
    <w:multiLevelType w:val="hybridMultilevel"/>
    <w:tmpl w:val="CCFC96FC"/>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2"/>
  </w:num>
  <w:num w:numId="2">
    <w:abstractNumId w:val="26"/>
  </w:num>
  <w:num w:numId="3">
    <w:abstractNumId w:val="16"/>
  </w:num>
  <w:num w:numId="4">
    <w:abstractNumId w:val="7"/>
  </w:num>
  <w:num w:numId="5">
    <w:abstractNumId w:val="0"/>
  </w:num>
  <w:num w:numId="6">
    <w:abstractNumId w:val="4"/>
  </w:num>
  <w:num w:numId="7">
    <w:abstractNumId w:val="25"/>
  </w:num>
  <w:num w:numId="8">
    <w:abstractNumId w:val="13"/>
  </w:num>
  <w:num w:numId="9">
    <w:abstractNumId w:val="5"/>
  </w:num>
  <w:num w:numId="10">
    <w:abstractNumId w:val="18"/>
  </w:num>
  <w:num w:numId="11">
    <w:abstractNumId w:val="3"/>
  </w:num>
  <w:num w:numId="12">
    <w:abstractNumId w:val="24"/>
  </w:num>
  <w:num w:numId="13">
    <w:abstractNumId w:val="12"/>
  </w:num>
  <w:num w:numId="14">
    <w:abstractNumId w:val="1"/>
  </w:num>
  <w:num w:numId="15">
    <w:abstractNumId w:val="6"/>
  </w:num>
  <w:num w:numId="16">
    <w:abstractNumId w:val="19"/>
  </w:num>
  <w:num w:numId="17">
    <w:abstractNumId w:val="15"/>
  </w:num>
  <w:num w:numId="18">
    <w:abstractNumId w:val="14"/>
  </w:num>
  <w:num w:numId="19">
    <w:abstractNumId w:val="21"/>
  </w:num>
  <w:num w:numId="20">
    <w:abstractNumId w:val="11"/>
  </w:num>
  <w:num w:numId="21">
    <w:abstractNumId w:val="2"/>
  </w:num>
  <w:num w:numId="22">
    <w:abstractNumId w:val="23"/>
  </w:num>
  <w:num w:numId="23">
    <w:abstractNumId w:val="9"/>
  </w:num>
  <w:num w:numId="24">
    <w:abstractNumId w:val="8"/>
  </w:num>
  <w:num w:numId="25">
    <w:abstractNumId w:val="20"/>
  </w:num>
  <w:num w:numId="26">
    <w:abstractNumId w:val="17"/>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0B0"/>
    <w:rsid w:val="000108B2"/>
    <w:rsid w:val="000136B6"/>
    <w:rsid w:val="00030470"/>
    <w:rsid w:val="00172FA0"/>
    <w:rsid w:val="0018118C"/>
    <w:rsid w:val="00187759"/>
    <w:rsid w:val="00241348"/>
    <w:rsid w:val="00265CEF"/>
    <w:rsid w:val="002B47D1"/>
    <w:rsid w:val="00304900"/>
    <w:rsid w:val="00313A53"/>
    <w:rsid w:val="00320C91"/>
    <w:rsid w:val="00346064"/>
    <w:rsid w:val="003B2E03"/>
    <w:rsid w:val="00407E8A"/>
    <w:rsid w:val="00480C03"/>
    <w:rsid w:val="00540277"/>
    <w:rsid w:val="00544A17"/>
    <w:rsid w:val="00590BEB"/>
    <w:rsid w:val="005B55C8"/>
    <w:rsid w:val="005D4664"/>
    <w:rsid w:val="0061124C"/>
    <w:rsid w:val="00655E94"/>
    <w:rsid w:val="0068289F"/>
    <w:rsid w:val="00686858"/>
    <w:rsid w:val="006A67BF"/>
    <w:rsid w:val="006B60BD"/>
    <w:rsid w:val="006C6063"/>
    <w:rsid w:val="007215C9"/>
    <w:rsid w:val="008E67B9"/>
    <w:rsid w:val="008E73A8"/>
    <w:rsid w:val="009C220A"/>
    <w:rsid w:val="009F1684"/>
    <w:rsid w:val="009F3A5C"/>
    <w:rsid w:val="00A12F1D"/>
    <w:rsid w:val="00A3482D"/>
    <w:rsid w:val="00AC3192"/>
    <w:rsid w:val="00AD6A43"/>
    <w:rsid w:val="00AE308D"/>
    <w:rsid w:val="00AE56C6"/>
    <w:rsid w:val="00B10446"/>
    <w:rsid w:val="00BA456D"/>
    <w:rsid w:val="00BD00B0"/>
    <w:rsid w:val="00BF3D23"/>
    <w:rsid w:val="00C016EE"/>
    <w:rsid w:val="00C15A57"/>
    <w:rsid w:val="00C31F29"/>
    <w:rsid w:val="00C47E1B"/>
    <w:rsid w:val="00C764D4"/>
    <w:rsid w:val="00C826B3"/>
    <w:rsid w:val="00C85985"/>
    <w:rsid w:val="00D1184A"/>
    <w:rsid w:val="00D22CED"/>
    <w:rsid w:val="00D27AEB"/>
    <w:rsid w:val="00D56CC8"/>
    <w:rsid w:val="00D74683"/>
    <w:rsid w:val="00D95860"/>
    <w:rsid w:val="00D967D3"/>
    <w:rsid w:val="00DF2661"/>
    <w:rsid w:val="00E04363"/>
    <w:rsid w:val="00E5472F"/>
    <w:rsid w:val="00F03626"/>
    <w:rsid w:val="00F61AD0"/>
    <w:rsid w:val="00F666BB"/>
    <w:rsid w:val="00F77C30"/>
    <w:rsid w:val="00F946A3"/>
    <w:rsid w:val="00FB4F30"/>
    <w:rsid w:val="00FC6D96"/>
    <w:rsid w:val="00FF4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D7F344-9E0A-4954-9A0F-5584457F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6B60BD"/>
    <w:pPr>
      <w:spacing w:before="100" w:beforeAutospacing="1" w:after="100" w:afterAutospacing="1" w:line="240" w:lineRule="auto"/>
      <w:outlineLvl w:val="1"/>
    </w:pPr>
    <w:rPr>
      <w:rFonts w:ascii="Times New Roman" w:eastAsia="Times New Roman" w:hAnsi="Times New Roman" w:cs="Times New Roman"/>
      <w:b/>
      <w:bCs/>
      <w:sz w:val="36"/>
      <w:szCs w:val="36"/>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D00B0"/>
    <w:pPr>
      <w:ind w:left="720"/>
      <w:contextualSpacing/>
    </w:pPr>
  </w:style>
  <w:style w:type="character" w:styleId="lev">
    <w:name w:val="Strong"/>
    <w:basedOn w:val="Policepardfaut"/>
    <w:uiPriority w:val="22"/>
    <w:qFormat/>
    <w:rsid w:val="00C016EE"/>
    <w:rPr>
      <w:b/>
      <w:bCs/>
    </w:rPr>
  </w:style>
  <w:style w:type="paragraph" w:styleId="NormalWeb">
    <w:name w:val="Normal (Web)"/>
    <w:basedOn w:val="Normal"/>
    <w:uiPriority w:val="99"/>
    <w:semiHidden/>
    <w:unhideWhenUsed/>
    <w:rsid w:val="00C016EE"/>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ienhypertexte">
    <w:name w:val="Hyperlink"/>
    <w:basedOn w:val="Policepardfaut"/>
    <w:uiPriority w:val="99"/>
    <w:semiHidden/>
    <w:unhideWhenUsed/>
    <w:rsid w:val="00C016EE"/>
    <w:rPr>
      <w:color w:val="0000FF"/>
      <w:u w:val="single"/>
    </w:rPr>
  </w:style>
  <w:style w:type="character" w:customStyle="1" w:styleId="Titre2Car">
    <w:name w:val="Titre 2 Car"/>
    <w:basedOn w:val="Policepardfaut"/>
    <w:link w:val="Titre2"/>
    <w:uiPriority w:val="9"/>
    <w:rsid w:val="006B60BD"/>
    <w:rPr>
      <w:rFonts w:ascii="Times New Roman" w:eastAsia="Times New Roman" w:hAnsi="Times New Roman" w:cs="Times New Roman"/>
      <w:b/>
      <w:bCs/>
      <w:sz w:val="36"/>
      <w:szCs w:val="36"/>
      <w:lang w:val="fr-FR" w:eastAsia="fr-FR"/>
    </w:rPr>
  </w:style>
  <w:style w:type="character" w:styleId="MachinecrireHTML">
    <w:name w:val="HTML Typewriter"/>
    <w:basedOn w:val="Policepardfaut"/>
    <w:uiPriority w:val="99"/>
    <w:semiHidden/>
    <w:unhideWhenUsed/>
    <w:rsid w:val="00F946A3"/>
    <w:rPr>
      <w:rFonts w:ascii="Courier New" w:eastAsia="Times New Roman" w:hAnsi="Courier New" w:cs="Courier New"/>
      <w:sz w:val="20"/>
      <w:szCs w:val="20"/>
    </w:rPr>
  </w:style>
  <w:style w:type="character" w:customStyle="1" w:styleId="Accentuation1">
    <w:name w:val="Accentuation1"/>
    <w:basedOn w:val="Policepardfaut"/>
    <w:rsid w:val="00F946A3"/>
  </w:style>
  <w:style w:type="character" w:customStyle="1" w:styleId="fontstyle01">
    <w:name w:val="fontstyle01"/>
    <w:basedOn w:val="Policepardfaut"/>
    <w:rsid w:val="00AC3192"/>
    <w:rPr>
      <w:rFonts w:ascii="Arial" w:hAnsi="Arial" w:cs="Arial" w:hint="default"/>
      <w:b w:val="0"/>
      <w:bCs w:val="0"/>
      <w:i w:val="0"/>
      <w:iCs w:val="0"/>
      <w:color w:val="000000"/>
      <w:sz w:val="24"/>
      <w:szCs w:val="24"/>
    </w:rPr>
  </w:style>
  <w:style w:type="character" w:customStyle="1" w:styleId="fontstyle21">
    <w:name w:val="fontstyle21"/>
    <w:basedOn w:val="Policepardfaut"/>
    <w:rsid w:val="00A12F1D"/>
    <w:rPr>
      <w:rFonts w:ascii="Times New Roman" w:hAnsi="Times New Roman" w:cs="Times New Roman"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13362">
      <w:bodyDiv w:val="1"/>
      <w:marLeft w:val="0"/>
      <w:marRight w:val="0"/>
      <w:marTop w:val="0"/>
      <w:marBottom w:val="0"/>
      <w:divBdr>
        <w:top w:val="none" w:sz="0" w:space="0" w:color="auto"/>
        <w:left w:val="none" w:sz="0" w:space="0" w:color="auto"/>
        <w:bottom w:val="none" w:sz="0" w:space="0" w:color="auto"/>
        <w:right w:val="none" w:sz="0" w:space="0" w:color="auto"/>
      </w:divBdr>
    </w:div>
    <w:div w:id="139007250">
      <w:bodyDiv w:val="1"/>
      <w:marLeft w:val="0"/>
      <w:marRight w:val="0"/>
      <w:marTop w:val="0"/>
      <w:marBottom w:val="0"/>
      <w:divBdr>
        <w:top w:val="none" w:sz="0" w:space="0" w:color="auto"/>
        <w:left w:val="none" w:sz="0" w:space="0" w:color="auto"/>
        <w:bottom w:val="none" w:sz="0" w:space="0" w:color="auto"/>
        <w:right w:val="none" w:sz="0" w:space="0" w:color="auto"/>
      </w:divBdr>
    </w:div>
    <w:div w:id="651300031">
      <w:bodyDiv w:val="1"/>
      <w:marLeft w:val="0"/>
      <w:marRight w:val="0"/>
      <w:marTop w:val="0"/>
      <w:marBottom w:val="0"/>
      <w:divBdr>
        <w:top w:val="none" w:sz="0" w:space="0" w:color="auto"/>
        <w:left w:val="none" w:sz="0" w:space="0" w:color="auto"/>
        <w:bottom w:val="none" w:sz="0" w:space="0" w:color="auto"/>
        <w:right w:val="none" w:sz="0" w:space="0" w:color="auto"/>
      </w:divBdr>
      <w:divsChild>
        <w:div w:id="544610503">
          <w:marLeft w:val="0"/>
          <w:marRight w:val="0"/>
          <w:marTop w:val="0"/>
          <w:marBottom w:val="0"/>
          <w:divBdr>
            <w:top w:val="none" w:sz="0" w:space="0" w:color="auto"/>
            <w:left w:val="none" w:sz="0" w:space="0" w:color="auto"/>
            <w:bottom w:val="none" w:sz="0" w:space="0" w:color="auto"/>
            <w:right w:val="none" w:sz="0" w:space="0" w:color="auto"/>
          </w:divBdr>
        </w:div>
      </w:divsChild>
    </w:div>
    <w:div w:id="816193400">
      <w:bodyDiv w:val="1"/>
      <w:marLeft w:val="0"/>
      <w:marRight w:val="0"/>
      <w:marTop w:val="0"/>
      <w:marBottom w:val="0"/>
      <w:divBdr>
        <w:top w:val="none" w:sz="0" w:space="0" w:color="auto"/>
        <w:left w:val="none" w:sz="0" w:space="0" w:color="auto"/>
        <w:bottom w:val="none" w:sz="0" w:space="0" w:color="auto"/>
        <w:right w:val="none" w:sz="0" w:space="0" w:color="auto"/>
      </w:divBdr>
    </w:div>
    <w:div w:id="1483617231">
      <w:bodyDiv w:val="1"/>
      <w:marLeft w:val="0"/>
      <w:marRight w:val="0"/>
      <w:marTop w:val="0"/>
      <w:marBottom w:val="0"/>
      <w:divBdr>
        <w:top w:val="none" w:sz="0" w:space="0" w:color="auto"/>
        <w:left w:val="none" w:sz="0" w:space="0" w:color="auto"/>
        <w:bottom w:val="none" w:sz="0" w:space="0" w:color="auto"/>
        <w:right w:val="none" w:sz="0" w:space="0" w:color="auto"/>
      </w:divBdr>
    </w:div>
    <w:div w:id="212811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www.it-connect.fr/cours-tutoriels/administration-systemes/windows-server/systeme/"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6160</TotalTime>
  <Pages>10</Pages>
  <Words>2167</Words>
  <Characters>11922</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70</cp:revision>
  <dcterms:created xsi:type="dcterms:W3CDTF">2023-04-21T17:38:00Z</dcterms:created>
  <dcterms:modified xsi:type="dcterms:W3CDTF">2023-05-04T07:44:00Z</dcterms:modified>
</cp:coreProperties>
</file>