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18B77E" w14:textId="77777777" w:rsidR="00800922" w:rsidRDefault="00800922" w:rsidP="00800922">
      <w:r>
        <w:t>---</w:t>
      </w:r>
    </w:p>
    <w:p w14:paraId="55442CDF" w14:textId="77777777" w:rsidR="00800922" w:rsidRDefault="00800922" w:rsidP="00800922"/>
    <w:p w14:paraId="337A4785" w14:textId="77777777" w:rsidR="00800922" w:rsidRDefault="00800922" w:rsidP="00800922">
      <w:r>
        <w:t># Cahier des Charges</w:t>
      </w:r>
    </w:p>
    <w:p w14:paraId="7516915B" w14:textId="77777777" w:rsidR="00800922" w:rsidRDefault="00800922" w:rsidP="00800922"/>
    <w:p w14:paraId="7DD33A4E" w14:textId="77777777" w:rsidR="00800922" w:rsidRDefault="00800922" w:rsidP="00800922">
      <w:r>
        <w:t>## 1. Introduction</w:t>
      </w:r>
    </w:p>
    <w:p w14:paraId="2B70B20E" w14:textId="77777777" w:rsidR="00800922" w:rsidRDefault="00800922" w:rsidP="00800922"/>
    <w:p w14:paraId="1D6B9655" w14:textId="77777777" w:rsidR="00800922" w:rsidRDefault="00800922" w:rsidP="00800922">
      <w:r>
        <w:t>### 1.1 Contexte</w:t>
      </w:r>
    </w:p>
    <w:p w14:paraId="43730D26" w14:textId="77777777" w:rsidR="00800922" w:rsidRDefault="00800922" w:rsidP="00800922">
      <w:r>
        <w:t>L'analyse du comportement des clients est essentielle pour comprendre les habitudes d'achat, segmenter les clients, et personnaliser les stratégies de marketing. Ce projet vise à analyser les données de transaction pour identifier les segments de clients les plus rentables et comprendre leurs comportements.</w:t>
      </w:r>
    </w:p>
    <w:p w14:paraId="2FCC5594" w14:textId="77777777" w:rsidR="00800922" w:rsidRDefault="00800922" w:rsidP="00800922"/>
    <w:p w14:paraId="4CFBE263" w14:textId="77777777" w:rsidR="00800922" w:rsidRDefault="00800922" w:rsidP="00800922">
      <w:r>
        <w:t>### 1.2 Objectifs</w:t>
      </w:r>
    </w:p>
    <w:p w14:paraId="7628BEB6" w14:textId="77777777" w:rsidR="00800922" w:rsidRDefault="00800922" w:rsidP="00800922">
      <w:r>
        <w:t>- Identifier et segmenter les clients en fonction de leurs comportements d'achat.</w:t>
      </w:r>
    </w:p>
    <w:p w14:paraId="142948A7" w14:textId="77777777" w:rsidR="00800922" w:rsidRDefault="00800922" w:rsidP="00800922">
      <w:r>
        <w:t>- Analyser les segments de clients pour identifier les segments les plus rentables.</w:t>
      </w:r>
    </w:p>
    <w:p w14:paraId="0ED4DDF3" w14:textId="77777777" w:rsidR="00800922" w:rsidRDefault="00800922" w:rsidP="00800922">
      <w:r>
        <w:t>- Fournir des recommandations pour améliorer les stratégies de marketing basées sur l'analyse.</w:t>
      </w:r>
    </w:p>
    <w:p w14:paraId="17537E5C" w14:textId="77777777" w:rsidR="00800922" w:rsidRDefault="00800922" w:rsidP="00800922"/>
    <w:p w14:paraId="7923430B" w14:textId="77777777" w:rsidR="00800922" w:rsidRDefault="00800922" w:rsidP="00800922">
      <w:r>
        <w:t>## 2. Parties Prenantes</w:t>
      </w:r>
    </w:p>
    <w:p w14:paraId="58D002F7" w14:textId="77777777" w:rsidR="00800922" w:rsidRDefault="00800922" w:rsidP="00800922"/>
    <w:p w14:paraId="3F0EB53E" w14:textId="77777777" w:rsidR="00800922" w:rsidRDefault="00800922" w:rsidP="00800922">
      <w:r>
        <w:t>### 2.1 Internes</w:t>
      </w:r>
    </w:p>
    <w:p w14:paraId="324BDA80" w14:textId="77777777" w:rsidR="00800922" w:rsidRDefault="00800922" w:rsidP="00800922">
      <w:r>
        <w:t>- **Équipe de Direction** : Prise de décision stratégique basée sur les analyses.</w:t>
      </w:r>
    </w:p>
    <w:p w14:paraId="230A2536" w14:textId="77777777" w:rsidR="00800922" w:rsidRDefault="00800922" w:rsidP="00800922">
      <w:r>
        <w:t>- **Équipe Marketing** : Utilisation des insights pour améliorer les campagnes de marketing.</w:t>
      </w:r>
    </w:p>
    <w:p w14:paraId="574251BF" w14:textId="77777777" w:rsidR="00800922" w:rsidRDefault="00800922" w:rsidP="00800922">
      <w:r>
        <w:t>- **Équipe Informatique** : Support technique et intégration des systèmes.</w:t>
      </w:r>
    </w:p>
    <w:p w14:paraId="2646F104" w14:textId="77777777" w:rsidR="00800922" w:rsidRDefault="00800922" w:rsidP="00800922"/>
    <w:p w14:paraId="0A98FE1F" w14:textId="77777777" w:rsidR="00800922" w:rsidRDefault="00800922" w:rsidP="00800922">
      <w:r>
        <w:t>### 2.2 Externes</w:t>
      </w:r>
    </w:p>
    <w:p w14:paraId="2A59B2AC" w14:textId="77777777" w:rsidR="00800922" w:rsidRDefault="00800922" w:rsidP="00800922">
      <w:r>
        <w:t>- **Consultants en Data Science** : Fourniture d'expertise technique.</w:t>
      </w:r>
    </w:p>
    <w:p w14:paraId="4E2827EE" w14:textId="77777777" w:rsidR="00800922" w:rsidRDefault="00800922" w:rsidP="00800922">
      <w:r>
        <w:t>- **Fournisseurs de Données** : Fourniture des données de transaction et autres données pertinentes.</w:t>
      </w:r>
    </w:p>
    <w:p w14:paraId="7590BF2F" w14:textId="77777777" w:rsidR="00800922" w:rsidRDefault="00800922" w:rsidP="00800922"/>
    <w:p w14:paraId="4D03533A" w14:textId="77777777" w:rsidR="00800922" w:rsidRDefault="00800922" w:rsidP="00800922">
      <w:r>
        <w:t>## 3. Périmètre du Projet</w:t>
      </w:r>
    </w:p>
    <w:p w14:paraId="139CBA4E" w14:textId="77777777" w:rsidR="00800922" w:rsidRDefault="00800922" w:rsidP="00800922"/>
    <w:p w14:paraId="7EA3FAD4" w14:textId="77777777" w:rsidR="00800922" w:rsidRDefault="00800922" w:rsidP="00800922">
      <w:r>
        <w:t>### 3.1 Inclusion</w:t>
      </w:r>
    </w:p>
    <w:p w14:paraId="73DA9591" w14:textId="77777777" w:rsidR="00800922" w:rsidRDefault="00800922" w:rsidP="00800922">
      <w:r>
        <w:t>- Extraction des données de transaction des systèmes existants.</w:t>
      </w:r>
    </w:p>
    <w:p w14:paraId="23A8D3F0" w14:textId="77777777" w:rsidR="00800922" w:rsidRDefault="00800922" w:rsidP="00800922">
      <w:r>
        <w:t>- Nettoyage et préparation des données.</w:t>
      </w:r>
    </w:p>
    <w:p w14:paraId="1ED76632" w14:textId="77777777" w:rsidR="00800922" w:rsidRDefault="00800922" w:rsidP="00800922">
      <w:r>
        <w:t>- Analyse des données pour identifier les segments de clients.</w:t>
      </w:r>
    </w:p>
    <w:p w14:paraId="487854FF" w14:textId="77777777" w:rsidR="00800922" w:rsidRDefault="00800922" w:rsidP="00800922">
      <w:r>
        <w:t>- Création de visualisations et de rapports pour présenter les résultats.</w:t>
      </w:r>
    </w:p>
    <w:p w14:paraId="4B618364" w14:textId="77777777" w:rsidR="00800922" w:rsidRDefault="00800922" w:rsidP="00800922"/>
    <w:p w14:paraId="76FA7B7A" w14:textId="77777777" w:rsidR="00800922" w:rsidRDefault="00800922" w:rsidP="00800922">
      <w:r>
        <w:t>### 3.2 Exclusion</w:t>
      </w:r>
    </w:p>
    <w:p w14:paraId="025FE399" w14:textId="77777777" w:rsidR="00800922" w:rsidRDefault="00800922" w:rsidP="00800922">
      <w:r>
        <w:t>- Développement d'une nouvelle infrastructure de données (utilisation de l'existant).</w:t>
      </w:r>
    </w:p>
    <w:p w14:paraId="33AB03D4" w14:textId="77777777" w:rsidR="00800922" w:rsidRDefault="00800922" w:rsidP="00800922">
      <w:r>
        <w:t>- Campagnes de marketing spécifiques basées sur les résultats de l'analyse.</w:t>
      </w:r>
    </w:p>
    <w:p w14:paraId="42BEAC0B" w14:textId="77777777" w:rsidR="00800922" w:rsidRDefault="00800922" w:rsidP="00800922"/>
    <w:p w14:paraId="27DAEC2D" w14:textId="77777777" w:rsidR="00800922" w:rsidRDefault="00800922" w:rsidP="00800922">
      <w:r>
        <w:t>## 4. Exigences Fonctionnelles</w:t>
      </w:r>
    </w:p>
    <w:p w14:paraId="14A34D72" w14:textId="77777777" w:rsidR="00800922" w:rsidRDefault="00800922" w:rsidP="00800922"/>
    <w:p w14:paraId="57DED2BF" w14:textId="77777777" w:rsidR="00800922" w:rsidRDefault="00800922" w:rsidP="00800922">
      <w:r>
        <w:t>### 4.1 Extraction des Données</w:t>
      </w:r>
    </w:p>
    <w:p w14:paraId="1A47DC67" w14:textId="77777777" w:rsidR="00800922" w:rsidRDefault="00800922" w:rsidP="00800922">
      <w:r>
        <w:t>- Extraction des données de transaction des systèmes CRM et ERP.</w:t>
      </w:r>
    </w:p>
    <w:p w14:paraId="51DF2E4A" w14:textId="77777777" w:rsidR="00800922" w:rsidRDefault="00800922" w:rsidP="00800922">
      <w:r>
        <w:t>- Inclusion des données démographiques des clients.</w:t>
      </w:r>
    </w:p>
    <w:p w14:paraId="79FFA2AC" w14:textId="77777777" w:rsidR="00800922" w:rsidRDefault="00800922" w:rsidP="00800922"/>
    <w:p w14:paraId="5F109FDC" w14:textId="77777777" w:rsidR="00800922" w:rsidRDefault="00800922" w:rsidP="00800922">
      <w:r>
        <w:t>### 4.2 Préparation des Données</w:t>
      </w:r>
    </w:p>
    <w:p w14:paraId="1BD1B309" w14:textId="77777777" w:rsidR="00800922" w:rsidRDefault="00800922" w:rsidP="00800922">
      <w:r>
        <w:t>- Nettoyage des données pour gérer les valeurs manquantes et les incohérences.</w:t>
      </w:r>
    </w:p>
    <w:p w14:paraId="56CE1A43" w14:textId="77777777" w:rsidR="00800922" w:rsidRDefault="00800922" w:rsidP="00800922">
      <w:r>
        <w:t>- Transformation des données pour créer des caractéristiques pertinentes pour l'analyse.</w:t>
      </w:r>
    </w:p>
    <w:p w14:paraId="3BD26CCF" w14:textId="77777777" w:rsidR="00800922" w:rsidRDefault="00800922" w:rsidP="00800922"/>
    <w:p w14:paraId="12A50D54" w14:textId="77777777" w:rsidR="00800922" w:rsidRDefault="00800922" w:rsidP="00800922">
      <w:r>
        <w:t>### 4.3 Analyse des Données</w:t>
      </w:r>
    </w:p>
    <w:p w14:paraId="60FD17F8" w14:textId="77777777" w:rsidR="00800922" w:rsidRDefault="00800922" w:rsidP="00800922">
      <w:r>
        <w:t>- Segmentation des clients en utilisant des algorithmes de clustering (e.g., K-</w:t>
      </w:r>
      <w:proofErr w:type="spellStart"/>
      <w:r>
        <w:t>means</w:t>
      </w:r>
      <w:proofErr w:type="spellEnd"/>
      <w:r>
        <w:t>, DBSCAN).</w:t>
      </w:r>
    </w:p>
    <w:p w14:paraId="688D77BB" w14:textId="77777777" w:rsidR="00800922" w:rsidRDefault="00800922" w:rsidP="00800922">
      <w:r>
        <w:t>- Analyse des segments pour identifier les comportements d'achat et les caractéristiques démographiques.</w:t>
      </w:r>
    </w:p>
    <w:p w14:paraId="16373DB1" w14:textId="77777777" w:rsidR="00800922" w:rsidRDefault="00800922" w:rsidP="00800922"/>
    <w:p w14:paraId="60467356" w14:textId="77777777" w:rsidR="00800922" w:rsidRDefault="00800922" w:rsidP="00800922">
      <w:r>
        <w:t xml:space="preserve">### 4.4 Visualisation et </w:t>
      </w:r>
      <w:proofErr w:type="spellStart"/>
      <w:r>
        <w:t>Reporting</w:t>
      </w:r>
      <w:proofErr w:type="spellEnd"/>
    </w:p>
    <w:p w14:paraId="09C38163" w14:textId="77777777" w:rsidR="00800922" w:rsidRDefault="00800922" w:rsidP="00800922">
      <w:r>
        <w:t>- Création de tableaux de bord interactifs pour visualiser les segments de clients.</w:t>
      </w:r>
    </w:p>
    <w:p w14:paraId="2C476FF5" w14:textId="77777777" w:rsidR="00800922" w:rsidRDefault="00800922" w:rsidP="00800922">
      <w:r>
        <w:t>- Génération de rapports détaillés avec des recommandations pour les stratégies de marketing.</w:t>
      </w:r>
    </w:p>
    <w:p w14:paraId="4B9EDE4C" w14:textId="77777777" w:rsidR="00800922" w:rsidRDefault="00800922" w:rsidP="00800922"/>
    <w:p w14:paraId="28C2F0B6" w14:textId="77777777" w:rsidR="00800922" w:rsidRDefault="00800922" w:rsidP="00800922">
      <w:r>
        <w:t>## 5. Exigences Non Fonctionnelles</w:t>
      </w:r>
    </w:p>
    <w:p w14:paraId="59994D8F" w14:textId="77777777" w:rsidR="00800922" w:rsidRDefault="00800922" w:rsidP="00800922"/>
    <w:p w14:paraId="69413FD0" w14:textId="77777777" w:rsidR="00800922" w:rsidRDefault="00800922" w:rsidP="00800922">
      <w:r>
        <w:t>### 5.1 Performance</w:t>
      </w:r>
    </w:p>
    <w:p w14:paraId="0739F8BD" w14:textId="77777777" w:rsidR="00800922" w:rsidRDefault="00800922" w:rsidP="00800922">
      <w:r>
        <w:t>- Les analyses doivent être exécutées dans un délai raisonnable (moins de 2 heures).</w:t>
      </w:r>
    </w:p>
    <w:p w14:paraId="56082CE5" w14:textId="77777777" w:rsidR="00800922" w:rsidRDefault="00800922" w:rsidP="00800922"/>
    <w:p w14:paraId="12AF3CEA" w14:textId="77777777" w:rsidR="00800922" w:rsidRDefault="00800922" w:rsidP="00800922">
      <w:r>
        <w:t>### 5.2 Sécurité</w:t>
      </w:r>
    </w:p>
    <w:p w14:paraId="67C089D0" w14:textId="77777777" w:rsidR="00800922" w:rsidRDefault="00800922" w:rsidP="00800922">
      <w:r>
        <w:t>- Les données clients doivent être traitées en conformité avec les réglementations GDPR.</w:t>
      </w:r>
    </w:p>
    <w:p w14:paraId="6073E23A" w14:textId="77777777" w:rsidR="00800922" w:rsidRDefault="00800922" w:rsidP="00800922"/>
    <w:p w14:paraId="58BAB9F7" w14:textId="77777777" w:rsidR="00800922" w:rsidRDefault="00800922" w:rsidP="00800922">
      <w:r>
        <w:t>### 5.3 Accessibilité</w:t>
      </w:r>
    </w:p>
    <w:p w14:paraId="0E7D0BFB" w14:textId="77777777" w:rsidR="00800922" w:rsidRDefault="00800922" w:rsidP="00800922">
      <w:r>
        <w:t>- Les tableaux de bord et rapports doivent être accessibles à toutes les parties prenantes via un portail web sécurisé.</w:t>
      </w:r>
    </w:p>
    <w:p w14:paraId="6E414817" w14:textId="77777777" w:rsidR="00800922" w:rsidRDefault="00800922" w:rsidP="00800922"/>
    <w:p w14:paraId="59778521" w14:textId="77777777" w:rsidR="00800922" w:rsidRDefault="00800922" w:rsidP="00800922">
      <w:r>
        <w:t>## 6. Livrables</w:t>
      </w:r>
    </w:p>
    <w:p w14:paraId="593B16AF" w14:textId="77777777" w:rsidR="00800922" w:rsidRDefault="00800922" w:rsidP="00800922"/>
    <w:p w14:paraId="4AE20D4B" w14:textId="77777777" w:rsidR="00800922" w:rsidRDefault="00800922" w:rsidP="00800922">
      <w:r>
        <w:t>- **Données Nettoyées** : Ensemble de données de transaction propre et prêt pour l'analyse.</w:t>
      </w:r>
    </w:p>
    <w:p w14:paraId="5D24C84B" w14:textId="77777777" w:rsidR="00800922" w:rsidRDefault="00800922" w:rsidP="00800922">
      <w:r>
        <w:t>- **Modèles de Segmentation** : Modèles d'apprentissage automatique pour la segmentation des clients.</w:t>
      </w:r>
    </w:p>
    <w:p w14:paraId="6724BB1D" w14:textId="77777777" w:rsidR="00800922" w:rsidRDefault="00800922" w:rsidP="00800922">
      <w:r>
        <w:t>- **Tableaux de Bord** : Tableaux de bord interactifs pour visualiser les segments de clients.</w:t>
      </w:r>
    </w:p>
    <w:p w14:paraId="072B2786" w14:textId="77777777" w:rsidR="00800922" w:rsidRDefault="00800922" w:rsidP="00800922">
      <w:r>
        <w:t>- **Rapports** : Rapports détaillés sur les segments de clients et recommandations.</w:t>
      </w:r>
    </w:p>
    <w:p w14:paraId="1D97E6F2" w14:textId="77777777" w:rsidR="00800922" w:rsidRDefault="00800922" w:rsidP="00800922"/>
    <w:p w14:paraId="67838C48" w14:textId="77777777" w:rsidR="00800922" w:rsidRDefault="00800922" w:rsidP="00800922">
      <w:r>
        <w:t>## 7. Calendrier</w:t>
      </w:r>
    </w:p>
    <w:p w14:paraId="3CA9931A" w14:textId="77777777" w:rsidR="00800922" w:rsidRDefault="00800922" w:rsidP="00800922"/>
    <w:p w14:paraId="507D2A54" w14:textId="77777777" w:rsidR="00800922" w:rsidRDefault="00800922" w:rsidP="00800922">
      <w:r>
        <w:t>| Phase                 | Date de Début | Date de Fin   |</w:t>
      </w:r>
    </w:p>
    <w:p w14:paraId="6CCDC935" w14:textId="77777777" w:rsidR="00800922" w:rsidRDefault="00800922" w:rsidP="00800922">
      <w:r>
        <w:t>|-----------------------|---------------|---------------|</w:t>
      </w:r>
    </w:p>
    <w:p w14:paraId="2DACD74A" w14:textId="77777777" w:rsidR="00800922" w:rsidRDefault="00800922" w:rsidP="00800922">
      <w:r>
        <w:t>| Initialisation        | 01/08/2024    | 07/08/2024    |</w:t>
      </w:r>
    </w:p>
    <w:p w14:paraId="5ACBEE0D" w14:textId="77777777" w:rsidR="00800922" w:rsidRDefault="00800922" w:rsidP="00800922">
      <w:r>
        <w:t>| Extraction des Données| 08/08/2024    | 14/08/2024    |</w:t>
      </w:r>
    </w:p>
    <w:p w14:paraId="5C783D17" w14:textId="77777777" w:rsidR="00800922" w:rsidRDefault="00800922" w:rsidP="00800922">
      <w:r>
        <w:t>| Préparation des Données| 15/08/2024   | 21/08/2024    |</w:t>
      </w:r>
    </w:p>
    <w:p w14:paraId="0BCC896E" w14:textId="77777777" w:rsidR="00800922" w:rsidRDefault="00800922" w:rsidP="00800922">
      <w:r>
        <w:t>| Analyse des Données   | 22/08/2024    | 04/09/2024    |</w:t>
      </w:r>
    </w:p>
    <w:p w14:paraId="40C0EDEB" w14:textId="77777777" w:rsidR="00800922" w:rsidRDefault="00800922" w:rsidP="00800922">
      <w:r>
        <w:t xml:space="preserve">| Visualisation et </w:t>
      </w:r>
      <w:proofErr w:type="spellStart"/>
      <w:r>
        <w:t>Reporting</w:t>
      </w:r>
      <w:proofErr w:type="spellEnd"/>
      <w:r>
        <w:t>| 05/09/2024| 18/09/2024    |</w:t>
      </w:r>
    </w:p>
    <w:p w14:paraId="4474299C" w14:textId="77777777" w:rsidR="00800922" w:rsidRDefault="00800922" w:rsidP="00800922">
      <w:r>
        <w:t>| Clôture du Projet     | 19/09/2024    | 25/09/2024    |</w:t>
      </w:r>
    </w:p>
    <w:p w14:paraId="376D2C53" w14:textId="77777777" w:rsidR="00800922" w:rsidRDefault="00800922" w:rsidP="00800922"/>
    <w:p w14:paraId="724A4025" w14:textId="77777777" w:rsidR="00800922" w:rsidRDefault="00800922" w:rsidP="00800922">
      <w:r>
        <w:t>## 8. Ressources Nécessaires</w:t>
      </w:r>
    </w:p>
    <w:p w14:paraId="258BBD09" w14:textId="77777777" w:rsidR="00800922" w:rsidRDefault="00800922" w:rsidP="00800922"/>
    <w:p w14:paraId="7CDFC3D4" w14:textId="77777777" w:rsidR="00800922" w:rsidRDefault="00800922" w:rsidP="00800922">
      <w:r>
        <w:t>### 8.1 Humaines</w:t>
      </w:r>
    </w:p>
    <w:p w14:paraId="2F6899BF" w14:textId="77777777" w:rsidR="00800922" w:rsidRDefault="00800922" w:rsidP="00800922">
      <w:r>
        <w:t xml:space="preserve">- Data </w:t>
      </w:r>
      <w:proofErr w:type="spellStart"/>
      <w:r>
        <w:t>Scientist</w:t>
      </w:r>
      <w:proofErr w:type="spellEnd"/>
      <w:r>
        <w:t>(s)</w:t>
      </w:r>
    </w:p>
    <w:p w14:paraId="5ADF066F" w14:textId="77777777" w:rsidR="00800922" w:rsidRDefault="00800922" w:rsidP="00800922">
      <w:r>
        <w:t>- Analyste(s) de Données</w:t>
      </w:r>
    </w:p>
    <w:p w14:paraId="3906A631" w14:textId="77777777" w:rsidR="00800922" w:rsidRDefault="00800922" w:rsidP="00800922">
      <w:r>
        <w:t>- Ingénieur(s) en Informatique</w:t>
      </w:r>
    </w:p>
    <w:p w14:paraId="4F2285C9" w14:textId="77777777" w:rsidR="00800922" w:rsidRDefault="00800922" w:rsidP="00800922"/>
    <w:p w14:paraId="7A733DA4" w14:textId="77777777" w:rsidR="00800922" w:rsidRDefault="00800922" w:rsidP="00800922">
      <w:r>
        <w:t>### 8.2 Matérielles</w:t>
      </w:r>
    </w:p>
    <w:p w14:paraId="3210C3AD" w14:textId="77777777" w:rsidR="00800922" w:rsidRDefault="00800922" w:rsidP="00800922">
      <w:r>
        <w:t>- Serveurs et Stockage</w:t>
      </w:r>
    </w:p>
    <w:p w14:paraId="482F8A81" w14:textId="77777777" w:rsidR="00800922" w:rsidRDefault="00800922" w:rsidP="00800922">
      <w:r>
        <w:t xml:space="preserve">- Logiciels de Data Science (Python, </w:t>
      </w:r>
      <w:proofErr w:type="spellStart"/>
      <w:r>
        <w:t>Jupyter</w:t>
      </w:r>
      <w:proofErr w:type="spellEnd"/>
      <w:r>
        <w:t xml:space="preserve">, </w:t>
      </w:r>
      <w:proofErr w:type="spellStart"/>
      <w:r>
        <w:t>Scikit-Learn</w:t>
      </w:r>
      <w:proofErr w:type="spellEnd"/>
      <w:r>
        <w:t>)</w:t>
      </w:r>
    </w:p>
    <w:p w14:paraId="62E15BB7" w14:textId="77777777" w:rsidR="00800922" w:rsidRDefault="00800922" w:rsidP="00800922">
      <w:r>
        <w:t>- Outils de Visualisation (Tableau, Power BI)</w:t>
      </w:r>
    </w:p>
    <w:p w14:paraId="7A88680C" w14:textId="77777777" w:rsidR="00800922" w:rsidRDefault="00800922" w:rsidP="00800922"/>
    <w:p w14:paraId="5E0C9C21" w14:textId="77777777" w:rsidR="00800922" w:rsidRDefault="00800922" w:rsidP="00800922">
      <w:r>
        <w:t>### 8.3 Financières</w:t>
      </w:r>
    </w:p>
    <w:p w14:paraId="24CE7CED" w14:textId="77777777" w:rsidR="00800922" w:rsidRDefault="00800922" w:rsidP="00800922">
      <w:r>
        <w:t>- Budget pour les consultants externes</w:t>
      </w:r>
    </w:p>
    <w:p w14:paraId="209B48E5" w14:textId="77777777" w:rsidR="00800922" w:rsidRDefault="00800922" w:rsidP="00800922">
      <w:r>
        <w:t>- Licences logicielles et coûts d'infrastructure</w:t>
      </w:r>
    </w:p>
    <w:p w14:paraId="004846E5" w14:textId="77777777" w:rsidR="00800922" w:rsidRDefault="00800922" w:rsidP="00800922"/>
    <w:p w14:paraId="6FD48087" w14:textId="77777777" w:rsidR="00800922" w:rsidRDefault="00800922" w:rsidP="00800922">
      <w:r>
        <w:t>## 9. Conclusion</w:t>
      </w:r>
    </w:p>
    <w:p w14:paraId="4653A3DE" w14:textId="77777777" w:rsidR="00800922" w:rsidRDefault="00800922" w:rsidP="00800922"/>
    <w:p w14:paraId="11C2685F" w14:textId="77777777" w:rsidR="00800922" w:rsidRDefault="00800922" w:rsidP="00800922">
      <w:r>
        <w:lastRenderedPageBreak/>
        <w:t>Ce projet d'analyse du comportement des clients vise à fournir des insights précieux pour améliorer les stratégies de marketing. En suivant ce cahier des charges, nous assurerons une mise en œuvre efficace et une livraison des résultats attendus.</w:t>
      </w:r>
    </w:p>
    <w:p w14:paraId="6A2ACD7D" w14:textId="77777777" w:rsidR="00800922" w:rsidRDefault="00800922" w:rsidP="00800922"/>
    <w:p w14:paraId="071A3178" w14:textId="77777777" w:rsidR="00800922" w:rsidRDefault="00800922" w:rsidP="00800922">
      <w:r>
        <w:t>---</w:t>
      </w:r>
    </w:p>
    <w:p w14:paraId="12E88224" w14:textId="77777777" w:rsidR="00800922" w:rsidRDefault="00800922" w:rsidP="00800922"/>
    <w:p w14:paraId="4BD4244B" w14:textId="7CD565BB" w:rsidR="005F7F9F" w:rsidRDefault="00800922" w:rsidP="00800922">
      <w:r>
        <w:t>Ce cahier des charges peut être modifié et ajusté en fonction des spécificités de votre entreprise et des ressources disponibles.</w:t>
      </w:r>
    </w:p>
    <w:sectPr w:rsidR="005F7F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F9F"/>
    <w:rsid w:val="00120642"/>
    <w:rsid w:val="001A799C"/>
    <w:rsid w:val="005F7F9F"/>
    <w:rsid w:val="00800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J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ACC227"/>
  <w15:chartTrackingRefBased/>
  <w15:docId w15:val="{D782410B-E42C-4051-B057-D56BEE145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BJ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F7F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F7F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F7F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F7F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F7F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F7F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F7F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F7F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F7F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F7F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5F7F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5F7F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5F7F9F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5F7F9F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5F7F9F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F7F9F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F7F9F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5F7F9F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5F7F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F7F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F7F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F7F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5F7F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5F7F9F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5F7F9F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5F7F9F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F7F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F7F9F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5F7F9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668</Words>
  <Characters>3811</Characters>
  <Application>Microsoft Office Word</Application>
  <DocSecurity>0</DocSecurity>
  <Lines>31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Sedegnon Dossou</dc:creator>
  <cp:keywords/>
  <dc:description/>
  <cp:lastModifiedBy>Sedegnon Dossou</cp:lastModifiedBy>
  <cp:revision>2</cp:revision>
  <dcterms:created xsi:type="dcterms:W3CDTF">2024-07-12T08:43:00Z</dcterms:created>
  <dcterms:modified xsi:type="dcterms:W3CDTF">2024-07-12T11:28:00Z</dcterms:modified>
</cp:coreProperties>
</file>