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B00718" w:rsidR="00605C56" w:rsidP="62C215BD" w:rsidRDefault="00FF6827" w14:paraId="2D7A93CE" w14:textId="77777777">
      <w:pPr>
        <w:spacing w:after="0"/>
        <w:rPr>
          <w:rFonts w:ascii="Times New Roman" w:hAnsi="Times New Roman" w:cs="Times New Roman"/>
          <w:noProof w:val="0"/>
          <w:color w:val="auto"/>
          <w:lang w:val="en-CA"/>
        </w:rPr>
      </w:pPr>
      <w:r w:rsidRPr="62C215BD" w:rsidR="00FF682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CA"/>
        </w:rPr>
        <w:t xml:space="preserve">10 </w:t>
      </w:r>
      <w:r w:rsidRPr="62C215BD" w:rsidR="00FF682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CA"/>
        </w:rPr>
        <w:t>Steps</w:t>
      </w:r>
      <w:r w:rsidRPr="62C215BD" w:rsidR="00FF682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CA"/>
        </w:rPr>
        <w:t xml:space="preserve"> to </w:t>
      </w:r>
      <w:r w:rsidRPr="62C215BD" w:rsidR="00FF682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CA"/>
        </w:rPr>
        <w:t>Improve</w:t>
      </w:r>
      <w:r w:rsidRPr="62C215BD" w:rsidR="00FF682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CA"/>
        </w:rPr>
        <w:t>Usability</w:t>
      </w:r>
      <w:r w:rsidRPr="62C215BD" w:rsidR="00FF682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CA"/>
        </w:rPr>
        <w:t xml:space="preserve">, </w:t>
      </w:r>
      <w:r w:rsidRPr="62C215BD" w:rsidR="00FF682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CA"/>
        </w:rPr>
        <w:t>Utility</w:t>
      </w:r>
      <w:r w:rsidRPr="62C215BD" w:rsidR="00FF682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CA"/>
        </w:rPr>
        <w:t xml:space="preserve">, </w:t>
      </w:r>
      <w:r w:rsidRPr="62C215BD" w:rsidR="00FF682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CA"/>
        </w:rPr>
        <w:t>and</w:t>
      </w:r>
      <w:r w:rsidRPr="62C215BD" w:rsidR="00FF682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CA"/>
        </w:rPr>
        <w:t>Desirability</w:t>
      </w:r>
      <w:r w:rsidRPr="62C215BD" w:rsidR="00FF682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CA"/>
        </w:rPr>
        <w:t>by</w:t>
      </w:r>
      <w:r w:rsidRPr="62C215BD" w:rsidR="00FF682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CA"/>
        </w:rPr>
        <w:t>Implementing</w:t>
      </w:r>
      <w:r w:rsidRPr="62C215BD" w:rsidR="00FF682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CA"/>
        </w:rPr>
        <w:t>Nielsen</w:t>
      </w:r>
      <w:r w:rsidRPr="62C215BD" w:rsidR="00FF682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CA"/>
        </w:rPr>
        <w:t>and</w:t>
      </w:r>
      <w:r w:rsidRPr="62C215BD" w:rsidR="00FF682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CA"/>
        </w:rPr>
        <w:t>Molich’s</w:t>
      </w:r>
      <w:r w:rsidRPr="62C215BD" w:rsidR="00FF682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CA"/>
        </w:rPr>
        <w:t xml:space="preserve"> UI Design </w:t>
      </w:r>
      <w:r w:rsidRPr="62C215BD" w:rsidR="00FF682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CA"/>
        </w:rPr>
        <w:t>Guidelines</w:t>
      </w:r>
      <w:r w:rsidRPr="62C215BD" w:rsidR="00FF682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CA"/>
        </w:rPr>
        <w:t xml:space="preserve"> </w:t>
      </w:r>
    </w:p>
    <w:p w:rsidRPr="00B00718" w:rsidR="00605C56" w:rsidP="62C215BD" w:rsidRDefault="00FF6827" w14:paraId="52851988" w14:textId="77777777">
      <w:pPr>
        <w:spacing w:after="26"/>
        <w:rPr>
          <w:rFonts w:ascii="Times New Roman" w:hAnsi="Times New Roman" w:cs="Times New Roman"/>
          <w:noProof w:val="0"/>
          <w:color w:val="auto"/>
          <w:lang w:val="en-CA"/>
        </w:rPr>
      </w:pPr>
      <w:r w:rsidRPr="62C215BD" w:rsidR="00FF6827">
        <w:rPr>
          <w:rFonts w:ascii="Times New Roman" w:hAnsi="Times New Roman" w:cs="Times New Roman"/>
          <w:noProof w:val="0"/>
          <w:color w:val="auto"/>
          <w:lang w:val="en-CA"/>
        </w:rPr>
        <w:t xml:space="preserve"> </w:t>
      </w:r>
      <w:r w:rsidRPr="00B00718">
        <w:rPr>
          <w:rFonts w:ascii="Times New Roman" w:hAnsi="Times New Roman" w:cs="Times New Roman"/>
          <w:color w:val="auto"/>
          <w:szCs w:val="22"/>
        </w:rPr>
        <w:tab/>
      </w:r>
      <w:r w:rsidRPr="62C215BD" w:rsidR="00FF6827">
        <w:rPr>
          <w:rFonts w:ascii="Times New Roman" w:hAnsi="Times New Roman" w:cs="Times New Roman"/>
          <w:noProof w:val="0"/>
          <w:color w:val="auto"/>
          <w:lang w:val="en-CA"/>
        </w:rPr>
        <w:t xml:space="preserve"> </w:t>
      </w:r>
    </w:p>
    <w:p w:rsidRPr="00B00718" w:rsidR="00605C56" w:rsidP="62C215BD" w:rsidRDefault="00FF6827" w14:paraId="57314C20" w14:textId="77777777">
      <w:pPr>
        <w:numPr>
          <w:ilvl w:val="0"/>
          <w:numId w:val="1"/>
        </w:numPr>
        <w:spacing w:after="5"/>
        <w:ind w:hanging="360"/>
        <w:rPr>
          <w:rFonts w:ascii="Times New Roman" w:hAnsi="Times New Roman" w:cs="Times New Roman"/>
          <w:color w:val="auto"/>
        </w:rPr>
      </w:pP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Choose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the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website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or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app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for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which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you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want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to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critique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and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improve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usability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,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utility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and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desirability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.</w:t>
      </w:r>
      <w:r w:rsidRPr="62C215BD" w:rsidR="00FF682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lang w:val="en-CA"/>
        </w:rPr>
        <w:t xml:space="preserve">  </w:t>
      </w:r>
    </w:p>
    <w:p w:rsidRPr="00B00718" w:rsidR="00605C56" w:rsidP="62C215BD" w:rsidRDefault="00FF6827" w14:paraId="194239AD" w14:textId="77777777">
      <w:pPr>
        <w:numPr>
          <w:ilvl w:val="0"/>
          <w:numId w:val="1"/>
        </w:numPr>
        <w:spacing w:after="5"/>
        <w:ind w:hanging="360"/>
        <w:rPr>
          <w:rFonts w:ascii="Times New Roman" w:hAnsi="Times New Roman" w:cs="Times New Roman"/>
          <w:color w:val="auto"/>
        </w:rPr>
      </w:pP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Then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work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through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the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list to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see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whether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or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not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the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website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or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app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follows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Nielsen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and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Molich’s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10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rules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of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thumb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.  </w:t>
      </w:r>
    </w:p>
    <w:p w:rsidRPr="00B00718" w:rsidR="00605C56" w:rsidP="62C215BD" w:rsidRDefault="00FF6827" w14:paraId="1CAB515B" w14:textId="77777777">
      <w:pPr>
        <w:numPr>
          <w:ilvl w:val="0"/>
          <w:numId w:val="1"/>
        </w:numPr>
        <w:spacing w:after="5"/>
        <w:ind w:hanging="360"/>
        <w:rPr>
          <w:rFonts w:ascii="Times New Roman" w:hAnsi="Times New Roman" w:cs="Times New Roman"/>
          <w:color w:val="auto"/>
        </w:rPr>
      </w:pP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Finally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,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improve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the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website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or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app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by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further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applying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the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 10 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>guidelines</w:t>
      </w:r>
      <w:r w:rsidRPr="62C215BD" w:rsidR="00FF6827">
        <w:rPr>
          <w:rFonts w:ascii="Times New Roman" w:hAnsi="Times New Roman" w:eastAsia="Times New Roman" w:cs="Times New Roman"/>
          <w:noProof w:val="0"/>
          <w:color w:val="auto"/>
          <w:lang w:val="en-CA"/>
        </w:rPr>
        <w:t xml:space="preserve">. </w:t>
      </w:r>
    </w:p>
    <w:tbl>
      <w:tblPr>
        <w:tblStyle w:val="TableGrid1"/>
        <w:tblW w:w="14738" w:type="dxa"/>
        <w:tblInd w:w="-4" w:type="dxa"/>
        <w:tblCellMar>
          <w:top w:w="7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680"/>
        <w:gridCol w:w="3686"/>
        <w:gridCol w:w="3410"/>
        <w:gridCol w:w="3962"/>
      </w:tblGrid>
      <w:tr w:rsidRPr="00B00718" w:rsidR="00B00718" w:rsidTr="0A7CA13E" w14:paraId="4EE10CCD" w14:textId="77777777">
        <w:trPr>
          <w:trHeight w:val="782"/>
        </w:trPr>
        <w:tc>
          <w:tcPr>
            <w:tcW w:w="36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DEDED" w:themeFill="accent3" w:themeFillTint="33"/>
            <w:tcMar/>
            <w:vAlign w:val="center"/>
          </w:tcPr>
          <w:p w:rsidRPr="00B00718" w:rsidR="00605C56" w:rsidP="62C215BD" w:rsidRDefault="00FF6827" w14:paraId="735CC9AD" w14:textId="77777777">
            <w:pPr>
              <w:spacing w:after="0"/>
              <w:ind w:left="6"/>
              <w:jc w:val="center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>Rule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>of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>Thumb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 xml:space="preserve"> </w:t>
            </w:r>
          </w:p>
        </w:tc>
        <w:tc>
          <w:tcPr>
            <w:tcW w:w="36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DEDED" w:themeFill="accent3" w:themeFillTint="33"/>
            <w:tcMar/>
            <w:vAlign w:val="center"/>
          </w:tcPr>
          <w:p w:rsidRPr="00B00718" w:rsidR="00605C56" w:rsidP="62C215BD" w:rsidRDefault="00FF6827" w14:paraId="49B1E5D6" w14:textId="77777777">
            <w:pPr>
              <w:spacing w:after="0"/>
              <w:ind w:left="167" w:right="102"/>
              <w:jc w:val="center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>Is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>this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>rule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>being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>applied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 xml:space="preserve">? How 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>so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 xml:space="preserve">? </w:t>
            </w:r>
          </w:p>
        </w:tc>
        <w:tc>
          <w:tcPr>
            <w:tcW w:w="3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DEDED" w:themeFill="accent3" w:themeFillTint="33"/>
            <w:tcMar/>
            <w:vAlign w:val="center"/>
          </w:tcPr>
          <w:p w:rsidRPr="00B00718" w:rsidR="00605C56" w:rsidP="62C215BD" w:rsidRDefault="00FF6827" w14:paraId="48CB2379" w14:textId="77777777">
            <w:pPr>
              <w:spacing w:after="0"/>
              <w:ind w:left="313" w:right="247"/>
              <w:jc w:val="center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>Is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>this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>rule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>violated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 xml:space="preserve">? How 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>so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 xml:space="preserve">?  </w:t>
            </w:r>
          </w:p>
        </w:tc>
        <w:tc>
          <w:tcPr>
            <w:tcW w:w="39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DEDED" w:themeFill="accent3" w:themeFillTint="33"/>
            <w:tcMar/>
            <w:vAlign w:val="center"/>
          </w:tcPr>
          <w:p w:rsidRPr="00B00718" w:rsidR="00605C56" w:rsidP="62C215BD" w:rsidRDefault="00FF6827" w14:paraId="341CC5E7" w14:textId="77777777">
            <w:pPr>
              <w:spacing w:after="0"/>
              <w:jc w:val="center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 xml:space="preserve">How 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>can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>this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>rule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>further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>improve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>usability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 xml:space="preserve">, 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>utility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>and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>desirability</w:t>
            </w:r>
            <w:r w:rsidRPr="62C215BD" w:rsidR="00FF68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lang w:val="en-CA"/>
              </w:rPr>
              <w:t xml:space="preserve">? </w:t>
            </w:r>
          </w:p>
        </w:tc>
      </w:tr>
      <w:tr w:rsidRPr="00B00718" w:rsidR="00B00718" w:rsidTr="0A7CA13E" w14:paraId="2193654C" w14:textId="77777777">
        <w:trPr>
          <w:trHeight w:val="689"/>
        </w:trPr>
        <w:tc>
          <w:tcPr>
            <w:tcW w:w="36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DEDED" w:themeFill="accent3" w:themeFillTint="33"/>
            <w:tcMar/>
          </w:tcPr>
          <w:p w:rsidRPr="00B00718" w:rsidR="00605C56" w:rsidP="62C215BD" w:rsidRDefault="00FF6827" w14:paraId="2AB5052B" w14:textId="77777777">
            <w:pPr>
              <w:spacing w:after="0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1.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Visibility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of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system status </w:t>
            </w:r>
          </w:p>
        </w:tc>
        <w:tc>
          <w:tcPr>
            <w:tcW w:w="36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62C215BD" w:rsidRDefault="00FF6827" w14:paraId="7D93FD49" w14:textId="1345B810">
            <w:pPr>
              <w:spacing w:after="0"/>
              <w:ind w:left="1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32F957D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Yes</w:t>
            </w:r>
            <w:r w:rsidRPr="32F957D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, </w:t>
            </w:r>
            <w:r w:rsidRPr="32F957D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this</w:t>
            </w:r>
            <w:r w:rsidRPr="32F957D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rule</w:t>
            </w:r>
            <w:r w:rsidRPr="32F957D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is</w:t>
            </w:r>
            <w:r w:rsidRPr="32F957D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being</w:t>
            </w:r>
            <w:r w:rsidRPr="32F957D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applied</w:t>
            </w:r>
            <w:r w:rsidRPr="32F957D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because</w:t>
            </w:r>
            <w:r w:rsidRPr="32F957D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the</w:t>
            </w:r>
            <w:r w:rsidRPr="32F957D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system </w:t>
            </w:r>
            <w:r w:rsidRPr="32F957D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is</w:t>
            </w:r>
            <w:r w:rsidRPr="32F957D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based</w:t>
            </w:r>
            <w:r w:rsidRPr="32F957D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upon</w:t>
            </w:r>
            <w:r w:rsidRPr="32F957D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real</w:t>
            </w:r>
            <w:r w:rsidRPr="32F957D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time </w:t>
            </w:r>
            <w:r w:rsidRPr="32F957D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events</w:t>
            </w:r>
            <w:r w:rsidRPr="32F957DD" w:rsidR="66718C9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and you can see the drone move on the map</w:t>
            </w:r>
            <w:r w:rsidRPr="32F957D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. </w:t>
            </w:r>
          </w:p>
        </w:tc>
        <w:tc>
          <w:tcPr>
            <w:tcW w:w="3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62C215BD" w:rsidRDefault="006158BA" w14:paraId="1EBBEC59" w14:textId="1574B6DD">
            <w:pPr>
              <w:spacing w:after="0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32F957DD" w:rsidR="756283C3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I think so, o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ther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than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visually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seeing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the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drone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moving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on 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the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map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do 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not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know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if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the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system 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updating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with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real</w:t>
            </w:r>
            <w:r w:rsidRPr="32F957D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-time data. </w:t>
            </w:r>
          </w:p>
          <w:p w:rsidRPr="00B00718" w:rsidR="006158BA" w:rsidP="62C215BD" w:rsidRDefault="006158BA" w14:paraId="3168E257" w14:textId="2FC70B8A">
            <w:pPr>
              <w:spacing w:after="0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This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may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also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be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case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for 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drone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history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would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want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to 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know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when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information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was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last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updated</w:t>
            </w:r>
            <w:r w:rsidRPr="62C215BD" w:rsidR="006158BA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. </w:t>
            </w:r>
          </w:p>
        </w:tc>
        <w:tc>
          <w:tcPr>
            <w:tcW w:w="39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158BA" w:rsidP="62C215BD" w:rsidRDefault="006158BA" w14:paraId="2B588C86" w14:textId="77EE81D4">
            <w:pPr>
              <w:spacing w:after="0"/>
              <w:ind w:left="1"/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</w:pP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Can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give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operator more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specific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grounds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to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when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data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was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4E671EC4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received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and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processed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</w:p>
          <w:p w:rsidRPr="00B00718" w:rsidR="006158BA" w:rsidP="62C215BD" w:rsidRDefault="359C0EEC" w14:paraId="5023F838" w14:textId="4F429759">
            <w:pPr>
              <w:spacing w:after="0"/>
              <w:ind w:left="1"/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</w:pPr>
            <w:r w:rsidRPr="62C215BD" w:rsidR="359C0EE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S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ection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on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map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saying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'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last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updated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2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seconds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ago',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or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however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long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so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operator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knows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system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is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in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real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-time. </w:t>
            </w:r>
          </w:p>
          <w:p w:rsidRPr="00B00718" w:rsidR="00605C56" w:rsidP="62C215BD" w:rsidRDefault="006158BA" w14:paraId="1FBFF129" w14:textId="2D3D2DBA">
            <w:pPr>
              <w:spacing w:after="0"/>
              <w:ind w:left="1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Similar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, display for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drone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history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but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may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say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'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last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updated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2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weeks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ago'. </w:t>
            </w:r>
          </w:p>
        </w:tc>
      </w:tr>
      <w:tr w:rsidRPr="00B00718" w:rsidR="00B00718" w:rsidTr="0A7CA13E" w14:paraId="6E6E4F0B" w14:textId="77777777">
        <w:trPr>
          <w:trHeight w:val="690"/>
        </w:trPr>
        <w:tc>
          <w:tcPr>
            <w:tcW w:w="36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DEDED" w:themeFill="accent3" w:themeFillTint="33"/>
            <w:tcMar/>
          </w:tcPr>
          <w:p w:rsidRPr="00B00718" w:rsidR="00605C56" w:rsidP="62C215BD" w:rsidRDefault="00FF6827" w14:paraId="2EA1DF50" w14:textId="77777777">
            <w:pPr>
              <w:spacing w:after="0"/>
              <w:ind w:left="283" w:hanging="283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2.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Match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between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system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and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real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world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</w:p>
        </w:tc>
        <w:tc>
          <w:tcPr>
            <w:tcW w:w="36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62C215BD" w:rsidRDefault="00FF6827" w14:paraId="1300DD93" w14:textId="27172BDE">
            <w:pPr>
              <w:spacing w:after="0"/>
              <w:ind w:left="1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Yes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, 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this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rule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is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relevant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t</w:t>
            </w:r>
            <w:r w:rsidRPr="32F957DD" w:rsidR="58E258E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o the system because even someone who does not know a lot about drones could understand the </w:t>
            </w:r>
            <w:r w:rsidRPr="32F957DD" w:rsidR="58E258E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basics</w:t>
            </w:r>
            <w:r w:rsidRPr="32F957DD" w:rsidR="58E258E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of the system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. </w:t>
            </w:r>
          </w:p>
        </w:tc>
        <w:tc>
          <w:tcPr>
            <w:tcW w:w="3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62C215BD" w:rsidRDefault="00FF6827" w14:paraId="23411E41" w14:textId="3812E8CB">
            <w:pPr>
              <w:spacing w:after="0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32F957DD" w:rsidR="6D46EBA8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Yes, m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ost standard 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maps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have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zoom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5BABAA18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functions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either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on 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the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map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with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+ 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and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– 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or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with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pinching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the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screen.  </w:t>
            </w:r>
          </w:p>
        </w:tc>
        <w:tc>
          <w:tcPr>
            <w:tcW w:w="39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62C215BD" w:rsidRDefault="00FF6827" w14:paraId="143272E4" w14:textId="591E096B">
            <w:pPr>
              <w:spacing w:after="0"/>
              <w:ind w:left="1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Creating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a 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zoom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function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on 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map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would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help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increase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usability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of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map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and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41116589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operator's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ability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to 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see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drones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clearly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. </w:t>
            </w:r>
          </w:p>
        </w:tc>
      </w:tr>
      <w:tr w:rsidRPr="00B00718" w:rsidR="00B00718" w:rsidTr="0A7CA13E" w14:paraId="7D85B2CB" w14:textId="77777777">
        <w:trPr>
          <w:trHeight w:val="689"/>
        </w:trPr>
        <w:tc>
          <w:tcPr>
            <w:tcW w:w="36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DEDED" w:themeFill="accent3" w:themeFillTint="33"/>
            <w:tcMar/>
          </w:tcPr>
          <w:p w:rsidRPr="00B00718" w:rsidR="00605C56" w:rsidP="62C215BD" w:rsidRDefault="00FF6827" w14:paraId="18DB5E5F" w14:textId="77777777">
            <w:pPr>
              <w:spacing w:after="0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3.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User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control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and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freedom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</w:p>
        </w:tc>
        <w:tc>
          <w:tcPr>
            <w:tcW w:w="36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32F957DD" w:rsidRDefault="006158BA" w14:paraId="32C02247" w14:textId="5B134E34">
            <w:pPr>
              <w:pStyle w:val="Normal"/>
              <w:bidi w:val="0"/>
              <w:spacing w:before="0" w:beforeAutospacing="off" w:after="0" w:afterAutospacing="off" w:line="259" w:lineRule="auto"/>
              <w:ind w:left="1" w:right="0"/>
              <w:jc w:val="left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32F957DD" w:rsidR="7CBC14F3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No, there is no way to go back or unclick something without switching tabs and reopening the tab. </w:t>
            </w:r>
          </w:p>
        </w:tc>
        <w:tc>
          <w:tcPr>
            <w:tcW w:w="3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62C215BD" w:rsidRDefault="69A51EA2" w14:paraId="0FEFC760" w14:textId="33630E8C">
            <w:pPr>
              <w:spacing w:after="0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69A51EA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Yes</w:t>
            </w:r>
            <w:r w:rsidRPr="62C215BD" w:rsidR="69A51EA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, </w:t>
            </w:r>
            <w:r w:rsidRPr="62C215BD" w:rsidR="69A51EA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w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hen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a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user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moves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to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corner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of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6158B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map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,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there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is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no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way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to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get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back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other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than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drag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back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way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they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came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or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pick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a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drone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from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drone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list. </w:t>
            </w:r>
          </w:p>
        </w:tc>
        <w:tc>
          <w:tcPr>
            <w:tcW w:w="39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62C215BD" w:rsidRDefault="004706CC" w14:paraId="7CC06F95" w14:textId="54923196">
            <w:pPr>
              <w:spacing w:after="0"/>
              <w:ind w:left="1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This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rule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can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improve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700BB506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desirability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by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having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a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re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-centre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button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to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bring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operator to a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centred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main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map</w:t>
            </w:r>
            <w:r w:rsidRPr="62C215BD" w:rsidR="004706CC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.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</w:p>
        </w:tc>
      </w:tr>
      <w:tr w:rsidRPr="00B00718" w:rsidR="00B00718" w:rsidTr="0A7CA13E" w14:paraId="52305753" w14:textId="77777777">
        <w:trPr>
          <w:trHeight w:val="689"/>
        </w:trPr>
        <w:tc>
          <w:tcPr>
            <w:tcW w:w="36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DEDED" w:themeFill="accent3" w:themeFillTint="33"/>
            <w:tcMar/>
          </w:tcPr>
          <w:p w:rsidRPr="00B00718" w:rsidR="00605C56" w:rsidP="62C215BD" w:rsidRDefault="00FF6827" w14:paraId="0D2905C4" w14:textId="77777777">
            <w:pPr>
              <w:spacing w:after="0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4.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Consistency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and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standards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</w:p>
        </w:tc>
        <w:tc>
          <w:tcPr>
            <w:tcW w:w="36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62C215BD" w:rsidRDefault="00FF6827" w14:paraId="79CEF8F5" w14:textId="3D99B7BE">
            <w:pPr>
              <w:spacing w:after="0"/>
              <w:ind w:left="1"/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</w:pPr>
            <w:r w:rsidRPr="62C215BD" w:rsidR="3B2507A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Yes</w:t>
            </w:r>
            <w:r w:rsidRPr="62C215BD" w:rsidR="3B2507A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, </w:t>
            </w:r>
            <w:r w:rsidRPr="62C215BD" w:rsidR="3B2507A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there</w:t>
            </w:r>
            <w:r w:rsidRPr="62C215BD" w:rsidR="3B2507A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are </w:t>
            </w:r>
            <w:r w:rsidRPr="62C215BD" w:rsidR="3B2507A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buttons</w:t>
            </w:r>
            <w:r w:rsidRPr="62C215BD" w:rsidR="3B2507A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on </w:t>
            </w:r>
            <w:r w:rsidRPr="62C215BD" w:rsidR="3B2507A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different</w:t>
            </w:r>
            <w:r w:rsidRPr="62C215BD" w:rsidR="3B2507A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3B2507A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pages</w:t>
            </w:r>
            <w:r w:rsidRPr="62C215BD" w:rsidR="3B2507A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3B2507A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that</w:t>
            </w:r>
            <w:r w:rsidRPr="62C215BD" w:rsidR="3B2507A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3B2507A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all</w:t>
            </w:r>
            <w:r w:rsidRPr="62C215BD" w:rsidR="3B2507A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do </w:t>
            </w:r>
            <w:r w:rsidRPr="62C215BD" w:rsidR="3B2507A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3B2507A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same </w:t>
            </w:r>
            <w:r w:rsidRPr="62C215BD" w:rsidR="3B2507A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thing</w:t>
            </w:r>
            <w:r w:rsidRPr="62C215BD" w:rsidR="3B2507AA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. </w:t>
            </w:r>
          </w:p>
        </w:tc>
        <w:tc>
          <w:tcPr>
            <w:tcW w:w="3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62C215BD" w:rsidRDefault="005E50EF" w14:paraId="1431B728" w14:textId="1BF760A9">
            <w:pPr>
              <w:spacing w:after="0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5E50E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No</w:t>
            </w:r>
          </w:p>
        </w:tc>
        <w:tc>
          <w:tcPr>
            <w:tcW w:w="39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62C215BD" w:rsidRDefault="00605C56" w14:paraId="524C3F97" w14:textId="19756E25">
            <w:pPr>
              <w:spacing w:after="0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</w:p>
        </w:tc>
      </w:tr>
      <w:tr w:rsidRPr="00B00718" w:rsidR="00B00718" w:rsidTr="0A7CA13E" w14:paraId="4FF933BF" w14:textId="77777777">
        <w:trPr>
          <w:trHeight w:val="689"/>
        </w:trPr>
        <w:tc>
          <w:tcPr>
            <w:tcW w:w="36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DEDED" w:themeFill="accent3" w:themeFillTint="33"/>
            <w:tcMar/>
          </w:tcPr>
          <w:p w:rsidRPr="00B00718" w:rsidR="00605C56" w:rsidP="62C215BD" w:rsidRDefault="00FF6827" w14:paraId="2392F255" w14:textId="77777777">
            <w:pPr>
              <w:spacing w:after="0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5.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Error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prevention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</w:p>
        </w:tc>
        <w:tc>
          <w:tcPr>
            <w:tcW w:w="36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32F957DD" w:rsidRDefault="004706CC" w14:paraId="57675EED" w14:textId="2CAB8958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2F957DD" w:rsidR="236E080E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No, because we do not have any error messages. </w:t>
            </w:r>
          </w:p>
        </w:tc>
        <w:tc>
          <w:tcPr>
            <w:tcW w:w="3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62C215BD" w:rsidRDefault="00C817E2" w14:paraId="33B17ED8" w14:textId="41BCD0E5">
            <w:pPr>
              <w:spacing w:after="0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Operator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may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accidently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be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taken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to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operate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drone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page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and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be</w:t>
            </w:r>
            <w:r w:rsidRPr="62C215BD" w:rsidR="241E07FD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g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in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manual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operation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by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a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simple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mis</w:t>
            </w:r>
            <w:r w:rsidRPr="62C215BD" w:rsidR="00B347DD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-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click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. </w:t>
            </w:r>
          </w:p>
        </w:tc>
        <w:tc>
          <w:tcPr>
            <w:tcW w:w="39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62C215BD" w:rsidRDefault="00FF6827" w14:paraId="3B5BE8A7" w14:textId="33ECDB9F">
            <w:pPr>
              <w:spacing w:after="0"/>
              <w:ind w:left="1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This</w:t>
            </w:r>
            <w:r w:rsidRPr="62C215BD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rule</w:t>
            </w:r>
            <w:r w:rsidRPr="62C215BD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can</w:t>
            </w:r>
            <w:r w:rsidRPr="62C215BD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help</w:t>
            </w:r>
            <w:r w:rsidRPr="62C215BD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desirability</w:t>
            </w:r>
            <w:r w:rsidRPr="62C215BD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, </w:t>
            </w:r>
            <w:r w:rsidRPr="62C215BD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of</w:t>
            </w:r>
            <w:r w:rsidRPr="62C215BD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having</w:t>
            </w:r>
            <w:r w:rsidRPr="62C215BD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pop-</w:t>
            </w:r>
            <w:r w:rsidRPr="62C215BD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up</w:t>
            </w:r>
            <w:r w:rsidRPr="62C215BD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conf</w:t>
            </w:r>
            <w:r w:rsidRPr="62C215BD" w:rsidR="5BA01103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i</w:t>
            </w:r>
            <w:r w:rsidRPr="62C215BD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rmations</w:t>
            </w:r>
            <w:r w:rsidRPr="62C215BD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for </w:t>
            </w:r>
            <w:r w:rsidRPr="62C215BD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switching</w:t>
            </w:r>
            <w:r w:rsidRPr="62C215BD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to major </w:t>
            </w:r>
            <w:r w:rsidRPr="62C215BD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tasks</w:t>
            </w:r>
            <w:r w:rsidRPr="62C215BD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. </w:t>
            </w:r>
          </w:p>
        </w:tc>
      </w:tr>
      <w:tr w:rsidRPr="00B00718" w:rsidR="00B00718" w:rsidTr="0A7CA13E" w14:paraId="5712E123" w14:textId="77777777">
        <w:trPr>
          <w:trHeight w:val="689"/>
        </w:trPr>
        <w:tc>
          <w:tcPr>
            <w:tcW w:w="36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DEDED" w:themeFill="accent3" w:themeFillTint="33"/>
            <w:tcMar/>
          </w:tcPr>
          <w:p w:rsidRPr="00B00718" w:rsidR="00605C56" w:rsidP="62C215BD" w:rsidRDefault="00FF6827" w14:paraId="26430180" w14:textId="77777777">
            <w:pPr>
              <w:spacing w:after="0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6.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Recognition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rather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than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recall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</w:p>
        </w:tc>
        <w:tc>
          <w:tcPr>
            <w:tcW w:w="36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62C215BD" w:rsidRDefault="00FF6827" w14:paraId="739D608A" w14:textId="2DB276B5">
            <w:pPr>
              <w:spacing w:after="0"/>
              <w:ind w:left="1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0A7CA13E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Yes</w:t>
            </w:r>
            <w:r w:rsidRPr="0A7CA13E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, </w:t>
            </w:r>
            <w:r w:rsidRPr="0A7CA13E" w:rsidR="55C9F299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every page is easily </w:t>
            </w:r>
            <w:r w:rsidRPr="0A7CA13E" w:rsidR="5555ACED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accessible</w:t>
            </w:r>
            <w:r w:rsidRPr="0A7CA13E" w:rsidR="55C9F299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through the system in a few </w:t>
            </w:r>
            <w:r w:rsidRPr="0A7CA13E" w:rsidR="55C9F299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clicks</w:t>
            </w:r>
            <w:r w:rsidRPr="0A7CA13E" w:rsidR="55C9F299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once have select a drone. Do not have to memorize pathways to get places it is intuitive. </w:t>
            </w:r>
            <w:r w:rsidRPr="0A7CA13E" w:rsidR="00C817E2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</w:p>
        </w:tc>
        <w:tc>
          <w:tcPr>
            <w:tcW w:w="3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62C215BD" w:rsidRDefault="004706CC" w14:paraId="778D948D" w14:textId="5D535D1F">
            <w:pPr>
              <w:spacing w:after="0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Confusing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that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icon</w:t>
            </w:r>
            <w:r w:rsidRPr="62C215BD" w:rsidR="77277FE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s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beside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top 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words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proofErr w:type="gramStart"/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are</w:t>
            </w:r>
            <w:proofErr w:type="gramEnd"/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filtering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methods</w:t>
            </w:r>
            <w:r w:rsidRPr="62C215BD" w:rsidR="0014212E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14212E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this</w:t>
            </w:r>
            <w:r w:rsidRPr="62C215BD" w:rsidR="0014212E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14212E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may</w:t>
            </w:r>
            <w:r w:rsidRPr="62C215BD" w:rsidR="0014212E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14212E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not</w:t>
            </w:r>
            <w:r w:rsidRPr="62C215BD" w:rsidR="0014212E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14212E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be</w:t>
            </w:r>
            <w:r w:rsidRPr="62C215BD" w:rsidR="0014212E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488D5A44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intuitive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. 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Additionally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, 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not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1B4D467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intuitive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to 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hover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over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column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name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to 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get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a 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description</w:t>
            </w:r>
            <w:r w:rsidRPr="62C215BD" w:rsidR="004706C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.</w:t>
            </w:r>
          </w:p>
        </w:tc>
        <w:tc>
          <w:tcPr>
            <w:tcW w:w="39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62C215BD" w:rsidRDefault="00C817E2" w14:paraId="0D88E055" w14:textId="1273FDB3">
            <w:pPr>
              <w:spacing w:after="0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To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have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better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usability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may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give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indication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to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where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to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find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more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information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about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filtering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on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main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page</w:t>
            </w:r>
            <w:r w:rsidRPr="62C215BD" w:rsidR="00C817E2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. </w:t>
            </w:r>
          </w:p>
        </w:tc>
      </w:tr>
      <w:tr w:rsidRPr="00B00718" w:rsidR="00B00718" w:rsidTr="0A7CA13E" w14:paraId="5D1E384B" w14:textId="77777777">
        <w:trPr>
          <w:trHeight w:val="689"/>
        </w:trPr>
        <w:tc>
          <w:tcPr>
            <w:tcW w:w="36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DEDED" w:themeFill="accent3" w:themeFillTint="33"/>
            <w:tcMar/>
          </w:tcPr>
          <w:p w:rsidRPr="00B00718" w:rsidR="00605C56" w:rsidP="62C215BD" w:rsidRDefault="00FF6827" w14:paraId="0A53E7C4" w14:textId="77777777">
            <w:pPr>
              <w:spacing w:after="0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7.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Flexibility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and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efficiency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of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use </w:t>
            </w:r>
          </w:p>
        </w:tc>
        <w:tc>
          <w:tcPr>
            <w:tcW w:w="36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62C215BD" w:rsidRDefault="003969DF" w14:paraId="4FEEFAD5" w14:textId="36E9D4AF">
            <w:pPr>
              <w:spacing w:after="0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32F957D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Yes</w:t>
            </w:r>
            <w:r w:rsidRPr="32F957D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, </w:t>
            </w:r>
            <w:r w:rsidRPr="32F957D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this</w:t>
            </w:r>
            <w:r w:rsidRPr="32F957D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rule</w:t>
            </w:r>
            <w:r w:rsidRPr="32F957D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is</w:t>
            </w:r>
            <w:r w:rsidRPr="32F957D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relevant</w:t>
            </w:r>
            <w:r w:rsidRPr="32F957D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to </w:t>
            </w:r>
            <w:r w:rsidRPr="32F957DD" w:rsidR="05ECA94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the tabs </w:t>
            </w:r>
            <w:r w:rsidRPr="32F957DD" w:rsidR="05ECA94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available</w:t>
            </w:r>
            <w:r w:rsidRPr="32F957DD" w:rsidR="05ECA94C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in the top menu make it easy to navigate from one place to another. </w:t>
            </w:r>
          </w:p>
        </w:tc>
        <w:tc>
          <w:tcPr>
            <w:tcW w:w="3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62C215BD" w:rsidRDefault="003969DF" w14:paraId="1E1992CD" w14:textId="6E1F96F2">
            <w:pPr>
              <w:spacing w:after="0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Would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not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say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rule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is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violated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, but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there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should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be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faster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methods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to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get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places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. </w:t>
            </w:r>
          </w:p>
        </w:tc>
        <w:tc>
          <w:tcPr>
            <w:tcW w:w="39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62C215BD" w:rsidRDefault="003969DF" w14:paraId="562178A5" w14:textId="1898E1A1">
            <w:pPr>
              <w:spacing w:after="0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To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i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m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prove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usability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could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have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hot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keys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that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allow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operator to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navigate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system.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Example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: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if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have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a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selected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drone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on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map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and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press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control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-h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go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to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history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page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.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Additionally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,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if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selected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drone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on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map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and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press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arrow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key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go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to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next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drone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on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map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. </w:t>
            </w:r>
          </w:p>
        </w:tc>
      </w:tr>
      <w:tr w:rsidRPr="00B00718" w:rsidR="00B00718" w:rsidTr="0A7CA13E" w14:paraId="7F170288" w14:textId="77777777">
        <w:trPr>
          <w:trHeight w:val="689"/>
        </w:trPr>
        <w:tc>
          <w:tcPr>
            <w:tcW w:w="36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DEDED" w:themeFill="accent3" w:themeFillTint="33"/>
            <w:tcMar/>
          </w:tcPr>
          <w:p w:rsidRPr="00B00718" w:rsidR="00605C56" w:rsidP="62C215BD" w:rsidRDefault="00FF6827" w14:paraId="6B6273BA" w14:textId="77777777">
            <w:pPr>
              <w:spacing w:after="0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8.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Aesthetic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and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minimalist design </w:t>
            </w:r>
          </w:p>
        </w:tc>
        <w:tc>
          <w:tcPr>
            <w:tcW w:w="36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32F957DD" w:rsidRDefault="00FF6827" w14:paraId="3AFEA8A5" w14:textId="18622950">
            <w:pPr>
              <w:spacing w:after="0"/>
              <w:ind w:left="1"/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</w:pP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Yes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, 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this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rule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is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relevant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to 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the</w:t>
            </w:r>
            <w:r w:rsidRPr="32F957D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653F1BE4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map weather display, this </w:t>
            </w:r>
            <w:r w:rsidRPr="32F957DD" w:rsidR="653F1BE4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information</w:t>
            </w:r>
            <w:r w:rsidRPr="32F957DD" w:rsidR="653F1BE4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is not at utmost importance and thus hidden until the operator wants to look at it. </w:t>
            </w:r>
          </w:p>
        </w:tc>
        <w:tc>
          <w:tcPr>
            <w:tcW w:w="3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62C215BD" w:rsidRDefault="00FF6827" w14:paraId="5698A85E" w14:textId="5A913469">
            <w:pPr>
              <w:spacing w:after="0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76855B9B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Rule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may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be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violated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due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to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fact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package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weight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does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not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seem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like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essential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5ADAD609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information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and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increases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clutter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. </w:t>
            </w:r>
          </w:p>
        </w:tc>
        <w:tc>
          <w:tcPr>
            <w:tcW w:w="39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62C215BD" w:rsidRDefault="00FF6827" w14:paraId="3980039A" w14:textId="232CC175">
            <w:pPr>
              <w:spacing w:after="0"/>
              <w:ind w:left="1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To 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improve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3B0CA50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visibility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and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utility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consider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removing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package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weight</w:t>
            </w:r>
            <w:r w:rsidRPr="62C215BD" w:rsidR="00FF6827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. </w:t>
            </w:r>
          </w:p>
        </w:tc>
      </w:tr>
      <w:tr w:rsidRPr="00B00718" w:rsidR="00B00718" w:rsidTr="0A7CA13E" w14:paraId="3AD127E5" w14:textId="77777777">
        <w:trPr>
          <w:trHeight w:val="689"/>
        </w:trPr>
        <w:tc>
          <w:tcPr>
            <w:tcW w:w="36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DEDED" w:themeFill="accent3" w:themeFillTint="33"/>
            <w:tcMar/>
          </w:tcPr>
          <w:p w:rsidRPr="00B00718" w:rsidR="00605C56" w:rsidP="62C215BD" w:rsidRDefault="00FF6827" w14:paraId="30C92893" w14:textId="77777777">
            <w:pPr>
              <w:spacing w:after="0"/>
              <w:ind w:left="283" w:hanging="283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9.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Help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users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recognize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,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diagnose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and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recover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from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errors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</w:p>
        </w:tc>
        <w:tc>
          <w:tcPr>
            <w:tcW w:w="36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32F957DD" w:rsidRDefault="00FF6827" w14:paraId="30264AF9" w14:textId="5213670D">
            <w:pPr>
              <w:pStyle w:val="Normal"/>
              <w:bidi w:val="0"/>
              <w:spacing w:before="0" w:beforeAutospacing="off" w:after="0" w:afterAutospacing="off" w:line="259" w:lineRule="auto"/>
              <w:ind w:left="1" w:right="0"/>
              <w:jc w:val="left"/>
            </w:pPr>
            <w:r w:rsidRPr="32F957DD" w:rsidR="46CAC256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No, as </w:t>
            </w:r>
            <w:r w:rsidRPr="32F957DD" w:rsidR="46CAC256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stated</w:t>
            </w:r>
            <w:r w:rsidRPr="32F957DD" w:rsidR="46CAC256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before we do not have any error messages. </w:t>
            </w:r>
          </w:p>
        </w:tc>
        <w:tc>
          <w:tcPr>
            <w:tcW w:w="3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62C215BD" w:rsidRDefault="00FF6827" w14:paraId="4816F571" w14:textId="61B9225D">
            <w:pPr>
              <w:spacing w:after="0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rule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is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being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violated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because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user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clicks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and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nothing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6701F936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happens,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they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do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not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know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if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something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went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wrong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or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everything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is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good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. </w:t>
            </w:r>
          </w:p>
        </w:tc>
        <w:tc>
          <w:tcPr>
            <w:tcW w:w="39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62C215BD" w:rsidRDefault="00FF6827" w14:paraId="33D2D8BA" w14:textId="05EE1454">
            <w:pPr>
              <w:spacing w:after="0"/>
              <w:ind w:left="1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To </w:t>
            </w:r>
            <w:r w:rsidRPr="62C215BD" w:rsidR="46546BCF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improve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desirability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can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implement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error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message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so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user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F06F8F4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knows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there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75B4061E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are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no more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drones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in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list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with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that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filter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when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clicking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arrows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.  </w:t>
            </w:r>
          </w:p>
        </w:tc>
      </w:tr>
      <w:tr w:rsidRPr="00B00718" w:rsidR="00B00718" w:rsidTr="0A7CA13E" w14:paraId="44F29E18" w14:textId="77777777">
        <w:trPr>
          <w:trHeight w:val="800"/>
        </w:trPr>
        <w:tc>
          <w:tcPr>
            <w:tcW w:w="36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DEDED" w:themeFill="accent3" w:themeFillTint="33"/>
            <w:tcMar/>
          </w:tcPr>
          <w:p w:rsidRPr="00B00718" w:rsidR="00605C56" w:rsidP="62C215BD" w:rsidRDefault="00FF6827" w14:paraId="04F44B3F" w14:textId="77777777">
            <w:pPr>
              <w:spacing w:after="0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10.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Help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and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>documentation</w:t>
            </w:r>
            <w:r w:rsidRPr="62C215BD" w:rsidR="00FF6827">
              <w:rPr>
                <w:rFonts w:ascii="Times New Roman" w:hAnsi="Times New Roman" w:eastAsia="Times New Roman" w:cs="Times New Roman"/>
                <w:noProof w:val="0"/>
                <w:color w:val="auto"/>
                <w:lang w:val="en-CA"/>
              </w:rPr>
              <w:t xml:space="preserve"> </w:t>
            </w:r>
          </w:p>
        </w:tc>
        <w:tc>
          <w:tcPr>
            <w:tcW w:w="36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62C215BD" w:rsidRDefault="003969DF" w14:paraId="2AF75534" w14:textId="0CCF6FC6">
            <w:pPr>
              <w:spacing w:after="0"/>
              <w:ind w:left="1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32F957D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Yes</w:t>
            </w:r>
            <w:r w:rsidRPr="32F957D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, </w:t>
            </w:r>
            <w:r w:rsidRPr="32F957D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this</w:t>
            </w:r>
            <w:r w:rsidRPr="32F957D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rule</w:t>
            </w:r>
            <w:r w:rsidRPr="32F957D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is</w:t>
            </w:r>
            <w:r w:rsidRPr="32F957D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32F957D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relevant</w:t>
            </w:r>
            <w:r w:rsidRPr="32F957D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f</w:t>
            </w:r>
            <w:r w:rsidRPr="32F957DD" w:rsidR="597A5360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or the registers new drone bar, has an example of what the serial number should look like. </w:t>
            </w:r>
          </w:p>
        </w:tc>
        <w:tc>
          <w:tcPr>
            <w:tcW w:w="3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62C215BD" w:rsidRDefault="003969DF" w14:paraId="6D8C70E6" w14:textId="406B18C7">
            <w:pPr>
              <w:spacing w:after="0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In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drone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list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search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there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is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no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example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of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a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drone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ID to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follow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when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70BA440E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searching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. </w:t>
            </w:r>
          </w:p>
        </w:tc>
        <w:tc>
          <w:tcPr>
            <w:tcW w:w="39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00718" w:rsidR="00605C56" w:rsidP="62C215BD" w:rsidRDefault="003969DF" w14:paraId="3FD40C8F" w14:textId="7783157F">
            <w:pPr>
              <w:spacing w:after="0"/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</w:pP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Adding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example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drone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ID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would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allow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operator to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easily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recall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what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the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typing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format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should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look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like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without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having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to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look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it</w:t>
            </w:r>
            <w:r w:rsidRPr="62C215BD" w:rsidR="00B00718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 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>up</w:t>
            </w:r>
            <w:r w:rsidRPr="62C215BD" w:rsidR="003969DF">
              <w:rPr>
                <w:rFonts w:ascii="Times New Roman" w:hAnsi="Times New Roman" w:cs="Times New Roman"/>
                <w:noProof w:val="0"/>
                <w:color w:val="auto"/>
                <w:lang w:val="en-CA"/>
              </w:rPr>
              <w:t xml:space="preserve">. </w:t>
            </w:r>
          </w:p>
        </w:tc>
      </w:tr>
    </w:tbl>
    <w:p w:rsidRPr="00B00718" w:rsidR="00605C56" w:rsidP="62C215BD" w:rsidRDefault="00FF6827" w14:paraId="2AA7D7E3" w14:textId="77777777">
      <w:pPr>
        <w:spacing w:after="0"/>
        <w:rPr>
          <w:rFonts w:ascii="Times New Roman" w:hAnsi="Times New Roman" w:cs="Times New Roman"/>
          <w:noProof w:val="0"/>
          <w:color w:val="auto"/>
          <w:lang w:val="en-CA"/>
        </w:rPr>
      </w:pPr>
      <w:r w:rsidRPr="62C215BD" w:rsidR="00FF6827">
        <w:rPr>
          <w:rFonts w:ascii="Times New Roman" w:hAnsi="Times New Roman" w:cs="Times New Roman"/>
          <w:noProof w:val="0"/>
          <w:color w:val="auto"/>
          <w:lang w:val="en-CA"/>
        </w:rPr>
        <w:t xml:space="preserve"> </w:t>
      </w:r>
    </w:p>
    <w:sectPr w:rsidRPr="00B00718" w:rsidR="00605C56">
      <w:pgSz w:w="15840" w:h="12240" w:orient="landscape"/>
      <w:pgMar w:top="1440" w:right="1421" w:bottom="1440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FC0BA0"/>
    <w:multiLevelType w:val="hybridMultilevel"/>
    <w:tmpl w:val="3A7E6CEA"/>
    <w:lvl w:ilvl="0" w:tplc="E0969666">
      <w:start w:val="1"/>
      <w:numFmt w:val="bullet"/>
      <w:lvlText w:val="•"/>
      <w:lvlJc w:val="left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32625FCA">
      <w:start w:val="1"/>
      <w:numFmt w:val="bullet"/>
      <w:lvlText w:val="o"/>
      <w:lvlJc w:val="left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40160214">
      <w:start w:val="1"/>
      <w:numFmt w:val="bullet"/>
      <w:lvlText w:val="▪"/>
      <w:lvlJc w:val="left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3B603806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C6A2CF5E">
      <w:start w:val="1"/>
      <w:numFmt w:val="bullet"/>
      <w:lvlText w:val="o"/>
      <w:lvlJc w:val="left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EE78FA94">
      <w:start w:val="1"/>
      <w:numFmt w:val="bullet"/>
      <w:lvlText w:val="▪"/>
      <w:lvlJc w:val="left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8A8E0912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63960388">
      <w:start w:val="1"/>
      <w:numFmt w:val="bullet"/>
      <w:lvlText w:val="o"/>
      <w:lvlJc w:val="left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F53C824C">
      <w:start w:val="1"/>
      <w:numFmt w:val="bullet"/>
      <w:lvlText w:val="▪"/>
      <w:lvlJc w:val="left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trackRevisions w:val="false"/>
  <w:zoom w:percent="154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C56"/>
    <w:rsid w:val="000875E5"/>
    <w:rsid w:val="0014212E"/>
    <w:rsid w:val="003969DF"/>
    <w:rsid w:val="004706CC"/>
    <w:rsid w:val="005E50EF"/>
    <w:rsid w:val="00605C56"/>
    <w:rsid w:val="006158BA"/>
    <w:rsid w:val="00B00718"/>
    <w:rsid w:val="00B347DD"/>
    <w:rsid w:val="00BC35DA"/>
    <w:rsid w:val="00C817E2"/>
    <w:rsid w:val="00F85930"/>
    <w:rsid w:val="00FF6827"/>
    <w:rsid w:val="04379355"/>
    <w:rsid w:val="05ECA94C"/>
    <w:rsid w:val="08D54E7A"/>
    <w:rsid w:val="0A711EDB"/>
    <w:rsid w:val="0A7CA13E"/>
    <w:rsid w:val="0B2119CF"/>
    <w:rsid w:val="0CDC9EFF"/>
    <w:rsid w:val="0F06F8F4"/>
    <w:rsid w:val="11F998F0"/>
    <w:rsid w:val="132C2BB4"/>
    <w:rsid w:val="15000EF8"/>
    <w:rsid w:val="16B7D3DA"/>
    <w:rsid w:val="1ACE00A9"/>
    <w:rsid w:val="1B4D4677"/>
    <w:rsid w:val="1FA2D634"/>
    <w:rsid w:val="236E080E"/>
    <w:rsid w:val="241E07FD"/>
    <w:rsid w:val="243C9EE3"/>
    <w:rsid w:val="25B8BA75"/>
    <w:rsid w:val="27548AD6"/>
    <w:rsid w:val="2A0993C8"/>
    <w:rsid w:val="2A17A81E"/>
    <w:rsid w:val="2AE37E1A"/>
    <w:rsid w:val="32F957DD"/>
    <w:rsid w:val="33F0FE13"/>
    <w:rsid w:val="359C0EEC"/>
    <w:rsid w:val="3965BF09"/>
    <w:rsid w:val="398267F0"/>
    <w:rsid w:val="3B0CA50F"/>
    <w:rsid w:val="3B2507AA"/>
    <w:rsid w:val="3B7CE9F8"/>
    <w:rsid w:val="3F64CC32"/>
    <w:rsid w:val="40F343F6"/>
    <w:rsid w:val="41116589"/>
    <w:rsid w:val="42556919"/>
    <w:rsid w:val="46546BCF"/>
    <w:rsid w:val="46CAC256"/>
    <w:rsid w:val="47D8D530"/>
    <w:rsid w:val="48735F19"/>
    <w:rsid w:val="488D5A44"/>
    <w:rsid w:val="4A0243E1"/>
    <w:rsid w:val="4A6FA5C6"/>
    <w:rsid w:val="4E671EC4"/>
    <w:rsid w:val="51A4E272"/>
    <w:rsid w:val="53B25A6E"/>
    <w:rsid w:val="54D7DB19"/>
    <w:rsid w:val="5555ACED"/>
    <w:rsid w:val="55C9F299"/>
    <w:rsid w:val="57350071"/>
    <w:rsid w:val="57E610FD"/>
    <w:rsid w:val="58E258E7"/>
    <w:rsid w:val="597A5360"/>
    <w:rsid w:val="5ADAD609"/>
    <w:rsid w:val="5BA01103"/>
    <w:rsid w:val="5BABAA18"/>
    <w:rsid w:val="5D9D04B3"/>
    <w:rsid w:val="5F3CC738"/>
    <w:rsid w:val="62C215BD"/>
    <w:rsid w:val="653F1BE4"/>
    <w:rsid w:val="66718C9A"/>
    <w:rsid w:val="6701F936"/>
    <w:rsid w:val="69A51EA2"/>
    <w:rsid w:val="6D46EBA8"/>
    <w:rsid w:val="700BB506"/>
    <w:rsid w:val="70BA440E"/>
    <w:rsid w:val="72F3A1B9"/>
    <w:rsid w:val="74186C6C"/>
    <w:rsid w:val="756283C3"/>
    <w:rsid w:val="75B4061E"/>
    <w:rsid w:val="75CA1A0C"/>
    <w:rsid w:val="76855B9B"/>
    <w:rsid w:val="77277FEF"/>
    <w:rsid w:val="7765EA6D"/>
    <w:rsid w:val="7834A559"/>
    <w:rsid w:val="7CBC14F3"/>
    <w:rsid w:val="7FD679A1"/>
    <w:rsid w:val="7FF3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B66F23"/>
  <w15:docId w15:val="{F59629EF-1136-3C4D-99C8-3CD038DCE5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EastAsia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  <w:rPr>
      <w:rFonts w:ascii="Calibri" w:hAnsi="Calibri" w:eastAsia="Calibri" w:cs="Calibri"/>
      <w:color w:val="000000"/>
      <w:sz w:val="22"/>
      <w:lang w:val="hr-HR" w:eastAsia="hr-HR" w:bidi="hr-H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1" w:customStyle="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9E92E49025464A9E74A277DD0F8C17" ma:contentTypeVersion="9" ma:contentTypeDescription="Create a new document." ma:contentTypeScope="" ma:versionID="3429a5b9c8766d8fc7876ced88f34e09">
  <xsd:schema xmlns:xsd="http://www.w3.org/2001/XMLSchema" xmlns:xs="http://www.w3.org/2001/XMLSchema" xmlns:p="http://schemas.microsoft.com/office/2006/metadata/properties" xmlns:ns2="0927ccda-d240-47f8-82bb-5a29df8ae1bb" targetNamespace="http://schemas.microsoft.com/office/2006/metadata/properties" ma:root="true" ma:fieldsID="65489f20976adbaa22531c6e5df11f14" ns2:_="">
    <xsd:import namespace="0927ccda-d240-47f8-82bb-5a29df8ae1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27ccda-d240-47f8-82bb-5a29df8ae1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36AB41-A458-4087-8822-955396FF80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21CCF4-E1F9-4E7B-B7FE-7C659A4851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27ccda-d240-47f8-82bb-5a29df8ae1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94587B-5CFC-41A0-B8C9-5169D48B035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Euphemia Wong</dc:creator>
  <keywords/>
  <lastModifiedBy>Andy Ma</lastModifiedBy>
  <revision>15</revision>
  <dcterms:created xsi:type="dcterms:W3CDTF">2020-11-18T22:32:00.0000000Z</dcterms:created>
  <dcterms:modified xsi:type="dcterms:W3CDTF">2020-11-19T18:00:44.1976099Z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0x010100949E92E49025464A9E74A277DD0F8C17</vt:lpwstr>
  </property>
</Properties>
</file>