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59A4" w14:textId="523F5030" w:rsidR="00C47F4E" w:rsidRPr="00C47F4E" w:rsidRDefault="00DF26DD" w:rsidP="00C47F4E">
      <w:pPr>
        <w:pStyle w:val="Heading1"/>
      </w:pPr>
      <w:r>
        <w:t xml:space="preserve">INFO 72220 Lab </w:t>
      </w:r>
      <w:r w:rsidR="00C45A2E">
        <w:t>5</w:t>
      </w:r>
      <w:r w:rsidR="001F6EDA">
        <w:t xml:space="preserve"> –</w:t>
      </w:r>
      <w:r w:rsidR="00915D36">
        <w:t xml:space="preserve"> </w:t>
      </w:r>
      <w:r w:rsidR="00C45A2E">
        <w:t>Linux Semaphore</w:t>
      </w:r>
    </w:p>
    <w:p w14:paraId="4ED744A4" w14:textId="413B5267" w:rsidR="00DF26DD" w:rsidRDefault="00DF26DD" w:rsidP="00DF26DD">
      <w:r>
        <w:t xml:space="preserve">Due Date: </w:t>
      </w:r>
      <w:r w:rsidR="00C57B59">
        <w:t>November</w:t>
      </w:r>
      <w:r w:rsidR="0059234B">
        <w:t xml:space="preserve"> </w:t>
      </w:r>
      <w:r w:rsidR="008D7FF1">
        <w:t>30</w:t>
      </w:r>
      <w:r>
        <w:t>, 2020</w:t>
      </w:r>
      <w:r>
        <w:br/>
      </w:r>
    </w:p>
    <w:p w14:paraId="33711C66" w14:textId="77777777" w:rsidR="00DF26DD" w:rsidRDefault="00DF26DD" w:rsidP="00DF26DD">
      <w:r>
        <w:t>Submission Format:</w:t>
      </w:r>
    </w:p>
    <w:p w14:paraId="4E640CFC" w14:textId="0E18DCF0" w:rsidR="003472A0" w:rsidRDefault="00C45A2E" w:rsidP="00DF26DD">
      <w:pPr>
        <w:pStyle w:val="ListParagraph"/>
        <w:numPr>
          <w:ilvl w:val="0"/>
          <w:numId w:val="1"/>
        </w:numPr>
      </w:pPr>
      <w:r>
        <w:t>1</w:t>
      </w:r>
      <w:r w:rsidR="00294211">
        <w:t xml:space="preserve"> C programs</w:t>
      </w:r>
    </w:p>
    <w:p w14:paraId="547B5885" w14:textId="15232DF2" w:rsidR="00DF26DD" w:rsidRDefault="00DF26DD" w:rsidP="00DF26DD"/>
    <w:p w14:paraId="18555734" w14:textId="32C413D2" w:rsidR="00C57B59" w:rsidRDefault="00C45A2E" w:rsidP="00C57B59">
      <w:r>
        <w:t xml:space="preserve">In the class we have learned that Linux offers its general-purpose semaphore object </w:t>
      </w:r>
      <w:r w:rsidR="00A06857">
        <w:t xml:space="preserve">that can be used either as a counting semaphore or a mutex semaphore.  We also have discussed in week 6 that the </w:t>
      </w:r>
      <w:r w:rsidR="002D4A7C">
        <w:t xml:space="preserve">global variable-related </w:t>
      </w:r>
      <w:r w:rsidR="00A06857">
        <w:t xml:space="preserve">race condition </w:t>
      </w:r>
      <w:r w:rsidR="002D4A7C">
        <w:t xml:space="preserve">in multi-thread programming environment can be prevented by using either pthread mutex or by the Linux general-purpose semaphore.  In this lab, you will learn the interchangeability of the two method by modifying your assignment 4 solution to incorporate the Linux semaphore in place of the </w:t>
      </w:r>
      <w:r w:rsidR="00BA2C4D">
        <w:t>pthread_mutex wherever applicable.</w:t>
      </w:r>
    </w:p>
    <w:p w14:paraId="27392426" w14:textId="562C9CDF" w:rsidR="00BA2C4D" w:rsidRDefault="00BA2C4D" w:rsidP="00C57B59"/>
    <w:p w14:paraId="088AF367" w14:textId="0AAE5944" w:rsidR="00BA2C4D" w:rsidRPr="00513496" w:rsidRDefault="00513496" w:rsidP="00C57B59">
      <w:pPr>
        <w:rPr>
          <w:b/>
          <w:bCs/>
          <w:u w:val="single"/>
        </w:rPr>
      </w:pPr>
      <w:r w:rsidRPr="00513496">
        <w:rPr>
          <w:b/>
          <w:bCs/>
          <w:u w:val="single"/>
        </w:rPr>
        <w:t>Requirements</w:t>
      </w:r>
    </w:p>
    <w:p w14:paraId="5DA33548" w14:textId="02F46755" w:rsidR="00513496" w:rsidRDefault="00513496" w:rsidP="000B5DBF">
      <w:pPr>
        <w:pStyle w:val="ListParagraph"/>
        <w:numPr>
          <w:ilvl w:val="0"/>
          <w:numId w:val="6"/>
        </w:numPr>
      </w:pPr>
      <w:r w:rsidRPr="00513496">
        <w:t>Examine</w:t>
      </w:r>
      <w:r>
        <w:t xml:space="preserve"> into one of your team members</w:t>
      </w:r>
      <w:r w:rsidR="000B5DBF">
        <w:t>’</w:t>
      </w:r>
      <w:r>
        <w:t xml:space="preserve"> </w:t>
      </w:r>
      <w:r w:rsidR="000B5DBF">
        <w:t xml:space="preserve">assignment 4 solution, and locate the code sections where you’ve deployed the pthread_mutex to protect the </w:t>
      </w:r>
      <w:r w:rsidR="00312C11">
        <w:t>output integer through which the Subject can post the data to its Observers.</w:t>
      </w:r>
    </w:p>
    <w:p w14:paraId="752CCA45" w14:textId="5D6C82AF" w:rsidR="00312C11" w:rsidRDefault="00312C11" w:rsidP="000B5DBF">
      <w:pPr>
        <w:pStyle w:val="ListParagraph"/>
        <w:numPr>
          <w:ilvl w:val="0"/>
          <w:numId w:val="6"/>
        </w:numPr>
      </w:pPr>
      <w:r>
        <w:t xml:space="preserve">Remove the use of pthread_mutex, and replace it with the </w:t>
      </w:r>
      <w:r w:rsidR="00E769F8">
        <w:t xml:space="preserve">Linux </w:t>
      </w:r>
      <w:r>
        <w:t xml:space="preserve">semaphore </w:t>
      </w:r>
      <w:r w:rsidR="00E769F8">
        <w:t>(semaphore.h).  Think about whether you need a counting semaphore or a mutex semaphore.</w:t>
      </w:r>
    </w:p>
    <w:p w14:paraId="26DE4E8A" w14:textId="7342A444" w:rsidR="003B1077" w:rsidRPr="00513496" w:rsidRDefault="003B1077" w:rsidP="000B5DBF">
      <w:pPr>
        <w:pStyle w:val="ListParagraph"/>
        <w:numPr>
          <w:ilvl w:val="0"/>
          <w:numId w:val="6"/>
        </w:numPr>
      </w:pPr>
      <w:r>
        <w:t>Modify the program so that it remains race condition-free, functions the same way as before, but now deploying the general-purpose Linux semaphore</w:t>
      </w:r>
      <w:r w:rsidR="007E3E49">
        <w:t xml:space="preserve">, and supports </w:t>
      </w:r>
      <w:r w:rsidR="007E3E49" w:rsidRPr="007E3E49">
        <w:rPr>
          <w:b/>
          <w:bCs/>
          <w:u w:val="single"/>
        </w:rPr>
        <w:t>multi-observer, single-writer operations</w:t>
      </w:r>
      <w:r w:rsidR="007E3E49">
        <w:t xml:space="preserve"> as we have discussed in class</w:t>
      </w:r>
      <w:r>
        <w:t>.</w:t>
      </w:r>
    </w:p>
    <w:p w14:paraId="1B1E81B9" w14:textId="2478792B" w:rsidR="00320450" w:rsidRDefault="00320450" w:rsidP="00320450"/>
    <w:p w14:paraId="518D73E8" w14:textId="77777777" w:rsidR="00BD1274" w:rsidRDefault="00BD1274" w:rsidP="00BD1274"/>
    <w:p w14:paraId="5C302052" w14:textId="6B667F1F" w:rsidR="00867BA9" w:rsidRPr="00867BA9" w:rsidRDefault="00867BA9" w:rsidP="007C2D50">
      <w:pPr>
        <w:rPr>
          <w:b/>
          <w:bCs/>
          <w:u w:val="single"/>
        </w:rPr>
      </w:pPr>
      <w:r w:rsidRPr="00867BA9">
        <w:rPr>
          <w:b/>
          <w:bCs/>
          <w:u w:val="single"/>
        </w:rPr>
        <w:t>Requirement</w:t>
      </w:r>
      <w:r w:rsidR="00CA389F">
        <w:rPr>
          <w:b/>
          <w:bCs/>
          <w:u w:val="single"/>
        </w:rPr>
        <w:t>-based Marking Scheme</w:t>
      </w:r>
      <w:r w:rsidR="002967CF">
        <w:rPr>
          <w:b/>
          <w:bCs/>
          <w:u w:val="single"/>
        </w:rPr>
        <w:t xml:space="preserve"> (</w:t>
      </w:r>
      <w:r w:rsidR="007E3E49">
        <w:rPr>
          <w:b/>
          <w:bCs/>
          <w:u w:val="single"/>
        </w:rPr>
        <w:t>30</w:t>
      </w:r>
      <w:r w:rsidR="00367BBD">
        <w:rPr>
          <w:b/>
          <w:bCs/>
          <w:u w:val="single"/>
        </w:rPr>
        <w:t xml:space="preserve"> marks in total</w:t>
      </w:r>
      <w:r w:rsidR="002967CF">
        <w:rPr>
          <w:b/>
          <w:bCs/>
          <w:u w:val="single"/>
        </w:rPr>
        <w:t>)</w:t>
      </w:r>
    </w:p>
    <w:p w14:paraId="7C3E47FB" w14:textId="2F1D88C9" w:rsidR="00890A0E" w:rsidRDefault="003B1077" w:rsidP="00867BA9">
      <w:pPr>
        <w:pStyle w:val="ListParagraph"/>
        <w:numPr>
          <w:ilvl w:val="0"/>
          <w:numId w:val="4"/>
        </w:numPr>
      </w:pPr>
      <w:r>
        <w:t xml:space="preserve">Correct </w:t>
      </w:r>
      <w:r w:rsidR="00072763">
        <w:t>creation of the Linux semaphore(s)</w:t>
      </w:r>
      <w:r w:rsidR="009506B0" w:rsidRPr="009506B0">
        <w:rPr>
          <w:b/>
        </w:rPr>
        <w:t xml:space="preserve"> (</w:t>
      </w:r>
      <w:r w:rsidR="00072763">
        <w:rPr>
          <w:b/>
        </w:rPr>
        <w:t>3</w:t>
      </w:r>
      <w:r w:rsidR="009506B0" w:rsidRPr="009506B0">
        <w:rPr>
          <w:b/>
        </w:rPr>
        <w:t xml:space="preserve"> marks)</w:t>
      </w:r>
    </w:p>
    <w:p w14:paraId="76A0D0FA" w14:textId="0B480DCA" w:rsidR="00DA5B8B" w:rsidRPr="0078649A" w:rsidRDefault="00072763" w:rsidP="00867BA9">
      <w:pPr>
        <w:pStyle w:val="ListParagraph"/>
        <w:numPr>
          <w:ilvl w:val="0"/>
          <w:numId w:val="4"/>
        </w:numPr>
      </w:pPr>
      <w:r>
        <w:t>Correct semaphore</w:t>
      </w:r>
      <w:r w:rsidR="00E76D5E">
        <w:t xml:space="preserve"> usage in Subject</w:t>
      </w:r>
      <w:r w:rsidR="009506B0" w:rsidRPr="009506B0">
        <w:rPr>
          <w:b/>
        </w:rPr>
        <w:t xml:space="preserve"> (5 marks)</w:t>
      </w:r>
    </w:p>
    <w:p w14:paraId="073AAE7D" w14:textId="5627A732" w:rsidR="0078649A" w:rsidRPr="007E3E49" w:rsidRDefault="00E76D5E" w:rsidP="00867BA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Correct semaphore usage in all four Observers</w:t>
      </w:r>
      <w:r w:rsidR="00BF6E4F">
        <w:rPr>
          <w:bCs/>
        </w:rPr>
        <w:t xml:space="preserve"> </w:t>
      </w:r>
      <w:r w:rsidR="00BF6E4F" w:rsidRPr="00BF6E4F">
        <w:rPr>
          <w:b/>
        </w:rPr>
        <w:t>(5 marks)</w:t>
      </w:r>
    </w:p>
    <w:p w14:paraId="4A460866" w14:textId="67421C48" w:rsidR="007E3E49" w:rsidRPr="007E3E49" w:rsidRDefault="007E3E49" w:rsidP="00867BA9">
      <w:pPr>
        <w:pStyle w:val="ListParagraph"/>
        <w:numPr>
          <w:ilvl w:val="0"/>
          <w:numId w:val="4"/>
        </w:numPr>
        <w:rPr>
          <w:bCs/>
        </w:rPr>
      </w:pPr>
      <w:r w:rsidRPr="007E3E49">
        <w:rPr>
          <w:bCs/>
        </w:rPr>
        <w:t>Supports</w:t>
      </w:r>
      <w:r>
        <w:rPr>
          <w:bCs/>
        </w:rPr>
        <w:t xml:space="preserve"> multi-reader, single-writer implementations </w:t>
      </w:r>
      <w:r w:rsidRPr="00A04A56">
        <w:rPr>
          <w:b/>
        </w:rPr>
        <w:t>(</w:t>
      </w:r>
      <w:r w:rsidR="00A04A56">
        <w:rPr>
          <w:b/>
        </w:rPr>
        <w:t>10</w:t>
      </w:r>
      <w:r w:rsidR="00A04A56" w:rsidRPr="00A04A56">
        <w:rPr>
          <w:b/>
        </w:rPr>
        <w:t xml:space="preserve"> marks)</w:t>
      </w:r>
    </w:p>
    <w:p w14:paraId="72E4200E" w14:textId="66A21399" w:rsidR="00BF6E4F" w:rsidRPr="0078649A" w:rsidRDefault="00E76D5E" w:rsidP="00867BA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program behaviour remains identical and free of race condition after modification</w:t>
      </w:r>
      <w:r w:rsidR="00BF6E4F">
        <w:rPr>
          <w:bCs/>
        </w:rPr>
        <w:t xml:space="preserve"> </w:t>
      </w:r>
      <w:r w:rsidR="00BF6E4F" w:rsidRPr="00BF6E4F">
        <w:rPr>
          <w:b/>
        </w:rPr>
        <w:t>(</w:t>
      </w:r>
      <w:r>
        <w:rPr>
          <w:b/>
        </w:rPr>
        <w:t>2</w:t>
      </w:r>
      <w:r w:rsidR="00BF6E4F" w:rsidRPr="00BF6E4F">
        <w:rPr>
          <w:b/>
        </w:rPr>
        <w:t xml:space="preserve"> marks)</w:t>
      </w:r>
    </w:p>
    <w:p w14:paraId="04C25C44" w14:textId="7386AC96" w:rsidR="009506B0" w:rsidRDefault="008F71C5" w:rsidP="00867BA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All codes are well documented and structured </w:t>
      </w:r>
      <w:r w:rsidRPr="008F71C5">
        <w:rPr>
          <w:b/>
        </w:rPr>
        <w:t>(5 marks)</w:t>
      </w:r>
    </w:p>
    <w:p w14:paraId="41AAE899" w14:textId="2407D012" w:rsidR="009F1674" w:rsidRDefault="009F1674" w:rsidP="002967CF">
      <w:pPr>
        <w:ind w:left="1080"/>
      </w:pPr>
    </w:p>
    <w:p w14:paraId="01A666B9" w14:textId="1286F44F" w:rsidR="00DF26DD" w:rsidRDefault="00CF67C9" w:rsidP="00CF67C9">
      <w:pPr>
        <w:pStyle w:val="ListParagraph"/>
        <w:numPr>
          <w:ilvl w:val="0"/>
          <w:numId w:val="4"/>
        </w:numPr>
      </w:pPr>
      <w:r>
        <w:t xml:space="preserve">Your program </w:t>
      </w:r>
      <w:r w:rsidRPr="00D57B06">
        <w:rPr>
          <w:b/>
          <w:bCs/>
          <w:u w:val="single"/>
        </w:rPr>
        <w:t>MUST</w:t>
      </w:r>
      <w:r>
        <w:t xml:space="preserve"> </w:t>
      </w:r>
      <w:r w:rsidR="0009598A">
        <w:t>compile</w:t>
      </w:r>
      <w:r w:rsidR="00755F99">
        <w:t xml:space="preserve"> </w:t>
      </w:r>
      <w:r>
        <w:t>without syntax</w:t>
      </w:r>
      <w:r w:rsidR="00755F99">
        <w:t xml:space="preserve"> </w:t>
      </w:r>
      <w:r>
        <w:t>error</w:t>
      </w:r>
      <w:r w:rsidR="00966091">
        <w:t xml:space="preserve"> </w:t>
      </w:r>
      <w:r>
        <w:t xml:space="preserve">in order to receive any marks.  The professor will not spend time figuring out how to get your program </w:t>
      </w:r>
      <w:r w:rsidR="00966091">
        <w:t>compiled</w:t>
      </w:r>
      <w:r w:rsidR="0009598A">
        <w:t xml:space="preserve"> properly</w:t>
      </w:r>
      <w:r>
        <w:t xml:space="preserve">.  (as a result, a </w:t>
      </w:r>
      <w:r w:rsidR="00755F99">
        <w:t xml:space="preserve">compilable </w:t>
      </w:r>
      <w:r>
        <w:t xml:space="preserve">partial solution is much better than a </w:t>
      </w:r>
      <w:r w:rsidR="008926F0">
        <w:t>uncompilable</w:t>
      </w:r>
      <w:r>
        <w:t xml:space="preserve"> full solution)</w:t>
      </w:r>
      <w:r w:rsidR="00E27DE8">
        <w:br/>
      </w:r>
    </w:p>
    <w:p w14:paraId="522B55C1" w14:textId="77777777" w:rsidR="00E339C3" w:rsidRDefault="008D7FF1"/>
    <w:sectPr w:rsidR="00E339C3" w:rsidSect="00CA38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2254D"/>
    <w:multiLevelType w:val="hybridMultilevel"/>
    <w:tmpl w:val="A38E037A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7500"/>
    <w:multiLevelType w:val="hybridMultilevel"/>
    <w:tmpl w:val="8F2C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9F4"/>
    <w:multiLevelType w:val="hybridMultilevel"/>
    <w:tmpl w:val="9AFAFEC0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79BE"/>
    <w:multiLevelType w:val="hybridMultilevel"/>
    <w:tmpl w:val="5B2E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E51B5"/>
    <w:multiLevelType w:val="hybridMultilevel"/>
    <w:tmpl w:val="8ABC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9BE"/>
    <w:rsid w:val="000020D5"/>
    <w:rsid w:val="0004012C"/>
    <w:rsid w:val="000553DA"/>
    <w:rsid w:val="000706AA"/>
    <w:rsid w:val="00072763"/>
    <w:rsid w:val="000936C4"/>
    <w:rsid w:val="0009598A"/>
    <w:rsid w:val="000A521F"/>
    <w:rsid w:val="000B5DBF"/>
    <w:rsid w:val="000E12C7"/>
    <w:rsid w:val="00101F71"/>
    <w:rsid w:val="001261D9"/>
    <w:rsid w:val="0018096B"/>
    <w:rsid w:val="001E3788"/>
    <w:rsid w:val="001E6132"/>
    <w:rsid w:val="001F6EDA"/>
    <w:rsid w:val="00215547"/>
    <w:rsid w:val="00242334"/>
    <w:rsid w:val="00281BF5"/>
    <w:rsid w:val="00287C2D"/>
    <w:rsid w:val="00294211"/>
    <w:rsid w:val="002967CF"/>
    <w:rsid w:val="002A36E6"/>
    <w:rsid w:val="002D4A7C"/>
    <w:rsid w:val="002E53FB"/>
    <w:rsid w:val="00312C11"/>
    <w:rsid w:val="00320450"/>
    <w:rsid w:val="00333781"/>
    <w:rsid w:val="0034227B"/>
    <w:rsid w:val="003472A0"/>
    <w:rsid w:val="0035161A"/>
    <w:rsid w:val="00367BBD"/>
    <w:rsid w:val="00371AA6"/>
    <w:rsid w:val="003B1077"/>
    <w:rsid w:val="0041711E"/>
    <w:rsid w:val="00446087"/>
    <w:rsid w:val="00477A2D"/>
    <w:rsid w:val="004866BF"/>
    <w:rsid w:val="004A48DB"/>
    <w:rsid w:val="004A4AAA"/>
    <w:rsid w:val="00513496"/>
    <w:rsid w:val="00525496"/>
    <w:rsid w:val="005260F9"/>
    <w:rsid w:val="00563ACF"/>
    <w:rsid w:val="00563D14"/>
    <w:rsid w:val="005874F3"/>
    <w:rsid w:val="0059234B"/>
    <w:rsid w:val="005E6B67"/>
    <w:rsid w:val="00647392"/>
    <w:rsid w:val="00655048"/>
    <w:rsid w:val="00663779"/>
    <w:rsid w:val="006B4748"/>
    <w:rsid w:val="00755F99"/>
    <w:rsid w:val="0078649A"/>
    <w:rsid w:val="007A0E50"/>
    <w:rsid w:val="007C2D50"/>
    <w:rsid w:val="007C3AE6"/>
    <w:rsid w:val="007D3053"/>
    <w:rsid w:val="007E3E49"/>
    <w:rsid w:val="008419BE"/>
    <w:rsid w:val="00845164"/>
    <w:rsid w:val="008658A9"/>
    <w:rsid w:val="00866A13"/>
    <w:rsid w:val="00867BA9"/>
    <w:rsid w:val="008725A7"/>
    <w:rsid w:val="00882808"/>
    <w:rsid w:val="00890A0E"/>
    <w:rsid w:val="008926F0"/>
    <w:rsid w:val="008B58B7"/>
    <w:rsid w:val="008D7FF1"/>
    <w:rsid w:val="008F71C5"/>
    <w:rsid w:val="00915D36"/>
    <w:rsid w:val="009506B0"/>
    <w:rsid w:val="00966091"/>
    <w:rsid w:val="009C3967"/>
    <w:rsid w:val="009F1674"/>
    <w:rsid w:val="009F1929"/>
    <w:rsid w:val="00A04A56"/>
    <w:rsid w:val="00A06857"/>
    <w:rsid w:val="00A436AA"/>
    <w:rsid w:val="00A54990"/>
    <w:rsid w:val="00A64D46"/>
    <w:rsid w:val="00AB5445"/>
    <w:rsid w:val="00B35FCA"/>
    <w:rsid w:val="00B36902"/>
    <w:rsid w:val="00B85A7C"/>
    <w:rsid w:val="00BA2C4D"/>
    <w:rsid w:val="00BB0658"/>
    <w:rsid w:val="00BD1274"/>
    <w:rsid w:val="00BD38C2"/>
    <w:rsid w:val="00BF2DD4"/>
    <w:rsid w:val="00BF6E4F"/>
    <w:rsid w:val="00C21D0C"/>
    <w:rsid w:val="00C45A2E"/>
    <w:rsid w:val="00C47F4E"/>
    <w:rsid w:val="00C57B59"/>
    <w:rsid w:val="00C84E5F"/>
    <w:rsid w:val="00C8752B"/>
    <w:rsid w:val="00CA389F"/>
    <w:rsid w:val="00CB6173"/>
    <w:rsid w:val="00CF67C9"/>
    <w:rsid w:val="00D123AD"/>
    <w:rsid w:val="00D347B1"/>
    <w:rsid w:val="00D46DAC"/>
    <w:rsid w:val="00D65B8E"/>
    <w:rsid w:val="00D71925"/>
    <w:rsid w:val="00DA5B8B"/>
    <w:rsid w:val="00DB0D6D"/>
    <w:rsid w:val="00DF26DD"/>
    <w:rsid w:val="00DF5B5E"/>
    <w:rsid w:val="00E00FC2"/>
    <w:rsid w:val="00E209A0"/>
    <w:rsid w:val="00E27DE8"/>
    <w:rsid w:val="00E54DDE"/>
    <w:rsid w:val="00E669AA"/>
    <w:rsid w:val="00E744A8"/>
    <w:rsid w:val="00E769F8"/>
    <w:rsid w:val="00E76D5E"/>
    <w:rsid w:val="00EA0E80"/>
    <w:rsid w:val="00EA0F32"/>
    <w:rsid w:val="00ED306F"/>
    <w:rsid w:val="00EF5C5F"/>
    <w:rsid w:val="00F02757"/>
    <w:rsid w:val="00F046A6"/>
    <w:rsid w:val="00F16A6C"/>
    <w:rsid w:val="00F30EE0"/>
    <w:rsid w:val="00FA262F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3B6"/>
  <w15:chartTrackingRefBased/>
  <w15:docId w15:val="{C1B28FB1-CEA1-4612-824E-667C2771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Chen</dc:creator>
  <cp:keywords/>
  <dc:description/>
  <cp:lastModifiedBy>Scott Chen</cp:lastModifiedBy>
  <cp:revision>125</cp:revision>
  <dcterms:created xsi:type="dcterms:W3CDTF">2020-09-03T15:08:00Z</dcterms:created>
  <dcterms:modified xsi:type="dcterms:W3CDTF">2020-11-14T16:40:00Z</dcterms:modified>
</cp:coreProperties>
</file>