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Ngozi Eze</w:t>
      </w:r>
    </w:p>
    <w:p>
      <w:pPr>
        <w:pBdr>
          <w:bottom w:val="single" w:color="1F3B5B" w:sz="12" w:space="2"/>
        </w:pBdr>
        <w:spacing w:after="1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ngozi.eze@gmail.com    |    +234 802 661 4490    |    Lagos, Nigeria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Personal Statement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Business operations professional with 5 years driving process efficiency and cross-functional execution in tech startups. I combine strong analytics with hands-on project coordination to cut costs and unblock teams.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Work Experience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Operations Manager - Kibo Logistics, Lagos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2022 -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Own operational processes for a 120-person logistics-tech company; documented 30+ SOPs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Manage vendor contracts and procurement; renegotiated contracts saving ~18% annually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Built KPI dashboards in Google Sheets and Looker Studio for weekly leadership reviews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Led cross-functional projects across ops, finance, and engineering using Asana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Business Operations Analyst - Nyota Digital, Lagos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2019 - 2022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Analyzed operational data to identify bottlenecks; improved order-cycle time by 25%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Supported annual budgeting and monthly expense tracking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Applied Lean principles to streamline fulfilment workflows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Education</w:t>
      </w:r>
    </w:p>
    <w:p>
      <w:pPr>
        <w:spacing w:after="30"/>
      </w:pPr>
      <w:r>
        <w:rPr>
          <w:rFonts w:ascii="Arial" w:cs="Arial" w:eastAsia="Arial" w:hAnsi="Arial"/>
          <w:sz w:val="21"/>
          <w:szCs w:val="21"/>
        </w:rPr>
        <w:t xml:space="preserve">BSc Business Administration - University of Lagos (2014 - 2018)</w:t>
      </w:r>
    </w:p>
    <w:p>
      <w:pPr>
        <w:spacing w:after="30"/>
      </w:pPr>
      <w:r>
        <w:rPr>
          <w:rFonts w:ascii="Arial" w:cs="Arial" w:eastAsia="Arial" w:hAnsi="Arial"/>
          <w:sz w:val="21"/>
          <w:szCs w:val="21"/>
        </w:rPr>
        <w:t xml:space="preserve">PRINCE2 Practitioner Certification (2021)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Skills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Process optimization, vendor and contract management, budgeting, Excel/Google Sheets (advanced), KPI dashboards (Looker Studio), project management (Asana), Lean, stakeholder communication</w:t>
      </w:r>
    </w:p>
    <w:sectPr>
      <w:pgSz w:w="12240" w:h="15840" w:orient="portrait"/>
      <w:pgMar w:top="1224" w:right="1224" w:bottom="1224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Ngozi Eze</dc:title>
  <dc:creator>Pamoja Technologies</dc:creator>
  <cp:lastModifiedBy>Un-named</cp:lastModifiedBy>
  <cp:revision>1</cp:revision>
  <dcterms:created xsi:type="dcterms:W3CDTF">2026-06-08T21:48:32.831Z</dcterms:created>
  <dcterms:modified xsi:type="dcterms:W3CDTF">2026-06-08T21:48:32.831Z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