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12.png" ContentType="image/png"/>
  <Override PartName="/word/media/rId343.png" ContentType="image/png"/>
  <Override PartName="/word/media/rId209.png" ContentType="image/png"/>
  <Override PartName="/word/media/rId206.png" ContentType="image/png"/>
  <Override PartName="/word/media/rId134.png" ContentType="image/png"/>
  <Override PartName="/word/media/rId197.png" ContentType="image/png"/>
  <Override PartName="/word/media/rId194.png" ContentType="image/png"/>
  <Override PartName="/word/media/rId200.png" ContentType="image/png"/>
  <Override PartName="/word/media/rId191.png" ContentType="image/png"/>
  <Override PartName="/word/media/rId54.png" ContentType="image/png"/>
  <Override PartName="/word/media/rId101.png" ContentType="image/png"/>
  <Override PartName="/word/media/rId264.png" ContentType="image/png"/>
  <Override PartName="/word/media/rId261.png" ContentType="image/png"/>
  <Override PartName="/word/media/rId258.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306.png" ContentType="image/png"/>
  <Override PartName="/word/media/rId327.png" ContentType="image/png"/>
  <Override PartName="/word/media/rId318.png" ContentType="image/png"/>
  <Override PartName="/word/media/rId321.png" ContentType="image/png"/>
  <Override PartName="/word/media/rId315.png" ContentType="image/png"/>
  <Override PartName="/word/media/rId218.png" ContentType="image/png"/>
  <Override PartName="/word/media/rId215.png" ContentType="image/png"/>
  <Override PartName="/word/media/rId155.png" ContentType="image/png"/>
  <Override PartName="/word/media/rId171.png" ContentType="image/png"/>
  <Override PartName="/word/media/rId165.png" ContentType="image/png"/>
  <Override PartName="/word/media/rId168.png" ContentType="image/png"/>
  <Override PartName="/word/media/rId162.png" ContentType="image/png"/>
  <Override PartName="/word/media/rId280.png" ContentType="image/png"/>
  <Override PartName="/word/media/rId292.png" ContentType="image/png"/>
  <Override PartName="/word/media/rId286.png" ContentType="image/png"/>
  <Override PartName="/word/media/rId298.png" ContentType="image/png"/>
  <Override PartName="/word/media/rId295.png" ContentType="image/png"/>
  <Override PartName="/word/media/rId283.png" ContentType="image/png"/>
  <Override PartName="/word/media/rId289.png" ContentType="image/png"/>
  <Override PartName="/word/media/rId277.png" ContentType="image/png"/>
  <Override PartName="/word/media/rId231.png" ContentType="image/png"/>
  <Override PartName="/word/media/rId227.png" ContentType="image/png"/>
  <Override PartName="/word/media/rId242.png" ContentType="image/png"/>
  <Override PartName="/word/media/rId238.png" ContentType="image/png"/>
  <Override PartName="/word/media/rId235.png" ContentType="image/png"/>
  <Override PartName="/word/media/rId248.png" ContentType="image/png"/>
  <Override PartName="/word/media/rId224.png" ContentType="image/png"/>
  <Override PartName="/word/media/rId252.png" ContentType="image/png"/>
  <Override PartName="/word/media/rId158.png" ContentType="image/png"/>
  <Override PartName="/word/media/rId137.png" ContentType="image/png"/>
  <Override PartName="/word/media/rId57.png" ContentType="image/png"/>
  <Override PartName="/word/media/rId149.png" ContentType="image/png"/>
  <Override PartName="/word/media/rId331.png" ContentType="image/png"/>
  <Override PartName="/word/media/rId107.png" ContentType="image/png"/>
  <Override PartName="/word/media/rId187.png" ContentType="image/png"/>
  <Override PartName="/word/media/rId131.png" ContentType="image/png"/>
  <Override PartName="/word/media/rId309.png" ContentType="image/png"/>
  <Override PartName="/word/media/rId324.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73.png" ContentType="image/png"/>
  <Override PartName="/word/media/rId270.png" ContentType="image/png"/>
  <Override PartName="/word/media/rId152.png" ContentType="image/png"/>
  <Override PartName="/word/media/rId303.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35.png" ContentType="image/png"/>
  <Override PartName="/word/media/rId51.png" ContentType="image/png"/>
  <Override PartName="/word/media/rId110.png" ContentType="image/png"/>
  <Override PartName="/word/media/rId181.png" ContentType="image/png"/>
  <Override PartName="/word/media/rId178.png" ContentType="image/png"/>
  <Override PartName="/word/media/rId1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39"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74"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63" name="Picture"/>
            <a:graphic>
              <a:graphicData uri="http://schemas.openxmlformats.org/drawingml/2006/picture">
                <pic:pic>
                  <pic:nvPicPr>
                    <pic:cNvPr descr="../screenshots/jet.png" id="164" name="Picture"/>
                    <pic:cNvPicPr>
                      <a:picLocks noChangeArrowheads="1" noChangeAspect="1"/>
                    </pic:cNvPicPr>
                  </pic:nvPicPr>
                  <pic:blipFill>
                    <a:blip r:embed="rId162"/>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 then the zoom control (− 100% +); the status bar at the bottom.</w:t>
      </w:r>
    </w:p>
    <w:p>
      <w:pPr>
        <w:pStyle w:val="BodyText"/>
      </w:pPr>
      <w:r>
        <w:drawing>
          <wp:inline>
            <wp:extent cx="5334000" cy="2655979"/>
            <wp:effectExtent b="0" l="0" r="0" t="0"/>
            <wp:docPr descr="Jet Browser: the site's version" title="" id="166" name="Picture"/>
            <a:graphic>
              <a:graphicData uri="http://schemas.openxmlformats.org/drawingml/2006/picture">
                <pic:pic>
                  <pic:nvPicPr>
                    <pic:cNvPr descr="../screenshots/jet-menu.png" id="167" name="Picture"/>
                    <pic:cNvPicPr>
                      <a:picLocks noChangeArrowheads="1" noChangeAspect="1"/>
                    </pic:cNvPicPr>
                  </pic:nvPicPr>
                  <pic:blipFill>
                    <a:blip r:embed="rId165"/>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drawing>
          <wp:inline>
            <wp:extent cx="5334000" cy="2655979"/>
            <wp:effectExtent b="0" l="0" r="0" t="0"/>
            <wp:docPr descr="Jet Browser: a download's Save dialog" title="" id="169" name="Picture"/>
            <a:graphic>
              <a:graphicData uri="http://schemas.openxmlformats.org/drawingml/2006/picture">
                <pic:pic>
                  <pic:nvPicPr>
                    <pic:cNvPr descr="../screenshots/jet-save.png" id="170" name="Picture"/>
                    <pic:cNvPicPr>
                      <a:picLocks noChangeArrowheads="1" noChangeAspect="1"/>
                    </pic:cNvPicPr>
                  </pic:nvPicPr>
                  <pic:blipFill>
                    <a:blip r:embed="rId168"/>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A download: the Save file dialog in</w:t>
      </w:r>
      <w:r>
        <w:rPr>
          <w:i/>
          <w:iCs/>
        </w:rPr>
        <w:t xml:space="preserve"> </w:t>
      </w:r>
      <w:r>
        <w:rPr>
          <w:rStyle w:val="VerbatimChar"/>
          <w:i/>
          <w:iCs/>
        </w:rPr>
        <w:t xml:space="preserve">SD:/Downloads</w:t>
      </w:r>
      <w:r>
        <w:rPr>
          <w:i/>
          <w:iCs/>
        </w:rPr>
        <w:t xml:space="preserve">, the server's name filled in.</w:t>
      </w:r>
    </w:p>
    <w:p>
      <w:pPr>
        <w:pStyle w:val="BodyText"/>
      </w:pPr>
      <w:r>
        <w:drawing>
          <wp:inline>
            <wp:extent cx="5334000" cy="2655979"/>
            <wp:effectExtent b="0" l="0" r="0" t="0"/>
            <wp:docPr descr="Jet Browser: the downloads" title="" id="172" name="Picture"/>
            <a:graphic>
              <a:graphicData uri="http://schemas.openxmlformats.org/drawingml/2006/picture">
                <pic:pic>
                  <pic:nvPicPr>
                    <pic:cNvPr descr="../screenshots/jet-downloads.png" id="173" name="Picture"/>
                    <pic:cNvPicPr>
                      <a:picLocks noChangeArrowheads="1" noChangeAspect="1"/>
                    </pic:cNvPicPr>
                  </pic:nvPicPr>
                  <pic:blipFill>
                    <a:blip r:embed="rId171"/>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downloads button's menu (File ▸ Downloads...): each download, how it went; the status bar says the last one's end.</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74"/>
    <w:bookmarkStart w:id="184"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76" name="Picture"/>
            <a:graphic>
              <a:graphicData uri="http://schemas.openxmlformats.org/drawingml/2006/picture">
                <pic:pic>
                  <pic:nvPicPr>
                    <pic:cNvPr descr="../screenshots/writer.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79" name="Picture"/>
            <a:graphic>
              <a:graphicData uri="http://schemas.openxmlformats.org/drawingml/2006/picture">
                <pic:pic>
                  <pic:nvPicPr>
                    <pic:cNvPr descr="../screenshots/writer-table.png" id="180" name="Picture"/>
                    <pic:cNvPicPr>
                      <a:picLocks noChangeArrowheads="1" noChangeAspect="1"/>
                    </pic:cNvPicPr>
                  </pic:nvPicPr>
                  <pic:blipFill>
                    <a:blip r:embed="rId1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82" name="Picture"/>
            <a:graphic>
              <a:graphicData uri="http://schemas.openxmlformats.org/drawingml/2006/picture">
                <pic:pic>
                  <pic:nvPicPr>
                    <pic:cNvPr descr="../screenshots/writer-merge.png" id="183" name="Picture"/>
                    <pic:cNvPicPr>
                      <a:picLocks noChangeArrowheads="1" noChangeAspect="1"/>
                    </pic:cNvPicPr>
                  </pic:nvPicPr>
                  <pic:blipFill>
                    <a:blip r:embed="rId1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84"/>
    <w:bookmarkStart w:id="190"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85" name="Picture"/>
            <a:graphic>
              <a:graphicData uri="http://schemas.openxmlformats.org/drawingml/2006/picture">
                <pic:pic>
                  <pic:nvPicPr>
                    <pic:cNvPr descr="../screenshots/paint.png" id="186"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88" name="Picture"/>
            <a:graphic>
              <a:graphicData uri="http://schemas.openxmlformats.org/drawingml/2006/picture">
                <pic:pic>
                  <pic:nvPicPr>
                    <pic:cNvPr descr="../screenshots/paint-grid.png" id="189" name="Picture"/>
                    <pic:cNvPicPr>
                      <a:picLocks noChangeArrowheads="1" noChangeAspect="1"/>
                    </pic:cNvPicPr>
                  </pic:nvPicPr>
                  <pic:blipFill>
                    <a:blip r:embed="rId1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90"/>
    <w:bookmarkStart w:id="203"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92" name="Picture"/>
            <a:graphic>
              <a:graphicData uri="http://schemas.openxmlformats.org/drawingml/2006/picture">
                <pic:pic>
                  <pic:nvPicPr>
                    <pic:cNvPr descr="../screenshots/cardfile.png" id="193" name="Picture"/>
                    <pic:cNvPicPr>
                      <a:picLocks noChangeArrowheads="1" noChangeAspect="1"/>
                    </pic:cNvPicPr>
                  </pic:nvPicPr>
                  <pic:blipFill>
                    <a:blip r:embed="rId19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95" name="Picture"/>
            <a:graphic>
              <a:graphicData uri="http://schemas.openxmlformats.org/drawingml/2006/picture">
                <pic:pic>
                  <pic:nvPicPr>
                    <pic:cNvPr descr="../screenshots/cardfile-list.png" id="196" name="Picture"/>
                    <pic:cNvPicPr>
                      <a:picLocks noChangeArrowheads="1" noChangeAspect="1"/>
                    </pic:cNvPicPr>
                  </pic:nvPicPr>
                  <pic:blipFill>
                    <a:blip r:embed="rId1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98" name="Picture"/>
            <a:graphic>
              <a:graphicData uri="http://schemas.openxmlformats.org/drawingml/2006/picture">
                <pic:pic>
                  <pic:nvPicPr>
                    <pic:cNvPr descr="../screenshots/cardfile-design.png" id="199" name="Picture"/>
                    <pic:cNvPicPr>
                      <a:picLocks noChangeArrowheads="1" noChangeAspect="1"/>
                    </pic:cNvPicPr>
                  </pic:nvPicPr>
                  <pic:blipFill>
                    <a:blip r:embed="rId19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201" name="Picture"/>
            <a:graphic>
              <a:graphicData uri="http://schemas.openxmlformats.org/drawingml/2006/picture">
                <pic:pic>
                  <pic:nvPicPr>
                    <pic:cNvPr descr="../screenshots/cardfile-merge.png" id="202" name="Picture"/>
                    <pic:cNvPicPr>
                      <a:picLocks noChangeArrowheads="1" noChangeAspect="1"/>
                    </pic:cNvPicPr>
                  </pic:nvPicPr>
                  <pic:blipFill>
                    <a:blip r:embed="rId2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203"/>
    <w:bookmarkStart w:id="212"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204" name="Picture"/>
            <a:graphic>
              <a:graphicData uri="http://schemas.openxmlformats.org/drawingml/2006/picture">
                <pic:pic>
                  <pic:nvPicPr>
                    <pic:cNvPr descr="../screenshots/calendar.png" id="205"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207" name="Picture"/>
            <a:graphic>
              <a:graphicData uri="http://schemas.openxmlformats.org/drawingml/2006/picture">
                <pic:pic>
                  <pic:nvPicPr>
                    <pic:cNvPr descr="../screenshots/calendar-month.png" id="208" name="Picture"/>
                    <pic:cNvPicPr>
                      <a:picLocks noChangeArrowheads="1" noChangeAspect="1"/>
                    </pic:cNvPicPr>
                  </pic:nvPicPr>
                  <pic:blipFill>
                    <a:blip r:embed="rId2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10" name="Picture"/>
            <a:graphic>
              <a:graphicData uri="http://schemas.openxmlformats.org/drawingml/2006/picture">
                <pic:pic>
                  <pic:nvPicPr>
                    <pic:cNvPr descr="../screenshots/calendar-event.png" id="211" name="Picture"/>
                    <pic:cNvPicPr>
                      <a:picLocks noChangeArrowheads="1" noChangeAspect="1"/>
                    </pic:cNvPicPr>
                  </pic:nvPicPr>
                  <pic:blipFill>
                    <a:blip r:embed="rId2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12"/>
    <w:bookmarkStart w:id="221"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13" name="Picture"/>
            <a:graphic>
              <a:graphicData uri="http://schemas.openxmlformats.org/drawingml/2006/picture">
                <pic:pic>
                  <pic:nvPicPr>
                    <pic:cNvPr descr="../screenshots/irc.png" id="214"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16" name="Picture"/>
            <a:graphic>
              <a:graphicData uri="http://schemas.openxmlformats.org/drawingml/2006/picture">
                <pic:pic>
                  <pic:nvPicPr>
                    <pic:cNvPr descr="../screenshots/irc-rooms.png" id="217" name="Picture"/>
                    <pic:cNvPicPr>
                      <a:picLocks noChangeArrowheads="1" noChangeAspect="1"/>
                    </pic:cNvPicPr>
                  </pic:nvPicPr>
                  <pic:blipFill>
                    <a:blip r:embed="rId21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19" name="Picture"/>
            <a:graphic>
              <a:graphicData uri="http://schemas.openxmlformats.org/drawingml/2006/picture">
                <pic:pic>
                  <pic:nvPicPr>
                    <pic:cNvPr descr="../screenshots/irc-pm.png" id="220" name="Picture"/>
                    <pic:cNvPicPr>
                      <a:picLocks noChangeArrowheads="1" noChangeAspect="1"/>
                    </pic:cNvPicPr>
                  </pic:nvPicPr>
                  <pic:blipFill>
                    <a:blip r:embed="rId218"/>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21"/>
    <w:bookmarkStart w:id="257"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22" name="Picture"/>
            <a:graphic>
              <a:graphicData uri="http://schemas.openxmlformats.org/drawingml/2006/picture">
                <pic:pic>
                  <pic:nvPicPr>
                    <pic:cNvPr descr="../screenshots/ledger.png" id="223"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30" w:name="sales-and-purchases"/>
    <w:p>
      <w:pPr>
        <w:pStyle w:val="Heading4"/>
      </w:pPr>
      <w:r>
        <w:t xml:space="preserve">Sales and purchases</w:t>
      </w:r>
    </w:p>
    <w:p>
      <w:pPr>
        <w:pStyle w:val="FirstParagraph"/>
      </w:pPr>
      <w:r>
        <w:drawing>
          <wp:inline>
            <wp:extent cx="5334000" cy="3873500"/>
            <wp:effectExtent b="0" l="0" r="0" t="0"/>
            <wp:docPr descr="Sales" title="" id="225" name="Picture"/>
            <a:graphic>
              <a:graphicData uri="http://schemas.openxmlformats.org/drawingml/2006/picture">
                <pic:pic>
                  <pic:nvPicPr>
                    <pic:cNvPr descr="../screenshots/ledger-sales.png" id="226" name="Picture"/>
                    <pic:cNvPicPr>
                      <a:picLocks noChangeArrowheads="1" noChangeAspect="1"/>
                    </pic:cNvPicPr>
                  </pic:nvPicPr>
                  <pic:blipFill>
                    <a:blip r:embed="rId2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28" name="Picture"/>
            <a:graphic>
              <a:graphicData uri="http://schemas.openxmlformats.org/drawingml/2006/picture">
                <pic:pic>
                  <pic:nvPicPr>
                    <pic:cNvPr descr="../screenshots/ledger-invoice.png" id="229" name="Picture"/>
                    <pic:cNvPicPr>
                      <a:picLocks noChangeArrowheads="1" noChangeAspect="1"/>
                    </pic:cNvPicPr>
                  </pic:nvPicPr>
                  <pic:blipFill>
                    <a:blip r:embed="rId2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30"/>
    <w:bookmarkStart w:id="234" w:name="bank-and-cash"/>
    <w:p>
      <w:pPr>
        <w:pStyle w:val="Heading4"/>
      </w:pPr>
      <w:r>
        <w:t xml:space="preserve">Bank and cash</w:t>
      </w:r>
    </w:p>
    <w:p>
      <w:pPr>
        <w:pStyle w:val="FirstParagraph"/>
      </w:pPr>
      <w:r>
        <w:drawing>
          <wp:inline>
            <wp:extent cx="5334000" cy="3873500"/>
            <wp:effectExtent b="0" l="0" r="0" t="0"/>
            <wp:docPr descr="A CODA statement" title="" id="232" name="Picture"/>
            <a:graphic>
              <a:graphicData uri="http://schemas.openxmlformats.org/drawingml/2006/picture">
                <pic:pic>
                  <pic:nvPicPr>
                    <pic:cNvPr descr="../screenshots/ledger-coda.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34"/>
    <w:bookmarkStart w:id="241" w:name="quotes-and-orders"/>
    <w:p>
      <w:pPr>
        <w:pStyle w:val="Heading4"/>
      </w:pPr>
      <w:r>
        <w:t xml:space="preserve">Quotes and orders</w:t>
      </w:r>
    </w:p>
    <w:p>
      <w:pPr>
        <w:pStyle w:val="FirstParagraph"/>
      </w:pPr>
      <w:r>
        <w:drawing>
          <wp:inline>
            <wp:extent cx="5334000" cy="3873500"/>
            <wp:effectExtent b="0" l="0" r="0" t="0"/>
            <wp:docPr descr="Quotes and orders" title="" id="236" name="Picture"/>
            <a:graphic>
              <a:graphicData uri="http://schemas.openxmlformats.org/drawingml/2006/picture">
                <pic:pic>
                  <pic:nvPicPr>
                    <pic:cNvPr descr="../screenshots/ledger-quotes.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39" name="Picture"/>
            <a:graphic>
              <a:graphicData uri="http://schemas.openxmlformats.org/drawingml/2006/picture">
                <pic:pic>
                  <pic:nvPicPr>
                    <pic:cNvPr descr="../screenshots/ledger-quote.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41"/>
    <w:bookmarkStart w:id="245"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43" name="Picture"/>
            <a:graphic>
              <a:graphicData uri="http://schemas.openxmlformats.org/drawingml/2006/picture">
                <pic:pic>
                  <pic:nvPicPr>
                    <pic:cNvPr descr="../screenshots/ledger-print.png" id="244" name="Picture"/>
                    <pic:cNvPicPr>
                      <a:picLocks noChangeArrowheads="1" noChangeAspect="1"/>
                    </pic:cNvPicPr>
                  </pic:nvPicPr>
                  <pic:blipFill>
                    <a:blip r:embed="rId242"/>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45"/>
    <w:bookmarkStart w:id="246"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46"/>
    <w:bookmarkStart w:id="247"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47"/>
    <w:bookmarkStart w:id="251" w:name="reports"/>
    <w:p>
      <w:pPr>
        <w:pStyle w:val="Heading4"/>
      </w:pPr>
      <w:r>
        <w:t xml:space="preserve">Reports</w:t>
      </w:r>
    </w:p>
    <w:p>
      <w:pPr>
        <w:pStyle w:val="FirstParagraph"/>
      </w:pPr>
      <w:r>
        <w:drawing>
          <wp:inline>
            <wp:extent cx="5334000" cy="3873500"/>
            <wp:effectExtent b="0" l="0" r="0" t="0"/>
            <wp:docPr descr="Reports" title="" id="249" name="Picture"/>
            <a:graphic>
              <a:graphicData uri="http://schemas.openxmlformats.org/drawingml/2006/picture">
                <pic:pic>
                  <pic:nvPicPr>
                    <pic:cNvPr descr="../screenshots/ledger-reports.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51"/>
    <w:bookmarkStart w:id="255" w:name="vat"/>
    <w:p>
      <w:pPr>
        <w:pStyle w:val="Heading4"/>
      </w:pPr>
      <w:r>
        <w:t xml:space="preserve">VAT</w:t>
      </w:r>
    </w:p>
    <w:p>
      <w:pPr>
        <w:pStyle w:val="FirstParagraph"/>
      </w:pPr>
      <w:r>
        <w:drawing>
          <wp:inline>
            <wp:extent cx="5334000" cy="3873500"/>
            <wp:effectExtent b="0" l="0" r="0" t="0"/>
            <wp:docPr descr="VAT" title="" id="253" name="Picture"/>
            <a:graphic>
              <a:graphicData uri="http://schemas.openxmlformats.org/drawingml/2006/picture">
                <pic:pic>
                  <pic:nvPicPr>
                    <pic:cNvPr descr="../screenshots/ledger-vat.png" id="254" name="Picture"/>
                    <pic:cNvPicPr>
                      <a:picLocks noChangeArrowheads="1" noChangeAspect="1"/>
                    </pic:cNvPicPr>
                  </pic:nvPicPr>
                  <pic:blipFill>
                    <a:blip r:embed="rId2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55"/>
    <w:bookmarkStart w:id="256"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56"/>
    <w:bookmarkEnd w:id="257"/>
    <w:bookmarkStart w:id="267"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59" name="Picture"/>
            <a:graphic>
              <a:graphicData uri="http://schemas.openxmlformats.org/drawingml/2006/picture">
                <pic:pic>
                  <pic:nvPicPr>
                    <pic:cNvPr descr="../screenshots/courier.png" id="260" name="Picture"/>
                    <pic:cNvPicPr>
                      <a:picLocks noChangeArrowheads="1" noChangeAspect="1"/>
                    </pic:cNvPicPr>
                  </pic:nvPicPr>
                  <pic:blipFill>
                    <a:blip r:embed="rId25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62" name="Picture"/>
            <a:graphic>
              <a:graphicData uri="http://schemas.openxmlformats.org/drawingml/2006/picture">
                <pic:pic>
                  <pic:nvPicPr>
                    <pic:cNvPr descr="../screenshots/courier-tests.png" id="263" name="Picture"/>
                    <pic:cNvPicPr>
                      <a:picLocks noChangeArrowheads="1" noChangeAspect="1"/>
                    </pic:cNvPicPr>
                  </pic:nvPicPr>
                  <pic:blipFill>
                    <a:blip r:embed="rId26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65" name="Picture"/>
            <a:graphic>
              <a:graphicData uri="http://schemas.openxmlformats.org/drawingml/2006/picture">
                <pic:pic>
                  <pic:nvPicPr>
                    <pic:cNvPr descr="../screenshots/courier-env.png" id="266" name="Picture"/>
                    <pic:cNvPicPr>
                      <a:picLocks noChangeArrowheads="1" noChangeAspect="1"/>
                    </pic:cNvPicPr>
                  </pic:nvPicPr>
                  <pic:blipFill>
                    <a:blip r:embed="rId26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67"/>
    <w:bookmarkStart w:id="276"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68" name="Picture"/>
            <a:graphic>
              <a:graphicData uri="http://schemas.openxmlformats.org/drawingml/2006/picture">
                <pic:pic>
                  <pic:nvPicPr>
                    <pic:cNvPr descr="../screenshots/sheet.png" id="269"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71" name="Picture"/>
            <a:graphic>
              <a:graphicData uri="http://schemas.openxmlformats.org/drawingml/2006/picture">
                <pic:pic>
                  <pic:nvPicPr>
                    <pic:cNvPr descr="../screenshots/sheet-loan.png" id="272" name="Picture"/>
                    <pic:cNvPicPr>
                      <a:picLocks noChangeArrowheads="1" noChangeAspect="1"/>
                    </pic:cNvPicPr>
                  </pic:nvPicPr>
                  <pic:blipFill>
                    <a:blip r:embed="rId2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74" name="Picture"/>
            <a:graphic>
              <a:graphicData uri="http://schemas.openxmlformats.org/drawingml/2006/picture">
                <pic:pic>
                  <pic:nvPicPr>
                    <pic:cNvPr descr="../screenshots/sheet-filter.png" id="275" name="Picture"/>
                    <pic:cNvPicPr>
                      <a:picLocks noChangeArrowheads="1" noChangeAspect="1"/>
                    </pic:cNvPicPr>
                  </pic:nvPicPr>
                  <pic:blipFill>
                    <a:blip r:embed="rId27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76"/>
    <w:bookmarkStart w:id="302"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78" name="Picture"/>
            <a:graphic>
              <a:graphicData uri="http://schemas.openxmlformats.org/drawingml/2006/picture">
                <pic:pic>
                  <pic:nvPicPr>
                    <pic:cNvPr descr="../screenshots/koton.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81" name="Picture"/>
                  <a:graphic>
                    <a:graphicData uri="http://schemas.openxmlformats.org/drawingml/2006/picture">
                      <pic:pic>
                        <pic:nvPicPr>
                          <pic:cNvPr descr="../screenshots/koton-accomp.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84" name="Picture"/>
                  <a:graphic>
                    <a:graphicData uri="http://schemas.openxmlformats.org/drawingml/2006/picture">
                      <pic:pic>
                        <pic:nvPicPr>
                          <pic:cNvPr descr="../screenshots/koton-riff.png" id="285" name="Picture"/>
                          <pic:cNvPicPr>
                            <a:picLocks noChangeArrowheads="1" noChangeAspect="1"/>
                          </pic:cNvPicPr>
                        </pic:nvPicPr>
                        <pic:blipFill>
                          <a:blip r:embed="rId283"/>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87" name="Picture"/>
                  <a:graphic>
                    <a:graphicData uri="http://schemas.openxmlformats.org/drawingml/2006/picture">
                      <pic:pic>
                        <pic:nvPicPr>
                          <pic:cNvPr descr="../screenshots/koton-drums.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0" name="Picture"/>
                  <a:graphic>
                    <a:graphicData uri="http://schemas.openxmlformats.org/drawingml/2006/picture">
                      <pic:pic>
                        <pic:nvPicPr>
                          <pic:cNvPr descr="../screenshots/koton-rings.png" id="291" name="Picture"/>
                          <pic:cNvPicPr>
                            <a:picLocks noChangeArrowheads="1" noChangeAspect="1"/>
                          </pic:cNvPicPr>
                        </pic:nvPicPr>
                        <pic:blipFill>
                          <a:blip r:embed="rId28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93" name="Picture"/>
            <a:graphic>
              <a:graphicData uri="http://schemas.openxmlformats.org/drawingml/2006/picture">
                <pic:pic>
                  <pic:nvPicPr>
                    <pic:cNvPr descr="../screenshots/koton-ai.png" id="294" name="Picture"/>
                    <pic:cNvPicPr>
                      <a:picLocks noChangeArrowheads="1" noChangeAspect="1"/>
                    </pic:cNvPicPr>
                  </pic:nvPicPr>
                  <pic:blipFill>
                    <a:blip r:embed="rId29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301"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96" name="Picture"/>
                  <a:graphic>
                    <a:graphicData uri="http://schemas.openxmlformats.org/drawingml/2006/picture">
                      <pic:pic>
                        <pic:nvPicPr>
                          <pic:cNvPr descr="../screenshots/koton-plugin-fm2.png" id="297" name="Picture"/>
                          <pic:cNvPicPr>
                            <a:picLocks noChangeArrowheads="1" noChangeAspect="1"/>
                          </pic:cNvPicPr>
                        </pic:nvPicPr>
                        <pic:blipFill>
                          <a:blip r:embed="rId295"/>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99" name="Picture"/>
                  <a:graphic>
                    <a:graphicData uri="http://schemas.openxmlformats.org/drawingml/2006/picture">
                      <pic:pic>
                        <pic:nvPicPr>
                          <pic:cNvPr descr="../screenshots/koton-plugin-arp.png" id="300" name="Picture"/>
                          <pic:cNvPicPr>
                            <a:picLocks noChangeArrowheads="1" noChangeAspect="1"/>
                          </pic:cNvPicPr>
                        </pic:nvPicPr>
                        <pic:blipFill>
                          <a:blip r:embed="rId298"/>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301"/>
    <w:bookmarkEnd w:id="302"/>
    <w:bookmarkStart w:id="330"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304" name="Picture"/>
                  <a:graphic>
                    <a:graphicData uri="http://schemas.openxmlformats.org/drawingml/2006/picture">
                      <pic:pic>
                        <pic:nvPicPr>
                          <pic:cNvPr descr="../screenshots/solitaire.png" id="305" name="Picture"/>
                          <pic:cNvPicPr>
                            <a:picLocks noChangeArrowheads="1" noChangeAspect="1"/>
                          </pic:cNvPicPr>
                        </pic:nvPicPr>
                        <pic:blipFill>
                          <a:blip r:embed="rId303"/>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07" name="Picture"/>
                  <a:graphic>
                    <a:graphicData uri="http://schemas.openxmlformats.org/drawingml/2006/picture">
                      <pic:pic>
                        <pic:nvPicPr>
                          <pic:cNvPr descr="../screenshots/freecell.png" id="308" name="Picture"/>
                          <pic:cNvPicPr>
                            <a:picLocks noChangeArrowheads="1" noChangeAspect="1"/>
                          </pic:cNvPicPr>
                        </pic:nvPicPr>
                        <pic:blipFill>
                          <a:blip r:embed="rId306"/>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10" name="Picture"/>
                  <a:graphic>
                    <a:graphicData uri="http://schemas.openxmlformats.org/drawingml/2006/picture">
                      <pic:pic>
                        <pic:nvPicPr>
                          <pic:cNvPr descr="../screenshots/pipes.png" id="311" name="Picture"/>
                          <pic:cNvPicPr>
                            <a:picLocks noChangeArrowheads="1" noChangeAspect="1"/>
                          </pic:cNvPicPr>
                        </pic:nvPicPr>
                        <pic:blipFill>
                          <a:blip r:embed="rId309"/>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13" name="Picture"/>
                  <a:graphic>
                    <a:graphicData uri="http://schemas.openxmlformats.org/drawingml/2006/picture">
                      <pic:pic>
                        <pic:nvPicPr>
                          <pic:cNvPr descr="../screenshots/arkanoid.png" id="314" name="Picture"/>
                          <pic:cNvPicPr>
                            <a:picLocks noChangeArrowheads="1" noChangeAspect="1"/>
                          </pic:cNvPicPr>
                        </pic:nvPicPr>
                        <pic:blipFill>
                          <a:blip r:embed="rId312"/>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16" name="Picture"/>
                  <a:graphic>
                    <a:graphicData uri="http://schemas.openxmlformats.org/drawingml/2006/picture">
                      <pic:pic>
                        <pic:nvPicPr>
                          <pic:cNvPr descr="../screenshots/invaders.png" id="317" name="Picture"/>
                          <pic:cNvPicPr>
                            <a:picLocks noChangeArrowheads="1" noChangeAspect="1"/>
                          </pic:cNvPicPr>
                        </pic:nvPicPr>
                        <pic:blipFill>
                          <a:blip r:embed="rId315"/>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19" name="Picture"/>
                  <a:graphic>
                    <a:graphicData uri="http://schemas.openxmlformats.org/drawingml/2006/picture">
                      <pic:pic>
                        <pic:nvPicPr>
                          <pic:cNvPr descr="../screenshots/graphcalc.png" id="320" name="Picture"/>
                          <pic:cNvPicPr>
                            <a:picLocks noChangeArrowheads="1" noChangeAspect="1"/>
                          </pic:cNvPicPr>
                        </pic:nvPicPr>
                        <pic:blipFill>
                          <a:blip r:embed="rId318"/>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22" name="Picture"/>
                  <a:graphic>
                    <a:graphicData uri="http://schemas.openxmlformats.org/drawingml/2006/picture">
                      <pic:pic>
                        <pic:nvPicPr>
                          <pic:cNvPr descr="../screenshots/iconedit.png" id="323" name="Picture"/>
                          <pic:cNvPicPr>
                            <a:picLocks noChangeArrowheads="1" noChangeAspect="1"/>
                          </pic:cNvPicPr>
                        </pic:nvPicPr>
                        <pic:blipFill>
                          <a:blip r:embed="rId321"/>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25" name="Picture"/>
                  <a:graphic>
                    <a:graphicData uri="http://schemas.openxmlformats.org/drawingml/2006/picture">
                      <pic:pic>
                        <pic:nvPicPr>
                          <pic:cNvPr descr="../screenshots/rtfview.png" id="326" name="Picture"/>
                          <pic:cNvPicPr>
                            <a:picLocks noChangeArrowheads="1" noChangeAspect="1"/>
                          </pic:cNvPicPr>
                        </pic:nvPicPr>
                        <pic:blipFill>
                          <a:blip r:embed="rId324"/>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28" name="Picture"/>
            <a:graphic>
              <a:graphicData uri="http://schemas.openxmlformats.org/drawingml/2006/picture">
                <pic:pic>
                  <pic:nvPicPr>
                    <pic:cNvPr descr="../screenshots/gamelib.png" id="329" name="Picture"/>
                    <pic:cNvPicPr>
                      <a:picLocks noChangeArrowheads="1" noChangeAspect="1"/>
                    </pic:cNvPicPr>
                  </pic:nvPicPr>
                  <pic:blipFill>
                    <a:blip r:embed="rId327"/>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30"/>
    <w:bookmarkStart w:id="334"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32" name="Picture"/>
            <a:graphic>
              <a:graphicData uri="http://schemas.openxmlformats.org/drawingml/2006/picture">
                <pic:pic>
                  <pic:nvPicPr>
                    <pic:cNvPr descr="../screenshots/nintendoemu.png" id="333" name="Picture"/>
                    <pic:cNvPicPr>
                      <a:picLocks noChangeArrowheads="1" noChangeAspect="1"/>
                    </pic:cNvPicPr>
                  </pic:nvPicPr>
                  <pic:blipFill>
                    <a:blip r:embed="rId331"/>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34"/>
    <w:bookmarkStart w:id="338"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36" name="Picture"/>
            <a:graphic>
              <a:graphicData uri="http://schemas.openxmlformats.org/drawingml/2006/picture">
                <pic:pic>
                  <pic:nvPicPr>
                    <pic:cNvPr descr="../screenshots/widgets.png" id="337" name="Picture"/>
                    <pic:cNvPicPr>
                      <a:picLocks noChangeArrowheads="1" noChangeAspect="1"/>
                    </pic:cNvPicPr>
                  </pic:nvPicPr>
                  <pic:blipFill>
                    <a:blip r:embed="rId335"/>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38"/>
    <w:bookmarkEnd w:id="339"/>
    <w:bookmarkStart w:id="348"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40"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40"/>
    <w:bookmarkStart w:id="341"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41"/>
    <w:bookmarkStart w:id="342"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42"/>
    <w:bookmarkStart w:id="346"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44" name="Picture"/>
            <a:graphic>
              <a:graphicData uri="http://schemas.openxmlformats.org/drawingml/2006/picture">
                <pic:pic>
                  <pic:nvPicPr>
                    <pic:cNvPr descr="../screenshots/basicdemo.png" id="345" name="Picture"/>
                    <pic:cNvPicPr>
                      <a:picLocks noChangeArrowheads="1" noChangeAspect="1"/>
                    </pic:cNvPicPr>
                  </pic:nvPicPr>
                  <pic:blipFill>
                    <a:blip r:embed="rId343"/>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46"/>
    <w:bookmarkStart w:id="347"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47"/>
    <w:bookmarkEnd w:id="348"/>
    <w:bookmarkStart w:id="350"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49">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12" Target="media/rId312.png" /><Relationship Type="http://schemas.openxmlformats.org/officeDocument/2006/relationships/image" Id="rId343" Target="media/rId343.png" /><Relationship Type="http://schemas.openxmlformats.org/officeDocument/2006/relationships/image" Id="rId209" Target="media/rId209.png" /><Relationship Type="http://schemas.openxmlformats.org/officeDocument/2006/relationships/image" Id="rId206" Target="media/rId206.png" /><Relationship Type="http://schemas.openxmlformats.org/officeDocument/2006/relationships/image" Id="rId134" Target="media/rId134.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200" Target="media/rId200.png" /><Relationship Type="http://schemas.openxmlformats.org/officeDocument/2006/relationships/image" Id="rId191" Target="media/rId191.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64" Target="media/rId264.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306" Target="media/rId306.png" /><Relationship Type="http://schemas.openxmlformats.org/officeDocument/2006/relationships/image" Id="rId327" Target="media/rId327.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15" Target="media/rId315.png" /><Relationship Type="http://schemas.openxmlformats.org/officeDocument/2006/relationships/image" Id="rId218" Target="media/rId218.png" /><Relationship Type="http://schemas.openxmlformats.org/officeDocument/2006/relationships/image" Id="rId215" Target="media/rId215.png" /><Relationship Type="http://schemas.openxmlformats.org/officeDocument/2006/relationships/image" Id="rId155" Target="media/rId155.png" /><Relationship Type="http://schemas.openxmlformats.org/officeDocument/2006/relationships/image" Id="rId171" Target="media/rId171.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62" Target="media/rId162.png" /><Relationship Type="http://schemas.openxmlformats.org/officeDocument/2006/relationships/image" Id="rId280" Target="media/rId280.png" /><Relationship Type="http://schemas.openxmlformats.org/officeDocument/2006/relationships/image" Id="rId292" Target="media/rId292.png" /><Relationship Type="http://schemas.openxmlformats.org/officeDocument/2006/relationships/image" Id="rId286" Target="media/rId286.png" /><Relationship Type="http://schemas.openxmlformats.org/officeDocument/2006/relationships/image" Id="rId298" Target="media/rId298.png" /><Relationship Type="http://schemas.openxmlformats.org/officeDocument/2006/relationships/image" Id="rId295" Target="media/rId295.png" /><Relationship Type="http://schemas.openxmlformats.org/officeDocument/2006/relationships/image" Id="rId283" Target="media/rId283.png" /><Relationship Type="http://schemas.openxmlformats.org/officeDocument/2006/relationships/image" Id="rId289" Target="media/rId289.png" /><Relationship Type="http://schemas.openxmlformats.org/officeDocument/2006/relationships/image" Id="rId277" Target="media/rId277.png" /><Relationship Type="http://schemas.openxmlformats.org/officeDocument/2006/relationships/image" Id="rId231" Target="media/rId231.png" /><Relationship Type="http://schemas.openxmlformats.org/officeDocument/2006/relationships/image" Id="rId227" Target="media/rId227.png" /><Relationship Type="http://schemas.openxmlformats.org/officeDocument/2006/relationships/image" Id="rId242" Target="media/rId242.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48" Target="media/rId248.png" /><Relationship Type="http://schemas.openxmlformats.org/officeDocument/2006/relationships/image" Id="rId224" Target="media/rId224.png" /><Relationship Type="http://schemas.openxmlformats.org/officeDocument/2006/relationships/image" Id="rId252" Target="media/rId252.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31" Target="media/rId331.png" /><Relationship Type="http://schemas.openxmlformats.org/officeDocument/2006/relationships/image" Id="rId107" Target="media/rId107.png" /><Relationship Type="http://schemas.openxmlformats.org/officeDocument/2006/relationships/image" Id="rId187" Target="media/rId187.png" /><Relationship Type="http://schemas.openxmlformats.org/officeDocument/2006/relationships/image" Id="rId131" Target="media/rId131.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73" Target="media/rId273.png" /><Relationship Type="http://schemas.openxmlformats.org/officeDocument/2006/relationships/image" Id="rId270" Target="media/rId270.png" /><Relationship Type="http://schemas.openxmlformats.org/officeDocument/2006/relationships/image" Id="rId152" Target="media/rId152.png" /><Relationship Type="http://schemas.openxmlformats.org/officeDocument/2006/relationships/image" Id="rId303" Target="media/rId303.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35" Target="media/rId335.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81" Target="media/rId181.png" /><Relationship Type="http://schemas.openxmlformats.org/officeDocument/2006/relationships/image" Id="rId178" Target="media/rId178.png" /><Relationship Type="http://schemas.openxmlformats.org/officeDocument/2006/relationships/image" Id="rId175" Target="media/rId175.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9"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9"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2026-10-01T18:38:39Z</dcterms:created>
  <dcterms:modified xsi:type="dcterms:W3CDTF">2026-10-01T18:38:39Z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