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/>
          <w:iCs/>
        </w:rPr>
        <w:t xml:space="preserve">Upstream merges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1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/>
          <w:bCs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/>
          <w:bCs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/>
          <w:bCs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/>
          <w:bCs/>
        </w:rPr>
        <w:t xml:space="preserve">FF_VOLUMES &lt;= 10</w:t>
      </w:r>
      <w:r>
        <w:rPr>
          <w:b/>
          <w:bCs/>
        </w:rPr>
        <w:t xml:space="preserve"> </w:t>
      </w:r>
      <w:r>
        <w:rPr>
          <w:b/>
          <w:bCs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/>
          <w:bCs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/>
          <w:bCs/>
        </w:rPr>
        <w:t xml:space="preserve">SCSI SYNCHRONIZE CACHE</w:t>
      </w:r>
      <w:r>
        <w:rPr>
          <w:b/>
          <w:bCs/>
        </w:rPr>
        <w:t xml:space="preserve"> </w:t>
      </w:r>
      <w:r>
        <w:rPr>
          <w:b/>
          <w:bCs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/>
          <w:bCs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1"/>
    <w:bookmarkStart w:id="52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/>
          <w:bCs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Pi 5 yet.</w:t>
      </w:r>
    </w:p>
    <w:bookmarkEnd w:id="52"/>
    <w:bookmarkStart w:id="53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/>
          <w:bCs/>
        </w:rPr>
        <w:t xml:space="preserve">Not tested on</w:t>
      </w:r>
      <w:r>
        <w:rPr>
          <w:b/>
          <w:bCs/>
        </w:rPr>
        <w:t xml:space="preserve"> </w:t>
      </w:r>
      <w:r>
        <w:rPr>
          <w:b/>
          <w:bCs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/>
          <w:bCs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/>
          <w:bCs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/>
          <w:bCs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6"/>
    <w:bookmarkStart w:id="5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2026-10-09T16:57:38Z</dcterms:created>
  <dcterms:modified xsi:type="dcterms:W3CDTF">2026-10-09T16:57:38Z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