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59.png" ContentType="image/png"/>
  <Override PartName="/word/media/rId72.png" ContentType="image/png"/>
  <Override PartName="/word/media/rId67.png" ContentType="image/png"/>
  <Override PartName="/word/media/rId105.png" ContentType="image/png"/>
  <Override PartName="/word/media/rId102.png" ContentType="image/png"/>
  <Override PartName="/word/media/rId108.png" ContentType="image/png"/>
  <Override PartName="/word/media/rId99.png" ContentType="image/png"/>
  <Override PartName="/word/media/rId321.png" ContentType="image/png"/>
  <Override PartName="/word/media/rId352.png" ContentType="image/png"/>
  <Override PartName="/word/media/rId218.png" ContentType="image/png"/>
  <Override PartName="/word/media/rId215.png" ContentType="image/png"/>
  <Override PartName="/word/media/rId147.png" ContentType="image/png"/>
  <Override PartName="/word/media/rId206.png" ContentType="image/png"/>
  <Override PartName="/word/media/rId203.png" ContentType="image/png"/>
  <Override PartName="/word/media/rId209.png" ContentType="image/png"/>
  <Override PartName="/word/media/rId200.png" ContentType="image/png"/>
  <Override PartName="/word/media/rId54.png" ContentType="image/png"/>
  <Override PartName="/word/media/rId114.png" ContentType="image/png"/>
  <Override PartName="/word/media/rId273.png" ContentType="image/png"/>
  <Override PartName="/word/media/rId270.png" ContentType="image/png"/>
  <Override PartName="/word/media/rId267.png" ContentType="image/png"/>
  <Override PartName="/word/media/rId43.png" ContentType="image/png"/>
  <Override PartName="/word/media/rId117.png" ContentType="image/png"/>
  <Override PartName="/word/media/rId61.png" ContentType="image/png"/>
  <Override PartName="/word/media/rId153.png" ContentType="image/png"/>
  <Override PartName="/word/media/rId95.png" ContentType="image/png"/>
  <Override PartName="/word/media/rId315.png" ContentType="image/png"/>
  <Override PartName="/word/media/rId336.png" ContentType="image/png"/>
  <Override PartName="/word/media/rId327.png" ContentType="image/png"/>
  <Override PartName="/word/media/rId330.png" ContentType="image/png"/>
  <Override PartName="/word/media/rId324.png" ContentType="image/png"/>
  <Override PartName="/word/media/rId227.png" ContentType="image/png"/>
  <Override PartName="/word/media/rId224.png" ContentType="image/png"/>
  <Override PartName="/word/media/rId168.png" ContentType="image/png"/>
  <Override PartName="/word/media/rId180.png" ContentType="image/png"/>
  <Override PartName="/word/media/rId177.png" ContentType="image/png"/>
  <Override PartName="/word/media/rId289.png" ContentType="image/png"/>
  <Override PartName="/word/media/rId301.png" ContentType="image/png"/>
  <Override PartName="/word/media/rId295.png" ContentType="image/png"/>
  <Override PartName="/word/media/rId307.png" ContentType="image/png"/>
  <Override PartName="/word/media/rId304.png" ContentType="image/png"/>
  <Override PartName="/word/media/rId292.png" ContentType="image/png"/>
  <Override PartName="/word/media/rId298.png" ContentType="image/png"/>
  <Override PartName="/word/media/rId286.png" ContentType="image/png"/>
  <Override PartName="/word/media/rId240.png" ContentType="image/png"/>
  <Override PartName="/word/media/rId236.png" ContentType="image/png"/>
  <Override PartName="/word/media/rId251.png" ContentType="image/png"/>
  <Override PartName="/word/media/rId247.png" ContentType="image/png"/>
  <Override PartName="/word/media/rId244.png" ContentType="image/png"/>
  <Override PartName="/word/media/rId257.png" ContentType="image/png"/>
  <Override PartName="/word/media/rId233.png" ContentType="image/png"/>
  <Override PartName="/word/media/rId261.png" ContentType="image/png"/>
  <Override PartName="/word/media/rId171.png" ContentType="image/png"/>
  <Override PartName="/word/media/rId150.png" ContentType="image/png"/>
  <Override PartName="/word/media/rId57.png" ContentType="image/png"/>
  <Override PartName="/word/media/rId162.png" ContentType="image/png"/>
  <Override PartName="/word/media/rId340.png" ContentType="image/png"/>
  <Override PartName="/word/media/rId120.png" ContentType="image/png"/>
  <Override PartName="/word/media/rId196.png" ContentType="image/png"/>
  <Override PartName="/word/media/rId144.png" ContentType="image/png"/>
  <Override PartName="/word/media/rId318.png" ContentType="image/png"/>
  <Override PartName="/word/media/rId333.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282.png" ContentType="image/png"/>
  <Override PartName="/word/media/rId279.png" ContentType="image/png"/>
  <Override PartName="/word/media/rId165.png" ContentType="image/png"/>
  <Override PartName="/word/media/rId312.png" ContentType="image/png"/>
  <Override PartName="/word/media/rId156.png" ContentType="image/png"/>
  <Override PartName="/word/media/rId80.png" ContentType="image/png"/>
  <Override PartName="/word/media/rId127.png" ContentType="image/png"/>
  <Override PartName="/word/media/rId141.png" ContentType="image/png"/>
  <Override PartName="/word/media/rId138.png" ContentType="image/png"/>
  <Override PartName="/word/media/rId48.png" ContentType="image/png"/>
  <Override PartName="/word/media/rId133.png" ContentType="image/png"/>
  <Override PartName="/word/media/rId344.png" ContentType="image/png"/>
  <Override PartName="/word/media/rId51.png" ContentType="image/png"/>
  <Override PartName="/word/media/rId123.png" ContentType="image/png"/>
  <Override PartName="/word/media/rId190.png" ContentType="image/png"/>
  <Override PartName="/word/media/rId187.png" ContentType="image/png"/>
  <Override PartName="/word/media/rId1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Jet Browser keeps its caches there (§12,</w:t>
      </w:r>
      <w:r>
        <w:t xml:space="preserve"> </w:t>
      </w:r>
      <w:r>
        <w:rPr>
          <w:i/>
          <w:iCs/>
        </w:rPr>
        <w:t xml:space="preserve">Jet</w:t>
      </w:r>
      <w:r>
        <w:rPr>
          <w:i/>
          <w:iCs/>
        </w:rPr>
        <w:t xml:space="preserve"> </w:t>
      </w:r>
      <w:r>
        <w:rPr>
          <w:i/>
          <w:iCs/>
        </w:rPr>
        <w:t xml:space="preserve">Browser</w:t>
      </w:r>
      <w:r>
        <w:t xml:space="preserve">). Use it like any volume in the terminal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47"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bookmarkStart w:id="46"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29" name="Picture"/>
            <a:graphic>
              <a:graphicData uri="http://schemas.openxmlformats.org/drawingml/2006/picture">
                <pic:pic>
                  <pic:nvPicPr>
                    <pic:cNvPr descr="../screenshots/setup-1.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2" name="Picture"/>
            <a:graphic>
              <a:graphicData uri="http://schemas.openxmlformats.org/drawingml/2006/picture">
                <pic:pic>
                  <pic:nvPicPr>
                    <pic:cNvPr descr="../screenshots/setup-2.png" id="33" name="Picture"/>
                    <pic:cNvPicPr>
                      <a:picLocks noChangeArrowheads="1" noChangeAspect="1"/>
                    </pic:cNvPicPr>
                  </pic:nvPicPr>
                  <pic:blipFill>
                    <a:blip r:embed="rId3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5" name="Picture"/>
            <a:graphic>
              <a:graphicData uri="http://schemas.openxmlformats.org/drawingml/2006/picture">
                <pic:pic>
                  <pic:nvPicPr>
                    <pic:cNvPr descr="../screenshots/setup-3b.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8" name="Picture"/>
            <a:graphic>
              <a:graphicData uri="http://schemas.openxmlformats.org/drawingml/2006/picture">
                <pic:pic>
                  <pic:nvPicPr>
                    <pic:cNvPr descr="../screenshots/setup-4.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1" name="Picture"/>
            <a:graphic>
              <a:graphicData uri="http://schemas.openxmlformats.org/drawingml/2006/picture">
                <pic:pic>
                  <pic:nvPicPr>
                    <pic:cNvPr descr="../screenshots/setup-6.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4" name="Picture"/>
            <a:graphic>
              <a:graphicData uri="http://schemas.openxmlformats.org/drawingml/2006/picture">
                <pic:pic>
                  <pic:nvPicPr>
                    <pic:cNvPr descr="../screenshots/desktop.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6"/>
    <w:bookmarkEnd w:id="47"/>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0"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49" name="Picture"/>
            <a:graphic>
              <a:graphicData uri="http://schemas.openxmlformats.org/drawingml/2006/picture">
                <pic:pic>
                  <pic:nvPicPr>
                    <pic:cNvPr descr="../screenshots/volume.png" id="50" name="Picture"/>
                    <pic:cNvPicPr>
                      <a:picLocks noChangeArrowheads="1" noChangeAspect="1"/>
                    </pic:cNvPicPr>
                  </pic:nvPicPr>
                  <pic:blipFill>
                    <a:blip r:embed="rId48"/>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2" name="Picture"/>
            <a:graphic>
              <a:graphicData uri="http://schemas.openxmlformats.org/drawingml/2006/picture">
                <pic:pic>
                  <pic:nvPicPr>
                    <pic:cNvPr descr="../screenshots/wifimenu.png" id="53" name="Picture"/>
                    <pic:cNvPicPr>
                      <a:picLocks noChangeArrowheads="1" noChangeAspect="1"/>
                    </pic:cNvPicPr>
                  </pic:nvPicPr>
                  <pic:blipFill>
                    <a:blip r:embed="rId51"/>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5" name="Picture"/>
            <a:graphic>
              <a:graphicData uri="http://schemas.openxmlformats.org/drawingml/2006/picture">
                <pic:pic>
                  <pic:nvPicPr>
                    <pic:cNvPr descr="../screenshots/clock.png" id="56" name="Picture"/>
                    <pic:cNvPicPr>
                      <a:picLocks noChangeArrowheads="1" noChangeAspect="1"/>
                    </pic:cNvPicPr>
                  </pic:nvPicPr>
                  <pic:blipFill>
                    <a:blip r:embed="rId54"/>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8" name="Picture"/>
            <a:graphic>
              <a:graphicData uri="http://schemas.openxmlformats.org/drawingml/2006/picture">
                <pic:pic>
                  <pic:nvPicPr>
                    <pic:cNvPr descr="../screenshots/menubar.png" id="59" name="Picture"/>
                    <pic:cNvPicPr>
                      <a:picLocks noChangeArrowheads="1" noChangeAspect="1"/>
                    </pic:cNvPicPr>
                  </pic:nvPicPr>
                  <pic:blipFill>
                    <a:blip r:embed="rId57"/>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60"/>
    <w:bookmarkStart w:id="64"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2" name="Picture"/>
            <a:graphic>
              <a:graphicData uri="http://schemas.openxmlformats.org/drawingml/2006/picture">
                <pic:pic>
                  <pic:nvPicPr>
                    <pic:cNvPr descr="../screenshots/dock.png" id="63" name="Picture"/>
                    <pic:cNvPicPr>
                      <a:picLocks noChangeArrowheads="1" noChangeAspect="1"/>
                    </pic:cNvPicPr>
                  </pic:nvPicPr>
                  <pic:blipFill>
                    <a:blip r:embed="rId61"/>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64"/>
    <w:bookmarkStart w:id="65"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5"/>
    <w:bookmarkStart w:id="66"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6"/>
    <w:bookmarkStart w:id="70"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8" name="Picture"/>
            <a:graphic>
              <a:graphicData uri="http://schemas.openxmlformats.org/drawingml/2006/picture">
                <pic:pic>
                  <pic:nvPicPr>
                    <pic:cNvPr descr="../screenshots/applist.pn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0"/>
    <w:bookmarkStart w:id="71"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5"/>
    <w:bookmarkStart w:id="76"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76"/>
    <w:bookmarkStart w:id="77"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88"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3"/>
    <w:bookmarkStart w:id="84"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4"/>
    <w:bookmarkStart w:id="85"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5"/>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86">
        <w:r>
          <w:rPr>
            <w:rStyle w:val="Hyperlink"/>
          </w:rPr>
          <w:t xml:space="preserve">Kernel internals §9</w:t>
        </w:r>
      </w:hyperlink>
      <w:r>
        <w:t xml:space="preserve">.</w:t>
      </w:r>
    </w:p>
    <w:bookmarkEnd w:id="87"/>
    <w:bookmarkEnd w:id="88"/>
    <w:bookmarkStart w:id="94"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RAM:/jet</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89"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89"/>
    <w:bookmarkStart w:id="90"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0"/>
    <w:bookmarkStart w:id="91"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1"/>
    <w:bookmarkStart w:id="92"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2"/>
    <w:bookmarkStart w:id="93"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3"/>
    <w:bookmarkEnd w:id="94"/>
    <w:bookmarkStart w:id="112" w:name="X2b27972c83c6addee841655dd810ead53d9bb39"/>
    <w:p>
      <w:pPr>
        <w:pStyle w:val="Heading2"/>
      </w:pPr>
      <w:r>
        <w:t xml:space="preserve">9. The file manager</w:t>
      </w:r>
    </w:p>
    <w:bookmarkStart w:id="98"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96" name="Picture"/>
            <a:graphic>
              <a:graphicData uri="http://schemas.openxmlformats.org/drawingml/2006/picture">
                <pic:pic>
                  <pic:nvPicPr>
                    <pic:cNvPr descr="../screenshots/fileviewer.png" id="97" name="Picture"/>
                    <pic:cNvPicPr>
                      <a:picLocks noChangeArrowheads="1" noChangeAspect="1"/>
                    </pic:cNvPicPr>
                  </pic:nvPicPr>
                  <pic:blipFill>
                    <a:blip r:embed="rId95"/>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98"/>
    <w:bookmarkStart w:id="11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0" name="Picture"/>
            <a:graphic>
              <a:graphicData uri="http://schemas.openxmlformats.org/drawingml/2006/picture">
                <pic:pic>
                  <pic:nvPicPr>
                    <pic:cNvPr descr="../screenshots/archiver.png" id="101" name="Picture"/>
                    <pic:cNvPicPr>
                      <a:picLocks noChangeArrowheads="1" noChangeAspect="1"/>
                    </pic:cNvPicPr>
                  </pic:nvPicPr>
                  <pic:blipFill>
                    <a:blip r:embed="rId9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3" name="Picture"/>
            <a:graphic>
              <a:graphicData uri="http://schemas.openxmlformats.org/drawingml/2006/picture">
                <pic:pic>
                  <pic:nvPicPr>
                    <pic:cNvPr descr="../screenshots/archiver-extract.png" id="104" name="Picture"/>
                    <pic:cNvPicPr>
                      <a:picLocks noChangeArrowheads="1" noChangeAspect="1"/>
                    </pic:cNvPicPr>
                  </pic:nvPicPr>
                  <pic:blipFill>
                    <a:blip r:embed="rId10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06" name="Picture"/>
            <a:graphic>
              <a:graphicData uri="http://schemas.openxmlformats.org/drawingml/2006/picture">
                <pic:pic>
                  <pic:nvPicPr>
                    <pic:cNvPr descr="../screenshots/archiver-drop.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09" name="Picture"/>
            <a:graphic>
              <a:graphicData uri="http://schemas.openxmlformats.org/drawingml/2006/picture">
                <pic:pic>
                  <pic:nvPicPr>
                    <pic:cNvPr descr="../screenshots/archiver-welcome.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1"/>
    <w:bookmarkEnd w:id="112"/>
    <w:bookmarkStart w:id="11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3"/>
    <w:bookmarkStart w:id="137" w:name="X9372a273c6008201c4a8b55cf04eb047eb5ff8a"/>
    <w:p>
      <w:pPr>
        <w:pStyle w:val="Heading2"/>
      </w:pPr>
      <w:r>
        <w:t xml:space="preserve">11. The Control Panel and the appearance</w:t>
      </w:r>
    </w:p>
    <w:bookmarkStart w:id="126"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15" name="Picture"/>
            <a:graphic>
              <a:graphicData uri="http://schemas.openxmlformats.org/drawingml/2006/picture">
                <pic:pic>
                  <pic:nvPicPr>
                    <pic:cNvPr descr="../screenshots/control.png" id="116" name="Picture"/>
                    <pic:cNvPicPr>
                      <a:picLocks noChangeArrowheads="1" noChangeAspect="1"/>
                    </pic:cNvPicPr>
                  </pic:nvPicPr>
                  <pic:blipFill>
                    <a:blip r:embed="rId11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18" name="Picture"/>
            <a:graphic>
              <a:graphicData uri="http://schemas.openxmlformats.org/drawingml/2006/picture">
                <pic:pic>
                  <pic:nvPicPr>
                    <pic:cNvPr descr="../screenshots/displayconf.png" id="119" name="Picture"/>
                    <pic:cNvPicPr>
                      <a:picLocks noChangeArrowheads="1" noChangeAspect="1"/>
                    </pic:cNvPicPr>
                  </pic:nvPicPr>
                  <pic:blipFill>
                    <a:blip r:embed="rId11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1" name="Picture"/>
            <a:graphic>
              <a:graphicData uri="http://schemas.openxmlformats.org/drawingml/2006/picture">
                <pic:pic>
                  <pic:nvPicPr>
                    <pic:cNvPr descr="../screenshots/padconf.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24" name="Picture"/>
            <a:graphic>
              <a:graphicData uri="http://schemas.openxmlformats.org/drawingml/2006/picture">
                <pic:pic>
                  <pic:nvPicPr>
                    <pic:cNvPr descr="../screenshots/wpa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26"/>
    <w:bookmarkStart w:id="130"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7"/>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7"/>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7"/>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7"/>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28" name="Picture"/>
            <a:graphic>
              <a:graphicData uri="http://schemas.openxmlformats.org/drawingml/2006/picture">
                <pic:pic>
                  <pic:nvPicPr>
                    <pic:cNvPr descr="../screenshots/theme.png" id="129" name="Picture"/>
                    <pic:cNvPicPr>
                      <a:picLocks noChangeArrowheads="1" noChangeAspect="1"/>
                    </pic:cNvPicPr>
                  </pic:nvPicPr>
                  <pic:blipFill>
                    <a:blip r:embed="rId12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130"/>
    <w:bookmarkStart w:id="131"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131"/>
    <w:bookmarkStart w:id="132" w:name="startup-and-pinned-apps"/>
    <w:p>
      <w:pPr>
        <w:pStyle w:val="Heading3"/>
      </w:pPr>
      <w:r>
        <w:t xml:space="preserve">Startup and pinned apps</w:t>
      </w:r>
    </w:p>
    <w:p>
      <w:pPr>
        <w:pStyle w:val="Compact"/>
        <w:numPr>
          <w:ilvl w:val="0"/>
          <w:numId w:val="1028"/>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8"/>
        </w:numPr>
      </w:pPr>
      <w:r>
        <w:rPr>
          <w:rStyle w:val="VerbatimChar"/>
          <w:b/>
          <w:bCs/>
        </w:rPr>
        <w:t xml:space="preserve">SD:/etc/quicklaunch.txt</w:t>
      </w:r>
      <w:r>
        <w:t xml:space="preserve">: the apps pinned to the (former) panel (top→bottom).</w:t>
      </w:r>
    </w:p>
    <w:bookmarkEnd w:id="132"/>
    <w:bookmarkStart w:id="136"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34" name="Picture"/>
            <a:graphic>
              <a:graphicData uri="http://schemas.openxmlformats.org/drawingml/2006/picture">
                <pic:pic>
                  <pic:nvPicPr>
                    <pic:cNvPr descr="../screenshots/wallpapers.png" id="135" name="Picture"/>
                    <pic:cNvPicPr>
                      <a:picLocks noChangeArrowheads="1" noChangeAspect="1"/>
                    </pic:cNvPicPr>
                  </pic:nvPicPr>
                  <pic:blipFill>
                    <a:blip r:embed="rId133"/>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36"/>
    <w:bookmarkEnd w:id="137"/>
    <w:bookmarkStart w:id="34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7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39" name="Picture"/>
                  <a:graphic>
                    <a:graphicData uri="http://schemas.openxmlformats.org/drawingml/2006/picture">
                      <pic:pic>
                        <pic:nvPicPr>
                          <pic:cNvPr descr="../screenshots/tinypad.png" id="140" name="Picture"/>
                          <pic:cNvPicPr>
                            <a:picLocks noChangeArrowheads="1" noChangeAspect="1"/>
                          </pic:cNvPicPr>
                        </pic:nvPicPr>
                        <pic:blipFill>
                          <a:blip r:embed="rId138"/>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42" name="Picture"/>
                  <a:graphic>
                    <a:graphicData uri="http://schemas.openxmlformats.org/drawingml/2006/picture">
                      <pic:pic>
                        <pic:nvPicPr>
                          <pic:cNvPr descr="../screenshots/tinycalc.png" id="143" name="Picture"/>
                          <pic:cNvPicPr>
                            <a:picLocks noChangeArrowheads="1" noChangeAspect="1"/>
                          </pic:cNvPicPr>
                        </pic:nvPicPr>
                        <pic:blipFill>
                          <a:blip r:embed="rId141"/>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45" name="Picture"/>
                  <a:graphic>
                    <a:graphicData uri="http://schemas.openxmlformats.org/drawingml/2006/picture">
                      <pic:pic>
                        <pic:nvPicPr>
                          <pic:cNvPr descr="../screenshots/paint.png" id="146"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48" name="Picture"/>
                  <a:graphic>
                    <a:graphicData uri="http://schemas.openxmlformats.org/drawingml/2006/picture">
                      <pic:pic>
                        <pic:nvPicPr>
                          <pic:cNvPr descr="../screenshots/calendar.png" id="149" name="Picture"/>
                          <pic:cNvPicPr>
                            <a:picLocks noChangeArrowheads="1" noChangeAspect="1"/>
                          </pic:cNvPicPr>
                        </pic:nvPicPr>
                        <pic:blipFill>
                          <a:blip r:embed="rId14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51" name="Picture"/>
                  <a:graphic>
                    <a:graphicData uri="http://schemas.openxmlformats.org/drawingml/2006/picture">
                      <pic:pic>
                        <pic:nvPicPr>
                          <pic:cNvPr descr="../screenshots/mandelbrot.png" id="152" name="Picture"/>
                          <pic:cNvPicPr>
                            <a:picLocks noChangeArrowheads="1" noChangeAspect="1"/>
                          </pic:cNvPicPr>
                        </pic:nvPicPr>
                        <pic:blipFill>
                          <a:blip r:embed="rId150"/>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54" name="Picture"/>
                  <a:graphic>
                    <a:graphicData uri="http://schemas.openxmlformats.org/drawingml/2006/picture">
                      <pic:pic>
                        <pic:nvPicPr>
                          <pic:cNvPr descr="../screenshots/eyes.png" id="155" name="Picture"/>
                          <pic:cNvPicPr>
                            <a:picLocks noChangeArrowheads="1" noChangeAspect="1"/>
                          </pic:cNvPicPr>
                        </pic:nvPicPr>
                        <pic:blipFill>
                          <a:blip r:embed="rId153"/>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57" name="Picture"/>
                  <a:graphic>
                    <a:graphicData uri="http://schemas.openxmlformats.org/drawingml/2006/picture">
                      <pic:pic>
                        <pic:nvPicPr>
                          <pic:cNvPr descr="../screenshots/taskman.png" id="158" name="Picture"/>
                          <pic:cNvPicPr>
                            <a:picLocks noChangeArrowheads="1" noChangeAspect="1"/>
                          </pic:cNvPicPr>
                        </pic:nvPicPr>
                        <pic:blipFill>
                          <a:blip r:embed="rId156"/>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60" name="Picture"/>
                  <a:graphic>
                    <a:graphicData uri="http://schemas.openxmlformats.org/drawingml/2006/picture">
                      <pic:pic>
                        <pic:nvPicPr>
                          <pic:cNvPr descr="../screenshots/2048.png" id="161" name="Picture"/>
                          <pic:cNvPicPr>
                            <a:picLocks noChangeArrowheads="1" noChangeAspect="1"/>
                          </pic:cNvPicPr>
                        </pic:nvPicPr>
                        <pic:blipFill>
                          <a:blip r:embed="rId159"/>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63" name="Picture"/>
                  <a:graphic>
                    <a:graphicData uri="http://schemas.openxmlformats.org/drawingml/2006/picture">
                      <pic:pic>
                        <pic:nvPicPr>
                          <pic:cNvPr descr="../screenshots/minesweeper.png" id="164" name="Picture"/>
                          <pic:cNvPicPr>
                            <a:picLocks noChangeArrowheads="1" noChangeAspect="1"/>
                          </pic:cNvPicPr>
                        </pic:nvPicPr>
                        <pic:blipFill>
                          <a:blip r:embed="rId162"/>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66" name="Picture"/>
                  <a:graphic>
                    <a:graphicData uri="http://schemas.openxmlformats.org/drawingml/2006/picture">
                      <pic:pic>
                        <pic:nvPicPr>
                          <pic:cNvPr descr="../screenshots/sheet.png" id="167" name="Picture"/>
                          <pic:cNvPicPr>
                            <a:picLocks noChangeArrowheads="1" noChangeAspect="1"/>
                          </pic:cNvPicPr>
                        </pic:nvPicPr>
                        <pic:blipFill>
                          <a:blip r:embed="rId165"/>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69" name="Picture"/>
                  <a:graphic>
                    <a:graphicData uri="http://schemas.openxmlformats.org/drawingml/2006/picture">
                      <pic:pic>
                        <pic:nvPicPr>
                          <pic:cNvPr descr="../screenshots/irc.png" id="170" name="Picture"/>
                          <pic:cNvPicPr>
                            <a:picLocks noChangeArrowheads="1" noChangeAspect="1"/>
                          </pic:cNvPicPr>
                        </pic:nvPicPr>
                        <pic:blipFill>
                          <a:blip r:embed="rId168"/>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172" name="Picture"/>
                  <a:graphic>
                    <a:graphicData uri="http://schemas.openxmlformats.org/drawingml/2006/picture">
                      <pic:pic>
                        <pic:nvPicPr>
                          <pic:cNvPr descr="../screenshots/ledger.png" id="173" name="Picture"/>
                          <pic:cNvPicPr>
                            <a:picLocks noChangeArrowheads="1" noChangeAspect="1"/>
                          </pic:cNvPicPr>
                        </pic:nvPicPr>
                        <pic:blipFill>
                          <a:blip r:embed="rId171"/>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174" name="Picture"/>
                  <a:graphic>
                    <a:graphicData uri="http://schemas.openxmlformats.org/drawingml/2006/picture">
                      <pic:pic>
                        <pic:nvPicPr>
                          <pic:cNvPr descr="../screenshots/archiver.png" id="175" name="Picture"/>
                          <pic:cNvPicPr>
                            <a:picLocks noChangeArrowheads="1" noChangeAspect="1"/>
                          </pic:cNvPicPr>
                        </pic:nvPicPr>
                        <pic:blipFill>
                          <a:blip r:embed="rId9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pPr>
          </w:p>
        </w:tc>
        <w:tc>
          <w:tcPr/>
          <w:p>
            <w:pPr>
              <w:pStyle w:val="Compact"/>
            </w:pPr>
          </w:p>
        </w:tc>
      </w:tr>
      <w:tr>
        <w:tc>
          <w:tcPr/>
          <w:p>
            <w:pPr>
              <w:pStyle w:val="Compact"/>
              <w:jc w:val="center"/>
            </w:pPr>
            <w:r>
              <w:rPr>
                <w:i/>
                <w:iCs/>
              </w:rPr>
              <w:t xml:space="preserve">archiver — archive manager</w:t>
            </w:r>
          </w:p>
        </w:tc>
        <w:tc>
          <w:tcPr/>
          <w:p>
            <w:pPr>
              <w:pStyle w:val="Compact"/>
            </w:pPr>
          </w:p>
        </w:tc>
        <w:tc>
          <w:tcPr/>
          <w:p>
            <w:pPr>
              <w:pStyle w:val="Compact"/>
            </w:pPr>
          </w:p>
        </w:tc>
      </w:tr>
    </w:tbl>
    <w:bookmarkEnd w:id="176"/>
    <w:bookmarkStart w:id="183"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based on</w:t>
            </w:r>
            <w:r>
              <w:t xml:space="preserve"> </w:t>
            </w:r>
            <w:r>
              <w:rPr>
                <w:b/>
                <w:bCs/>
              </w:rPr>
              <w:t xml:space="preserve">NetSurf</w:t>
            </w:r>
            <w:r>
              <w:t xml:space="preserve"> </w:t>
            </w:r>
            <w:r>
              <w:t xml:space="preserve">(its window is titled "Jet"; launch it from the dock's Internet drawer or with</w:t>
            </w:r>
            <w:r>
              <w:t xml:space="preserve"> </w:t>
            </w:r>
            <w:r>
              <w:rPr>
                <w:rStyle w:val="VerbatimChar"/>
              </w:rPr>
              <w:t xml:space="preserve">run jet [address]</w:t>
            </w:r>
            <w:r>
              <w:t xml:space="preserve">)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w:t>
            </w:r>
            <w:r>
              <w:t xml:space="preserve"> </w:t>
            </w:r>
            <w:r>
              <w:rPr>
                <w:b/>
                <w:bCs/>
              </w:rPr>
              <w:t xml:space="preserve">SVG</w:t>
            </w:r>
            <w:r>
              <w:t xml:space="preserve"> </w:t>
            </w:r>
            <w:r>
              <w:t xml:space="preserve">(the logos and icons of the sites: SVG images and the SVG drawn in a page, sharp at any size)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a page's</w:t>
            </w:r>
            <w:r>
              <w:t xml:space="preserve"> </w:t>
            </w:r>
            <w:r>
              <w:rPr>
                <w:rStyle w:val="VerbatimChar"/>
              </w:rPr>
              <w:t xml:space="preserve">&lt;canvas&gt;</w:t>
            </w:r>
            <w:r>
              <w:t xml:space="preserve"> </w:t>
            </w:r>
            <w:r>
              <w:t xml:space="preserve">drawings — charts, games — are drawn). Each download runs in its own thread: the window stays responsive while a page loads; the connections to a site are kept for its next resources (HTTP/1.1 keep-alive) and a page is drawn while it still downloads.</w:t>
            </w:r>
            <w:r>
              <w:t xml:space="preserve"> </w:t>
            </w:r>
            <w:r>
              <w:rPr>
                <w:b/>
                <w:bCs/>
              </w:rPr>
              <w:t xml:space="preserve">Cookies</w:t>
            </w:r>
            <w:r>
              <w:t xml:space="preserve"> </w:t>
            </w:r>
            <w:r>
              <w:t xml:space="preserve">are sent and kept (a site's logins and consent choices stay); Jet Browser presents itself honestly as NetSurf (</w:t>
            </w:r>
            <w:r>
              <w:rPr>
                <w:rStyle w:val="VerbatimChar"/>
              </w:rPr>
              <w:t xml:space="preserve">Mozilla/5.0 (X11; Linux aarch64) NetSurf/3.12</w:t>
            </w:r>
            <w:r>
              <w:t xml:space="preserve">), so the search engines (Google, DuckDuckGo) serve their light pages without taking it for a robot;</w:t>
            </w:r>
            <w:r>
              <w:t xml:space="preserve"> </w:t>
            </w:r>
            <w:r>
              <w:rPr>
                <w:b/>
                <w:bCs/>
              </w:rPr>
              <w:t xml:space="preserve">The site's version — the blue pill right of the address field</w:t>
            </w:r>
            <w:r>
              <w:t xml:space="preserve"> </w:t>
            </w:r>
            <w:r>
              <w:t xml:space="preserve">(only for an</w:t>
            </w:r>
            <w:r>
              <w:t xml:space="preserve"> </w:t>
            </w:r>
            <w:r>
              <w:rPr>
                <w:rStyle w:val="VerbatimChar"/>
              </w:rPr>
              <w:t xml:space="preserve">http</w:t>
            </w:r>
            <w:r>
              <w:t xml:space="preserve">/</w:t>
            </w:r>
            <w:r>
              <w:rPr>
                <w:rStyle w:val="VerbatimChar"/>
              </w:rPr>
              <w:t xml:space="preserve">https</w:t>
            </w:r>
            <w:r>
              <w:t xml:space="preserve"> </w:t>
            </w:r>
            <w:r>
              <w:t xml:space="preserve">page) shows how Jet Browser presents itself to the current site:</w:t>
            </w:r>
            <w:r>
              <w:t xml:space="preserve"> </w:t>
            </w:r>
            <w:r>
              <w:rPr>
                <w:b/>
                <w:bCs/>
              </w:rPr>
              <w:t xml:space="preserve">Standard</w:t>
            </w:r>
            <w:r>
              <w:t xml:space="preserve"> </w:t>
            </w:r>
            <w:r>
              <w:t xml:space="preserve">(its own User-Agent — NetSurf's, or</w:t>
            </w:r>
            <w:r>
              <w:t xml:space="preserve"> </w:t>
            </w:r>
            <w:r>
              <w:rPr>
                <w:rStyle w:val="VerbatimChar"/>
              </w:rPr>
              <w:t xml:space="preserve">jet.ini</w:t>
            </w:r>
            <w:r>
              <w:t xml:space="preserve">'s</w:t>
            </w:r>
            <w:r>
              <w:t xml:space="preserve"> </w:t>
            </w:r>
            <w:r>
              <w:rPr>
                <w:rStyle w:val="VerbatimChar"/>
              </w:rPr>
              <w:t xml:space="preserve">default</w:t>
            </w:r>
            <w:r>
              <w:t xml:space="preserve">),</w:t>
            </w:r>
            <w:r>
              <w:t xml:space="preserve"> </w:t>
            </w:r>
            <w:r>
              <w:rPr>
                <w:b/>
                <w:bCs/>
              </w:rPr>
              <w:t xml:space="preserve">Mobile</w:t>
            </w:r>
            <w:r>
              <w:t xml:space="preserve"> </w:t>
            </w:r>
            <w:r>
              <w:t xml:space="preserve">(Chrome on Android: the sites' light mobile pages) or</w:t>
            </w:r>
            <w:r>
              <w:t xml:space="preserve"> </w:t>
            </w:r>
            <w:r>
              <w:rPr>
                <w:b/>
                <w:bCs/>
              </w:rPr>
              <w:t xml:space="preserve">Desktop</w:t>
            </w:r>
            <w:r>
              <w:t xml:space="preserve"> </w:t>
            </w:r>
            <w:r>
              <w:t xml:space="preserve">(Chrome on Windows: the full desktop pages); click it (or Navigate ▸ Site Version...) for a small menu — the site's name, the three versions, the current one checked — and pick one: the page is loaded again with it, and the choice is remembered for the whole site (</w:t>
            </w:r>
            <w:r>
              <w:rPr>
                <w:rStyle w:val="VerbatimChar"/>
              </w:rPr>
              <w:t xml:space="preserve">www.bbc.co.uk</w:t>
            </w:r>
            <w:r>
              <w:t xml:space="preserve"> </w:t>
            </w:r>
            <w:r>
              <w:t xml:space="preserve">and</w:t>
            </w:r>
            <w:r>
              <w:t xml:space="preserve"> </w:t>
            </w:r>
            <w:r>
              <w:rPr>
                <w:rStyle w:val="VerbatimChar"/>
              </w:rPr>
              <w:t xml:space="preserve">news.bbc.co.uk</w:t>
            </w:r>
            <w:r>
              <w:t xml:space="preserve"> </w:t>
            </w:r>
            <w:r>
              <w:t xml:space="preserve">are</w:t>
            </w:r>
            <w:r>
              <w:t xml:space="preserve"> </w:t>
            </w:r>
            <w:r>
              <w:rPr>
                <w:rStyle w:val="VerbatimChar"/>
              </w:rPr>
              <w:t xml:space="preserve">bbc.co.uk</w:t>
            </w:r>
            <w:r>
              <w:t xml:space="preserve">) in</w:t>
            </w:r>
            <w:r>
              <w:t xml:space="preserve"> </w:t>
            </w:r>
            <w:r>
              <w:rPr>
                <w:rStyle w:val="VerbatimChar"/>
                <w:b/>
                <w:bCs/>
              </w:rPr>
              <w:t xml:space="preserve">SD:/apps/jet.app/site-modes</w:t>
            </w:r>
            <w:r>
              <w:t xml:space="preserve"> </w:t>
            </w:r>
            <w:r>
              <w:t xml:space="preserve">(one `site standard</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drawing>
          <wp:inline>
            <wp:extent cx="5334000" cy="2655979"/>
            <wp:effectExtent b="0" l="0" r="0" t="0"/>
            <wp:docPr descr="Jet Browser" title="" id="178" name="Picture"/>
            <a:graphic>
              <a:graphicData uri="http://schemas.openxmlformats.org/drawingml/2006/picture">
                <pic:pic>
                  <pic:nvPicPr>
                    <pic:cNvPr descr="../screenshots/jet.png" id="179" name="Picture"/>
                    <pic:cNvPicPr>
                      <a:picLocks noChangeArrowheads="1" noChangeAspect="1"/>
                    </pic:cNvPicPr>
                  </pic:nvPicPr>
                  <pic:blipFill>
                    <a:blip r:embed="rId177"/>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Jet Browser on a secure page: the green padlock left of the address, the site's version (Standard) right of it.</w:t>
      </w:r>
    </w:p>
    <w:p>
      <w:pPr>
        <w:pStyle w:val="BodyText"/>
      </w:pPr>
      <w:r>
        <w:drawing>
          <wp:inline>
            <wp:extent cx="5334000" cy="2655979"/>
            <wp:effectExtent b="0" l="0" r="0" t="0"/>
            <wp:docPr descr="Jet Browser: the site's version" title="" id="181" name="Picture"/>
            <a:graphic>
              <a:graphicData uri="http://schemas.openxmlformats.org/drawingml/2006/picture">
                <pic:pic>
                  <pic:nvPicPr>
                    <pic:cNvPr descr="../screenshots/jet-menu.png" id="182" name="Picture"/>
                    <pic:cNvPicPr>
                      <a:picLocks noChangeArrowheads="1" noChangeAspect="1"/>
                    </pic:cNvPicPr>
                  </pic:nvPicPr>
                  <pic:blipFill>
                    <a:blip r:embed="rId180"/>
                    <a:stretch>
                      <a:fillRect/>
                    </a:stretch>
                  </pic:blipFill>
                  <pic:spPr bwMode="auto">
                    <a:xfrm>
                      <a:off x="0" y="0"/>
                      <a:ext cx="5334000" cy="2655979"/>
                    </a:xfrm>
                    <a:prstGeom prst="rect">
                      <a:avLst/>
                    </a:prstGeom>
                    <a:noFill/>
                    <a:ln w="9525">
                      <a:noFill/>
                      <a:headEnd/>
                      <a:tailEnd/>
                    </a:ln>
                  </pic:spPr>
                </pic:pic>
              </a:graphicData>
            </a:graphic>
          </wp:inline>
        </w:drawing>
      </w:r>
      <w:r>
        <w:t xml:space="preserve"> </w:t>
      </w:r>
      <w:r>
        <w:rPr>
          <w:i/>
          <w:iCs/>
        </w:rPr>
        <w:t xml:space="preserve">The pill's menu: Standard, Mobile or Desktop for this site (kept in</w:t>
      </w:r>
      <w:r>
        <w:rPr>
          <w:i/>
          <w:iCs/>
        </w:rPr>
        <w:t xml:space="preserve"> </w:t>
      </w:r>
      <w:r>
        <w:rPr>
          <w:rStyle w:val="VerbatimChar"/>
          <w:i/>
          <w:iCs/>
        </w:rPr>
        <w:t xml:space="preserve">SD:/apps/jet.app/site-modes</w:t>
      </w:r>
      <w:r>
        <w:rPr>
          <w:i/>
          <w:iCs/>
        </w:rPr>
        <w:t xml:space="preserve">).</w:t>
      </w:r>
    </w:p>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83"/>
    <w:bookmarkStart w:id="193"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85" name="Picture"/>
            <a:graphic>
              <a:graphicData uri="http://schemas.openxmlformats.org/drawingml/2006/picture">
                <pic:pic>
                  <pic:nvPicPr>
                    <pic:cNvPr descr="../screenshots/writer.png" id="186" name="Picture"/>
                    <pic:cNvPicPr>
                      <a:picLocks noChangeArrowheads="1" noChangeAspect="1"/>
                    </pic:cNvPicPr>
                  </pic:nvPicPr>
                  <pic:blipFill>
                    <a:blip r:embed="rId1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9"/>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9"/>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9"/>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9"/>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9"/>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88" name="Picture"/>
            <a:graphic>
              <a:graphicData uri="http://schemas.openxmlformats.org/drawingml/2006/picture">
                <pic:pic>
                  <pic:nvPicPr>
                    <pic:cNvPr descr="../screenshots/writer-table.png" id="189" name="Picture"/>
                    <pic:cNvPicPr>
                      <a:picLocks noChangeArrowheads="1" noChangeAspect="1"/>
                    </pic:cNvPicPr>
                  </pic:nvPicPr>
                  <pic:blipFill>
                    <a:blip r:embed="rId1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30"/>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30"/>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30"/>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30"/>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30"/>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91" name="Picture"/>
            <a:graphic>
              <a:graphicData uri="http://schemas.openxmlformats.org/drawingml/2006/picture">
                <pic:pic>
                  <pic:nvPicPr>
                    <pic:cNvPr descr="../screenshots/writer-merge.png" id="192" name="Picture"/>
                    <pic:cNvPicPr>
                      <a:picLocks noChangeArrowheads="1" noChangeAspect="1"/>
                    </pic:cNvPicPr>
                  </pic:nvPicPr>
                  <pic:blipFill>
                    <a:blip r:embed="rId1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93"/>
    <w:bookmarkStart w:id="199"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94" name="Picture"/>
            <a:graphic>
              <a:graphicData uri="http://schemas.openxmlformats.org/drawingml/2006/picture">
                <pic:pic>
                  <pic:nvPicPr>
                    <pic:cNvPr descr="../screenshots/paint.png" id="195" name="Picture"/>
                    <pic:cNvPicPr>
                      <a:picLocks noChangeArrowheads="1" noChangeAspect="1"/>
                    </pic:cNvPicPr>
                  </pic:nvPicPr>
                  <pic:blipFill>
                    <a:blip r:embed="rId1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31"/>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1"/>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31"/>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31"/>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31"/>
        </w:numPr>
      </w:pPr>
      <w:r>
        <w:rPr>
          <w:b/>
          <w:bCs/>
        </w:rPr>
        <w:t xml:space="preserve">Size</w:t>
      </w:r>
      <w:r>
        <w:t xml:space="preserve">: the width of the pencil, the brush, the eraser, the shapes' outline (1 to 32 px).</w:t>
      </w:r>
    </w:p>
    <w:p>
      <w:pPr>
        <w:pStyle w:val="Compact"/>
        <w:numPr>
          <w:ilvl w:val="0"/>
          <w:numId w:val="1031"/>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31"/>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97" name="Picture"/>
            <a:graphic>
              <a:graphicData uri="http://schemas.openxmlformats.org/drawingml/2006/picture">
                <pic:pic>
                  <pic:nvPicPr>
                    <pic:cNvPr descr="../screenshots/paint-grid.png" id="198" name="Picture"/>
                    <pic:cNvPicPr>
                      <a:picLocks noChangeArrowheads="1" noChangeAspect="1"/>
                    </pic:cNvPicPr>
                  </pic:nvPicPr>
                  <pic:blipFill>
                    <a:blip r:embed="rId1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99"/>
    <w:bookmarkStart w:id="212"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201" name="Picture"/>
            <a:graphic>
              <a:graphicData uri="http://schemas.openxmlformats.org/drawingml/2006/picture">
                <pic:pic>
                  <pic:nvPicPr>
                    <pic:cNvPr descr="../screenshots/cardfile.png" id="202" name="Picture"/>
                    <pic:cNvPicPr>
                      <a:picLocks noChangeArrowheads="1" noChangeAspect="1"/>
                    </pic:cNvPicPr>
                  </pic:nvPicPr>
                  <pic:blipFill>
                    <a:blip r:embed="rId2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204" name="Picture"/>
            <a:graphic>
              <a:graphicData uri="http://schemas.openxmlformats.org/drawingml/2006/picture">
                <pic:pic>
                  <pic:nvPicPr>
                    <pic:cNvPr descr="../screenshots/cardfile-list.png" id="205" name="Picture"/>
                    <pic:cNvPicPr>
                      <a:picLocks noChangeArrowheads="1" noChangeAspect="1"/>
                    </pic:cNvPicPr>
                  </pic:nvPicPr>
                  <pic:blipFill>
                    <a:blip r:embed="rId2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207" name="Picture"/>
            <a:graphic>
              <a:graphicData uri="http://schemas.openxmlformats.org/drawingml/2006/picture">
                <pic:pic>
                  <pic:nvPicPr>
                    <pic:cNvPr descr="../screenshots/cardfile-design.png" id="208" name="Picture"/>
                    <pic:cNvPicPr>
                      <a:picLocks noChangeArrowheads="1" noChangeAspect="1"/>
                    </pic:cNvPicPr>
                  </pic:nvPicPr>
                  <pic:blipFill>
                    <a:blip r:embed="rId2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210" name="Picture"/>
            <a:graphic>
              <a:graphicData uri="http://schemas.openxmlformats.org/drawingml/2006/picture">
                <pic:pic>
                  <pic:nvPicPr>
                    <pic:cNvPr descr="../screenshots/cardfile-merge.png" id="211" name="Picture"/>
                    <pic:cNvPicPr>
                      <a:picLocks noChangeArrowheads="1" noChangeAspect="1"/>
                    </pic:cNvPicPr>
                  </pic:nvPicPr>
                  <pic:blipFill>
                    <a:blip r:embed="rId2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212"/>
    <w:bookmarkStart w:id="221"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213" name="Picture"/>
            <a:graphic>
              <a:graphicData uri="http://schemas.openxmlformats.org/drawingml/2006/picture">
                <pic:pic>
                  <pic:nvPicPr>
                    <pic:cNvPr descr="../screenshots/calendar.png" id="214" name="Picture"/>
                    <pic:cNvPicPr>
                      <a:picLocks noChangeArrowheads="1" noChangeAspect="1"/>
                    </pic:cNvPicPr>
                  </pic:nvPicPr>
                  <pic:blipFill>
                    <a:blip r:embed="rId14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2"/>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2"/>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2"/>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2"/>
        </w:numPr>
      </w:pPr>
      <w:r>
        <w:t xml:space="preserve">a click on a day's name opens that day; the wheel scrolls the hours.</w:t>
      </w:r>
    </w:p>
    <w:p>
      <w:pPr>
        <w:pStyle w:val="FirstParagraph"/>
      </w:pPr>
      <w:r>
        <w:drawing>
          <wp:inline>
            <wp:extent cx="5334000" cy="3460750"/>
            <wp:effectExtent b="0" l="0" r="0" t="0"/>
            <wp:docPr descr="Calendar month" title="" id="216" name="Picture"/>
            <a:graphic>
              <a:graphicData uri="http://schemas.openxmlformats.org/drawingml/2006/picture">
                <pic:pic>
                  <pic:nvPicPr>
                    <pic:cNvPr descr="../screenshots/calendar-month.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219" name="Picture"/>
            <a:graphic>
              <a:graphicData uri="http://schemas.openxmlformats.org/drawingml/2006/picture">
                <pic:pic>
                  <pic:nvPicPr>
                    <pic:cNvPr descr="../screenshots/calendar-event.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221"/>
    <w:bookmarkStart w:id="230"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222" name="Picture"/>
            <a:graphic>
              <a:graphicData uri="http://schemas.openxmlformats.org/drawingml/2006/picture">
                <pic:pic>
                  <pic:nvPicPr>
                    <pic:cNvPr descr="../screenshots/irc.png" id="223" name="Picture"/>
                    <pic:cNvPicPr>
                      <a:picLocks noChangeArrowheads="1" noChangeAspect="1"/>
                    </pic:cNvPicPr>
                  </pic:nvPicPr>
                  <pic:blipFill>
                    <a:blip r:embed="rId168"/>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225" name="Picture"/>
            <a:graphic>
              <a:graphicData uri="http://schemas.openxmlformats.org/drawingml/2006/picture">
                <pic:pic>
                  <pic:nvPicPr>
                    <pic:cNvPr descr="../screenshots/irc-rooms.png" id="226" name="Picture"/>
                    <pic:cNvPicPr>
                      <a:picLocks noChangeArrowheads="1" noChangeAspect="1"/>
                    </pic:cNvPicPr>
                  </pic:nvPicPr>
                  <pic:blipFill>
                    <a:blip r:embed="rId224"/>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228" name="Picture"/>
            <a:graphic>
              <a:graphicData uri="http://schemas.openxmlformats.org/drawingml/2006/picture">
                <pic:pic>
                  <pic:nvPicPr>
                    <pic:cNvPr descr="../screenshots/irc-pm.png" id="229" name="Picture"/>
                    <pic:cNvPicPr>
                      <a:picLocks noChangeArrowheads="1" noChangeAspect="1"/>
                    </pic:cNvPicPr>
                  </pic:nvPicPr>
                  <pic:blipFill>
                    <a:blip r:embed="rId227"/>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230"/>
    <w:bookmarkStart w:id="266"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231" name="Picture"/>
            <a:graphic>
              <a:graphicData uri="http://schemas.openxmlformats.org/drawingml/2006/picture">
                <pic:pic>
                  <pic:nvPicPr>
                    <pic:cNvPr descr="../screenshots/ledger.png" id="232" name="Picture"/>
                    <pic:cNvPicPr>
                      <a:picLocks noChangeArrowheads="1" noChangeAspect="1"/>
                    </pic:cNvPicPr>
                  </pic:nvPicPr>
                  <pic:blipFill>
                    <a:blip r:embed="rId17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239" w:name="sales-and-purchases"/>
    <w:p>
      <w:pPr>
        <w:pStyle w:val="Heading4"/>
      </w:pPr>
      <w:r>
        <w:t xml:space="preserve">Sales and purchases</w:t>
      </w:r>
    </w:p>
    <w:p>
      <w:pPr>
        <w:pStyle w:val="FirstParagraph"/>
      </w:pPr>
      <w:r>
        <w:drawing>
          <wp:inline>
            <wp:extent cx="5334000" cy="3873500"/>
            <wp:effectExtent b="0" l="0" r="0" t="0"/>
            <wp:docPr descr="Sales" title="" id="234" name="Picture"/>
            <a:graphic>
              <a:graphicData uri="http://schemas.openxmlformats.org/drawingml/2006/picture">
                <pic:pic>
                  <pic:nvPicPr>
                    <pic:cNvPr descr="../screenshots/ledger-sales.png" id="235" name="Picture"/>
                    <pic:cNvPicPr>
                      <a:picLocks noChangeArrowheads="1" noChangeAspect="1"/>
                    </pic:cNvPicPr>
                  </pic:nvPicPr>
                  <pic:blipFill>
                    <a:blip r:embed="rId2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237" name="Picture"/>
            <a:graphic>
              <a:graphicData uri="http://schemas.openxmlformats.org/drawingml/2006/picture">
                <pic:pic>
                  <pic:nvPicPr>
                    <pic:cNvPr descr="../screenshots/ledger-invoice.png" id="238" name="Picture"/>
                    <pic:cNvPicPr>
                      <a:picLocks noChangeArrowheads="1" noChangeAspect="1"/>
                    </pic:cNvPicPr>
                  </pic:nvPicPr>
                  <pic:blipFill>
                    <a:blip r:embed="rId2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239"/>
    <w:bookmarkStart w:id="243" w:name="bank-and-cash"/>
    <w:p>
      <w:pPr>
        <w:pStyle w:val="Heading4"/>
      </w:pPr>
      <w:r>
        <w:t xml:space="preserve">Bank and cash</w:t>
      </w:r>
    </w:p>
    <w:p>
      <w:pPr>
        <w:pStyle w:val="FirstParagraph"/>
      </w:pPr>
      <w:r>
        <w:drawing>
          <wp:inline>
            <wp:extent cx="5334000" cy="3873500"/>
            <wp:effectExtent b="0" l="0" r="0" t="0"/>
            <wp:docPr descr="A CODA statement" title="" id="241" name="Picture"/>
            <a:graphic>
              <a:graphicData uri="http://schemas.openxmlformats.org/drawingml/2006/picture">
                <pic:pic>
                  <pic:nvPicPr>
                    <pic:cNvPr descr="../screenshots/ledger-coda.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243"/>
    <w:bookmarkStart w:id="250" w:name="quotes-and-orders"/>
    <w:p>
      <w:pPr>
        <w:pStyle w:val="Heading4"/>
      </w:pPr>
      <w:r>
        <w:t xml:space="preserve">Quotes and orders</w:t>
      </w:r>
    </w:p>
    <w:p>
      <w:pPr>
        <w:pStyle w:val="FirstParagraph"/>
      </w:pPr>
      <w:r>
        <w:drawing>
          <wp:inline>
            <wp:extent cx="5334000" cy="3873500"/>
            <wp:effectExtent b="0" l="0" r="0" t="0"/>
            <wp:docPr descr="Quotes and orders" title="" id="245" name="Picture"/>
            <a:graphic>
              <a:graphicData uri="http://schemas.openxmlformats.org/drawingml/2006/picture">
                <pic:pic>
                  <pic:nvPicPr>
                    <pic:cNvPr descr="../screenshots/ledger-quotes.png" id="246" name="Picture"/>
                    <pic:cNvPicPr>
                      <a:picLocks noChangeArrowheads="1" noChangeAspect="1"/>
                    </pic:cNvPicPr>
                  </pic:nvPicPr>
                  <pic:blipFill>
                    <a:blip r:embed="rId2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248" name="Picture"/>
            <a:graphic>
              <a:graphicData uri="http://schemas.openxmlformats.org/drawingml/2006/picture">
                <pic:pic>
                  <pic:nvPicPr>
                    <pic:cNvPr descr="../screenshots/ledger-quote.png" id="249" name="Picture"/>
                    <pic:cNvPicPr>
                      <a:picLocks noChangeArrowheads="1" noChangeAspect="1"/>
                    </pic:cNvPicPr>
                  </pic:nvPicPr>
                  <pic:blipFill>
                    <a:blip r:embed="rId2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250"/>
    <w:bookmarkStart w:id="254"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252" name="Picture"/>
            <a:graphic>
              <a:graphicData uri="http://schemas.openxmlformats.org/drawingml/2006/picture">
                <pic:pic>
                  <pic:nvPicPr>
                    <pic:cNvPr descr="../screenshots/ledger-print.png" id="253" name="Picture"/>
                    <pic:cNvPicPr>
                      <a:picLocks noChangeArrowheads="1" noChangeAspect="1"/>
                    </pic:cNvPicPr>
                  </pic:nvPicPr>
                  <pic:blipFill>
                    <a:blip r:embed="rId251"/>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254"/>
    <w:bookmarkStart w:id="255"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255"/>
    <w:bookmarkStart w:id="256"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256"/>
    <w:bookmarkStart w:id="260" w:name="reports"/>
    <w:p>
      <w:pPr>
        <w:pStyle w:val="Heading4"/>
      </w:pPr>
      <w:r>
        <w:t xml:space="preserve">Reports</w:t>
      </w:r>
    </w:p>
    <w:p>
      <w:pPr>
        <w:pStyle w:val="FirstParagraph"/>
      </w:pPr>
      <w:r>
        <w:drawing>
          <wp:inline>
            <wp:extent cx="5334000" cy="3873500"/>
            <wp:effectExtent b="0" l="0" r="0" t="0"/>
            <wp:docPr descr="Reports" title="" id="258" name="Picture"/>
            <a:graphic>
              <a:graphicData uri="http://schemas.openxmlformats.org/drawingml/2006/picture">
                <pic:pic>
                  <pic:nvPicPr>
                    <pic:cNvPr descr="../screenshots/ledger-reports.png" id="259" name="Picture"/>
                    <pic:cNvPicPr>
                      <a:picLocks noChangeArrowheads="1" noChangeAspect="1"/>
                    </pic:cNvPicPr>
                  </pic:nvPicPr>
                  <pic:blipFill>
                    <a:blip r:embed="rId2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260"/>
    <w:bookmarkStart w:id="264" w:name="vat"/>
    <w:p>
      <w:pPr>
        <w:pStyle w:val="Heading4"/>
      </w:pPr>
      <w:r>
        <w:t xml:space="preserve">VAT</w:t>
      </w:r>
    </w:p>
    <w:p>
      <w:pPr>
        <w:pStyle w:val="FirstParagraph"/>
      </w:pPr>
      <w:r>
        <w:drawing>
          <wp:inline>
            <wp:extent cx="5334000" cy="3873500"/>
            <wp:effectExtent b="0" l="0" r="0" t="0"/>
            <wp:docPr descr="VAT" title="" id="262" name="Picture"/>
            <a:graphic>
              <a:graphicData uri="http://schemas.openxmlformats.org/drawingml/2006/picture">
                <pic:pic>
                  <pic:nvPicPr>
                    <pic:cNvPr descr="../screenshots/ledger-vat.png" id="263" name="Picture"/>
                    <pic:cNvPicPr>
                      <a:picLocks noChangeArrowheads="1" noChangeAspect="1"/>
                    </pic:cNvPicPr>
                  </pic:nvPicPr>
                  <pic:blipFill>
                    <a:blip r:embed="rId2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264"/>
    <w:bookmarkStart w:id="265"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265"/>
    <w:bookmarkEnd w:id="266"/>
    <w:bookmarkStart w:id="276"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268" name="Picture"/>
            <a:graphic>
              <a:graphicData uri="http://schemas.openxmlformats.org/drawingml/2006/picture">
                <pic:pic>
                  <pic:nvPicPr>
                    <pic:cNvPr descr="../screenshots/courier.png" id="269" name="Picture"/>
                    <pic:cNvPicPr>
                      <a:picLocks noChangeArrowheads="1" noChangeAspect="1"/>
                    </pic:cNvPicPr>
                  </pic:nvPicPr>
                  <pic:blipFill>
                    <a:blip r:embed="rId26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3"/>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3"/>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3"/>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3"/>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3"/>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3"/>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271" name="Picture"/>
            <a:graphic>
              <a:graphicData uri="http://schemas.openxmlformats.org/drawingml/2006/picture">
                <pic:pic>
                  <pic:nvPicPr>
                    <pic:cNvPr descr="../screenshots/courier-tests.png" id="272" name="Picture"/>
                    <pic:cNvPicPr>
                      <a:picLocks noChangeArrowheads="1" noChangeAspect="1"/>
                    </pic:cNvPicPr>
                  </pic:nvPicPr>
                  <pic:blipFill>
                    <a:blip r:embed="rId27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274" name="Picture"/>
            <a:graphic>
              <a:graphicData uri="http://schemas.openxmlformats.org/drawingml/2006/picture">
                <pic:pic>
                  <pic:nvPicPr>
                    <pic:cNvPr descr="../screenshots/courier-env.png" id="275" name="Picture"/>
                    <pic:cNvPicPr>
                      <a:picLocks noChangeArrowheads="1" noChangeAspect="1"/>
                    </pic:cNvPicPr>
                  </pic:nvPicPr>
                  <pic:blipFill>
                    <a:blip r:embed="rId27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276"/>
    <w:bookmarkStart w:id="28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277" name="Picture"/>
            <a:graphic>
              <a:graphicData uri="http://schemas.openxmlformats.org/drawingml/2006/picture">
                <pic:pic>
                  <pic:nvPicPr>
                    <pic:cNvPr descr="../screenshots/sheet.png" id="278" name="Picture"/>
                    <pic:cNvPicPr>
                      <a:picLocks noChangeArrowheads="1" noChangeAspect="1"/>
                    </pic:cNvPicPr>
                  </pic:nvPicPr>
                  <pic:blipFill>
                    <a:blip r:embed="rId1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34"/>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34"/>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34"/>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34"/>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34"/>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280" name="Picture"/>
            <a:graphic>
              <a:graphicData uri="http://schemas.openxmlformats.org/drawingml/2006/picture">
                <pic:pic>
                  <pic:nvPicPr>
                    <pic:cNvPr descr="../screenshots/sheet-loan.png" id="281" name="Picture"/>
                    <pic:cNvPicPr>
                      <a:picLocks noChangeArrowheads="1" noChangeAspect="1"/>
                    </pic:cNvPicPr>
                  </pic:nvPicPr>
                  <pic:blipFill>
                    <a:blip r:embed="rId2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283" name="Picture"/>
            <a:graphic>
              <a:graphicData uri="http://schemas.openxmlformats.org/drawingml/2006/picture">
                <pic:pic>
                  <pic:nvPicPr>
                    <pic:cNvPr descr="../screenshots/sheet-filter.png" id="284" name="Picture"/>
                    <pic:cNvPicPr>
                      <a:picLocks noChangeArrowheads="1" noChangeAspect="1"/>
                    </pic:cNvPicPr>
                  </pic:nvPicPr>
                  <pic:blipFill>
                    <a:blip r:embed="rId28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285"/>
    <w:bookmarkStart w:id="311"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287" name="Picture"/>
            <a:graphic>
              <a:graphicData uri="http://schemas.openxmlformats.org/drawingml/2006/picture">
                <pic:pic>
                  <pic:nvPicPr>
                    <pic:cNvPr descr="../screenshots/koton.png" id="288" name="Picture"/>
                    <pic:cNvPicPr>
                      <a:picLocks noChangeArrowheads="1" noChangeAspect="1"/>
                    </pic:cNvPicPr>
                  </pic:nvPicPr>
                  <pic:blipFill>
                    <a:blip r:embed="rId286"/>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35"/>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35"/>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35"/>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35"/>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35"/>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35"/>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36"/>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36"/>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36"/>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36"/>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36"/>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36"/>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36"/>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SD:/koton/soundfonts</w:t>
      </w:r>
      <w:r>
        <w:t xml:space="preserve"> </w:t>
      </w:r>
      <w:r>
        <w:t xml:space="preserve">(GeneralUser GS is shipped;</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SD:/koton/soundfonts/*.sf2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290" name="Picture"/>
                  <a:graphic>
                    <a:graphicData uri="http://schemas.openxmlformats.org/drawingml/2006/picture">
                      <pic:pic>
                        <pic:nvPicPr>
                          <pic:cNvPr descr="../screenshots/koton-accomp.png" id="291" name="Picture"/>
                          <pic:cNvPicPr>
                            <a:picLocks noChangeArrowheads="1" noChangeAspect="1"/>
                          </pic:cNvPicPr>
                        </pic:nvPicPr>
                        <pic:blipFill>
                          <a:blip r:embed="rId28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3" name="Picture"/>
                  <a:graphic>
                    <a:graphicData uri="http://schemas.openxmlformats.org/drawingml/2006/picture">
                      <pic:pic>
                        <pic:nvPicPr>
                          <pic:cNvPr descr="../screenshots/koton-riff.png" id="294" name="Picture"/>
                          <pic:cNvPicPr>
                            <a:picLocks noChangeArrowheads="1" noChangeAspect="1"/>
                          </pic:cNvPicPr>
                        </pic:nvPicPr>
                        <pic:blipFill>
                          <a:blip r:embed="rId29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296" name="Picture"/>
                  <a:graphic>
                    <a:graphicData uri="http://schemas.openxmlformats.org/drawingml/2006/picture">
                      <pic:pic>
                        <pic:nvPicPr>
                          <pic:cNvPr descr="../screenshots/koton-drums.png" id="297" name="Picture"/>
                          <pic:cNvPicPr>
                            <a:picLocks noChangeArrowheads="1" noChangeAspect="1"/>
                          </pic:cNvPicPr>
                        </pic:nvPicPr>
                        <pic:blipFill>
                          <a:blip r:embed="rId29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299" name="Picture"/>
                  <a:graphic>
                    <a:graphicData uri="http://schemas.openxmlformats.org/drawingml/2006/picture">
                      <pic:pic>
                        <pic:nvPicPr>
                          <pic:cNvPr descr="../screenshots/koton-rings.png" id="300" name="Picture"/>
                          <pic:cNvPicPr>
                            <a:picLocks noChangeArrowheads="1" noChangeAspect="1"/>
                          </pic:cNvPicPr>
                        </pic:nvPicPr>
                        <pic:blipFill>
                          <a:blip r:embed="rId29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302" name="Picture"/>
            <a:graphic>
              <a:graphicData uri="http://schemas.openxmlformats.org/drawingml/2006/picture">
                <pic:pic>
                  <pic:nvPicPr>
                    <pic:cNvPr descr="../screenshots/koton-ai.png" id="303" name="Picture"/>
                    <pic:cNvPicPr>
                      <a:picLocks noChangeArrowheads="1" noChangeAspect="1"/>
                    </pic:cNvPicPr>
                  </pic:nvPicPr>
                  <pic:blipFill>
                    <a:blip r:embed="rId301"/>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310"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37"/>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37"/>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37"/>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37"/>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37"/>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305" name="Picture"/>
                  <a:graphic>
                    <a:graphicData uri="http://schemas.openxmlformats.org/drawingml/2006/picture">
                      <pic:pic>
                        <pic:nvPicPr>
                          <pic:cNvPr descr="../screenshots/koton-plugin-fm2.png" id="306" name="Picture"/>
                          <pic:cNvPicPr>
                            <a:picLocks noChangeArrowheads="1" noChangeAspect="1"/>
                          </pic:cNvPicPr>
                        </pic:nvPicPr>
                        <pic:blipFill>
                          <a:blip r:embed="rId304"/>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308" name="Picture"/>
                  <a:graphic>
                    <a:graphicData uri="http://schemas.openxmlformats.org/drawingml/2006/picture">
                      <pic:pic>
                        <pic:nvPicPr>
                          <pic:cNvPr descr="../screenshots/koton-plugin-arp.png" id="309" name="Picture"/>
                          <pic:cNvPicPr>
                            <a:picLocks noChangeArrowheads="1" noChangeAspect="1"/>
                          </pic:cNvPicPr>
                        </pic:nvPicPr>
                        <pic:blipFill>
                          <a:blip r:embed="rId307"/>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310"/>
    <w:bookmarkEnd w:id="311"/>
    <w:bookmarkStart w:id="339"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313" name="Picture"/>
                  <a:graphic>
                    <a:graphicData uri="http://schemas.openxmlformats.org/drawingml/2006/picture">
                      <pic:pic>
                        <pic:nvPicPr>
                          <pic:cNvPr descr="../screenshots/solitaire.png" id="314" name="Picture"/>
                          <pic:cNvPicPr>
                            <a:picLocks noChangeArrowheads="1" noChangeAspect="1"/>
                          </pic:cNvPicPr>
                        </pic:nvPicPr>
                        <pic:blipFill>
                          <a:blip r:embed="rId31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316" name="Picture"/>
                  <a:graphic>
                    <a:graphicData uri="http://schemas.openxmlformats.org/drawingml/2006/picture">
                      <pic:pic>
                        <pic:nvPicPr>
                          <pic:cNvPr descr="../screenshots/freecell.png" id="317" name="Picture"/>
                          <pic:cNvPicPr>
                            <a:picLocks noChangeArrowheads="1" noChangeAspect="1"/>
                          </pic:cNvPicPr>
                        </pic:nvPicPr>
                        <pic:blipFill>
                          <a:blip r:embed="rId31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319" name="Picture"/>
                  <a:graphic>
                    <a:graphicData uri="http://schemas.openxmlformats.org/drawingml/2006/picture">
                      <pic:pic>
                        <pic:nvPicPr>
                          <pic:cNvPr descr="../screenshots/pipes.png" id="320" name="Picture"/>
                          <pic:cNvPicPr>
                            <a:picLocks noChangeArrowheads="1" noChangeAspect="1"/>
                          </pic:cNvPicPr>
                        </pic:nvPicPr>
                        <pic:blipFill>
                          <a:blip r:embed="rId31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322" name="Picture"/>
                  <a:graphic>
                    <a:graphicData uri="http://schemas.openxmlformats.org/drawingml/2006/picture">
                      <pic:pic>
                        <pic:nvPicPr>
                          <pic:cNvPr descr="../screenshots/arkanoid.png" id="323" name="Picture"/>
                          <pic:cNvPicPr>
                            <a:picLocks noChangeArrowheads="1" noChangeAspect="1"/>
                          </pic:cNvPicPr>
                        </pic:nvPicPr>
                        <pic:blipFill>
                          <a:blip r:embed="rId32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325" name="Picture"/>
                  <a:graphic>
                    <a:graphicData uri="http://schemas.openxmlformats.org/drawingml/2006/picture">
                      <pic:pic>
                        <pic:nvPicPr>
                          <pic:cNvPr descr="../screenshots/invaders.png" id="326" name="Picture"/>
                          <pic:cNvPicPr>
                            <a:picLocks noChangeArrowheads="1" noChangeAspect="1"/>
                          </pic:cNvPicPr>
                        </pic:nvPicPr>
                        <pic:blipFill>
                          <a:blip r:embed="rId32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328" name="Picture"/>
                  <a:graphic>
                    <a:graphicData uri="http://schemas.openxmlformats.org/drawingml/2006/picture">
                      <pic:pic>
                        <pic:nvPicPr>
                          <pic:cNvPr descr="../screenshots/graphcalc.png" id="329" name="Picture"/>
                          <pic:cNvPicPr>
                            <a:picLocks noChangeArrowheads="1" noChangeAspect="1"/>
                          </pic:cNvPicPr>
                        </pic:nvPicPr>
                        <pic:blipFill>
                          <a:blip r:embed="rId32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331" name="Picture"/>
                  <a:graphic>
                    <a:graphicData uri="http://schemas.openxmlformats.org/drawingml/2006/picture">
                      <pic:pic>
                        <pic:nvPicPr>
                          <pic:cNvPr descr="../screenshots/iconedit.png" id="332" name="Picture"/>
                          <pic:cNvPicPr>
                            <a:picLocks noChangeArrowheads="1" noChangeAspect="1"/>
                          </pic:cNvPicPr>
                        </pic:nvPicPr>
                        <pic:blipFill>
                          <a:blip r:embed="rId33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334" name="Picture"/>
                  <a:graphic>
                    <a:graphicData uri="http://schemas.openxmlformats.org/drawingml/2006/picture">
                      <pic:pic>
                        <pic:nvPicPr>
                          <pic:cNvPr descr="../screenshots/rtfview.png" id="335" name="Picture"/>
                          <pic:cNvPicPr>
                            <a:picLocks noChangeArrowheads="1" noChangeAspect="1"/>
                          </pic:cNvPicPr>
                        </pic:nvPicPr>
                        <pic:blipFill>
                          <a:blip r:embed="rId33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337" name="Picture"/>
            <a:graphic>
              <a:graphicData uri="http://schemas.openxmlformats.org/drawingml/2006/picture">
                <pic:pic>
                  <pic:nvPicPr>
                    <pic:cNvPr descr="../screenshots/gamelib.png" id="338" name="Picture"/>
                    <pic:cNvPicPr>
                      <a:picLocks noChangeArrowheads="1" noChangeAspect="1"/>
                    </pic:cNvPicPr>
                  </pic:nvPicPr>
                  <pic:blipFill>
                    <a:blip r:embed="rId33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339"/>
    <w:bookmarkStart w:id="34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38"/>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38"/>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38"/>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38"/>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38"/>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341" name="Picture"/>
            <a:graphic>
              <a:graphicData uri="http://schemas.openxmlformats.org/drawingml/2006/picture">
                <pic:pic>
                  <pic:nvPicPr>
                    <pic:cNvPr descr="../screenshots/nintendoemu.png" id="342" name="Picture"/>
                    <pic:cNvPicPr>
                      <a:picLocks noChangeArrowheads="1" noChangeAspect="1"/>
                    </pic:cNvPicPr>
                  </pic:nvPicPr>
                  <pic:blipFill>
                    <a:blip r:embed="rId34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343"/>
    <w:bookmarkStart w:id="347"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345" name="Picture"/>
            <a:graphic>
              <a:graphicData uri="http://schemas.openxmlformats.org/drawingml/2006/picture">
                <pic:pic>
                  <pic:nvPicPr>
                    <pic:cNvPr descr="../screenshots/widgets.png" id="346" name="Picture"/>
                    <pic:cNvPicPr>
                      <a:picLocks noChangeArrowheads="1" noChangeAspect="1"/>
                    </pic:cNvPicPr>
                  </pic:nvPicPr>
                  <pic:blipFill>
                    <a:blip r:embed="rId34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347"/>
    <w:bookmarkEnd w:id="348"/>
    <w:bookmarkStart w:id="357"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34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9"/>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9"/>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9"/>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349"/>
    <w:bookmarkStart w:id="350" w:name="the-editor-qbasic"/>
    <w:p>
      <w:pPr>
        <w:pStyle w:val="Heading3"/>
      </w:pPr>
      <w:r>
        <w:t xml:space="preserve">The editor (</w:t>
      </w:r>
      <w:r>
        <w:rPr>
          <w:rStyle w:val="VerbatimChar"/>
        </w:rPr>
        <w:t xml:space="preserve">qbasic</w:t>
      </w:r>
      <w:r>
        <w:t xml:space="preserve">)</w:t>
      </w:r>
    </w:p>
    <w:p>
      <w:pPr>
        <w:pStyle w:val="Compact"/>
        <w:numPr>
          <w:ilvl w:val="0"/>
          <w:numId w:val="1040"/>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0"/>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0"/>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0"/>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0"/>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350"/>
    <w:bookmarkStart w:id="351" w:name="running-programs"/>
    <w:p>
      <w:pPr>
        <w:pStyle w:val="Heading3"/>
      </w:pPr>
      <w:r>
        <w:t xml:space="preserve">Running programs</w:t>
      </w:r>
    </w:p>
    <w:p>
      <w:pPr>
        <w:pStyle w:val="Compact"/>
        <w:numPr>
          <w:ilvl w:val="0"/>
          <w:numId w:val="1041"/>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1"/>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1"/>
        </w:numPr>
      </w:pPr>
      <w:r>
        <w:rPr>
          <w:rStyle w:val="VerbatimChar"/>
        </w:rPr>
        <w:t xml:space="preserve">COMMAND$</w:t>
      </w:r>
      <w:r>
        <w:t xml:space="preserve"> </w:t>
      </w:r>
      <w:r>
        <w:t xml:space="preserve">holds the arguments. Relative file names are in the program's folder.</w:t>
      </w:r>
    </w:p>
    <w:bookmarkEnd w:id="351"/>
    <w:bookmarkStart w:id="35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2"/>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2"/>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2"/>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2"/>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2"/>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2"/>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2"/>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2"/>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2"/>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2"/>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353" name="Picture"/>
            <a:graphic>
              <a:graphicData uri="http://schemas.openxmlformats.org/drawingml/2006/picture">
                <pic:pic>
                  <pic:nvPicPr>
                    <pic:cNvPr descr="../screenshots/basicdemo.png" id="354" name="Picture"/>
                    <pic:cNvPicPr>
                      <a:picLocks noChangeArrowheads="1" noChangeAspect="1"/>
                    </pic:cNvPicPr>
                  </pic:nvPicPr>
                  <pic:blipFill>
                    <a:blip r:embed="rId35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355"/>
    <w:bookmarkStart w:id="356"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356"/>
    <w:bookmarkEnd w:id="357"/>
    <w:bookmarkStart w:id="359" w:name="Xa3f501f9176114a012ae6ffe5526b77d87c0ffb"/>
    <w:p>
      <w:pPr>
        <w:pStyle w:val="Heading2"/>
      </w:pPr>
      <w:r>
        <w:t xml:space="preserve">14. Troubleshooting</w:t>
      </w:r>
    </w:p>
    <w:p>
      <w:pPr>
        <w:pStyle w:val="Compact"/>
        <w:numPr>
          <w:ilvl w:val="0"/>
          <w:numId w:val="1043"/>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3"/>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358">
        <w:r>
          <w:rPr>
            <w:rStyle w:val="Hyperlink"/>
          </w:rPr>
          <w:t xml:space="preserve">developer guide</w:t>
        </w:r>
      </w:hyperlink>
      <w:r>
        <w:t xml:space="preserve">).</w:t>
      </w:r>
    </w:p>
    <w:p>
      <w:pPr>
        <w:pStyle w:val="Compact"/>
        <w:numPr>
          <w:ilvl w:val="0"/>
          <w:numId w:val="1043"/>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3"/>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3"/>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3"/>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35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59" Target="media/rId159.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image" Id="rId105" Target="media/rId105.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321" Target="media/rId321.png" /><Relationship Type="http://schemas.openxmlformats.org/officeDocument/2006/relationships/image" Id="rId352" Target="media/rId352.png" /><Relationship Type="http://schemas.openxmlformats.org/officeDocument/2006/relationships/image" Id="rId218" Target="media/rId218.png" /><Relationship Type="http://schemas.openxmlformats.org/officeDocument/2006/relationships/image" Id="rId215" Target="media/rId215.png" /><Relationship Type="http://schemas.openxmlformats.org/officeDocument/2006/relationships/image" Id="rId147" Target="media/rId147.png" /><Relationship Type="http://schemas.openxmlformats.org/officeDocument/2006/relationships/image" Id="rId206" Target="media/rId206.png" /><Relationship Type="http://schemas.openxmlformats.org/officeDocument/2006/relationships/image" Id="rId203" Target="media/rId203.png" /><Relationship Type="http://schemas.openxmlformats.org/officeDocument/2006/relationships/image" Id="rId209" Target="media/rId209.png" /><Relationship Type="http://schemas.openxmlformats.org/officeDocument/2006/relationships/image" Id="rId200" Target="media/rId200.png" /><Relationship Type="http://schemas.openxmlformats.org/officeDocument/2006/relationships/image" Id="rId54" Target="media/rId54.png" /><Relationship Type="http://schemas.openxmlformats.org/officeDocument/2006/relationships/image" Id="rId114" Target="media/rId114.png" /><Relationship Type="http://schemas.openxmlformats.org/officeDocument/2006/relationships/image" Id="rId273" Target="media/rId273.png" /><Relationship Type="http://schemas.openxmlformats.org/officeDocument/2006/relationships/image" Id="rId270" Target="media/rId270.png" /><Relationship Type="http://schemas.openxmlformats.org/officeDocument/2006/relationships/image" Id="rId267" Target="media/rId267.png" /><Relationship Type="http://schemas.openxmlformats.org/officeDocument/2006/relationships/image" Id="rId43" Target="media/rId43.png" /><Relationship Type="http://schemas.openxmlformats.org/officeDocument/2006/relationships/image" Id="rId117" Target="media/rId117.png" /><Relationship Type="http://schemas.openxmlformats.org/officeDocument/2006/relationships/image" Id="rId61" Target="media/rId61.png" /><Relationship Type="http://schemas.openxmlformats.org/officeDocument/2006/relationships/image" Id="rId153" Target="media/rId153.png" /><Relationship Type="http://schemas.openxmlformats.org/officeDocument/2006/relationships/image" Id="rId95" Target="media/rId95.png" /><Relationship Type="http://schemas.openxmlformats.org/officeDocument/2006/relationships/image" Id="rId315" Target="media/rId315.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24" Target="media/rId324.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77" Target="media/rId177.png" /><Relationship Type="http://schemas.openxmlformats.org/officeDocument/2006/relationships/image" Id="rId289" Target="media/rId289.png" /><Relationship Type="http://schemas.openxmlformats.org/officeDocument/2006/relationships/image" Id="rId301" Target="media/rId301.png" /><Relationship Type="http://schemas.openxmlformats.org/officeDocument/2006/relationships/image" Id="rId295" Target="media/rId295.png" /><Relationship Type="http://schemas.openxmlformats.org/officeDocument/2006/relationships/image" Id="rId307" Target="media/rId307.png" /><Relationship Type="http://schemas.openxmlformats.org/officeDocument/2006/relationships/image" Id="rId304" Target="media/rId304.png" /><Relationship Type="http://schemas.openxmlformats.org/officeDocument/2006/relationships/image" Id="rId292" Target="media/rId292.png" /><Relationship Type="http://schemas.openxmlformats.org/officeDocument/2006/relationships/image" Id="rId298" Target="media/rId298.png" /><Relationship Type="http://schemas.openxmlformats.org/officeDocument/2006/relationships/image" Id="rId286" Target="media/rId286.png" /><Relationship Type="http://schemas.openxmlformats.org/officeDocument/2006/relationships/image" Id="rId240" Target="media/rId240.png" /><Relationship Type="http://schemas.openxmlformats.org/officeDocument/2006/relationships/image" Id="rId236" Target="media/rId236.png" /><Relationship Type="http://schemas.openxmlformats.org/officeDocument/2006/relationships/image" Id="rId251" Target="media/rId251.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57" Target="media/rId257.png" /><Relationship Type="http://schemas.openxmlformats.org/officeDocument/2006/relationships/image" Id="rId233" Target="media/rId233.png" /><Relationship Type="http://schemas.openxmlformats.org/officeDocument/2006/relationships/image" Id="rId261" Target="media/rId261.png" /><Relationship Type="http://schemas.openxmlformats.org/officeDocument/2006/relationships/image" Id="rId171" Target="media/rId171.png" /><Relationship Type="http://schemas.openxmlformats.org/officeDocument/2006/relationships/image" Id="rId150" Target="media/rId150.png" /><Relationship Type="http://schemas.openxmlformats.org/officeDocument/2006/relationships/image" Id="rId57" Target="media/rId57.png" /><Relationship Type="http://schemas.openxmlformats.org/officeDocument/2006/relationships/image" Id="rId162" Target="media/rId162.png" /><Relationship Type="http://schemas.openxmlformats.org/officeDocument/2006/relationships/image" Id="rId340" Target="media/rId340.png" /><Relationship Type="http://schemas.openxmlformats.org/officeDocument/2006/relationships/image" Id="rId120" Target="media/rId120.png" /><Relationship Type="http://schemas.openxmlformats.org/officeDocument/2006/relationships/image" Id="rId196" Target="media/rId196.png" /><Relationship Type="http://schemas.openxmlformats.org/officeDocument/2006/relationships/image" Id="rId144" Target="media/rId144.png" /><Relationship Type="http://schemas.openxmlformats.org/officeDocument/2006/relationships/image" Id="rId318" Target="media/rId318.png" /><Relationship Type="http://schemas.openxmlformats.org/officeDocument/2006/relationships/image" Id="rId333" Target="media/rId3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165" Target="media/rId165.png" /><Relationship Type="http://schemas.openxmlformats.org/officeDocument/2006/relationships/image" Id="rId312" Target="media/rId312.png" /><Relationship Type="http://schemas.openxmlformats.org/officeDocument/2006/relationships/image" Id="rId156" Target="media/rId156.png" /><Relationship Type="http://schemas.openxmlformats.org/officeDocument/2006/relationships/image" Id="rId80" Target="media/rId80.png" /><Relationship Type="http://schemas.openxmlformats.org/officeDocument/2006/relationships/image" Id="rId127" Target="media/rId127.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48" Target="media/rId48.png" /><Relationship Type="http://schemas.openxmlformats.org/officeDocument/2006/relationships/image" Id="rId133" Target="media/rId133.png" /><Relationship Type="http://schemas.openxmlformats.org/officeDocument/2006/relationships/image" Id="rId344" Target="media/rId344.png" /><Relationship Type="http://schemas.openxmlformats.org/officeDocument/2006/relationships/image" Id="rId51" Target="media/rId51.png" /><Relationship Type="http://schemas.openxmlformats.org/officeDocument/2006/relationships/image" Id="rId123" Target="media/rId123.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8"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86"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358"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2026-10-01T17:50:17Z</dcterms:created>
  <dcterms:modified xsi:type="dcterms:W3CDTF">2026-10-01T17:50:17Z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