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/>
          <w:bCs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/>
          <w:bCs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/>
          <w:bCs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/>
          <w:iCs/>
        </w:rPr>
        <w:t xml:space="preserve">console-keys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/>
          <w:bCs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/>
          <w:bCs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down, forks and crossings: two branches with their own place across and height),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 (</w:t>
            </w:r>
            <w:r>
              <w:rPr>
                <w:rStyle w:val="VerbatimChar"/>
              </w:rPr>
              <w:t xml:space="preserve">surfB</w:t>
            </w:r>
            <w:r>
              <w:t xml:space="preserve"> </w:t>
            </w:r>
            <w:r>
              <w:t xml:space="preserve">on a fork's branch)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/>
          <w:iCs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3DForge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pc/3DForge</w:t>
      </w:r>
      <w:r>
        <w:t xml:space="preserve">, 2026-10-18): Onyx's 3DForge as a native Windows program, a WPF window</w:t>
      </w:r>
      <w:r>
        <w:t xml:space="preserve"> </w:t>
      </w:r>
      <w:r>
        <w:t xml:space="preserve">(.NET Framework 4.8) over</w:t>
      </w:r>
      <w:r>
        <w:t xml:space="preserve"> </w:t>
      </w:r>
      <w:r>
        <w:rPr>
          <w:rStyle w:val="VerbatimChar"/>
        </w:rPr>
        <w:t xml:space="preserve">forgecore.dll</w:t>
      </w:r>
      <w:r>
        <w:t xml:space="preserve"> </w:t>
      </w:r>
      <w:r>
        <w:t xml:space="preserve">(MinGW-w64,</w:t>
      </w:r>
      <w:r>
        <w:t xml:space="preserve"> </w:t>
      </w:r>
      <w:r>
        <w:rPr>
          <w:rStyle w:val="VerbatimChar"/>
        </w:rPr>
        <w:t xml:space="preserve">sh pc/3DForge/build.sh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pc/dist/3DForge/</w:t>
      </w:r>
      <w:r>
        <w:t xml:space="preserve">). The DLL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core/forgecore.cpp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's headers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(fdoc, fcam, fprint, ffdm, frender,</w:t>
      </w:r>
      <w:r>
        <w:t xml:space="preserve"> </w:t>
      </w:r>
      <w:r>
        <w:t xml:space="preserve">ficons,</w:t>
      </w:r>
      <w:r>
        <w:t xml:space="preserve"> </w:t>
      </w:r>
      <w:r>
        <w:rPr>
          <w:b/>
          <w:bCs/>
        </w:rPr>
        <w:t xml:space="preserve">fview</w:t>
      </w:r>
      <w:r>
        <w:t xml:space="preserve"> </w:t>
      </w:r>
      <w:r>
        <w:t xml:space="preserve">— the tools, their gestures, the view's drawing — and fdraw) + Manifold / Clipper2, compiled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core/shim/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uikit/*.h</w:t>
      </w:r>
      <w:r>
        <w:t xml:space="preserve"> </w:t>
      </w:r>
      <w:r>
        <w:t xml:space="preserve">lead to</w:t>
      </w:r>
      <w:r>
        <w:t xml:space="preserve"> </w:t>
      </w:r>
      <w:r>
        <w:rPr>
          <w:rStyle w:val="VerbatimChar"/>
        </w:rPr>
        <w:t xml:space="preserve">forgeshim.h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vpaint.cpp</w:t>
      </w:r>
      <w:r>
        <w:t xml:space="preserve"> </w:t>
      </w:r>
      <w:r>
        <w:t xml:space="preserve">itself, the rest —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uk_tone</w:t>
      </w:r>
      <w:r>
        <w:t xml:space="preserve">, the text by GDI+ in Segoe UI,</w:t>
      </w:r>
      <w:r>
        <w:t xml:space="preserve"> </w:t>
      </w:r>
      <w:r>
        <w:rPr>
          <w:rStyle w:val="VerbatimChar"/>
        </w:rPr>
        <w:t xml:space="preserve">ui::icon_load</w:t>
      </w:r>
      <w:r>
        <w:t xml:space="preserve"> </w:t>
      </w:r>
      <w:r>
        <w:t xml:space="preserve">by GDI+,</w:t>
      </w:r>
      <w:r>
        <w:t xml:space="preserve"> </w:t>
      </w:r>
      <w:r>
        <w:rPr>
          <w:rStyle w:val="VerbatimChar"/>
        </w:rPr>
        <w:t xml:space="preserve">kapi_get_ticks</w:t>
      </w:r>
      <w:r>
        <w:t xml:space="preserve"> </w:t>
      </w:r>
      <w:r>
        <w:t xml:space="preserve">— the</w:t>
      </w:r>
      <w:r>
        <w:t xml:space="preserve"> </w:t>
      </w:r>
      <w:r>
        <w:t xml:space="preserve">shim's). What UIKit drew on Onyx is told to the host: the view draws into the WriteableBitmap's pixels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fc_view_draw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fc_view_mouse</w:t>
      </w:r>
      <w:r>
        <w:t xml:space="preserve">); its frames go through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, here frender.h's z-buffer cut in</w:t>
      </w:r>
      <w:r>
        <w:t xml:space="preserve"> </w:t>
      </w:r>
      <w:r>
        <w:t xml:space="preserve">bands of rows, one thread a band (and a row's span from its edges: a grid line's quad is not tested over its</w:t>
      </w:r>
      <w:r>
        <w:t xml:space="preserve"> </w:t>
      </w:r>
      <w:r>
        <w:t xml:space="preserve">box) — ~10 ms a frame; fui.h's right panel is a list of items (</w:t>
      </w:r>
      <w:r>
        <w:rPr>
          <w:rStyle w:val="VerbatimChar"/>
        </w:rPr>
        <w:t xml:space="preserve">fc_form</w:t>
      </w:r>
      <w:r>
        <w:t xml:space="preserve">: head, labels, fields bound to the</w:t>
      </w:r>
      <w:r>
        <w:t xml:space="preserve"> </w:t>
      </w:r>
      <w:r>
        <w:t xml:space="preserve">values, check boxes, segmented choices, drop-downs, buttons, the operation, the colours, the origin's 27 points,</w:t>
      </w:r>
      <w:r>
        <w:t xml:space="preserve"> </w:t>
      </w:r>
      <w:r>
        <w:t xml:space="preserve">summaries;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lists them) that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 </w:t>
      </w:r>
      <w:r>
        <w:t xml:space="preserve">makes once for a layout and fills again in place (a</w:t>
      </w:r>
      <w:r>
        <w:t xml:space="preserve"> </w:t>
      </w:r>
      <w:r>
        <w:t xml:space="preserve">field being typed keeps its text while its number is the same); the timeline (</w:t>
      </w:r>
      <w:r>
        <w:rPr>
          <w:rStyle w:val="VerbatimChar"/>
        </w:rPr>
        <w:t xml:space="preserve">fc_tl_*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Timeline.cs</w:t>
      </w:r>
      <w:r>
        <w:t xml:space="preserve">), the</w:t>
      </w:r>
      <w:r>
        <w:t xml:space="preserve"> </w:t>
      </w:r>
      <w:r>
        <w:t xml:space="preserve">bar (</w:t>
      </w:r>
      <w:r>
        <w:rPr>
          <w:rStyle w:val="VerbatimChar"/>
        </w:rPr>
        <w:t xml:space="preserve">fc_state</w:t>
      </w:r>
      <w:r>
        <w:t xml:space="preserve">), main.cpp's commands (</w:t>
      </w:r>
      <w:r>
        <w:rPr>
          <w:rStyle w:val="VerbatimChar"/>
        </w:rPr>
        <w:t xml:space="preserve">fc_cmd</w:t>
      </w:r>
      <w:r>
        <w:t xml:space="preserve">) and dialogs (Export, G-code, the print file: computed by the</w:t>
      </w:r>
      <w:r>
        <w:t xml:space="preserve"> </w:t>
      </w:r>
      <w:r>
        <w:t xml:space="preserve">core,</w:t>
      </w:r>
      <w:r>
        <w:t xml:space="preserve"> </w:t>
      </w:r>
      <w:r>
        <w:rPr>
          <w:rStyle w:val="VerbatimChar"/>
        </w:rPr>
        <w:t xml:space="preserve">Dialogs.cs</w:t>
      </w:r>
      <w:r>
        <w:t xml:space="preserve">). The icons are ficons.h's, drawn twice by the core (over black, over white) for their alpha.</w:t>
      </w:r>
      <w:r>
        <w:t xml:space="preserve"> </w:t>
      </w:r>
      <w:r>
        <w:rPr>
          <w:rStyle w:val="VerbatimChar"/>
        </w:rPr>
        <w:t xml:space="preserve">3DForge.exe --shot out.png [--size WxH] [--do "tool:1;click:x,y;..."]</w:t>
      </w:r>
      <w:r>
        <w:t xml:space="preserve"> </w:t>
      </w:r>
      <w:r>
        <w:t xml:space="preserve">draws the window</w:t>
      </w:r>
      <w:r>
        <w:t xml:space="preserve"> </w:t>
      </w:r>
      <w:r>
        <w:rPr>
          <w:b/>
          <w:bCs/>
        </w:rPr>
        <w:t xml:space="preserve">off the screen</w:t>
      </w:r>
      <w:r>
        <w:t xml:space="preserve">,</w:t>
      </w:r>
      <w:r>
        <w:t xml:space="preserve"> </w:t>
      </w:r>
      <w:r>
        <w:t xml:space="preserve">plays the steps (</w:t>
      </w:r>
      <w:r>
        <w:rPr>
          <w:rStyle w:val="VerbatimChar"/>
        </w:rPr>
        <w:t xml:space="preserve">Shot.cs</w:t>
      </w:r>
      <w:r>
        <w:t xml:space="preserve">), saves its picture and ends —</w:t>
      </w:r>
      <w:r>
        <w:t xml:space="preserve"> </w:t>
      </w:r>
      <w:r>
        <w:rPr>
          <w:rStyle w:val="VerbatimChar"/>
        </w:rPr>
        <w:t xml:space="preserve">sh pc/3DForge/tools/shots.sh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screenshots/3dforge-win*.png</w:t>
      </w:r>
      <w:r>
        <w:t xml:space="preserve"> </w:t>
      </w:r>
      <w:r>
        <w:t xml:space="preserve">so (never a capture of the screen). A change to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 </w:t>
      </w:r>
      <w:r>
        <w:t xml:space="preserve">comes to</w:t>
      </w:r>
      <w:r>
        <w:t xml:space="preserve"> </w:t>
      </w:r>
      <w:r>
        <w:t xml:space="preserve">Windows by rebuilding; a new panel control kind needs its item in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and its class in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4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/>
          <w:bCs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Built, ready to use on Windows: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4"/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2026-10-18T09:41:29Z</dcterms:created>
  <dcterms:modified xsi:type="dcterms:W3CDTF">2026-10-18T09:41:29Z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