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9.png" ContentType="image/png"/>
  <Override PartName="/word/media/rId536.png" ContentType="image/png"/>
  <Override PartName="/word/media/rId542.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4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37" name="Picture"/>
            <a:graphic>
              <a:graphicData uri="http://schemas.openxmlformats.org/drawingml/2006/picture">
                <pic:pic>
                  <pic:nvPicPr>
                    <pic:cNvPr descr="../screenshots/qbstudio-hosts.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540" name="Picture"/>
            <a:graphic>
              <a:graphicData uri="http://schemas.openxmlformats.org/drawingml/2006/picture">
                <pic:pic>
                  <pic:nvPicPr>
                    <pic:cNvPr descr="../screenshots/qbstudio-code.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543" name="Picture"/>
            <a:graphic>
              <a:graphicData uri="http://schemas.openxmlformats.org/drawingml/2006/picture">
                <pic:pic>
                  <pic:nvPicPr>
                    <pic:cNvPr descr="../screenshots/qbstudio-ki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45"/>
    <w:bookmarkEnd w:id="546"/>
    <w:bookmarkStart w:id="548"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7">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9" Target="media/rId539.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2026-10-05T20:13:17Z</dcterms:created>
  <dcterms:modified xsi:type="dcterms:W3CDTF">2026-10-05T20:13:17Z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