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/>
          <w:bCs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/>
          <w:bCs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/>
          <w:bCs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/>
          <w:bCs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/>
          <w:bCs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78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0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/>
          <w:bCs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/>
          <w:bCs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/>
          <w:bCs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/>
          <w:bCs/>
        </w:rPr>
        <w:t xml:space="preserve">USB1P1: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pStyle w:val="Compact"/>
        <w:numPr>
          <w:ilvl w:val="0"/>
          <w:numId w:val="1012"/>
        </w:numPr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/>
          <w:bCs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0"/>
    <w:bookmarkStart w:id="56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3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3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3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3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3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6"/>
    <w:bookmarkStart w:id="59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9"/>
    <w:bookmarkStart w:id="62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60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5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1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/>
          <w:iCs/>
        </w:rPr>
        <w:t xml:space="preserve">Aliases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2"/>
    <w:bookmarkStart w:id="63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3"/>
    <w:bookmarkStart w:id="64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4"/>
    <w:bookmarkStart w:id="65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/>
                <w:bCs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5"/>
    <w:bookmarkStart w:id="66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9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9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6"/>
    <w:bookmarkStart w:id="68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7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/>
          <w:bCs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/>
          <w:bCs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/>
          <w:bCs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/>
          <w:bCs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8"/>
    <w:bookmarkStart w:id="69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9"/>
    <w:bookmarkStart w:id="70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3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3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/>
          <w:bCs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/>
          <w:bCs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/>
          <w:iCs/>
        </w:rPr>
        <w:t xml:space="preserve">v97</w:t>
      </w:r>
      <w:r>
        <w:t xml:space="preserve">, §10.</w:t>
      </w:r>
    </w:p>
    <w:bookmarkEnd w:id="70"/>
    <w:bookmarkStart w:id="71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user/Kits/uikit/win.h</w:t>
      </w:r>
      <w:r>
        <w:rPr>
          <w:i/>
          <w:iCs/>
        </w:rPr>
        <w:t xml:space="preserve"> </w:t>
      </w:r>
      <w:r>
        <w:rPr>
          <w:i/>
          <w:iCs/>
        </w:rPr>
        <w:t xml:space="preserve">the declarations and the reference;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win.cpp</w:t>
      </w:r>
      <w:r>
        <w:rPr>
          <w:i/>
          <w:iCs/>
        </w:rPr>
        <w:t xml:space="preserve"> </w:t>
      </w:r>
      <w:r>
        <w:rPr>
          <w:i/>
          <w:iCs/>
        </w:rPr>
        <w:t xml:space="preserve">the entries;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port/</w:t>
      </w:r>
      <w:r>
        <w:rPr>
          <w:i/>
          <w:iCs/>
        </w:rPr>
        <w:t xml:space="preserve"> </w:t>
      </w:r>
      <w:r>
        <w:rPr>
          <w:i/>
          <w:iCs/>
        </w:rPr>
        <w:t xml:space="preserve">the port — the</w:t>
      </w:r>
      <w:r>
        <w:rPr>
          <w:i/>
          <w:iCs/>
        </w:rPr>
        <w:t xml:space="preserve"> </w:t>
      </w:r>
      <w:r>
        <w:rPr>
          <w:i/>
          <w:iCs/>
        </w:rPr>
        <w:t xml:space="preserve">window driver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SD:/lib/uikit.so</w:t>
      </w:r>
      <w:r>
        <w:rPr>
          <w:i/>
          <w:iCs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/>
          <w:bCs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/>
          <w:bCs/>
        </w:rPr>
        <w:t xml:space="preserve">each UIKit's port is the only code that speaks</w:t>
      </w:r>
      <w:r>
        <w:rPr>
          <w:b/>
          <w:bCs/>
        </w:rPr>
        <w:t xml:space="preserve"> </w:t>
      </w:r>
      <w:r>
        <w:rPr>
          <w:b/>
          <w:bCs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/>
          <w:bCs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/>
          <w:bCs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/>
          <w:bCs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/>
          <w:bCs/>
        </w:rPr>
        <w:t xml:space="preserve">port/elegant.h</w:t>
      </w:r>
      <w:r>
        <w:rPr>
          <w:b/>
          <w:bCs/>
        </w:rPr>
        <w:t xml:space="preserve">, the</w:t>
      </w:r>
      <w:r>
        <w:rPr>
          <w:b/>
          <w:bCs/>
        </w:rP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/>
          <w:bCs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/>
          <w:bCs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/>
          <w:bCs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/>
          <w:bCs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/>
          <w:iCs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/>
          <w:bCs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1"/>
    <w:bookmarkStart w:id="72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/>
          <w:iCs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/>
          <w:bCs/>
        </w:rPr>
        <w:t xml:space="preserve">the same</w:t>
      </w:r>
      <w:r>
        <w:rPr>
          <w:b/>
          <w:bCs/>
        </w:rPr>
        <w:t xml:space="preserve"> </w:t>
      </w:r>
      <w:r>
        <w:rPr>
          <w:b/>
          <w:bCs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/>
          <w:bCs/>
        </w:rPr>
        <w:t xml:space="preserve">by slot</w:t>
      </w:r>
      <w:r>
        <w:t xml:space="preserve">) and runs on both.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/>
          <w:bCs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/>
          <w:bCs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pStyle w:val="Compact"/>
        <w:numPr>
          <w:ilvl w:val="1"/>
          <w:numId w:val="1026"/>
        </w:numPr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2"/>
    <w:bookmarkStart w:id="73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user/Servers/pocketui/</w:t>
      </w:r>
      <w:r>
        <w:rPr>
          <w:i/>
          <w:iCs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/>
          <w:bCs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/>
          <w:bCs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/>
          <w:bCs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/>
                <w:bCs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/>
                <w:bCs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/>
                <w:bCs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/>
                <w:bCs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/>
                <w:bCs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/>
                <w:bCs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/>
                <w:bCs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the window is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Popups</w:t>
            </w:r>
          </w:p>
        </w:tc>
        <w:tc>
          <w:tcPr/>
          <w:p>
            <w:pPr>
              <w:pStyle w:val="Compac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/>
                <w:bCs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Refused</w:t>
            </w:r>
          </w:p>
        </w:tc>
        <w:tc>
          <w:tcPr/>
          <w:p>
            <w:pPr>
              <w:pStyle w:val="Compac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/>
                <w:bCs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/>
                <w:bCs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/>
                <w:bCs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/>
                <w:bCs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/>
                <w:bCs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/>
                <w:bCs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screen</w:t>
            </w:r>
          </w:p>
        </w:tc>
        <w:tc>
          <w:tcPr/>
          <w:p>
            <w:pPr>
              <w:pStyle w:val="Compac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</w:pPr>
            <w:r>
              <w:t xml:space="preserve">a filled window</w:t>
            </w:r>
            <w:r>
              <w:t xml:space="preserve"> </w:t>
            </w:r>
            <w:r>
              <w:rPr>
                <w:b/>
                <w:bCs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/>
                <w:bCs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/>
                <w:bCs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/>
                <w:bCs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/>
                <w:bCs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/>
                <w:bCs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/>
                <w:bCs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/>
                <w:bCs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/>
                <w:bCs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/>
                <w:bCs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/>
          <w:bCs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/>
          <w:bCs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/>
          <w:bCs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/>
          <w:bCs/>
        </w:rPr>
        <w:t xml:space="preserve">Elegant built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previous revision's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3"/>
    <w:bookmarkStart w:id="74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§8, phase P4; the user's 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Sessions</w:t>
      </w:r>
      <w:r>
        <w:rPr>
          <w:i/>
          <w:iCs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/>
          <w:bCs/>
        </w:rPr>
        <w:t xml:space="preserve">SD:/etc/autostart</w:t>
      </w:r>
      <w:r>
        <w:t xml:space="preserve">, the</w:t>
      </w:r>
      <w:r>
        <w:t xml:space="preserve"> </w:t>
      </w:r>
      <w:r>
        <w:rPr>
          <w:b/>
          <w:bCs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/>
          <w:bCs/>
        </w:rPr>
        <w:t xml:space="preserve">session</w:t>
      </w:r>
      <w:r>
        <w:t xml:space="preserve">, and the</w:t>
      </w:r>
      <w:r>
        <w:t xml:space="preserve"> </w:t>
      </w:r>
      <w:r>
        <w:rPr>
          <w:b/>
          <w:bCs/>
        </w:rPr>
        <w:t xml:space="preserve">session files</w:t>
      </w:r>
      <w:r>
        <w:t xml:space="preserve"> </w:t>
      </w:r>
      <w:r>
        <w:rPr>
          <w:rStyle w:val="VerbatimChar"/>
          <w:b/>
          <w:bCs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/>
          <w:bCs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pStyle w:val="Compact"/>
        <w:numPr>
          <w:ilvl w:val="0"/>
          <w:numId w:val="1027"/>
        </w:numPr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/>
          <w:bCs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/>
          <w:bCs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/>
          <w:bCs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SystemKit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/>
          <w:bCs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/>
          <w:bCs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autostart_has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/>
          <w:bCs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/>
          <w:bCs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/>
          <w:bCs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/>
          <w:bCs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/>
          <w:iCs/>
        </w:rPr>
        <w:t xml:space="preserve">in use</w:t>
      </w:r>
      <w:r>
        <w:t xml:space="preserve">, a line),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/>
          <w:bCs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/>
          <w:bCs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4"/>
    <w:bookmarkStart w:id="75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§4.3, §7.2, phase P5; the look and rules: docs/COMPACT-SHELL-STUDY.md §6; the user's</w:t>
      </w:r>
      <w:r>
        <w:rPr>
          <w:i/>
          <w:iCs/>
        </w:rPr>
        <w:t xml:space="preserve"> </w:t>
      </w:r>
      <w:r>
        <w:rPr>
          <w:i/>
          <w:iCs/>
        </w:rPr>
        <w:t xml:space="preserve">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The pocket mode</w:t>
      </w:r>
      <w:r>
        <w:rPr>
          <w:i/>
          <w:iCs/>
        </w:rP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/>
          <w:bCs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/>
          <w:bCs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/>
          <w:bCs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/>
          <w:bCs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/>
          <w:bCs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/>
          <w:bCs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/>
          <w:bCs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5"/>
    <w:bookmarkStart w:id="76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/>
          <w:bCs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/>
          <w:bCs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/>
          <w:bCs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/>
          <w:bCs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/>
          <w:iCs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/>
          <w:iCs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/>
          <w:iCs/>
        </w:rPr>
        <w:t xml:space="preserve">Settings</w:t>
      </w:r>
      <w:r>
        <w:t xml:space="preserve">,</w:t>
      </w:r>
      <w:r>
        <w:t xml:space="preserve"> </w:t>
      </w:r>
      <w:r>
        <w:rPr>
          <w:i/>
          <w:iCs/>
        </w:rPr>
        <w:t xml:space="preserve">Shut Down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/>
          <w:bCs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/>
          <w:iCs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/>
          <w:bCs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/>
          <w:bCs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/>
          <w:bCs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/>
          <w:bCs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/>
          <w:bCs/>
        </w:rPr>
        <w:t xml:space="preserve">the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/>
          <w:iCs/>
        </w:rPr>
        <w:t xml:space="preserve">console-keys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/>
          <w:iCs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6"/>
    <w:bookmarkStart w:id="77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(PocketUI's phase P6; docs/POCKETUI-TECH-STUDY.md §6.5–6.14; the reference: docs/11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adapt.h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sidepanel.h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form.h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toolbar.h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tabstrip.h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datagrid.h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treeview.h</w:t>
      </w:r>
      <w:r>
        <w:rPr>
          <w:i/>
          <w:iCs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/>
          <w:bCs/>
        </w:rPr>
        <w:t xml:space="preserve">one binary for the desktop, pocket and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/>
          <w:bCs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/>
          <w:bCs/>
        </w:rPr>
        <w:t xml:space="preserve">On the desktop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/>
          <w:iCs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/>
          <w:bCs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/>
          <w:bCs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/>
          <w:bCs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/>
          <w:bCs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/>
          <w:bCs/>
        </w:rPr>
        <w:t xml:space="preserve">rows of the profile</w:t>
      </w:r>
      <w:r>
        <w:t xml:space="preserve">, the</w:t>
      </w:r>
      <w:r>
        <w:t xml:space="preserve"> </w:t>
      </w:r>
      <w:r>
        <w:rPr>
          <w:b/>
          <w:bCs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/>
          <w:bCs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/>
          <w:bCs/>
        </w:rPr>
        <w:t xml:space="preserve">arrows moving</w:t>
      </w:r>
      <w:r>
        <w:rPr>
          <w:b/>
          <w:bCs/>
        </w:rPr>
        <w:t xml:space="preserve"> </w:t>
      </w:r>
      <w:r>
        <w:rPr>
          <w:b/>
          <w:bCs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/>
          <w:bCs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/>
          <w:bCs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/>
          <w:bCs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/>
          <w:bCs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/>
          <w:bCs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desktop</w:t>
            </w:r>
          </w:p>
        </w:tc>
        <w:tc>
          <w:tcPr/>
          <w:p>
            <w:pPr>
              <w:pStyle w:val="Compac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/>
          <w:bCs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/>
          <w:bCs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/>
          <w:bCs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/>
          <w:bCs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/>
          <w:bCs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/>
          <w:bCs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/>
          <w:bCs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/>
          <w:bCs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/>
          <w:bCs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/>
          <w:bCs/>
        </w:rPr>
        <w:t xml:space="preserve">Task</w:t>
      </w:r>
      <w:r>
        <w:rPr>
          <w:b/>
          <w:bCs/>
        </w:rP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/>
          <w:iCs/>
        </w:rPr>
        <w:t xml:space="preserve">Beware: DataGrid has fields of its own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left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top</w:t>
      </w:r>
      <w:r>
        <w:rPr>
          <w:i/>
          <w:iCs/>
        </w:rPr>
        <w:t xml:space="preserve"> </w:t>
      </w:r>
      <w:r>
        <w:rPr>
          <w:i/>
          <w:iCs/>
        </w:rPr>
        <w:t xml:space="preserve">(its scroll) —</w:t>
      </w:r>
      <w:r>
        <w:rPr>
          <w:i/>
          <w:iCs/>
        </w:rPr>
        <w:t xml:space="preserve"> </w:t>
      </w:r>
      <w:r>
        <w:rPr>
          <w:i/>
          <w:iCs/>
        </w:rPr>
        <w:t xml:space="preserve">place it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grid-&gt;Widget::left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Widget::top</w:t>
      </w:r>
      <w:r>
        <w:rPr>
          <w:i/>
          <w:iCs/>
        </w:rPr>
        <w:t xml:space="preserve">, or anchors.</w:t>
      </w:r>
      <w:r>
        <w:t xml:space="preserve"> </w:t>
      </w:r>
      <w:r>
        <w:rPr>
          <w:b/>
          <w:bCs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/>
          <w:bCs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/>
          <w:bCs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/>
          <w:bCs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/>
          <w:bCs/>
        </w:rPr>
        <w:t xml:space="preserve">The state behind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7"/>
    <w:bookmarkEnd w:id="78"/>
    <w:bookmarkStart w:id="9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/>
          <w:bCs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/>
          <w:bCs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/>
          <w:bCs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/>
          <w:bCs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/>
          <w:bCs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/>
          <w:bCs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/>
          <w:bCs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9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/>
          <w:bCs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/>
          <w:bCs/>
        </w:rPr>
        <w:t xml:space="preserve">found from the save</w:t>
      </w:r>
      <w:r>
        <w:rPr>
          <w:b/>
          <w:bCs/>
        </w:rPr>
        <w:t xml:space="preserve"> </w:t>
      </w:r>
      <w:r>
        <w:rPr>
          <w:b/>
          <w:bCs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/>
          <w:bCs/>
        </w:rPr>
        <w:t xml:space="preserve">another app</w:t>
      </w:r>
      <w:r>
        <w:rPr>
          <w:b/>
          <w:bCs/>
        </w:rP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/>
          <w:bCs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/>
          <w:bCs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/>
          <w:bCs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/>
          <w:bCs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/>
          <w:bCs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/>
          <w:bCs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/>
          <w:bCs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/>
          <w:bCs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/>
          <w:bCs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/>
          <w:iCs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/>
          <w:bCs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/>
          <w:bCs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/>
          <w:bCs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/>
          <w:bCs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/>
          <w:bCs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/>
          <w:bCs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3DForge (its Windows version too),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30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30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/>
                <w:bCs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9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9"/>
    <w:bookmarkStart w:id="80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0"/>
    <w:bookmarkStart w:id="81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/>
          <w:iCs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/>
          <w:bCs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/>
                <w:bCs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/>
                <w:bCs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/>
                <w:bCs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/>
                <w:bCs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</w:t>
            </w:r>
            <w:r>
              <w:t xml:space="preserve"> </w:t>
            </w:r>
            <w:r>
              <w:rPr>
                <w:b/>
                <w:bCs/>
              </w:rPr>
              <w:t xml:space="preserve">asymmetric</w:t>
            </w:r>
            <w:r>
              <w:t xml:space="preserve"> </w:t>
            </w:r>
            <w:r>
              <w:t xml:space="preserve">fillets and chamfers (</w:t>
            </w:r>
            <w:r>
              <w:rPr>
                <w:rStyle w:val="VerbatimChar"/>
              </w:rPr>
              <w:t xml:space="preserve">Feature::r2</w:t>
            </w:r>
            <w:r>
              <w:t xml:space="preserve"> </w:t>
            </w:r>
            <w:r>
              <w:t xml:space="preserve">&gt; 0,</w:t>
            </w:r>
            <w:r>
              <w:t xml:space="preserve"> </w:t>
            </w:r>
            <w:r>
              <w:rPr>
                <w:rStyle w:val="VerbatimChar"/>
              </w:rPr>
              <w:t xml:space="preserve">swap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 </w:t>
            </w:r>
            <w:r>
              <w:t xml:space="preserve">line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corner_profile</w:t>
            </w:r>
            <w:r>
              <w:t xml:space="preserve"> </w:t>
            </w:r>
            <w:r>
              <w:t xml:space="preserve">takes a size per face — a chamfer's cut r on the first, r2 on the second; a fillet's setbacks r / tan (phi / 2) and r2 / tan (phi / 2), its section a rational quadratic arc from one tangent point to the other with the corner as control and the weight sin (phi / 2) (the circle itself when r == r2, a quarter ellipse at 90 degrees) —; the first face is</w:t>
            </w:r>
            <w:r>
              <w:t xml:space="preserve"> </w:t>
            </w:r>
            <w:r>
              <w:rPr>
                <w:rStyle w:val="VerbatimChar"/>
              </w:rPr>
              <w:t xml:space="preserve">first_face</w:t>
            </w:r>
            <w:r>
              <w:t xml:space="preserve">'s (the normal turned the most up, then +Y, then +X; a circle's flat face),</w:t>
            </w:r>
            <w:r>
              <w:t xml:space="preserve"> </w:t>
            </w:r>
            <w:r>
              <w:rPr>
                <w:rStyle w:val="VerbatimChar"/>
              </w:rPr>
              <w:t xml:space="preserve">swap</w:t>
            </w:r>
            <w:r>
              <w:t xml:space="preserve"> </w:t>
            </w:r>
            <w:r>
              <w:t xml:space="preserve">turns them round;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only for equal sizes (an asymmetric corner is mitred);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(canvases)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/>
                <w:bCs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/>
                <w:bCs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/>
                <w:bCs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1"/>
    <w:bookmarkStart w:id="82" w:name="X0eead4a85aabcc3a0cd14b54695aad523dece08"/>
    <w:p>
      <w:pPr>
        <w:pStyle w:val="Heading3"/>
      </w:pPr>
      <w:r>
        <w:t xml:space="preserve">Cosmo Zoom!, a 3D game on the GPU (</w:t>
      </w:r>
      <w:r>
        <w:rPr>
          <w:rStyle w:val="VerbatimChar"/>
        </w:rPr>
        <w:t xml:space="preserve">user/Apps/cosmozoom</w:t>
      </w:r>
      <w:r>
        <w:t xml:space="preserve">)</w:t>
      </w:r>
    </w:p>
    <w:p>
      <w:pPr>
        <w:pStyle w:val="FirstParagraph"/>
      </w:pPr>
      <w:r>
        <w:t xml:space="preserve">The anti-gravity racer (docs/04 "Cosmo Zoom!"; its design:</w:t>
      </w:r>
      <w:r>
        <w:t xml:space="preserve"> </w:t>
      </w:r>
      <w:r>
        <w:rPr>
          <w:rStyle w:val="VerbatimChar"/>
        </w:rPr>
        <w:t xml:space="preserve">docs/cosmozoom/DESIGN.md</w:t>
      </w:r>
      <w:r>
        <w:t xml:space="preserve">, its models:</w:t>
      </w:r>
      <w:r>
        <w:t xml:space="preserve"> </w:t>
      </w:r>
      <w:r>
        <w:rPr>
          <w:rStyle w:val="VerbatimChar"/>
        </w:rPr>
        <w:t xml:space="preserve">docs/cosmozoom/MODELS.md</w:t>
      </w:r>
      <w:r>
        <w:t xml:space="preserve">) is the model of a</w:t>
      </w:r>
      <w:r>
        <w:t xml:space="preserve"> </w:t>
      </w:r>
      <w:r>
        <w:rPr>
          <w:b/>
          <w:bCs/>
        </w:rPr>
        <w:t xml:space="preserve">3D game on the V3D GPU</w:t>
      </w:r>
      <w:r>
        <w:t xml:space="preserve"> </w:t>
      </w:r>
      <w:r>
        <w:t xml:space="preserve">without shaders of its own: everything is</w:t>
      </w:r>
      <w:r>
        <w:t xml:space="preserve"> </w:t>
      </w:r>
      <w:r>
        <w:t xml:space="preserve">coloured triangles (and a few textures) handed to</w:t>
      </w:r>
      <w:r>
        <w:t xml:space="preserve"> </w:t>
      </w:r>
      <w:r>
        <w:rPr>
          <w:rStyle w:val="VerbatimChar"/>
          <w:b/>
          <w:bCs/>
        </w:rPr>
        <w:t xml:space="preserve">kapi_gpu_render</w:t>
      </w:r>
      <w:r>
        <w:t xml:space="preserve"> </w:t>
      </w:r>
      <w:r>
        <w:t xml:space="preserve">(kapi v53/v54:</w:t>
      </w:r>
      <w:r>
        <w:t xml:space="preserve"> </w:t>
      </w:r>
      <w:r>
        <w:rPr>
          <w:rStyle w:val="VerbatimChar"/>
        </w:rPr>
        <w:t xml:space="preserve">struct 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— each batch its 4 × 4 matrix, texture, blending, depth test, culling). One translation 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and headers, each a layer that the PC's tests use as they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math3d.h</w:t>
            </w:r>
          </w:p>
        </w:tc>
        <w:tc>
          <w:tcPr/>
          <w:p>
            <w:pPr>
              <w:pStyle w:val="Compact"/>
            </w:pPr>
            <w:r>
              <w:t xml:space="preserve">vectors, 4 × 4 matrices in the GPU's layout (row by row, clip = M · (x y z 1)), perspective, look-at; y up, a model faces +Z, its left is +X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mesh.h</w:t>
            </w:r>
          </w:p>
        </w:tc>
        <w:tc>
          <w:tcPr/>
          <w:p>
            <w:pPr>
              <w:pStyle w:val="Compact"/>
            </w:pPr>
            <w:r>
              <w:t xml:space="preserve">the Wavefront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.mtl</w:t>
            </w:r>
            <w:r>
              <w:t xml:space="preserve"> </w:t>
            </w:r>
            <w:r>
              <w:t xml:space="preserve">reader (materials</w:t>
            </w:r>
            <w:r>
              <w:t xml:space="preserve"> </w:t>
            </w:r>
            <w:r>
              <w:rPr>
                <w:rStyle w:val="VerbatimChar"/>
              </w:rPr>
              <w:t xml:space="preserve">paint1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paint2</w:t>
            </w:r>
            <w:r>
              <w:t xml:space="preserve"> </w:t>
            </w:r>
            <w:r>
              <w:t xml:space="preserve">recoloured,</w:t>
            </w:r>
            <w:r>
              <w:t xml:space="preserve"> </w:t>
            </w:r>
            <w:r>
              <w:rPr>
                <w:rStyle w:val="VerbatimChar"/>
              </w:rPr>
              <w:t xml:space="preserve">*_glow</w:t>
            </w:r>
            <w:r>
              <w:t xml:space="preserve"> </w:t>
            </w:r>
            <w:r>
              <w:t xml:space="preserve">unlit and added,</w:t>
            </w:r>
            <w:r>
              <w:t xml:space="preserve"> </w:t>
            </w:r>
            <w:r>
              <w:rPr>
                <w:rStyle w:val="VerbatimChar"/>
              </w:rPr>
              <w:t xml:space="preserve">glass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 &lt; 1</w:t>
            </w:r>
            <w:r>
              <w:t xml:space="preserve"> </w:t>
            </w:r>
            <w:r>
              <w:t xml:space="preserve">see-through,</w:t>
            </w:r>
            <w:r>
              <w:t xml:space="preserve"> </w:t>
            </w:r>
            <w:r>
              <w:rPr>
                <w:rStyle w:val="VerbatimChar"/>
              </w:rPr>
              <w:t xml:space="preserve">#@ name x y z</w:t>
            </w:r>
            <w:r>
              <w:t xml:space="preserve"> </w:t>
            </w:r>
            <w:r>
              <w:t xml:space="preserve">sockets,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groups), the soft light (smoothed normals, the creases kept), the black outline (the inverted hull)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gfx.h</w:t>
            </w:r>
          </w:p>
        </w:tc>
        <w:tc>
          <w:tcPr/>
          <w:p>
            <w:pPr>
              <w:pStyle w:val="Compact"/>
            </w:pPr>
            <w:r>
              <w:t xml:space="preserve">a frame: vertices and batches in the kernel's layout; the software picture of the same frame (the BASIC's renderer,</w:t>
            </w:r>
            <w:r>
              <w:t xml:space="preserve"> </w:t>
            </w:r>
            <w:r>
              <w:rPr>
                <w:rStyle w:val="VerbatimChar"/>
              </w:rPr>
              <w:t xml:space="preserve">user/Libs/basic/bas3d.h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track.h</w:t>
            </w:r>
          </w:p>
        </w:tc>
        <w:tc>
          <w:tcPr/>
          <w:p>
            <w:pPr>
              <w:pStyle w:val="Compact"/>
            </w:pPr>
            <w:r>
              <w:t xml:space="preserve">a circuit: its</w:t>
            </w:r>
            <w:r>
              <w:t xml:space="preserve"> </w:t>
            </w:r>
            <w:r>
              <w:rPr>
                <w:rStyle w:val="VerbatimChar"/>
              </w:rPr>
              <w:t xml:space="preserve">.trk</w:t>
            </w:r>
            <w:r>
              <w:t xml:space="preserve"> </w:t>
            </w:r>
            <w:r>
              <w:t xml:space="preserve">file, the Catmull-Rom centre line cut into 2 m segments with their frames (banked turns, loops spliced in, twists, tubes rolled down, forks and crossings: two branches with their own place across and height), the surface</w:t>
            </w:r>
            <w:r>
              <w:t xml:space="preserve"> </w:t>
            </w:r>
            <w:r>
              <w:rPr>
                <w:rStyle w:val="VerbatimChar"/>
              </w:rPr>
              <w:t xml:space="preserve">surf (s, l, h)</w:t>
            </w:r>
            <w:r>
              <w:t xml:space="preserve"> </w:t>
            </w:r>
            <w:r>
              <w:t xml:space="preserve">everything stands on (</w:t>
            </w:r>
            <w:r>
              <w:rPr>
                <w:rStyle w:val="VerbatimChar"/>
              </w:rPr>
              <w:t xml:space="preserve">surfB</w:t>
            </w:r>
            <w:r>
              <w:t xml:space="preserve"> </w:t>
            </w:r>
            <w:r>
              <w:t xml:space="preserve">on a fork's branch)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parts.h</w:t>
            </w:r>
          </w:p>
        </w:tc>
        <w:tc>
          <w:tcPr/>
          <w:p>
            <w:pPr>
              <w:pStyle w:val="Compact"/>
            </w:pPr>
            <w:r>
              <w:t xml:space="preserve">the race (physics in the track's coordinates — along, across, above —, the computer's pilots, the capsules and gadgets, the laps, the places; events for the sounds), the ships' parts and stats, the gadgets'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world.h</w:t>
            </w:r>
          </w:p>
        </w:tc>
        <w:tc>
          <w:tcPr/>
          <w:p>
            <w:pPr>
              <w:pStyle w:val="Compact"/>
            </w:pPr>
            <w:r>
              <w:t xml:space="preserve">the scenery made once per circuit, cut into pieces of 12 segments with a sphere each (only the pieces in front are sent): the road, the rails and force fields, the city, the ground, the sky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scene.h</w:t>
            </w:r>
          </w:p>
        </w:tc>
        <w:tc>
          <w:tcPr/>
          <w:p>
            <w:pPr>
              <w:pStyle w:val="Compact"/>
            </w:pPr>
            <w:r>
              <w:t xml:space="preserve">one view's frame: the sky, the visible pieces, the ships (built from their parts,</w:t>
            </w:r>
            <w:r>
              <w:t xml:space="preserve"> </w:t>
            </w:r>
            <w:r>
              <w:rPr>
                <w:rStyle w:val="VerbatimChar"/>
              </w:rPr>
              <w:t xml:space="preserve">buildShip</w:t>
            </w:r>
            <w:r>
              <w:t xml:space="preserve">), shadows, trails, flames, sparkles, glow passes; the chase camera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textures.h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draw2d.h</w:t>
            </w:r>
          </w:p>
        </w:tc>
        <w:tc>
          <w:tcPr/>
          <w:p>
            <w:pPr>
              <w:pStyle w:val="Compact"/>
            </w:pPr>
            <w:r>
              <w:t xml:space="preserve">the procedural textures, the music sequencer and the effects (AudioKit), the HUD and the menus' drawing</w:t>
            </w:r>
          </w:p>
        </w:tc>
      </w:tr>
    </w:tbl>
    <w:p>
      <w:pPr>
        <w:pStyle w:val="BodyText"/>
      </w:pPr>
      <w:r>
        <w:t xml:space="preserve">Each picture: per player,</w:t>
      </w:r>
      <w:r>
        <w:t xml:space="preserve"> </w:t>
      </w:r>
      <w:r>
        <w:rPr>
          <w:rStyle w:val="VerbatimChar"/>
        </w:rPr>
        <w:t xml:space="preserve">Scene::view</w:t>
      </w:r>
      <w:r>
        <w:t xml:space="preserve"> </w:t>
      </w:r>
      <w:r>
        <w:t xml:space="preserve">fills one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 </w:t>
      </w:r>
      <w:r>
        <w:t xml:space="preserve">(≈ 50–120 k vertices, 30–60 batches), then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) maps the game's texture numbers to the GPU's handles and calls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on that player's</w:t>
      </w:r>
      <w:r>
        <w:t xml:space="preserve"> </w:t>
      </w:r>
      <w:r>
        <w:t xml:space="preserve">rectangle of the full-screen buffer (</w:t>
      </w:r>
      <w:r>
        <w:rPr>
          <w:rStyle w:val="VerbatimChar"/>
        </w:rPr>
        <w:t xml:space="preserve">kapi_gpu_frame.pixels</w:t>
      </w:r>
      <w:r>
        <w:t xml:space="preserve"> </w:t>
      </w:r>
      <w:r>
        <w:t xml:space="preserve">= its first pixel,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the screen's); without a GPU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answering -1 / -3)</w:t>
      </w:r>
      <w:r>
        <w:t xml:space="preserve"> </w:t>
      </w:r>
      <w:r>
        <w:rPr>
          <w:rStyle w:val="VerbatimChar"/>
        </w:rPr>
        <w:t xml:space="preserve">softRender</w:t>
      </w:r>
      <w:r>
        <w:t xml:space="preserve"> </w:t>
      </w:r>
      <w:r>
        <w:t xml:space="preserve">draws the same frame at half size. The HUD is drawn after, by</w:t>
      </w:r>
      <w:r>
        <w:t xml:space="preserve"> </w:t>
      </w:r>
      <w:r>
        <w:t xml:space="preserve">the processor, on the same buffer (</w:t>
      </w:r>
      <w:r>
        <w:rPr>
          <w:rStyle w:val="VerbatimChar"/>
        </w:rPr>
        <w:t xml:space="preserve">ui.h</w:t>
      </w:r>
      <w:r>
        <w:t xml:space="preserve">: UIKit's FreeType faces through a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 </w:t>
      </w:r>
      <w:r>
        <w:t xml:space="preserve">adopted on the buffer), then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. Files are read through AppKit (</w:t>
      </w:r>
      <w:r>
        <w:rPr>
          <w:rStyle w:val="VerbatimChar"/>
        </w:rPr>
        <w:t xml:space="preserve">g_fileReader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); the race runs at a</w:t>
      </w:r>
      <w:r>
        <w:t xml:space="preserve"> </w:t>
      </w:r>
      <w:r>
        <w:t xml:space="preserve">fixed 60 Hz step whatever the frame rate.</w:t>
      </w:r>
    </w:p>
    <w:p>
      <w:pPr>
        <w:pStyle w:val="BodyText"/>
      </w:pPr>
      <w:r>
        <w:t xml:space="preserve">The tests on the PC, all on the same headers:</w:t>
      </w:r>
      <w:r>
        <w:t xml:space="preserve"> </w:t>
      </w:r>
      <w:r>
        <w:rPr>
          <w:rStyle w:val="VerbatimChar"/>
        </w:rPr>
        <w:t xml:space="preserve">tools/tests/cosmozoom/racesim.cpp</w:t>
      </w:r>
      <w:r>
        <w:t xml:space="preserve"> </w:t>
      </w:r>
      <w:r>
        <w:t xml:space="preserve">(a whole race of the computer's</w:t>
      </w:r>
      <w:r>
        <w:t xml:space="preserve"> </w:t>
      </w:r>
      <w:r>
        <w:t xml:space="preserve">pilots: results, events —</w:t>
      </w:r>
      <w:r>
        <w:t xml:space="preserve"> </w:t>
      </w:r>
      <w:r>
        <w:rPr>
          <w:rStyle w:val="VerbatimChar"/>
        </w:rPr>
        <w:t xml:space="preserve">g++ -std=gnu++17 -O2 -Iuser -Iuser/Libs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racepic.cpp</w:t>
      </w:r>
      <w:r>
        <w:t xml:space="preserve"> </w:t>
      </w:r>
      <w:r>
        <w:t xml:space="preserve">(pictures of a race by the</w:t>
      </w:r>
      <w:r>
        <w:t xml:space="preserve"> </w:t>
      </w:r>
      <w:r>
        <w:t xml:space="preserve">software renderer),</w:t>
      </w:r>
      <w:r>
        <w:t xml:space="preserve"> </w:t>
      </w:r>
      <w:r>
        <w:rPr>
          <w:rStyle w:val="VerbatimChar"/>
        </w:rPr>
        <w:t xml:space="preserve">objview.cpp</w:t>
      </w:r>
      <w:r>
        <w:t xml:space="preserve"> </w:t>
      </w:r>
      <w:r>
        <w:t xml:space="preserve">(a model as the game draws it, four sides: the modeller's preview),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(a circuit seen from above), and</w:t>
      </w:r>
      <w:r>
        <w:t xml:space="preserve"> </w:t>
      </w:r>
      <w:r>
        <w:rPr>
          <w:rStyle w:val="VerbatimChar"/>
        </w:rPr>
        <w:t xml:space="preserve">tools/tests/cosmozoom/sim.sh OUT.png "SCRIPT" [ARGS]</w:t>
      </w:r>
      <w:r>
        <w:t xml:space="preserve"> </w:t>
      </w:r>
      <w:r>
        <w:t xml:space="preserve">(the real app</w:t>
      </w:r>
      <w:r>
        <w:t xml:space="preserve"> </w:t>
      </w:r>
      <w:r>
        <w:t xml:space="preserve">on the desktop simulator's stand-in kernel: menus, HUD, everything;</w:t>
      </w:r>
      <w:r>
        <w:t xml:space="preserve"> </w:t>
      </w:r>
      <w:r>
        <w:rPr>
          <w:rStyle w:val="VerbatimChar"/>
        </w:rPr>
        <w:t xml:space="preserve">SIM_SCREEN=1920x1080</w:t>
      </w:r>
      <w:r>
        <w:t xml:space="preserve"> </w:t>
      </w:r>
      <w:r>
        <w:t xml:space="preserve">for a 1280 × 720 window).</w:t>
      </w:r>
      <w:r>
        <w:t xml:space="preserve"> </w:t>
      </w:r>
      <w:r>
        <w:t xml:space="preserve">The circuits are made by</w:t>
      </w:r>
      <w:r>
        <w:t xml:space="preserve"> </w:t>
      </w:r>
      <w:r>
        <w:rPr>
          <w:rStyle w:val="VerbatimChar"/>
        </w:rPr>
        <w:t xml:space="preserve">python3 tools/cosmozoom/trackgen.py [id...]</w:t>
      </w:r>
      <w:r>
        <w:t xml:space="preserve"> </w:t>
      </w:r>
      <w:r>
        <w:t xml:space="preserve">(each circuit described as a drive -- straights,</w:t>
      </w:r>
      <w:r>
        <w:t xml:space="preserve"> </w:t>
      </w:r>
      <w:r>
        <w:t xml:space="preserve">arcs, heights, features at marks -- written as</w:t>
      </w:r>
      <w:r>
        <w:t xml:space="preserve"> </w:t>
      </w:r>
      <w:r>
        <w:rPr>
          <w:rStyle w:val="VerbatimChar"/>
        </w:rPr>
        <w:t xml:space="preserve">sdcard/apps/cosmozoom.app/tracks/&lt;id&gt;.trk</w:t>
      </w:r>
      <w:r>
        <w:t xml:space="preserve">: change the generator, not</w:t>
      </w:r>
      <w:r>
        <w:t xml:space="preserve"> </w:t>
      </w:r>
      <w:r>
        <w:t xml:space="preserve">the file;</w:t>
      </w:r>
      <w:r>
        <w:t xml:space="preserve"> </w:t>
      </w:r>
      <w:r>
        <w:rPr>
          <w:rStyle w:val="VerbatimChar"/>
        </w:rPr>
        <w:t xml:space="preserve">trackmap.cpp</w:t>
      </w:r>
      <w:r>
        <w:t xml:space="preserve"> </w:t>
      </w:r>
      <w:r>
        <w:t xml:space="preserve">checks a layout,</w:t>
      </w:r>
      <w:r>
        <w:t xml:space="preserve"> </w:t>
      </w:r>
      <w:r>
        <w:rPr>
          <w:rStyle w:val="VerbatimChar"/>
        </w:rPr>
        <w:t xml:space="preserve">tracksheet.py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docs/cosmozoom/tracks.png</w:t>
      </w:r>
      <w:r>
        <w:t xml:space="preserve">), the models by Python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python3 tools/cosmozoom/models/build_all.py --sheets</w:t>
      </w:r>
      <w:r>
        <w:t xml:space="preserve">), the icon by</w:t>
      </w:r>
      <w:r>
        <w:t xml:space="preserve"> </w:t>
      </w:r>
      <w:r>
        <w:rPr>
          <w:rStyle w:val="VerbatimChar"/>
        </w:rPr>
        <w:t xml:space="preserve">tools/icons/cosmozoom_icon.sh</w:t>
      </w:r>
      <w:r>
        <w:t xml:space="preserve">.</w:t>
      </w:r>
    </w:p>
    <w:bookmarkEnd w:id="82"/>
    <w:bookmarkStart w:id="8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3"/>
    <w:bookmarkStart w:id="84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4"/>
    <w:bookmarkStart w:id="85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5"/>
    <w:bookmarkStart w:id="86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6"/>
    <w:bookmarkStart w:id="87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7"/>
    <w:bookmarkStart w:id="88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/>
          <w:iCs/>
        </w:rPr>
        <w:t xml:space="preserve">Telegram</w:t>
      </w:r>
      <w:r>
        <w:t xml:space="preserve">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It speaks</w:t>
      </w:r>
      <w:r>
        <w:t xml:space="preserve"> </w:t>
      </w:r>
      <w:r>
        <w:rPr>
          <w:b/>
          <w:bCs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</w:pPr>
            <w:r>
              <w:t xml:space="preserve">The API's</w:t>
            </w:r>
            <w:r>
              <w:t xml:space="preserve"> </w:t>
            </w:r>
            <w:r>
              <w:rPr>
                <w:b/>
                <w:bCs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/>
                <w:bCs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/>
                <w:bCs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/>
                <w:bCs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/>
                <w:bCs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/>
                <w:bCs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/>
                <w:bCs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/>
          <w:bCs/>
        </w:rPr>
        <w:t xml:space="preserve">SRP</w:t>
      </w:r>
      <w:r>
        <w:rPr>
          <w:b/>
          <w:bCs/>
        </w:rPr>
        <w:t xml:space="preserve"> </w:t>
      </w:r>
      <w:r>
        <w:rPr>
          <w:b/>
          <w:bCs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/>
          <w:bCs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/>
          <w:bCs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8"/>
    <w:bookmarkStart w:id="8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9"/>
    <w:bookmarkStart w:id="9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0"/>
    <w:bookmarkStart w:id="9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92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9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3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3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9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5"/>
    <w:bookmarkEnd w:id="96"/>
    <w:bookmarkStart w:id="9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7"/>
    <w:bookmarkStart w:id="9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8"/>
    <w:bookmarkEnd w:id="99"/>
    <w:bookmarkStart w:id="114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0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4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1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2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3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10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6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7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8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9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0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4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Include</w:t>
      </w:r>
      <w:r>
        <w:t xml:space="preserve"> </w:t>
      </w:r>
      <w:hyperlink r:id="rId111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4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2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3"/>
    <w:bookmarkEnd w:id="114"/>
    <w:bookmarkStart w:id="12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/>
          <w:iCs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/>
          <w:bCs/>
        </w:rPr>
        <w:t xml:space="preserve">advances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2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4"/>
    <w:bookmarkStart w:id="128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/>
          <w:bCs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/>
          <w:bCs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/>
          <w:bCs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/>
          <w:bCs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/>
          <w:bCs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/>
          <w:bCs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/>
          <w:bCs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/>
          <w:bCs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/>
          <w:bCs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/>
          <w:bCs/>
        </w:rPr>
        <w:t xml:space="preserve">The resize chain is the</w:t>
      </w:r>
      <w:r>
        <w:rPr>
          <w:b/>
          <w:bCs/>
        </w:rPr>
        <w:t xml:space="preserve"> </w:t>
      </w:r>
      <w:r>
        <w:rPr>
          <w:b/>
          <w:bCs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/>
          <w:bCs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6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7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3DForge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pc/3DForge</w:t>
      </w:r>
      <w:r>
        <w:t xml:space="preserve">, 2026-10-18): Onyx's 3DForge as a native Windows program, a WPF window</w:t>
      </w:r>
      <w:r>
        <w:t xml:space="preserve"> </w:t>
      </w:r>
      <w:r>
        <w:t xml:space="preserve">(.NET Framework 4.8) over</w:t>
      </w:r>
      <w:r>
        <w:t xml:space="preserve"> </w:t>
      </w:r>
      <w:r>
        <w:rPr>
          <w:rStyle w:val="VerbatimChar"/>
        </w:rPr>
        <w:t xml:space="preserve">forgecore.dll</w:t>
      </w:r>
      <w:r>
        <w:t xml:space="preserve"> </w:t>
      </w:r>
      <w:r>
        <w:t xml:space="preserve">(MinGW-w64,</w:t>
      </w:r>
      <w:r>
        <w:t xml:space="preserve"> </w:t>
      </w:r>
      <w:r>
        <w:rPr>
          <w:rStyle w:val="VerbatimChar"/>
        </w:rPr>
        <w:t xml:space="preserve">sh pc/3DForge/build.sh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pc/dist/3DForge/</w:t>
      </w:r>
      <w:r>
        <w:t xml:space="preserve">). The DLL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core/forgecore.cpp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user/Apps/3dforge</w:t>
      </w:r>
      <w:r>
        <w:t xml:space="preserve">'s headers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(fdoc, fcam, fprint, ffdm, frender,</w:t>
      </w:r>
      <w:r>
        <w:t xml:space="preserve"> </w:t>
      </w:r>
      <w:r>
        <w:t xml:space="preserve">ficons,</w:t>
      </w:r>
      <w:r>
        <w:t xml:space="preserve"> </w:t>
      </w:r>
      <w:r>
        <w:rPr>
          <w:b/>
          <w:bCs/>
        </w:rPr>
        <w:t xml:space="preserve">fview</w:t>
      </w:r>
      <w:r>
        <w:t xml:space="preserve"> </w:t>
      </w:r>
      <w:r>
        <w:t xml:space="preserve">— the tools, their gestures, the view's drawing — and fdraw) + Manifold / Clipper2, compiled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core/shim/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uikit/*.h</w:t>
      </w:r>
      <w:r>
        <w:t xml:space="preserve"> </w:t>
      </w:r>
      <w:r>
        <w:t xml:space="preserve">lead to</w:t>
      </w:r>
      <w:r>
        <w:t xml:space="preserve"> </w:t>
      </w:r>
      <w:r>
        <w:rPr>
          <w:rStyle w:val="VerbatimChar"/>
        </w:rPr>
        <w:t xml:space="preserve">forgeshim.h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vpaint.cpp</w:t>
      </w:r>
      <w:r>
        <w:t xml:space="preserve"> </w:t>
      </w:r>
      <w:r>
        <w:t xml:space="preserve">itself, the rest —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uk_tone</w:t>
      </w:r>
      <w:r>
        <w:t xml:space="preserve">, the text by GDI+ in Segoe UI,</w:t>
      </w:r>
      <w:r>
        <w:t xml:space="preserve"> </w:t>
      </w:r>
      <w:r>
        <w:rPr>
          <w:rStyle w:val="VerbatimChar"/>
        </w:rPr>
        <w:t xml:space="preserve">ui::icon_load</w:t>
      </w:r>
      <w:r>
        <w:t xml:space="preserve"> </w:t>
      </w:r>
      <w:r>
        <w:t xml:space="preserve">by GDI+,</w:t>
      </w:r>
      <w:r>
        <w:t xml:space="preserve"> </w:t>
      </w:r>
      <w:r>
        <w:rPr>
          <w:rStyle w:val="VerbatimChar"/>
        </w:rPr>
        <w:t xml:space="preserve">kapi_get_ticks</w:t>
      </w:r>
      <w:r>
        <w:t xml:space="preserve"> </w:t>
      </w:r>
      <w:r>
        <w:t xml:space="preserve">— the</w:t>
      </w:r>
      <w:r>
        <w:t xml:space="preserve"> </w:t>
      </w:r>
      <w:r>
        <w:t xml:space="preserve">shim's). What UIKit drew on Onyx is told to the host: the view draws into the WriteableBitmap's pixels</w:t>
      </w:r>
      <w:r>
        <w:t xml:space="preserve"> </w:t>
      </w:r>
      <w:r>
        <w:t xml:space="preserve">(</w:t>
      </w:r>
      <w:r>
        <w:rPr>
          <w:rStyle w:val="VerbatimChar"/>
        </w:rPr>
        <w:t xml:space="preserve">fc_view_draw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fc_view_mouse</w:t>
      </w:r>
      <w:r>
        <w:t xml:space="preserve">); its frames are drawn by the</w:t>
      </w:r>
      <w:r>
        <w:t xml:space="preserve"> </w:t>
      </w:r>
      <w:r>
        <w:rPr>
          <w:b/>
          <w:bCs/>
        </w:rPr>
        <w:t xml:space="preserve">graphics card</w:t>
      </w:r>
      <w:r>
        <w:t xml:space="preserve">: frender.h's</w:t>
      </w:r>
      <w:r>
        <w:t xml:space="preserve"> </w:t>
      </w:r>
      <w:r>
        <w:rPr>
          <w:rStyle w:val="VerbatimChar"/>
        </w:rPr>
        <w:t xml:space="preserve">scene_show</w:t>
      </w:r>
      <w:r>
        <w:t xml:space="preserve"> </w:t>
      </w:r>
      <w:r>
        <w:t xml:space="preserve">hands</w:t>
      </w:r>
      <w:r>
        <w:t xml:space="preserve"> </w:t>
      </w:r>
      <w:r>
        <w:t xml:space="preserve">the batches built for the Pi's GPU to</w:t>
      </w:r>
      <w:r>
        <w:t xml:space="preserve"> </w:t>
      </w:r>
      <w:r>
        <w:rPr>
          <w:rStyle w:val="VerbatimChar"/>
        </w:rPr>
        <w:t xml:space="preserve">FORGE_HOST_SHOW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core/glview.cpp</w:t>
      </w:r>
      <w:r>
        <w:t xml:space="preserve">: OpenGL on a hidden window's context,</w:t>
      </w:r>
      <w:r>
        <w:t xml:space="preserve"> </w:t>
      </w:r>
      <w:r>
        <w:t xml:space="preserve">a multisampled framebuffer the view's size — 8 samples, else 4, the smoothness the CPU gets from drawing twice as</w:t>
      </w:r>
      <w:r>
        <w:t xml:space="preserve"> </w:t>
      </w:r>
      <w:r>
        <w:t xml:space="preserve">large —, resolved, read back into the view's pixels, y turned over by the projection); without OpenGL 3</w:t>
      </w:r>
      <w:r>
        <w:t xml:space="preserve"> </w:t>
      </w:r>
      <w:r>
        <w:t xml:space="preserve">framebuffers (an old driver, a remote desktop, Windows' "GDI Generic") or with</w:t>
      </w:r>
      <w:r>
        <w:t xml:space="preserve"> </w:t>
      </w:r>
      <w:r>
        <w:rPr>
          <w:rStyle w:val="VerbatimChar"/>
        </w:rPr>
        <w:t xml:space="preserve">FORGE_SOFT=1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:</w:t>
      </w:r>
      <w:r>
        <w:t xml:space="preserve"> </w:t>
      </w:r>
      <w:r>
        <w:t xml:space="preserve">frender.h's z-buffer cut in bands of rows, one thread a band (a row's span from its edges: a grid line's quad is</w:t>
      </w:r>
      <w:r>
        <w:t xml:space="preserve"> </w:t>
      </w:r>
      <w:r>
        <w:t xml:space="preserve">not tested over its box). frender.h's limits for its GPU path (2048 px, the kernel's vertex count) are</w:t>
      </w:r>
      <w:r>
        <w:t xml:space="preserve"> </w:t>
      </w:r>
      <w:r>
        <w:rPr>
          <w:rStyle w:val="VerbatimChar"/>
        </w:rPr>
        <w:t xml:space="preserve">FORGE_GPU_MAX_*</w:t>
      </w:r>
      <w:r>
        <w:t xml:space="preserve">, raised by the shim — past them it used to fall back on one thread: 1.2 s a frame for a</w:t>
      </w:r>
      <w:r>
        <w:t xml:space="preserve"> </w:t>
      </w:r>
      <w:r>
        <w:t xml:space="preserve">maximised window. A view of 1600 × 900: ~15 ms a frame (the CPU's threads: ~30 ms); the shim's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fill a large box's straight parts directly (the painter works over a shape's whole box: the view's</w:t>
      </w:r>
      <w:r>
        <w:t xml:space="preserve"> </w:t>
      </w:r>
      <w:r>
        <w:t xml:space="preserve">frame cost 10 ms); fui.h's right panel is a list of items (</w:t>
      </w:r>
      <w:r>
        <w:rPr>
          <w:rStyle w:val="VerbatimChar"/>
        </w:rPr>
        <w:t xml:space="preserve">fc_form</w:t>
      </w:r>
      <w:r>
        <w:t xml:space="preserve">: head, labels, fields bound to the</w:t>
      </w:r>
      <w:r>
        <w:t xml:space="preserve"> </w:t>
      </w:r>
      <w:r>
        <w:t xml:space="preserve">values, check boxes, segmented choices, drop-downs, buttons, the operation, the colours, the origin's 27 points,</w:t>
      </w:r>
      <w:r>
        <w:t xml:space="preserve"> </w:t>
      </w:r>
      <w:r>
        <w:t xml:space="preserve">summaries;</w:t>
      </w:r>
      <w:r>
        <w:t xml:space="preserve"> </w:t>
      </w:r>
      <w:r>
        <w:rPr>
          <w:rStyle w:val="VerbatimChar"/>
        </w:rPr>
        <w:t xml:space="preserve">forgecore.cpp</w:t>
      </w:r>
      <w:r>
        <w:t xml:space="preserve"> </w:t>
      </w:r>
      <w:r>
        <w:t xml:space="preserve">lists them) that</w:t>
      </w:r>
      <w:r>
        <w:t xml:space="preserve"> </w:t>
      </w:r>
      <w:r>
        <w:rPr>
          <w:rStyle w:val="VerbatimChar"/>
        </w:rPr>
        <w:t xml:space="preserve">FormPanel.cs</w:t>
      </w:r>
      <w:r>
        <w:t xml:space="preserve"> </w:t>
      </w:r>
      <w:r>
        <w:t xml:space="preserve">makes once for a layout and fills again in place (a</w:t>
      </w:r>
      <w:r>
        <w:t xml:space="preserve"> </w:t>
      </w:r>
      <w:r>
        <w:t xml:space="preserve">field being typed keeps its text while its number is the same); the timeline (</w:t>
      </w:r>
      <w:r>
        <w:rPr>
          <w:rStyle w:val="VerbatimChar"/>
        </w:rPr>
        <w:t xml:space="preserve">fc_tl_*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Timeline.cs</w:t>
      </w:r>
      <w:r>
        <w:t xml:space="preserve">), the</w:t>
      </w:r>
      <w:r>
        <w:t xml:space="preserve"> </w:t>
      </w:r>
      <w:r>
        <w:t xml:space="preserve">bar (</w:t>
      </w:r>
      <w:r>
        <w:rPr>
          <w:rStyle w:val="VerbatimChar"/>
        </w:rPr>
        <w:t xml:space="preserve">fc_state</w:t>
      </w:r>
      <w:r>
        <w:t xml:space="preserve">), main.cpp's commands (</w:t>
      </w:r>
      <w:r>
        <w:rPr>
          <w:rStyle w:val="VerbatimChar"/>
        </w:rPr>
        <w:t xml:space="preserve">fc_cmd</w:t>
      </w:r>
      <w:r>
        <w:t xml:space="preserve">) and dialogs (Export, G-code, the print file: computed by the</w:t>
      </w:r>
      <w:r>
        <w:t xml:space="preserve"> </w:t>
      </w:r>
      <w:r>
        <w:t xml:space="preserve">core,</w:t>
      </w:r>
      <w:r>
        <w:t xml:space="preserve"> </w:t>
      </w:r>
      <w:r>
        <w:rPr>
          <w:rStyle w:val="VerbatimChar"/>
        </w:rPr>
        <w:t xml:space="preserve">Dialogs.cs</w:t>
      </w:r>
      <w:r>
        <w:t xml:space="preserve">). The icons are ficons.h's, drawn twice by the core (over black, over white) for their alpha.</w:t>
      </w:r>
      <w:r>
        <w:t xml:space="preserve"> </w:t>
      </w:r>
      <w:r>
        <w:rPr>
          <w:rStyle w:val="VerbatimChar"/>
        </w:rPr>
        <w:t xml:space="preserve">3DForge.exe --shot out.png [--size WxH] [--do "tool:1;click:x,y;..."]</w:t>
      </w:r>
      <w:r>
        <w:t xml:space="preserve"> </w:t>
      </w:r>
      <w:r>
        <w:t xml:space="preserve">draws the window</w:t>
      </w:r>
      <w:r>
        <w:t xml:space="preserve"> </w:t>
      </w:r>
      <w:r>
        <w:rPr>
          <w:b/>
          <w:bCs/>
        </w:rPr>
        <w:t xml:space="preserve">off the screen</w:t>
      </w:r>
      <w:r>
        <w:t xml:space="preserve">,</w:t>
      </w:r>
      <w:r>
        <w:t xml:space="preserve"> </w:t>
      </w:r>
      <w:r>
        <w:t xml:space="preserve">plays the steps (</w:t>
      </w:r>
      <w:r>
        <w:rPr>
          <w:rStyle w:val="VerbatimChar"/>
        </w:rPr>
        <w:t xml:space="preserve">Shot.cs</w:t>
      </w:r>
      <w:r>
        <w:t xml:space="preserve">), saves its picture and ends —</w:t>
      </w:r>
      <w:r>
        <w:t xml:space="preserve"> </w:t>
      </w:r>
      <w:r>
        <w:rPr>
          <w:rStyle w:val="VerbatimChar"/>
        </w:rPr>
        <w:t xml:space="preserve">sh pc/3DForge/tools/shots.sh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screenshots/3dforge-win*.png</w:t>
      </w:r>
      <w:r>
        <w:t xml:space="preserve"> </w:t>
      </w:r>
      <w:r>
        <w:t xml:space="preserve">so (never a capture of the screen). A change to</w:t>
      </w:r>
      <w:r>
        <w:t xml:space="preserve"> </w:t>
      </w:r>
      <w:r>
        <w:rPr>
          <w:rStyle w:val="VerbatimChar"/>
        </w:rPr>
        <w:t xml:space="preserve">user/Apps/3dforge</w:t>
      </w:r>
      <w:r>
        <w:t xml:space="preserve"> </w:t>
      </w:r>
      <w:r>
        <w:t xml:space="preserve">comes to</w:t>
      </w:r>
      <w:r>
        <w:t xml:space="preserve"> </w:t>
      </w:r>
      <w:r>
        <w:t xml:space="preserve">Windows by rebuilding; a new panel control kind needs its item in</w:t>
      </w:r>
      <w:r>
        <w:t xml:space="preserve"> </w:t>
      </w:r>
      <w:r>
        <w:rPr>
          <w:rStyle w:val="VerbatimChar"/>
        </w:rPr>
        <w:t xml:space="preserve">forgecore.cpp</w:t>
      </w:r>
      <w:r>
        <w:t xml:space="preserve"> </w:t>
      </w:r>
      <w:r>
        <w:t xml:space="preserve">and its class in</w:t>
      </w:r>
      <w:r>
        <w:t xml:space="preserve"> </w:t>
      </w:r>
      <w:r>
        <w:rPr>
          <w:rStyle w:val="VerbatimChar"/>
        </w:rPr>
        <w:t xml:space="preserve">FormPanel.cs</w:t>
      </w:r>
      <w:r>
        <w:t xml:space="preserve">.</w:t>
      </w:r>
      <w:r>
        <w:t xml:space="preserve"> </w:t>
      </w:r>
      <w:r>
        <w:rPr>
          <w:b/>
          <w:bCs/>
        </w:rPr>
        <w:t xml:space="preserve">MCP</w:t>
      </w:r>
      <w:r>
        <w:t xml:space="preserve"> </w:t>
      </w:r>
      <w:r>
        <w:t xml:space="preserve">(2026-10-18): the window listens on the named pipe</w:t>
      </w:r>
      <w:r>
        <w:t xml:space="preserve"> </w:t>
      </w:r>
      <w:r>
        <w:rPr>
          <w:rStyle w:val="VerbatimChar"/>
        </w:rPr>
        <w:t xml:space="preserve">\\.\pipe\3DForge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Control.cs</w:t>
      </w:r>
      <w:r>
        <w:t xml:space="preserve">: a JSON request a</w:t>
      </w:r>
      <w:r>
        <w:t xml:space="preserve"> </w:t>
      </w:r>
      <w:r>
        <w:t xml:space="preserve">line,</w:t>
      </w:r>
      <w:r>
        <w:t xml:space="preserve"> </w:t>
      </w:r>
      <w:r>
        <w:rPr>
          <w:rStyle w:val="VerbatimChar"/>
        </w:rPr>
        <w:t xml:space="preserve">{"tool", "args"}</w:t>
      </w:r>
      <w:r>
        <w:t xml:space="preserve">, done on the window's thread through the same</w:t>
      </w:r>
      <w:r>
        <w:t xml:space="preserve"> </w:t>
      </w:r>
      <w:r>
        <w:rPr>
          <w:rStyle w:val="VerbatimChar"/>
        </w:rPr>
        <w:t xml:space="preserve">fc_*</w:t>
      </w:r>
      <w:r>
        <w:t xml:space="preserve"> </w:t>
      </w:r>
      <w:r>
        <w:t xml:space="preserve">calls as its controls — the panel's</w:t>
      </w:r>
      <w:r>
        <w:t xml:space="preserve"> </w:t>
      </w:r>
      <w:r>
        <w:t xml:space="preserve">fields found by their names in</w:t>
      </w:r>
      <w:r>
        <w:t xml:space="preserve"> </w:t>
      </w:r>
      <w:r>
        <w:rPr>
          <w:rStyle w:val="VerbatimChar"/>
        </w:rPr>
        <w:t xml:space="preserve">fc_form</w:t>
      </w:r>
      <w:r>
        <w:t xml:space="preserve">, never a dialog —, the answer the state after it, a PNG drawn off the screen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);</w:t>
      </w:r>
      <w:r>
        <w:t xml:space="preserve"> </w:t>
      </w:r>
      <w:r>
        <w:rPr>
          <w:rStyle w:val="VerbatimChar"/>
        </w:rPr>
        <w:t xml:space="preserve">3DForge.exe --mcp</w:t>
      </w:r>
      <w:r>
        <w:t xml:space="preserve"> </w:t>
      </w:r>
      <w:r>
        <w:t xml:space="preserve">(</w:t>
      </w:r>
      <w:r>
        <w:rPr>
          <w:rStyle w:val="VerbatimChar"/>
        </w:rPr>
        <w:t xml:space="preserve">Mcp.cs</w:t>
      </w:r>
      <w:r>
        <w:t xml:space="preserve">, JSON-RPC over stdio,</w:t>
      </w:r>
      <w:r>
        <w:t xml:space="preserve"> </w:t>
      </w:r>
      <w:r>
        <w:rPr>
          <w:rStyle w:val="VerbatimChar"/>
        </w:rPr>
        <w:t xml:space="preserve">Json.cs</w:t>
      </w:r>
      <w:r>
        <w:t xml:space="preserve"> </w:t>
      </w:r>
      <w:r>
        <w:t xml:space="preserve">a small codec) lists the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view_mouse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new_part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write_gcode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write_print_file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close_window</w:t>
      </w:r>
      <w:r>
        <w:t xml:space="preserve">) and relays each call, starting the window (its own handles,</w:t>
      </w:r>
      <w:r>
        <w:t xml:space="preserve"> </w:t>
      </w:r>
      <w:r>
        <w:rPr>
          <w:rStyle w:val="VerbatimChar"/>
        </w:rPr>
        <w:t xml:space="preserve">UseShellExecute</w:t>
      </w:r>
      <w:r>
        <w:t xml:space="preserve">) when the pipe is not there. A size field typed with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turns its way (a cylinder down: Depth).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python pc/3DForge/tools/mcp_test.py</w:t>
      </w:r>
      <w:r>
        <w:t xml:space="preserve"> </w:t>
      </w:r>
      <w:r>
        <w:t xml:space="preserve">(</w:t>
      </w:r>
      <w:r>
        <w:rPr>
          <w:rStyle w:val="VerbatimChar"/>
        </w:rPr>
        <w:t xml:space="preserve">FORGE_OFFSCREEN=1</w:t>
      </w:r>
      <w:r>
        <w:t xml:space="preserve">: the window it starts is drawn off the screen;</w:t>
      </w:r>
      <w:r>
        <w:t xml:space="preserve"> </w:t>
      </w:r>
      <w:r>
        <w:t xml:space="preserve">it refuses to run while a 3DForge window is open — it would drive it).</w:t>
      </w:r>
      <w:r>
        <w:t xml:space="preserve"> </w:t>
      </w:r>
      <w:r>
        <w:t xml:space="preserve">Its language:</w:t>
      </w:r>
      <w:r>
        <w:t xml:space="preserve"> </w:t>
      </w:r>
      <w:r>
        <w:rPr>
          <w:rStyle w:val="VerbatimChar"/>
        </w:rPr>
        <w:t xml:space="preserve">Lang.cs</w:t>
      </w:r>
      <w:r>
        <w:t xml:space="preserve"> </w:t>
      </w:r>
      <w:r>
        <w:t xml:space="preserve">loads, when Windows speaks French, Onyx's own catalogue (</w:t>
      </w:r>
      <w:r>
        <w:rPr>
          <w:rStyle w:val="VerbatimChar"/>
        </w:rPr>
        <w:t xml:space="preserve">sdcard/apps/3dforge.app/lang/fr.txt</w:t>
      </w:r>
      <w:r>
        <w:t xml:space="preserve">,</w:t>
      </w:r>
      <w:r>
        <w:t xml:space="preserve"> </w:t>
      </w:r>
      <w:r>
        <w:t xml:space="preserve">shipped as</w:t>
      </w:r>
      <w:r>
        <w:t xml:space="preserve"> </w:t>
      </w:r>
      <w:r>
        <w:rPr>
          <w:rStyle w:val="VerbatimChar"/>
        </w:rPr>
        <w:t xml:space="preserve">lang\fr.txt</w:t>
      </w:r>
      <w:r>
        <w:t xml:space="preserve">) and the window's (</w:t>
      </w:r>
      <w:r>
        <w:rPr>
          <w:rStyle w:val="VerbatimChar"/>
        </w:rPr>
        <w:t xml:space="preserve">pc/3DForge/lang/fr.txt</w:t>
      </w:r>
      <w:r>
        <w:t xml:space="preserve">, shipped as</w:t>
      </w:r>
      <w:r>
        <w:t xml:space="preserve"> </w:t>
      </w:r>
      <w:r>
        <w:rPr>
          <w:rStyle w:val="VerbatimChar"/>
        </w:rPr>
        <w:t xml:space="preserve">lang\fr-win.txt</w:t>
      </w:r>
      <w:r>
        <w:t xml:space="preserve">), and gives both</w:t>
      </w:r>
      <w:r>
        <w:t xml:space="preserve"> </w:t>
      </w:r>
      <w:r>
        <w:t xml:space="preserve">to the core (</w:t>
      </w:r>
      <w:r>
        <w:rPr>
          <w:rStyle w:val="VerbatimChar"/>
        </w:rPr>
        <w:t xml:space="preserve">fc_lang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fc_init</w:t>
      </w:r>
      <w:r>
        <w:t xml:space="preserve">): the shim's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uk_tr</w:t>
      </w:r>
      <w:r>
        <w:t xml:space="preserve"> </w:t>
      </w:r>
      <w:r>
        <w:t xml:space="preserve">read them (</w:t>
      </w:r>
      <w:r>
        <w:rPr>
          <w:rStyle w:val="VerbatimChar"/>
        </w:rPr>
        <w:t xml:space="preserve">forgeshim.h</w:t>
      </w:r>
      <w:r>
        <w:t xml:space="preserve">), so 3DForge's headers</w:t>
      </w:r>
      <w:r>
        <w:t xml:space="preserve"> </w:t>
      </w:r>
      <w:r>
        <w:t xml:space="preserve">translate as on Onyx; the C# says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(</w:t>
      </w:r>
      <w:r>
        <w:rPr>
          <w:rStyle w:val="VerbatimChar"/>
        </w:rPr>
        <w:t xml:space="preserve">{0}</w:t>
      </w:r>
      <w:r>
        <w:t xml:space="preserve"> </w:t>
      </w:r>
      <w:r>
        <w:t xml:space="preserve">formats).</w:t>
      </w:r>
      <w:r>
        <w:t xml:space="preserve"> </w:t>
      </w:r>
      <w:r>
        <w:rPr>
          <w:rStyle w:val="VerbatimChar"/>
        </w:rPr>
        <w:t xml:space="preserve">fdoc.h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TRN</w:t>
      </w:r>
      <w:r>
        <w:t xml:space="preserve"> </w:t>
      </w:r>
      <w:r>
        <w:t xml:space="preserve">as nothing when no</w:t>
      </w:r>
      <w:r>
        <w:t xml:space="preserve"> </w:t>
      </w:r>
      <w:r>
        <w:t xml:space="preserve">UIKit is there (the tests on the PC): its words stay English; the tables built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(KIND_NAME, OP_NAME,</w:t>
      </w:r>
      <w:r>
        <w:t xml:space="preserve"> </w:t>
      </w:r>
      <w:r>
        <w:t xml:space="preserve">the bar's tools, the cube's faces) are</w:t>
      </w:r>
      <w:r>
        <w:t xml:space="preserve"> </w:t>
      </w:r>
      <w:r>
        <w:rPr>
          <w:rStyle w:val="VerbatimChar"/>
        </w:rPr>
        <w:t xml:space="preserve">TRN</w:t>
      </w:r>
      <w:r>
        <w:t xml:space="preserve"> </w:t>
      </w:r>
      <w:r>
        <w:t xml:space="preserve">and translated where they are drawn.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/>
          <w:bCs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/>
          <w:bCs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/>
          <w:bCs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/>
          <w:bCs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/>
          <w:bCs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/>
          <w:bCs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/>
          <w:bCs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/>
          <w:bCs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/>
          <w:bCs/>
        </w:rPr>
        <w:t xml:space="preserve">an app and its</w:t>
      </w:r>
      <w:r>
        <w:rPr>
          <w:b/>
          <w:bCs/>
        </w:rPr>
        <w:t xml:space="preserve"> </w:t>
      </w:r>
      <w:r>
        <w:rPr>
          <w:b/>
          <w:bCs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/>
          <w:bCs/>
        </w:rPr>
        <w:t xml:space="preserve">One UI-free</w:t>
      </w:r>
      <w:r>
        <w:rPr>
          <w:b/>
          <w:bCs/>
        </w:rPr>
        <w:t xml:space="preserve"> </w:t>
      </w:r>
      <w:r>
        <w:rPr>
          <w:b/>
          <w:bCs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/>
          <w:bCs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/>
          <w:bCs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/>
          <w:bCs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/>
          <w:bCs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8"/>
    <w:bookmarkEnd w:id="129"/>
    <w:bookmarkStart w:id="13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46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30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30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7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1"/>
    <w:bookmarkStart w:id="132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8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2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3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4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/>
          <w:bCs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Built, ready to use on Windows: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4"/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uk_win_resize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2026-10-18T11:27:05Z</dcterms:created>
  <dcterms:modified xsi:type="dcterms:W3CDTF">2026-10-18T11:27:05Z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